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470" w:rsidRPr="00325553" w:rsidRDefault="00074470" w:rsidP="000311AF">
      <w:pPr>
        <w:spacing w:line="360" w:lineRule="exact"/>
        <w:jc w:val="center"/>
        <w:rPr>
          <w:color w:val="000000"/>
          <w:sz w:val="52"/>
          <w:szCs w:val="52"/>
        </w:rPr>
      </w:pPr>
      <w:bookmarkStart w:id="0" w:name="_Toc409795309"/>
    </w:p>
    <w:p w:rsidR="00074470" w:rsidRPr="00325553" w:rsidRDefault="00074470" w:rsidP="000311AF">
      <w:pPr>
        <w:spacing w:line="360" w:lineRule="exact"/>
        <w:jc w:val="center"/>
        <w:rPr>
          <w:color w:val="000000"/>
          <w:sz w:val="52"/>
          <w:szCs w:val="52"/>
        </w:rPr>
      </w:pPr>
    </w:p>
    <w:p w:rsidR="00074470" w:rsidRPr="00325553" w:rsidRDefault="00074470">
      <w:pPr>
        <w:jc w:val="center"/>
        <w:rPr>
          <w:color w:val="000000"/>
          <w:sz w:val="52"/>
          <w:szCs w:val="52"/>
        </w:rPr>
      </w:pPr>
    </w:p>
    <w:p w:rsidR="00074470" w:rsidRPr="00325553" w:rsidRDefault="00074470">
      <w:pPr>
        <w:jc w:val="center"/>
        <w:rPr>
          <w:color w:val="000000"/>
          <w:sz w:val="52"/>
          <w:szCs w:val="52"/>
        </w:rPr>
      </w:pPr>
    </w:p>
    <w:p w:rsidR="00074470" w:rsidRPr="00325553" w:rsidRDefault="00074470">
      <w:pPr>
        <w:jc w:val="center"/>
        <w:rPr>
          <w:color w:val="000000"/>
          <w:sz w:val="52"/>
          <w:szCs w:val="52"/>
        </w:rPr>
      </w:pPr>
    </w:p>
    <w:p w:rsidR="00074470" w:rsidRPr="00325553" w:rsidRDefault="00074470">
      <w:pPr>
        <w:jc w:val="center"/>
        <w:rPr>
          <w:color w:val="000000"/>
          <w:sz w:val="52"/>
          <w:szCs w:val="52"/>
        </w:rPr>
      </w:pPr>
    </w:p>
    <w:p w:rsidR="00074470" w:rsidRPr="00325553" w:rsidRDefault="00074470">
      <w:pPr>
        <w:jc w:val="center"/>
        <w:rPr>
          <w:color w:val="000000"/>
          <w:sz w:val="96"/>
          <w:szCs w:val="52"/>
        </w:rPr>
      </w:pPr>
      <w:proofErr w:type="gramStart"/>
      <w:r w:rsidRPr="00325553">
        <w:rPr>
          <w:color w:val="000000"/>
          <w:sz w:val="96"/>
          <w:szCs w:val="52"/>
        </w:rPr>
        <w:t>1</w:t>
      </w:r>
      <w:r w:rsidR="00076F07" w:rsidRPr="00325553">
        <w:rPr>
          <w:rFonts w:hint="eastAsia"/>
          <w:color w:val="000000"/>
          <w:sz w:val="96"/>
          <w:szCs w:val="52"/>
        </w:rPr>
        <w:t>0</w:t>
      </w:r>
      <w:r w:rsidR="009F5520">
        <w:rPr>
          <w:color w:val="000000"/>
          <w:sz w:val="96"/>
          <w:szCs w:val="52"/>
        </w:rPr>
        <w:t>8</w:t>
      </w:r>
      <w:proofErr w:type="gramEnd"/>
      <w:r w:rsidRPr="00325553">
        <w:rPr>
          <w:color w:val="000000"/>
          <w:sz w:val="96"/>
          <w:szCs w:val="52"/>
        </w:rPr>
        <w:t>年</w:t>
      </w:r>
      <w:r w:rsidR="00D710AD">
        <w:rPr>
          <w:rFonts w:hint="eastAsia"/>
          <w:color w:val="000000"/>
          <w:sz w:val="96"/>
          <w:szCs w:val="52"/>
        </w:rPr>
        <w:t>度</w:t>
      </w:r>
      <w:r w:rsidRPr="00325553">
        <w:rPr>
          <w:color w:val="000000"/>
          <w:sz w:val="96"/>
          <w:szCs w:val="52"/>
        </w:rPr>
        <w:t>醫院評鑑基準</w:t>
      </w:r>
    </w:p>
    <w:p w:rsidR="00074470" w:rsidRPr="00325553" w:rsidRDefault="001A61B3">
      <w:pPr>
        <w:jc w:val="center"/>
        <w:rPr>
          <w:b/>
          <w:color w:val="000000"/>
          <w:sz w:val="64"/>
          <w:szCs w:val="64"/>
        </w:rPr>
      </w:pPr>
      <w:r>
        <w:rPr>
          <w:rFonts w:hint="eastAsia"/>
          <w:b/>
          <w:color w:val="000000"/>
          <w:sz w:val="64"/>
          <w:szCs w:val="64"/>
        </w:rPr>
        <w:t>（</w:t>
      </w:r>
      <w:r w:rsidR="006F38E6" w:rsidRPr="00325553">
        <w:rPr>
          <w:rFonts w:hint="eastAsia"/>
          <w:b/>
          <w:color w:val="000000"/>
          <w:sz w:val="64"/>
          <w:szCs w:val="64"/>
        </w:rPr>
        <w:t>區域醫院</w:t>
      </w:r>
      <w:r w:rsidR="00257055" w:rsidRPr="00325553">
        <w:rPr>
          <w:rFonts w:hint="eastAsia"/>
          <w:b/>
          <w:color w:val="000000"/>
          <w:sz w:val="64"/>
          <w:szCs w:val="64"/>
        </w:rPr>
        <w:t>、地區醫院</w:t>
      </w:r>
      <w:r w:rsidR="00495653" w:rsidRPr="00325553">
        <w:rPr>
          <w:rFonts w:hint="eastAsia"/>
          <w:b/>
          <w:color w:val="000000"/>
          <w:sz w:val="64"/>
          <w:szCs w:val="64"/>
        </w:rPr>
        <w:t>適用</w:t>
      </w:r>
      <w:r>
        <w:rPr>
          <w:rFonts w:hint="eastAsia"/>
          <w:b/>
          <w:color w:val="000000"/>
          <w:sz w:val="64"/>
          <w:szCs w:val="64"/>
        </w:rPr>
        <w:t>）</w:t>
      </w:r>
    </w:p>
    <w:p w:rsidR="00074470" w:rsidRPr="00325553" w:rsidRDefault="00074470" w:rsidP="000311AF">
      <w:pPr>
        <w:pStyle w:val="aa"/>
        <w:spacing w:before="0" w:line="240" w:lineRule="auto"/>
        <w:jc w:val="center"/>
        <w:rPr>
          <w:rFonts w:ascii="標楷體" w:eastAsia="標楷體" w:hAnsi="標楷體"/>
          <w:color w:val="000000"/>
          <w:sz w:val="32"/>
        </w:rPr>
      </w:pPr>
      <w:bookmarkStart w:id="1" w:name="_Toc409692418"/>
      <w:r w:rsidRPr="00495653">
        <w:rPr>
          <w:rFonts w:ascii="標楷體" w:eastAsia="標楷體" w:hAnsi="標楷體"/>
          <w:color w:val="FF0000"/>
          <w:sz w:val="32"/>
          <w:lang w:val="zh-TW" w:eastAsia="zh-TW"/>
        </w:rPr>
        <w:br w:type="page"/>
      </w:r>
      <w:r w:rsidRPr="00325553">
        <w:rPr>
          <w:rFonts w:ascii="標楷體" w:eastAsia="標楷體" w:hAnsi="標楷體"/>
          <w:color w:val="000000"/>
          <w:sz w:val="32"/>
          <w:lang w:val="zh-TW" w:eastAsia="zh-TW"/>
        </w:rPr>
        <w:lastRenderedPageBreak/>
        <w:t>目 錄</w:t>
      </w:r>
    </w:p>
    <w:p w:rsidR="009A11C8" w:rsidRDefault="00074470" w:rsidP="000311AF">
      <w:pPr>
        <w:pStyle w:val="13"/>
        <w:spacing w:line="400" w:lineRule="exact"/>
        <w:rPr>
          <w:rFonts w:asciiTheme="minorHAnsi" w:eastAsiaTheme="minorEastAsia" w:hAnsiTheme="minorHAnsi" w:cstheme="minorBidi"/>
          <w:b w:val="0"/>
          <w:sz w:val="24"/>
          <w:szCs w:val="22"/>
        </w:rPr>
      </w:pPr>
      <w:r w:rsidRPr="00495653">
        <w:rPr>
          <w:b w:val="0"/>
          <w:color w:val="FF0000"/>
          <w:sz w:val="28"/>
          <w:szCs w:val="28"/>
        </w:rPr>
        <w:fldChar w:fldCharType="begin"/>
      </w:r>
      <w:r w:rsidRPr="00495653">
        <w:rPr>
          <w:b w:val="0"/>
          <w:color w:val="FF0000"/>
          <w:sz w:val="28"/>
          <w:szCs w:val="28"/>
        </w:rPr>
        <w:instrText xml:space="preserve"> TOC \o "1-3" \h \z \u </w:instrText>
      </w:r>
      <w:r w:rsidRPr="00495653">
        <w:rPr>
          <w:b w:val="0"/>
          <w:color w:val="FF0000"/>
          <w:sz w:val="28"/>
          <w:szCs w:val="28"/>
        </w:rPr>
        <w:fldChar w:fldCharType="separate"/>
      </w:r>
      <w:hyperlink w:anchor="_Toc466909481" w:history="1">
        <w:r w:rsidR="009A11C8" w:rsidRPr="000E7F65">
          <w:rPr>
            <w:rStyle w:val="a9"/>
            <w:rFonts w:hint="eastAsia"/>
          </w:rPr>
          <w:t>凡例</w:t>
        </w:r>
        <w:r w:rsidR="009A11C8">
          <w:rPr>
            <w:webHidden/>
          </w:rPr>
          <w:tab/>
        </w:r>
        <w:r w:rsidR="009A11C8">
          <w:rPr>
            <w:webHidden/>
          </w:rPr>
          <w:fldChar w:fldCharType="begin"/>
        </w:r>
        <w:r w:rsidR="009A11C8">
          <w:rPr>
            <w:webHidden/>
          </w:rPr>
          <w:instrText xml:space="preserve"> PAGEREF _Toc466909481 \h </w:instrText>
        </w:r>
        <w:r w:rsidR="009A11C8">
          <w:rPr>
            <w:webHidden/>
          </w:rPr>
        </w:r>
        <w:r w:rsidR="009A11C8">
          <w:rPr>
            <w:webHidden/>
          </w:rPr>
          <w:fldChar w:fldCharType="separate"/>
        </w:r>
        <w:r w:rsidR="00945457">
          <w:rPr>
            <w:webHidden/>
          </w:rPr>
          <w:t>III</w:t>
        </w:r>
        <w:r w:rsidR="009A11C8">
          <w:rPr>
            <w:webHidden/>
          </w:rPr>
          <w:fldChar w:fldCharType="end"/>
        </w:r>
      </w:hyperlink>
    </w:p>
    <w:p w:rsidR="009A11C8" w:rsidRDefault="0069431B" w:rsidP="00547D83">
      <w:pPr>
        <w:pStyle w:val="21"/>
        <w:rPr>
          <w:rFonts w:asciiTheme="minorHAnsi" w:eastAsiaTheme="minorEastAsia" w:hAnsiTheme="minorHAnsi" w:cstheme="minorBidi"/>
          <w:sz w:val="24"/>
          <w:szCs w:val="22"/>
        </w:rPr>
      </w:pPr>
      <w:hyperlink w:anchor="_Toc466909482" w:history="1">
        <w:r w:rsidR="009A11C8" w:rsidRPr="000E7F65">
          <w:rPr>
            <w:rStyle w:val="a9"/>
            <w:rFonts w:hint="eastAsia"/>
          </w:rPr>
          <w:t>附表、醫院評鑑基準條文分類統計表</w:t>
        </w:r>
        <w:r w:rsidR="009A11C8">
          <w:rPr>
            <w:webHidden/>
          </w:rPr>
          <w:tab/>
        </w:r>
        <w:r w:rsidR="009A11C8">
          <w:rPr>
            <w:webHidden/>
          </w:rPr>
          <w:fldChar w:fldCharType="begin"/>
        </w:r>
        <w:r w:rsidR="009A11C8">
          <w:rPr>
            <w:webHidden/>
          </w:rPr>
          <w:instrText xml:space="preserve"> PAGEREF _Toc466909482 \h </w:instrText>
        </w:r>
        <w:r w:rsidR="009A11C8">
          <w:rPr>
            <w:webHidden/>
          </w:rPr>
        </w:r>
        <w:r w:rsidR="009A11C8">
          <w:rPr>
            <w:webHidden/>
          </w:rPr>
          <w:fldChar w:fldCharType="separate"/>
        </w:r>
        <w:r w:rsidR="00945457">
          <w:rPr>
            <w:webHidden/>
          </w:rPr>
          <w:t>IV</w:t>
        </w:r>
        <w:r w:rsidR="009A11C8">
          <w:rPr>
            <w:webHidden/>
          </w:rPr>
          <w:fldChar w:fldCharType="end"/>
        </w:r>
      </w:hyperlink>
    </w:p>
    <w:p w:rsidR="009A11C8" w:rsidRDefault="0069431B" w:rsidP="000311AF">
      <w:pPr>
        <w:pStyle w:val="13"/>
        <w:spacing w:line="400" w:lineRule="exact"/>
        <w:rPr>
          <w:rFonts w:asciiTheme="minorHAnsi" w:eastAsiaTheme="minorEastAsia" w:hAnsiTheme="minorHAnsi" w:cstheme="minorBidi"/>
          <w:b w:val="0"/>
          <w:sz w:val="24"/>
          <w:szCs w:val="22"/>
        </w:rPr>
      </w:pPr>
      <w:hyperlink w:anchor="_Toc466909483" w:history="1">
        <w:r w:rsidR="009A11C8" w:rsidRPr="000E7F65">
          <w:rPr>
            <w:rStyle w:val="a9"/>
            <w:rFonts w:hint="eastAsia"/>
          </w:rPr>
          <w:t>第</w:t>
        </w:r>
        <w:r w:rsidR="009A11C8" w:rsidRPr="000E7F65">
          <w:rPr>
            <w:rStyle w:val="a9"/>
          </w:rPr>
          <w:t>1</w:t>
        </w:r>
        <w:r w:rsidR="009A11C8" w:rsidRPr="000E7F65">
          <w:rPr>
            <w:rStyle w:val="a9"/>
            <w:rFonts w:hint="eastAsia"/>
          </w:rPr>
          <w:t>篇、經營管理</w:t>
        </w:r>
        <w:r w:rsidR="009A11C8" w:rsidRPr="000E7F65">
          <w:rPr>
            <w:rStyle w:val="a9"/>
          </w:rPr>
          <w:t xml:space="preserve">  </w:t>
        </w:r>
        <w:r w:rsidR="009A11C8" w:rsidRPr="000E7F65">
          <w:rPr>
            <w:rStyle w:val="a9"/>
            <w:rFonts w:hint="eastAsia"/>
          </w:rPr>
          <w:t>第</w:t>
        </w:r>
        <w:r w:rsidR="009A11C8" w:rsidRPr="000E7F65">
          <w:rPr>
            <w:rStyle w:val="a9"/>
          </w:rPr>
          <w:t>1.1</w:t>
        </w:r>
        <w:r w:rsidR="009A11C8" w:rsidRPr="000E7F65">
          <w:rPr>
            <w:rStyle w:val="a9"/>
            <w:rFonts w:hint="eastAsia"/>
          </w:rPr>
          <w:t>章</w:t>
        </w:r>
        <w:r w:rsidR="009A11C8" w:rsidRPr="000E7F65">
          <w:rPr>
            <w:rStyle w:val="a9"/>
          </w:rPr>
          <w:t xml:space="preserve"> </w:t>
        </w:r>
        <w:r w:rsidR="009A11C8" w:rsidRPr="000E7F65">
          <w:rPr>
            <w:rStyle w:val="a9"/>
            <w:rFonts w:hint="eastAsia"/>
          </w:rPr>
          <w:t>醫院經營策略</w:t>
        </w:r>
        <w:r w:rsidR="009A11C8">
          <w:rPr>
            <w:webHidden/>
          </w:rPr>
          <w:tab/>
        </w:r>
        <w:r w:rsidR="009A11C8">
          <w:rPr>
            <w:webHidden/>
          </w:rPr>
          <w:fldChar w:fldCharType="begin"/>
        </w:r>
        <w:r w:rsidR="009A11C8">
          <w:rPr>
            <w:webHidden/>
          </w:rPr>
          <w:instrText xml:space="preserve"> PAGEREF _Toc466909483 \h </w:instrText>
        </w:r>
        <w:r w:rsidR="009A11C8">
          <w:rPr>
            <w:webHidden/>
          </w:rPr>
        </w:r>
        <w:r w:rsidR="009A11C8">
          <w:rPr>
            <w:webHidden/>
          </w:rPr>
          <w:fldChar w:fldCharType="separate"/>
        </w:r>
        <w:r w:rsidR="00945457">
          <w:rPr>
            <w:webHidden/>
          </w:rPr>
          <w:t>1</w:t>
        </w:r>
        <w:r w:rsidR="009A11C8">
          <w:rPr>
            <w:webHidden/>
          </w:rPr>
          <w:fldChar w:fldCharType="end"/>
        </w:r>
      </w:hyperlink>
    </w:p>
    <w:p w:rsidR="009A11C8" w:rsidRDefault="0069431B" w:rsidP="000311AF">
      <w:pPr>
        <w:pStyle w:val="13"/>
        <w:spacing w:line="400" w:lineRule="exact"/>
        <w:rPr>
          <w:rFonts w:asciiTheme="minorHAnsi" w:eastAsiaTheme="minorEastAsia" w:hAnsiTheme="minorHAnsi" w:cstheme="minorBidi"/>
          <w:b w:val="0"/>
          <w:sz w:val="24"/>
          <w:szCs w:val="22"/>
        </w:rPr>
      </w:pPr>
      <w:hyperlink w:anchor="_Toc466909484" w:history="1">
        <w:r w:rsidR="009A11C8" w:rsidRPr="000E7F65">
          <w:rPr>
            <w:rStyle w:val="a9"/>
            <w:rFonts w:hint="eastAsia"/>
          </w:rPr>
          <w:t>第</w:t>
        </w:r>
        <w:r w:rsidR="009A11C8" w:rsidRPr="000E7F65">
          <w:rPr>
            <w:rStyle w:val="a9"/>
          </w:rPr>
          <w:t>1</w:t>
        </w:r>
        <w:r w:rsidR="009A11C8" w:rsidRPr="000E7F65">
          <w:rPr>
            <w:rStyle w:val="a9"/>
            <w:rFonts w:hint="eastAsia"/>
          </w:rPr>
          <w:t>篇、經營管理</w:t>
        </w:r>
        <w:r w:rsidR="009A11C8" w:rsidRPr="000E7F65">
          <w:rPr>
            <w:rStyle w:val="a9"/>
          </w:rPr>
          <w:t xml:space="preserve">  </w:t>
        </w:r>
        <w:r w:rsidR="009A11C8" w:rsidRPr="000E7F65">
          <w:rPr>
            <w:rStyle w:val="a9"/>
            <w:rFonts w:hint="eastAsia"/>
          </w:rPr>
          <w:t>第</w:t>
        </w:r>
        <w:r w:rsidR="009A11C8" w:rsidRPr="000E7F65">
          <w:rPr>
            <w:rStyle w:val="a9"/>
          </w:rPr>
          <w:t>1.2</w:t>
        </w:r>
        <w:r w:rsidR="009A11C8" w:rsidRPr="000E7F65">
          <w:rPr>
            <w:rStyle w:val="a9"/>
            <w:rFonts w:hint="eastAsia"/>
          </w:rPr>
          <w:t>章</w:t>
        </w:r>
        <w:r w:rsidR="009A11C8" w:rsidRPr="000E7F65">
          <w:rPr>
            <w:rStyle w:val="a9"/>
          </w:rPr>
          <w:t xml:space="preserve"> </w:t>
        </w:r>
        <w:r w:rsidR="00E26051" w:rsidRPr="00E26051">
          <w:rPr>
            <w:rStyle w:val="a9"/>
            <w:rFonts w:hint="eastAsia"/>
          </w:rPr>
          <w:t>員工管理與支持制度</w:t>
        </w:r>
        <w:r w:rsidR="009A11C8">
          <w:rPr>
            <w:webHidden/>
          </w:rPr>
          <w:tab/>
        </w:r>
        <w:r w:rsidR="00436A90">
          <w:rPr>
            <w:webHidden/>
          </w:rPr>
          <w:t>6</w:t>
        </w:r>
      </w:hyperlink>
    </w:p>
    <w:p w:rsidR="009A11C8" w:rsidRDefault="0069431B" w:rsidP="000311AF">
      <w:pPr>
        <w:pStyle w:val="13"/>
        <w:spacing w:line="400" w:lineRule="exact"/>
        <w:rPr>
          <w:rFonts w:asciiTheme="minorHAnsi" w:eastAsiaTheme="minorEastAsia" w:hAnsiTheme="minorHAnsi" w:cstheme="minorBidi"/>
          <w:b w:val="0"/>
          <w:sz w:val="24"/>
          <w:szCs w:val="22"/>
        </w:rPr>
      </w:pPr>
      <w:hyperlink w:anchor="_Toc466909485" w:history="1">
        <w:r w:rsidR="009A11C8" w:rsidRPr="000E7F65">
          <w:rPr>
            <w:rStyle w:val="a9"/>
            <w:rFonts w:hint="eastAsia"/>
          </w:rPr>
          <w:t>第</w:t>
        </w:r>
        <w:r w:rsidR="009A11C8" w:rsidRPr="000E7F65">
          <w:rPr>
            <w:rStyle w:val="a9"/>
          </w:rPr>
          <w:t>1</w:t>
        </w:r>
        <w:r w:rsidR="009A11C8" w:rsidRPr="000E7F65">
          <w:rPr>
            <w:rStyle w:val="a9"/>
            <w:rFonts w:hint="eastAsia"/>
          </w:rPr>
          <w:t>篇、經營管理</w:t>
        </w:r>
        <w:r w:rsidR="009A11C8" w:rsidRPr="000E7F65">
          <w:rPr>
            <w:rStyle w:val="a9"/>
          </w:rPr>
          <w:t xml:space="preserve">  </w:t>
        </w:r>
        <w:r w:rsidR="009A11C8" w:rsidRPr="000E7F65">
          <w:rPr>
            <w:rStyle w:val="a9"/>
            <w:rFonts w:hint="eastAsia"/>
          </w:rPr>
          <w:t>第</w:t>
        </w:r>
        <w:r w:rsidR="009A11C8" w:rsidRPr="000E7F65">
          <w:rPr>
            <w:rStyle w:val="a9"/>
          </w:rPr>
          <w:t>1.3</w:t>
        </w:r>
        <w:r w:rsidR="009A11C8" w:rsidRPr="000E7F65">
          <w:rPr>
            <w:rStyle w:val="a9"/>
            <w:rFonts w:hint="eastAsia"/>
          </w:rPr>
          <w:t>章</w:t>
        </w:r>
        <w:r w:rsidR="009A11C8" w:rsidRPr="000E7F65">
          <w:rPr>
            <w:rStyle w:val="a9"/>
          </w:rPr>
          <w:t xml:space="preserve"> </w:t>
        </w:r>
        <w:r w:rsidR="00E26051" w:rsidRPr="00E26051">
          <w:rPr>
            <w:rStyle w:val="a9"/>
            <w:rFonts w:hint="eastAsia"/>
          </w:rPr>
          <w:t>人力資源管理</w:t>
        </w:r>
        <w:r w:rsidR="009A11C8">
          <w:rPr>
            <w:webHidden/>
          </w:rPr>
          <w:tab/>
        </w:r>
        <w:r w:rsidR="00436A90">
          <w:rPr>
            <w:webHidden/>
          </w:rPr>
          <w:t>12</w:t>
        </w:r>
      </w:hyperlink>
    </w:p>
    <w:p w:rsidR="009A11C8" w:rsidRDefault="0069431B" w:rsidP="000311AF">
      <w:pPr>
        <w:pStyle w:val="13"/>
        <w:spacing w:line="400" w:lineRule="exact"/>
        <w:rPr>
          <w:rFonts w:asciiTheme="minorHAnsi" w:eastAsiaTheme="minorEastAsia" w:hAnsiTheme="minorHAnsi" w:cstheme="minorBidi"/>
          <w:b w:val="0"/>
          <w:sz w:val="24"/>
          <w:szCs w:val="22"/>
        </w:rPr>
      </w:pPr>
      <w:hyperlink w:anchor="_Toc466909486" w:history="1">
        <w:r w:rsidR="009A11C8" w:rsidRPr="000E7F65">
          <w:rPr>
            <w:rStyle w:val="a9"/>
            <w:rFonts w:hint="eastAsia"/>
          </w:rPr>
          <w:t>第</w:t>
        </w:r>
        <w:r w:rsidR="009A11C8" w:rsidRPr="000E7F65">
          <w:rPr>
            <w:rStyle w:val="a9"/>
          </w:rPr>
          <w:t>1</w:t>
        </w:r>
        <w:r w:rsidR="009A11C8" w:rsidRPr="000E7F65">
          <w:rPr>
            <w:rStyle w:val="a9"/>
            <w:rFonts w:hint="eastAsia"/>
          </w:rPr>
          <w:t>篇、經營管理</w:t>
        </w:r>
        <w:r w:rsidR="009A11C8" w:rsidRPr="000E7F65">
          <w:rPr>
            <w:rStyle w:val="a9"/>
          </w:rPr>
          <w:t xml:space="preserve">  </w:t>
        </w:r>
        <w:r w:rsidR="009A11C8" w:rsidRPr="000E7F65">
          <w:rPr>
            <w:rStyle w:val="a9"/>
            <w:rFonts w:hint="eastAsia"/>
          </w:rPr>
          <w:t>第</w:t>
        </w:r>
        <w:r w:rsidR="009A11C8" w:rsidRPr="000E7F65">
          <w:rPr>
            <w:rStyle w:val="a9"/>
          </w:rPr>
          <w:t>1.4</w:t>
        </w:r>
        <w:r w:rsidR="009A11C8" w:rsidRPr="000E7F65">
          <w:rPr>
            <w:rStyle w:val="a9"/>
            <w:rFonts w:hint="eastAsia"/>
          </w:rPr>
          <w:t>章</w:t>
        </w:r>
        <w:r w:rsidR="009A11C8" w:rsidRPr="000E7F65">
          <w:rPr>
            <w:rStyle w:val="a9"/>
          </w:rPr>
          <w:t xml:space="preserve"> </w:t>
        </w:r>
        <w:r w:rsidR="00E26051" w:rsidRPr="00E26051">
          <w:rPr>
            <w:rStyle w:val="a9"/>
            <w:rFonts w:hint="eastAsia"/>
          </w:rPr>
          <w:t>病歷、資訊與溝通管理</w:t>
        </w:r>
        <w:r w:rsidR="009A11C8">
          <w:rPr>
            <w:webHidden/>
          </w:rPr>
          <w:tab/>
        </w:r>
        <w:r w:rsidR="00436A90">
          <w:rPr>
            <w:webHidden/>
          </w:rPr>
          <w:t>23</w:t>
        </w:r>
      </w:hyperlink>
    </w:p>
    <w:p w:rsidR="009A11C8" w:rsidRDefault="0069431B" w:rsidP="000311AF">
      <w:pPr>
        <w:pStyle w:val="13"/>
        <w:spacing w:line="400" w:lineRule="exact"/>
        <w:rPr>
          <w:rFonts w:asciiTheme="minorHAnsi" w:eastAsiaTheme="minorEastAsia" w:hAnsiTheme="minorHAnsi" w:cstheme="minorBidi"/>
          <w:b w:val="0"/>
          <w:sz w:val="24"/>
          <w:szCs w:val="22"/>
        </w:rPr>
      </w:pPr>
      <w:hyperlink w:anchor="_Toc466909487" w:history="1">
        <w:r w:rsidR="009A11C8" w:rsidRPr="000E7F65">
          <w:rPr>
            <w:rStyle w:val="a9"/>
            <w:rFonts w:hint="eastAsia"/>
          </w:rPr>
          <w:t>第</w:t>
        </w:r>
        <w:r w:rsidR="009A11C8" w:rsidRPr="000E7F65">
          <w:rPr>
            <w:rStyle w:val="a9"/>
          </w:rPr>
          <w:t>1</w:t>
        </w:r>
        <w:r w:rsidR="009A11C8" w:rsidRPr="000E7F65">
          <w:rPr>
            <w:rStyle w:val="a9"/>
            <w:rFonts w:hint="eastAsia"/>
          </w:rPr>
          <w:t>篇、經營管理</w:t>
        </w:r>
        <w:r w:rsidR="009A11C8" w:rsidRPr="000E7F65">
          <w:rPr>
            <w:rStyle w:val="a9"/>
          </w:rPr>
          <w:t xml:space="preserve">  </w:t>
        </w:r>
        <w:r w:rsidR="009A11C8" w:rsidRPr="000E7F65">
          <w:rPr>
            <w:rStyle w:val="a9"/>
            <w:rFonts w:hint="eastAsia"/>
          </w:rPr>
          <w:t>第</w:t>
        </w:r>
        <w:r w:rsidR="009A11C8" w:rsidRPr="000E7F65">
          <w:rPr>
            <w:rStyle w:val="a9"/>
          </w:rPr>
          <w:t>1.5</w:t>
        </w:r>
        <w:r w:rsidR="009A11C8" w:rsidRPr="000E7F65">
          <w:rPr>
            <w:rStyle w:val="a9"/>
            <w:rFonts w:hint="eastAsia"/>
          </w:rPr>
          <w:t>章</w:t>
        </w:r>
        <w:r w:rsidR="009A11C8" w:rsidRPr="000E7F65">
          <w:rPr>
            <w:rStyle w:val="a9"/>
          </w:rPr>
          <w:t xml:space="preserve"> </w:t>
        </w:r>
        <w:r w:rsidR="00E26051" w:rsidRPr="00E26051">
          <w:rPr>
            <w:rStyle w:val="a9"/>
            <w:rFonts w:hint="eastAsia"/>
          </w:rPr>
          <w:t>安全的環境與設備</w:t>
        </w:r>
        <w:r w:rsidR="009A11C8">
          <w:rPr>
            <w:webHidden/>
          </w:rPr>
          <w:tab/>
        </w:r>
        <w:r w:rsidR="00436A90">
          <w:rPr>
            <w:webHidden/>
          </w:rPr>
          <w:t>27</w:t>
        </w:r>
      </w:hyperlink>
    </w:p>
    <w:p w:rsidR="009A11C8" w:rsidRDefault="0069431B" w:rsidP="000311AF">
      <w:pPr>
        <w:pStyle w:val="13"/>
        <w:spacing w:line="400" w:lineRule="exact"/>
        <w:rPr>
          <w:rFonts w:asciiTheme="minorHAnsi" w:eastAsiaTheme="minorEastAsia" w:hAnsiTheme="minorHAnsi" w:cstheme="minorBidi"/>
          <w:b w:val="0"/>
          <w:sz w:val="24"/>
          <w:szCs w:val="22"/>
        </w:rPr>
      </w:pPr>
      <w:hyperlink w:anchor="_Toc466909488" w:history="1">
        <w:r w:rsidR="009A11C8" w:rsidRPr="000E7F65">
          <w:rPr>
            <w:rStyle w:val="a9"/>
            <w:rFonts w:hint="eastAsia"/>
          </w:rPr>
          <w:t>第</w:t>
        </w:r>
        <w:r w:rsidR="009A11C8" w:rsidRPr="000E7F65">
          <w:rPr>
            <w:rStyle w:val="a9"/>
          </w:rPr>
          <w:t>1</w:t>
        </w:r>
        <w:r w:rsidR="009A11C8" w:rsidRPr="000E7F65">
          <w:rPr>
            <w:rStyle w:val="a9"/>
            <w:rFonts w:hint="eastAsia"/>
          </w:rPr>
          <w:t>篇、經營管理</w:t>
        </w:r>
        <w:r w:rsidR="009A11C8" w:rsidRPr="000E7F65">
          <w:rPr>
            <w:rStyle w:val="a9"/>
          </w:rPr>
          <w:t xml:space="preserve">  </w:t>
        </w:r>
        <w:r w:rsidR="009A11C8" w:rsidRPr="000E7F65">
          <w:rPr>
            <w:rStyle w:val="a9"/>
            <w:rFonts w:hint="eastAsia"/>
          </w:rPr>
          <w:t>第</w:t>
        </w:r>
        <w:r w:rsidR="009A11C8" w:rsidRPr="000E7F65">
          <w:rPr>
            <w:rStyle w:val="a9"/>
          </w:rPr>
          <w:t>1.6</w:t>
        </w:r>
        <w:r w:rsidR="009A11C8" w:rsidRPr="000E7F65">
          <w:rPr>
            <w:rStyle w:val="a9"/>
            <w:rFonts w:hint="eastAsia"/>
          </w:rPr>
          <w:t>章</w:t>
        </w:r>
        <w:r w:rsidR="009A11C8" w:rsidRPr="000E7F65">
          <w:rPr>
            <w:rStyle w:val="a9"/>
          </w:rPr>
          <w:t xml:space="preserve"> </w:t>
        </w:r>
        <w:r w:rsidR="00E26051" w:rsidRPr="00E26051">
          <w:rPr>
            <w:rStyle w:val="a9"/>
            <w:rFonts w:hint="eastAsia"/>
          </w:rPr>
          <w:t>病人導向之服務與管理</w:t>
        </w:r>
        <w:r w:rsidR="009A11C8">
          <w:rPr>
            <w:webHidden/>
          </w:rPr>
          <w:tab/>
        </w:r>
        <w:r w:rsidR="00436A90">
          <w:rPr>
            <w:webHidden/>
          </w:rPr>
          <w:t>36</w:t>
        </w:r>
      </w:hyperlink>
    </w:p>
    <w:p w:rsidR="009A11C8" w:rsidRDefault="0069431B" w:rsidP="000311AF">
      <w:pPr>
        <w:pStyle w:val="13"/>
        <w:spacing w:line="400" w:lineRule="exact"/>
        <w:rPr>
          <w:rFonts w:asciiTheme="minorHAnsi" w:eastAsiaTheme="minorEastAsia" w:hAnsiTheme="minorHAnsi" w:cstheme="minorBidi"/>
          <w:b w:val="0"/>
          <w:sz w:val="24"/>
          <w:szCs w:val="22"/>
        </w:rPr>
      </w:pPr>
      <w:hyperlink w:anchor="_Toc466909489" w:history="1">
        <w:r w:rsidR="009A11C8" w:rsidRPr="000E7F65">
          <w:rPr>
            <w:rStyle w:val="a9"/>
            <w:rFonts w:hint="eastAsia"/>
          </w:rPr>
          <w:t>第</w:t>
        </w:r>
        <w:r w:rsidR="009A11C8" w:rsidRPr="000E7F65">
          <w:rPr>
            <w:rStyle w:val="a9"/>
          </w:rPr>
          <w:t>1</w:t>
        </w:r>
        <w:r w:rsidR="009A11C8" w:rsidRPr="000E7F65">
          <w:rPr>
            <w:rStyle w:val="a9"/>
            <w:rFonts w:hint="eastAsia"/>
          </w:rPr>
          <w:t>篇、經營管理</w:t>
        </w:r>
        <w:r w:rsidR="009A11C8" w:rsidRPr="000E7F65">
          <w:rPr>
            <w:rStyle w:val="a9"/>
          </w:rPr>
          <w:t xml:space="preserve">  </w:t>
        </w:r>
        <w:r w:rsidR="009A11C8" w:rsidRPr="000E7F65">
          <w:rPr>
            <w:rStyle w:val="a9"/>
            <w:rFonts w:hint="eastAsia"/>
          </w:rPr>
          <w:t>第</w:t>
        </w:r>
        <w:r w:rsidR="009A11C8" w:rsidRPr="000E7F65">
          <w:rPr>
            <w:rStyle w:val="a9"/>
          </w:rPr>
          <w:t>1.7</w:t>
        </w:r>
        <w:r w:rsidR="009A11C8" w:rsidRPr="000E7F65">
          <w:rPr>
            <w:rStyle w:val="a9"/>
            <w:rFonts w:hint="eastAsia"/>
          </w:rPr>
          <w:t>章</w:t>
        </w:r>
        <w:r w:rsidR="009A11C8" w:rsidRPr="000E7F65">
          <w:rPr>
            <w:rStyle w:val="a9"/>
          </w:rPr>
          <w:t xml:space="preserve"> </w:t>
        </w:r>
        <w:r w:rsidR="00E26051" w:rsidRPr="00E26051">
          <w:rPr>
            <w:rStyle w:val="a9"/>
            <w:rFonts w:hint="eastAsia"/>
          </w:rPr>
          <w:t>風險與危機管理</w:t>
        </w:r>
        <w:r w:rsidR="009A11C8">
          <w:rPr>
            <w:webHidden/>
          </w:rPr>
          <w:tab/>
        </w:r>
        <w:r w:rsidR="00436A90">
          <w:rPr>
            <w:webHidden/>
          </w:rPr>
          <w:t>41</w:t>
        </w:r>
      </w:hyperlink>
    </w:p>
    <w:p w:rsidR="009A11C8" w:rsidRDefault="0069431B" w:rsidP="000311AF">
      <w:pPr>
        <w:pStyle w:val="13"/>
        <w:spacing w:line="400" w:lineRule="exact"/>
        <w:rPr>
          <w:rFonts w:asciiTheme="minorHAnsi" w:eastAsiaTheme="minorEastAsia" w:hAnsiTheme="minorHAnsi" w:cstheme="minorBidi"/>
          <w:b w:val="0"/>
          <w:sz w:val="24"/>
          <w:szCs w:val="22"/>
        </w:rPr>
      </w:pPr>
      <w:hyperlink w:anchor="_Toc466909490" w:history="1">
        <w:r w:rsidR="009A11C8" w:rsidRPr="000E7F65">
          <w:rPr>
            <w:rStyle w:val="a9"/>
            <w:rFonts w:hint="eastAsia"/>
          </w:rPr>
          <w:t>第</w:t>
        </w:r>
        <w:r w:rsidR="009A11C8" w:rsidRPr="000E7F65">
          <w:rPr>
            <w:rStyle w:val="a9"/>
          </w:rPr>
          <w:t>2</w:t>
        </w:r>
        <w:r w:rsidR="009A11C8" w:rsidRPr="000E7F65">
          <w:rPr>
            <w:rStyle w:val="a9"/>
            <w:rFonts w:hint="eastAsia"/>
          </w:rPr>
          <w:t>篇、醫療照護</w:t>
        </w:r>
        <w:r w:rsidR="009A11C8" w:rsidRPr="000E7F65">
          <w:rPr>
            <w:rStyle w:val="a9"/>
          </w:rPr>
          <w:t xml:space="preserve">  </w:t>
        </w:r>
        <w:r w:rsidR="009A11C8" w:rsidRPr="000E7F65">
          <w:rPr>
            <w:rStyle w:val="a9"/>
            <w:rFonts w:hint="eastAsia"/>
          </w:rPr>
          <w:t>第</w:t>
        </w:r>
        <w:r w:rsidR="009A11C8" w:rsidRPr="000E7F65">
          <w:rPr>
            <w:rStyle w:val="a9"/>
          </w:rPr>
          <w:t>2.1</w:t>
        </w:r>
        <w:r w:rsidR="009A11C8" w:rsidRPr="000E7F65">
          <w:rPr>
            <w:rStyle w:val="a9"/>
            <w:rFonts w:hint="eastAsia"/>
          </w:rPr>
          <w:t>章</w:t>
        </w:r>
        <w:r w:rsidR="009A11C8" w:rsidRPr="000E7F65">
          <w:rPr>
            <w:rStyle w:val="a9"/>
          </w:rPr>
          <w:t xml:space="preserve"> </w:t>
        </w:r>
        <w:r w:rsidR="00E26051" w:rsidRPr="00E26051">
          <w:rPr>
            <w:rStyle w:val="a9"/>
            <w:rFonts w:hint="eastAsia"/>
          </w:rPr>
          <w:t>病人及家屬權責</w:t>
        </w:r>
        <w:r w:rsidR="009A11C8">
          <w:rPr>
            <w:webHidden/>
          </w:rPr>
          <w:tab/>
        </w:r>
        <w:r w:rsidR="00436A90">
          <w:rPr>
            <w:webHidden/>
          </w:rPr>
          <w:t>48</w:t>
        </w:r>
      </w:hyperlink>
    </w:p>
    <w:p w:rsidR="009A11C8" w:rsidRDefault="0069431B" w:rsidP="000311AF">
      <w:pPr>
        <w:pStyle w:val="13"/>
        <w:spacing w:line="400" w:lineRule="exact"/>
        <w:rPr>
          <w:rFonts w:asciiTheme="minorHAnsi" w:eastAsiaTheme="minorEastAsia" w:hAnsiTheme="minorHAnsi" w:cstheme="minorBidi"/>
          <w:b w:val="0"/>
          <w:sz w:val="24"/>
          <w:szCs w:val="22"/>
        </w:rPr>
      </w:pPr>
      <w:hyperlink w:anchor="_Toc466909491" w:history="1">
        <w:r w:rsidR="009A11C8" w:rsidRPr="000E7F65">
          <w:rPr>
            <w:rStyle w:val="a9"/>
            <w:rFonts w:hint="eastAsia"/>
          </w:rPr>
          <w:t>第</w:t>
        </w:r>
        <w:r w:rsidR="009A11C8" w:rsidRPr="000E7F65">
          <w:rPr>
            <w:rStyle w:val="a9"/>
          </w:rPr>
          <w:t>2</w:t>
        </w:r>
        <w:r w:rsidR="009A11C8" w:rsidRPr="000E7F65">
          <w:rPr>
            <w:rStyle w:val="a9"/>
            <w:rFonts w:hint="eastAsia"/>
          </w:rPr>
          <w:t>篇、醫療照護</w:t>
        </w:r>
        <w:r w:rsidR="009A11C8" w:rsidRPr="000E7F65">
          <w:rPr>
            <w:rStyle w:val="a9"/>
          </w:rPr>
          <w:t xml:space="preserve">  </w:t>
        </w:r>
        <w:r w:rsidR="009A11C8" w:rsidRPr="000E7F65">
          <w:rPr>
            <w:rStyle w:val="a9"/>
            <w:rFonts w:hint="eastAsia"/>
          </w:rPr>
          <w:t>第</w:t>
        </w:r>
        <w:r w:rsidR="009A11C8" w:rsidRPr="000E7F65">
          <w:rPr>
            <w:rStyle w:val="a9"/>
          </w:rPr>
          <w:t>2.2</w:t>
        </w:r>
        <w:r w:rsidR="009A11C8" w:rsidRPr="000E7F65">
          <w:rPr>
            <w:rStyle w:val="a9"/>
            <w:rFonts w:hint="eastAsia"/>
          </w:rPr>
          <w:t>章</w:t>
        </w:r>
        <w:r w:rsidR="009A11C8" w:rsidRPr="000E7F65">
          <w:rPr>
            <w:rStyle w:val="a9"/>
          </w:rPr>
          <w:t xml:space="preserve"> </w:t>
        </w:r>
        <w:r w:rsidR="003E4C4F" w:rsidRPr="003E4C4F">
          <w:rPr>
            <w:rStyle w:val="a9"/>
            <w:rFonts w:hint="eastAsia"/>
          </w:rPr>
          <w:t>醫療照護品質與安全管理</w:t>
        </w:r>
        <w:r w:rsidR="009A11C8">
          <w:rPr>
            <w:webHidden/>
          </w:rPr>
          <w:tab/>
        </w:r>
        <w:r w:rsidR="00436A90">
          <w:rPr>
            <w:webHidden/>
          </w:rPr>
          <w:t>52</w:t>
        </w:r>
      </w:hyperlink>
    </w:p>
    <w:p w:rsidR="009A11C8" w:rsidRDefault="0069431B" w:rsidP="000311AF">
      <w:pPr>
        <w:pStyle w:val="13"/>
        <w:spacing w:line="400" w:lineRule="exact"/>
        <w:rPr>
          <w:rFonts w:asciiTheme="minorHAnsi" w:eastAsiaTheme="minorEastAsia" w:hAnsiTheme="minorHAnsi" w:cstheme="minorBidi"/>
          <w:b w:val="0"/>
          <w:sz w:val="24"/>
          <w:szCs w:val="22"/>
        </w:rPr>
      </w:pPr>
      <w:hyperlink w:anchor="_Toc466909492" w:history="1">
        <w:r w:rsidR="009A11C8" w:rsidRPr="000E7F65">
          <w:rPr>
            <w:rStyle w:val="a9"/>
            <w:rFonts w:hint="eastAsia"/>
          </w:rPr>
          <w:t>第</w:t>
        </w:r>
        <w:r w:rsidR="009A11C8" w:rsidRPr="000E7F65">
          <w:rPr>
            <w:rStyle w:val="a9"/>
          </w:rPr>
          <w:t>2</w:t>
        </w:r>
        <w:r w:rsidR="009A11C8" w:rsidRPr="000E7F65">
          <w:rPr>
            <w:rStyle w:val="a9"/>
            <w:rFonts w:hint="eastAsia"/>
          </w:rPr>
          <w:t>篇、醫療照護</w:t>
        </w:r>
        <w:r w:rsidR="009A11C8" w:rsidRPr="000E7F65">
          <w:rPr>
            <w:rStyle w:val="a9"/>
          </w:rPr>
          <w:t xml:space="preserve">  </w:t>
        </w:r>
        <w:r w:rsidR="009A11C8" w:rsidRPr="000E7F65">
          <w:rPr>
            <w:rStyle w:val="a9"/>
            <w:rFonts w:hint="eastAsia"/>
          </w:rPr>
          <w:t>第</w:t>
        </w:r>
        <w:r w:rsidR="009A11C8" w:rsidRPr="000E7F65">
          <w:rPr>
            <w:rStyle w:val="a9"/>
          </w:rPr>
          <w:t>2.3</w:t>
        </w:r>
        <w:r w:rsidR="009A11C8" w:rsidRPr="000E7F65">
          <w:rPr>
            <w:rStyle w:val="a9"/>
            <w:rFonts w:hint="eastAsia"/>
          </w:rPr>
          <w:t>章</w:t>
        </w:r>
        <w:r w:rsidR="009A11C8" w:rsidRPr="000E7F65">
          <w:rPr>
            <w:rStyle w:val="a9"/>
          </w:rPr>
          <w:t xml:space="preserve"> </w:t>
        </w:r>
        <w:r w:rsidR="009A11C8" w:rsidRPr="000E7F65">
          <w:rPr>
            <w:rStyle w:val="a9"/>
            <w:rFonts w:hint="eastAsia"/>
          </w:rPr>
          <w:t>醫療照護之執行與評估</w:t>
        </w:r>
        <w:r w:rsidR="009A11C8">
          <w:rPr>
            <w:webHidden/>
          </w:rPr>
          <w:tab/>
        </w:r>
        <w:r w:rsidR="00436A90">
          <w:rPr>
            <w:webHidden/>
          </w:rPr>
          <w:t>55</w:t>
        </w:r>
      </w:hyperlink>
    </w:p>
    <w:p w:rsidR="009A11C8" w:rsidRDefault="0069431B" w:rsidP="000311AF">
      <w:pPr>
        <w:pStyle w:val="13"/>
        <w:spacing w:line="400" w:lineRule="exact"/>
        <w:rPr>
          <w:rFonts w:asciiTheme="minorHAnsi" w:eastAsiaTheme="minorEastAsia" w:hAnsiTheme="minorHAnsi" w:cstheme="minorBidi"/>
          <w:b w:val="0"/>
          <w:sz w:val="24"/>
          <w:szCs w:val="22"/>
        </w:rPr>
      </w:pPr>
      <w:hyperlink w:anchor="_Toc466909493" w:history="1">
        <w:r w:rsidR="009A11C8" w:rsidRPr="000E7F65">
          <w:rPr>
            <w:rStyle w:val="a9"/>
            <w:rFonts w:hint="eastAsia"/>
          </w:rPr>
          <w:t>第</w:t>
        </w:r>
        <w:r w:rsidR="009A11C8" w:rsidRPr="000E7F65">
          <w:rPr>
            <w:rStyle w:val="a9"/>
          </w:rPr>
          <w:t>2</w:t>
        </w:r>
        <w:r w:rsidR="009A11C8" w:rsidRPr="000E7F65">
          <w:rPr>
            <w:rStyle w:val="a9"/>
            <w:rFonts w:hint="eastAsia"/>
          </w:rPr>
          <w:t>篇、醫療照護</w:t>
        </w:r>
        <w:r w:rsidR="009A11C8" w:rsidRPr="000E7F65">
          <w:rPr>
            <w:rStyle w:val="a9"/>
          </w:rPr>
          <w:t xml:space="preserve">  </w:t>
        </w:r>
        <w:r w:rsidR="009A11C8" w:rsidRPr="000E7F65">
          <w:rPr>
            <w:rStyle w:val="a9"/>
            <w:rFonts w:hint="eastAsia"/>
          </w:rPr>
          <w:t>第</w:t>
        </w:r>
        <w:r w:rsidR="009A11C8" w:rsidRPr="000E7F65">
          <w:rPr>
            <w:rStyle w:val="a9"/>
          </w:rPr>
          <w:t>2.4</w:t>
        </w:r>
        <w:r w:rsidR="009A11C8" w:rsidRPr="000E7F65">
          <w:rPr>
            <w:rStyle w:val="a9"/>
            <w:rFonts w:hint="eastAsia"/>
          </w:rPr>
          <w:t>章</w:t>
        </w:r>
        <w:r w:rsidR="009A11C8" w:rsidRPr="000E7F65">
          <w:rPr>
            <w:rStyle w:val="a9"/>
          </w:rPr>
          <w:t xml:space="preserve"> </w:t>
        </w:r>
        <w:r w:rsidR="009A11C8" w:rsidRPr="000E7F65">
          <w:rPr>
            <w:rStyle w:val="a9"/>
            <w:rFonts w:hint="eastAsia"/>
          </w:rPr>
          <w:t>特殊照護服務</w:t>
        </w:r>
        <w:r w:rsidR="009A11C8">
          <w:rPr>
            <w:webHidden/>
          </w:rPr>
          <w:tab/>
        </w:r>
        <w:r w:rsidR="00436A90">
          <w:rPr>
            <w:webHidden/>
          </w:rPr>
          <w:t>64</w:t>
        </w:r>
      </w:hyperlink>
    </w:p>
    <w:p w:rsidR="009A11C8" w:rsidRDefault="0069431B" w:rsidP="000311AF">
      <w:pPr>
        <w:pStyle w:val="13"/>
        <w:spacing w:line="400" w:lineRule="exact"/>
        <w:rPr>
          <w:rFonts w:asciiTheme="minorHAnsi" w:eastAsiaTheme="minorEastAsia" w:hAnsiTheme="minorHAnsi" w:cstheme="minorBidi"/>
          <w:b w:val="0"/>
          <w:sz w:val="24"/>
          <w:szCs w:val="22"/>
        </w:rPr>
      </w:pPr>
      <w:hyperlink w:anchor="_Toc466909494" w:history="1">
        <w:r w:rsidR="009A11C8" w:rsidRPr="000E7F65">
          <w:rPr>
            <w:rStyle w:val="a9"/>
            <w:rFonts w:hint="eastAsia"/>
          </w:rPr>
          <w:t>第</w:t>
        </w:r>
        <w:r w:rsidR="009A11C8" w:rsidRPr="000E7F65">
          <w:rPr>
            <w:rStyle w:val="a9"/>
          </w:rPr>
          <w:t>2</w:t>
        </w:r>
        <w:r w:rsidR="009A11C8" w:rsidRPr="000E7F65">
          <w:rPr>
            <w:rStyle w:val="a9"/>
            <w:rFonts w:hint="eastAsia"/>
          </w:rPr>
          <w:t>篇、醫療照護</w:t>
        </w:r>
        <w:r w:rsidR="009A11C8" w:rsidRPr="000E7F65">
          <w:rPr>
            <w:rStyle w:val="a9"/>
          </w:rPr>
          <w:t xml:space="preserve">  </w:t>
        </w:r>
        <w:r w:rsidR="009A11C8" w:rsidRPr="000E7F65">
          <w:rPr>
            <w:rStyle w:val="a9"/>
            <w:rFonts w:hint="eastAsia"/>
          </w:rPr>
          <w:t>第</w:t>
        </w:r>
        <w:r w:rsidR="009A11C8" w:rsidRPr="000E7F65">
          <w:rPr>
            <w:rStyle w:val="a9"/>
          </w:rPr>
          <w:t>2.5</w:t>
        </w:r>
        <w:r w:rsidR="009A11C8" w:rsidRPr="000E7F65">
          <w:rPr>
            <w:rStyle w:val="a9"/>
            <w:rFonts w:hint="eastAsia"/>
          </w:rPr>
          <w:t>章</w:t>
        </w:r>
        <w:r w:rsidR="009A11C8" w:rsidRPr="000E7F65">
          <w:rPr>
            <w:rStyle w:val="a9"/>
          </w:rPr>
          <w:t xml:space="preserve"> </w:t>
        </w:r>
        <w:r w:rsidR="009A11C8" w:rsidRPr="000E7F65">
          <w:rPr>
            <w:rStyle w:val="a9"/>
            <w:rFonts w:hint="eastAsia"/>
          </w:rPr>
          <w:t>用藥安全</w:t>
        </w:r>
        <w:r w:rsidR="009A11C8">
          <w:rPr>
            <w:webHidden/>
          </w:rPr>
          <w:tab/>
        </w:r>
        <w:r w:rsidR="00436A90">
          <w:rPr>
            <w:webHidden/>
          </w:rPr>
          <w:t>83</w:t>
        </w:r>
      </w:hyperlink>
    </w:p>
    <w:p w:rsidR="009A11C8" w:rsidRDefault="0069431B" w:rsidP="000311AF">
      <w:pPr>
        <w:pStyle w:val="13"/>
        <w:spacing w:line="400" w:lineRule="exact"/>
        <w:rPr>
          <w:rFonts w:asciiTheme="minorHAnsi" w:eastAsiaTheme="minorEastAsia" w:hAnsiTheme="minorHAnsi" w:cstheme="minorBidi"/>
          <w:b w:val="0"/>
          <w:sz w:val="24"/>
          <w:szCs w:val="22"/>
        </w:rPr>
      </w:pPr>
      <w:hyperlink w:anchor="_Toc466909495" w:history="1">
        <w:r w:rsidR="009A11C8" w:rsidRPr="000E7F65">
          <w:rPr>
            <w:rStyle w:val="a9"/>
            <w:rFonts w:hint="eastAsia"/>
          </w:rPr>
          <w:t>第</w:t>
        </w:r>
        <w:r w:rsidR="009A11C8" w:rsidRPr="000E7F65">
          <w:rPr>
            <w:rStyle w:val="a9"/>
          </w:rPr>
          <w:t>2</w:t>
        </w:r>
        <w:r w:rsidR="009A11C8" w:rsidRPr="000E7F65">
          <w:rPr>
            <w:rStyle w:val="a9"/>
            <w:rFonts w:hint="eastAsia"/>
          </w:rPr>
          <w:t>篇、醫療照護</w:t>
        </w:r>
        <w:r w:rsidR="009A11C8" w:rsidRPr="000E7F65">
          <w:rPr>
            <w:rStyle w:val="a9"/>
          </w:rPr>
          <w:t xml:space="preserve">  </w:t>
        </w:r>
        <w:r w:rsidR="009A11C8" w:rsidRPr="000E7F65">
          <w:rPr>
            <w:rStyle w:val="a9"/>
            <w:rFonts w:hint="eastAsia"/>
          </w:rPr>
          <w:t>第</w:t>
        </w:r>
        <w:r w:rsidR="009A11C8" w:rsidRPr="000E7F65">
          <w:rPr>
            <w:rStyle w:val="a9"/>
          </w:rPr>
          <w:t>2.6</w:t>
        </w:r>
        <w:r w:rsidR="009A11C8" w:rsidRPr="000E7F65">
          <w:rPr>
            <w:rStyle w:val="a9"/>
            <w:rFonts w:hint="eastAsia"/>
          </w:rPr>
          <w:t>章</w:t>
        </w:r>
        <w:r w:rsidR="009A11C8" w:rsidRPr="000E7F65">
          <w:rPr>
            <w:rStyle w:val="a9"/>
          </w:rPr>
          <w:t xml:space="preserve"> </w:t>
        </w:r>
        <w:r w:rsidR="00D367D9" w:rsidRPr="00D367D9">
          <w:rPr>
            <w:rStyle w:val="a9"/>
            <w:rFonts w:hint="eastAsia"/>
          </w:rPr>
          <w:t>麻醉</w:t>
        </w:r>
        <w:r w:rsidR="00D367D9">
          <w:rPr>
            <w:rStyle w:val="a9"/>
            <w:rFonts w:hint="eastAsia"/>
          </w:rPr>
          <w:t>與</w:t>
        </w:r>
        <w:r w:rsidR="00D367D9" w:rsidRPr="00D367D9">
          <w:rPr>
            <w:rStyle w:val="a9"/>
            <w:rFonts w:hint="eastAsia"/>
          </w:rPr>
          <w:t>手術</w:t>
        </w:r>
        <w:r w:rsidR="009A11C8">
          <w:rPr>
            <w:webHidden/>
          </w:rPr>
          <w:tab/>
        </w:r>
        <w:r w:rsidR="00436A90">
          <w:rPr>
            <w:webHidden/>
          </w:rPr>
          <w:t>90</w:t>
        </w:r>
      </w:hyperlink>
    </w:p>
    <w:p w:rsidR="009A11C8" w:rsidRDefault="0069431B" w:rsidP="000311AF">
      <w:pPr>
        <w:pStyle w:val="13"/>
        <w:spacing w:line="400" w:lineRule="exact"/>
        <w:rPr>
          <w:rFonts w:asciiTheme="minorHAnsi" w:eastAsiaTheme="minorEastAsia" w:hAnsiTheme="minorHAnsi" w:cstheme="minorBidi"/>
          <w:b w:val="0"/>
          <w:sz w:val="24"/>
          <w:szCs w:val="22"/>
        </w:rPr>
      </w:pPr>
      <w:hyperlink w:anchor="_Toc466909496" w:history="1">
        <w:r w:rsidR="009A11C8" w:rsidRPr="000E7F65">
          <w:rPr>
            <w:rStyle w:val="a9"/>
            <w:rFonts w:hint="eastAsia"/>
          </w:rPr>
          <w:t>第</w:t>
        </w:r>
        <w:r w:rsidR="009A11C8" w:rsidRPr="000E7F65">
          <w:rPr>
            <w:rStyle w:val="a9"/>
          </w:rPr>
          <w:t>2</w:t>
        </w:r>
        <w:r w:rsidR="009A11C8" w:rsidRPr="000E7F65">
          <w:rPr>
            <w:rStyle w:val="a9"/>
            <w:rFonts w:hint="eastAsia"/>
          </w:rPr>
          <w:t>篇、醫療照護</w:t>
        </w:r>
        <w:r w:rsidR="009A11C8" w:rsidRPr="000E7F65">
          <w:rPr>
            <w:rStyle w:val="a9"/>
          </w:rPr>
          <w:t xml:space="preserve">  </w:t>
        </w:r>
        <w:r w:rsidR="009A11C8" w:rsidRPr="000E7F65">
          <w:rPr>
            <w:rStyle w:val="a9"/>
            <w:rFonts w:hint="eastAsia"/>
          </w:rPr>
          <w:t>第</w:t>
        </w:r>
        <w:r w:rsidR="009A11C8" w:rsidRPr="000E7F65">
          <w:rPr>
            <w:rStyle w:val="a9"/>
          </w:rPr>
          <w:t>2.7</w:t>
        </w:r>
        <w:r w:rsidR="009A11C8" w:rsidRPr="000E7F65">
          <w:rPr>
            <w:rStyle w:val="a9"/>
            <w:rFonts w:hint="eastAsia"/>
          </w:rPr>
          <w:t>章</w:t>
        </w:r>
        <w:r w:rsidR="009A11C8" w:rsidRPr="000E7F65">
          <w:rPr>
            <w:rStyle w:val="a9"/>
          </w:rPr>
          <w:t xml:space="preserve"> </w:t>
        </w:r>
        <w:r w:rsidR="009A11C8" w:rsidRPr="000E7F65">
          <w:rPr>
            <w:rStyle w:val="a9"/>
            <w:rFonts w:hint="eastAsia"/>
          </w:rPr>
          <w:t>感染管制</w:t>
        </w:r>
        <w:r w:rsidR="009A11C8">
          <w:rPr>
            <w:webHidden/>
          </w:rPr>
          <w:tab/>
        </w:r>
        <w:r w:rsidR="00436A90">
          <w:rPr>
            <w:webHidden/>
          </w:rPr>
          <w:t>97</w:t>
        </w:r>
      </w:hyperlink>
    </w:p>
    <w:p w:rsidR="009A11C8" w:rsidRDefault="0069431B" w:rsidP="000311AF">
      <w:pPr>
        <w:pStyle w:val="13"/>
        <w:spacing w:line="400" w:lineRule="exact"/>
        <w:rPr>
          <w:rFonts w:asciiTheme="minorHAnsi" w:eastAsiaTheme="minorEastAsia" w:hAnsiTheme="minorHAnsi" w:cstheme="minorBidi"/>
          <w:b w:val="0"/>
          <w:sz w:val="24"/>
          <w:szCs w:val="22"/>
        </w:rPr>
      </w:pPr>
      <w:hyperlink w:anchor="_Toc466909497" w:history="1">
        <w:r w:rsidR="009A11C8" w:rsidRPr="000E7F65">
          <w:rPr>
            <w:rStyle w:val="a9"/>
            <w:rFonts w:hint="eastAsia"/>
          </w:rPr>
          <w:t>第</w:t>
        </w:r>
        <w:r w:rsidR="009A11C8" w:rsidRPr="000E7F65">
          <w:rPr>
            <w:rStyle w:val="a9"/>
          </w:rPr>
          <w:t>2</w:t>
        </w:r>
        <w:r w:rsidR="009A11C8" w:rsidRPr="000E7F65">
          <w:rPr>
            <w:rStyle w:val="a9"/>
            <w:rFonts w:hint="eastAsia"/>
          </w:rPr>
          <w:t>篇、醫療照護</w:t>
        </w:r>
        <w:r w:rsidR="009A11C8" w:rsidRPr="000E7F65">
          <w:rPr>
            <w:rStyle w:val="a9"/>
          </w:rPr>
          <w:t xml:space="preserve">  </w:t>
        </w:r>
        <w:r w:rsidR="009A11C8" w:rsidRPr="000E7F65">
          <w:rPr>
            <w:rStyle w:val="a9"/>
            <w:rFonts w:hint="eastAsia"/>
          </w:rPr>
          <w:t>第</w:t>
        </w:r>
        <w:r w:rsidR="009A11C8" w:rsidRPr="000E7F65">
          <w:rPr>
            <w:rStyle w:val="a9"/>
          </w:rPr>
          <w:t>2.8</w:t>
        </w:r>
        <w:r w:rsidR="009A11C8" w:rsidRPr="000E7F65">
          <w:rPr>
            <w:rStyle w:val="a9"/>
            <w:rFonts w:hint="eastAsia"/>
          </w:rPr>
          <w:t>章</w:t>
        </w:r>
        <w:r w:rsidR="009A11C8" w:rsidRPr="000E7F65">
          <w:rPr>
            <w:rStyle w:val="a9"/>
          </w:rPr>
          <w:t xml:space="preserve"> </w:t>
        </w:r>
        <w:r w:rsidR="009A11C8" w:rsidRPr="000E7F65">
          <w:rPr>
            <w:rStyle w:val="a9"/>
            <w:rFonts w:hint="eastAsia"/>
          </w:rPr>
          <w:t>檢驗、病理與放射作業</w:t>
        </w:r>
        <w:r w:rsidR="009A11C8">
          <w:rPr>
            <w:webHidden/>
          </w:rPr>
          <w:tab/>
        </w:r>
        <w:r w:rsidR="00436A90">
          <w:rPr>
            <w:webHidden/>
          </w:rPr>
          <w:t>100</w:t>
        </w:r>
      </w:hyperlink>
    </w:p>
    <w:p w:rsidR="00074470" w:rsidRPr="00495653" w:rsidRDefault="00074470" w:rsidP="000311AF">
      <w:pPr>
        <w:snapToGrid w:val="0"/>
        <w:spacing w:line="400" w:lineRule="exact"/>
        <w:rPr>
          <w:color w:val="FF0000"/>
        </w:rPr>
      </w:pPr>
      <w:r w:rsidRPr="00495653">
        <w:rPr>
          <w:bCs/>
          <w:color w:val="FF0000"/>
          <w:sz w:val="28"/>
          <w:szCs w:val="28"/>
          <w:lang w:val="zh-TW"/>
        </w:rPr>
        <w:fldChar w:fldCharType="end"/>
      </w:r>
    </w:p>
    <w:p w:rsidR="00074470" w:rsidRPr="00325553" w:rsidRDefault="00074470" w:rsidP="000311AF">
      <w:pPr>
        <w:spacing w:beforeLines="50" w:before="180" w:afterLines="50" w:after="180" w:line="360" w:lineRule="exact"/>
        <w:jc w:val="center"/>
        <w:outlineLvl w:val="0"/>
        <w:rPr>
          <w:b/>
          <w:color w:val="000000"/>
          <w:sz w:val="32"/>
          <w:szCs w:val="32"/>
        </w:rPr>
      </w:pPr>
      <w:r w:rsidRPr="00495653">
        <w:rPr>
          <w:b/>
          <w:color w:val="FF0000"/>
          <w:sz w:val="32"/>
          <w:szCs w:val="32"/>
        </w:rPr>
        <w:br w:type="page"/>
      </w:r>
      <w:bookmarkStart w:id="2" w:name="_Toc466909481"/>
      <w:r w:rsidRPr="00325553">
        <w:rPr>
          <w:rFonts w:hint="eastAsia"/>
          <w:b/>
          <w:color w:val="000000"/>
          <w:sz w:val="32"/>
          <w:szCs w:val="32"/>
        </w:rPr>
        <w:t>凡例</w:t>
      </w:r>
      <w:bookmarkEnd w:id="1"/>
      <w:bookmarkEnd w:id="2"/>
    </w:p>
    <w:p w:rsidR="00074470" w:rsidRPr="00325553" w:rsidRDefault="00074470">
      <w:pPr>
        <w:snapToGrid w:val="0"/>
        <w:spacing w:line="360" w:lineRule="auto"/>
        <w:ind w:left="588" w:hangingChars="210" w:hanging="588"/>
        <w:jc w:val="both"/>
        <w:rPr>
          <w:rFonts w:hAnsi="標楷體"/>
          <w:color w:val="000000"/>
          <w:sz w:val="28"/>
          <w:szCs w:val="28"/>
        </w:rPr>
      </w:pPr>
      <w:r w:rsidRPr="00325553">
        <w:rPr>
          <w:rFonts w:hAnsi="標楷體" w:hint="eastAsia"/>
          <w:color w:val="000000"/>
          <w:sz w:val="28"/>
          <w:szCs w:val="28"/>
        </w:rPr>
        <w:t>一、</w:t>
      </w:r>
      <w:r w:rsidR="00B02C44" w:rsidRPr="00B02C44">
        <w:rPr>
          <w:rFonts w:hAnsi="標楷體" w:hint="eastAsia"/>
          <w:color w:val="000000"/>
          <w:sz w:val="28"/>
          <w:szCs w:val="28"/>
        </w:rPr>
        <w:t>本基準內容之編排，區分為篇、章、條、項、款、目六個層級，共計有</w:t>
      </w:r>
      <w:r w:rsidR="00B02C44" w:rsidRPr="00B02C44">
        <w:rPr>
          <w:rFonts w:hAnsi="標楷體" w:hint="eastAsia"/>
          <w:color w:val="000000"/>
          <w:sz w:val="28"/>
          <w:szCs w:val="28"/>
        </w:rPr>
        <w:t>2</w:t>
      </w:r>
      <w:r w:rsidR="00B02C44" w:rsidRPr="00B02C44">
        <w:rPr>
          <w:rFonts w:hAnsi="標楷體" w:hint="eastAsia"/>
          <w:color w:val="000000"/>
          <w:sz w:val="28"/>
          <w:szCs w:val="28"/>
        </w:rPr>
        <w:t>篇、</w:t>
      </w:r>
      <w:r w:rsidR="00B02C44" w:rsidRPr="00B02C44">
        <w:rPr>
          <w:rFonts w:hAnsi="標楷體" w:hint="eastAsia"/>
          <w:color w:val="000000"/>
          <w:sz w:val="28"/>
          <w:szCs w:val="28"/>
        </w:rPr>
        <w:t>15</w:t>
      </w:r>
      <w:r w:rsidR="00B02C44" w:rsidRPr="00B02C44">
        <w:rPr>
          <w:rFonts w:hAnsi="標楷體" w:hint="eastAsia"/>
          <w:color w:val="000000"/>
          <w:sz w:val="28"/>
          <w:szCs w:val="28"/>
        </w:rPr>
        <w:t>章、</w:t>
      </w:r>
      <w:r w:rsidR="00B02C44" w:rsidRPr="00B02C44">
        <w:rPr>
          <w:rFonts w:hAnsi="標楷體" w:hint="eastAsia"/>
          <w:color w:val="000000"/>
          <w:sz w:val="28"/>
          <w:szCs w:val="28"/>
        </w:rPr>
        <w:t>125</w:t>
      </w:r>
      <w:r w:rsidR="00B02C44" w:rsidRPr="00B02C44">
        <w:rPr>
          <w:rFonts w:hAnsi="標楷體" w:hint="eastAsia"/>
          <w:color w:val="000000"/>
          <w:sz w:val="28"/>
          <w:szCs w:val="28"/>
        </w:rPr>
        <w:t>條。</w:t>
      </w:r>
      <w:proofErr w:type="gramStart"/>
      <w:r w:rsidR="00B02C44" w:rsidRPr="00B02C44">
        <w:rPr>
          <w:rFonts w:hAnsi="標楷體" w:hint="eastAsia"/>
          <w:color w:val="000000"/>
          <w:sz w:val="28"/>
          <w:szCs w:val="28"/>
        </w:rPr>
        <w:t>其中章</w:t>
      </w:r>
      <w:proofErr w:type="gramEnd"/>
      <w:r w:rsidR="00B02C44" w:rsidRPr="00B02C44">
        <w:rPr>
          <w:rFonts w:hAnsi="標楷體" w:hint="eastAsia"/>
          <w:color w:val="000000"/>
          <w:sz w:val="28"/>
          <w:szCs w:val="28"/>
        </w:rPr>
        <w:t>號使用二碼數字，</w:t>
      </w:r>
      <w:proofErr w:type="gramStart"/>
      <w:r w:rsidR="00B02C44" w:rsidRPr="00B02C44">
        <w:rPr>
          <w:rFonts w:hAnsi="標楷體" w:hint="eastAsia"/>
          <w:color w:val="000000"/>
          <w:sz w:val="28"/>
          <w:szCs w:val="28"/>
        </w:rPr>
        <w:t>條號使用</w:t>
      </w:r>
      <w:proofErr w:type="gramEnd"/>
      <w:r w:rsidR="00B02C44" w:rsidRPr="00B02C44">
        <w:rPr>
          <w:rFonts w:hAnsi="標楷體" w:hint="eastAsia"/>
          <w:color w:val="000000"/>
          <w:sz w:val="28"/>
          <w:szCs w:val="28"/>
        </w:rPr>
        <w:t>三碼數字。引用條文規定時，可略去篇名與章名</w:t>
      </w:r>
      <w:r w:rsidRPr="00325553">
        <w:rPr>
          <w:rFonts w:hAnsi="標楷體" w:hint="eastAsia"/>
          <w:color w:val="000000"/>
          <w:sz w:val="28"/>
          <w:szCs w:val="28"/>
        </w:rPr>
        <w:t>。</w:t>
      </w:r>
    </w:p>
    <w:p w:rsidR="00074470" w:rsidRPr="00325553" w:rsidRDefault="00074470">
      <w:pPr>
        <w:snapToGrid w:val="0"/>
        <w:spacing w:line="360" w:lineRule="auto"/>
        <w:ind w:left="588" w:hangingChars="210" w:hanging="588"/>
        <w:jc w:val="both"/>
        <w:rPr>
          <w:rFonts w:hAnsi="標楷體"/>
          <w:color w:val="000000"/>
          <w:sz w:val="28"/>
          <w:szCs w:val="28"/>
        </w:rPr>
      </w:pPr>
      <w:r w:rsidRPr="00325553">
        <w:rPr>
          <w:rFonts w:hAnsi="標楷體" w:hint="eastAsia"/>
          <w:color w:val="000000"/>
          <w:sz w:val="28"/>
          <w:szCs w:val="28"/>
        </w:rPr>
        <w:t>二、</w:t>
      </w:r>
      <w:r w:rsidR="00B02C44" w:rsidRPr="00B02C44">
        <w:rPr>
          <w:rFonts w:hAnsi="標楷體" w:hint="eastAsia"/>
          <w:color w:val="000000"/>
          <w:sz w:val="28"/>
          <w:szCs w:val="28"/>
        </w:rPr>
        <w:t>本基準之條文，有下列分類方式</w:t>
      </w:r>
      <w:r w:rsidR="00B02C44" w:rsidRPr="00B02C44">
        <w:rPr>
          <w:rFonts w:hAnsi="標楷體" w:hint="eastAsia"/>
          <w:color w:val="000000"/>
          <w:sz w:val="28"/>
          <w:szCs w:val="28"/>
        </w:rPr>
        <w:t>(</w:t>
      </w:r>
      <w:r w:rsidR="00B02C44" w:rsidRPr="00B02C44">
        <w:rPr>
          <w:rFonts w:hAnsi="標楷體" w:hint="eastAsia"/>
          <w:color w:val="000000"/>
          <w:sz w:val="28"/>
          <w:szCs w:val="28"/>
        </w:rPr>
        <w:t>參考下頁附表</w:t>
      </w:r>
      <w:r w:rsidR="00B02C44" w:rsidRPr="00B02C44">
        <w:rPr>
          <w:rFonts w:hAnsi="標楷體" w:hint="eastAsia"/>
          <w:color w:val="000000"/>
          <w:sz w:val="28"/>
          <w:szCs w:val="28"/>
        </w:rPr>
        <w:t>)</w:t>
      </w:r>
      <w:r w:rsidR="00B02C44" w:rsidRPr="00B02C44">
        <w:rPr>
          <w:rFonts w:hAnsi="標楷體" w:hint="eastAsia"/>
          <w:color w:val="000000"/>
          <w:sz w:val="28"/>
          <w:szCs w:val="28"/>
        </w:rPr>
        <w:t>：</w:t>
      </w:r>
    </w:p>
    <w:p w:rsidR="00B02C44" w:rsidRPr="00B02C44" w:rsidRDefault="00B02C44" w:rsidP="00B02C44">
      <w:pPr>
        <w:snapToGrid w:val="0"/>
        <w:spacing w:line="360" w:lineRule="auto"/>
        <w:ind w:left="641" w:hanging="284"/>
        <w:rPr>
          <w:rFonts w:hAnsi="標楷體"/>
          <w:color w:val="000000"/>
          <w:sz w:val="28"/>
          <w:szCs w:val="28"/>
        </w:rPr>
      </w:pPr>
      <w:r w:rsidRPr="00B02C44">
        <w:rPr>
          <w:rFonts w:hAnsi="標楷體" w:hint="eastAsia"/>
          <w:color w:val="000000"/>
          <w:sz w:val="28"/>
          <w:szCs w:val="28"/>
        </w:rPr>
        <w:t>1.</w:t>
      </w:r>
      <w:r w:rsidRPr="00B02C44">
        <w:rPr>
          <w:rFonts w:hAnsi="標楷體" w:hint="eastAsia"/>
          <w:color w:val="000000"/>
          <w:sz w:val="28"/>
          <w:szCs w:val="28"/>
        </w:rPr>
        <w:tab/>
      </w:r>
      <w:r w:rsidRPr="00B02C44">
        <w:rPr>
          <w:rFonts w:hAnsi="標楷體" w:hint="eastAsia"/>
          <w:color w:val="000000"/>
          <w:sz w:val="28"/>
          <w:szCs w:val="28"/>
        </w:rPr>
        <w:t>依醫院可否選擇</w:t>
      </w:r>
      <w:proofErr w:type="gramStart"/>
      <w:r w:rsidRPr="00B02C44">
        <w:rPr>
          <w:rFonts w:hAnsi="標楷體" w:hint="eastAsia"/>
          <w:color w:val="000000"/>
          <w:sz w:val="28"/>
          <w:szCs w:val="28"/>
        </w:rPr>
        <w:t>免評該</w:t>
      </w:r>
      <w:proofErr w:type="gramEnd"/>
      <w:r w:rsidRPr="00B02C44">
        <w:rPr>
          <w:rFonts w:hAnsi="標楷體" w:hint="eastAsia"/>
          <w:color w:val="000000"/>
          <w:sz w:val="28"/>
          <w:szCs w:val="28"/>
        </w:rPr>
        <w:t>條文，可區分為「</w:t>
      </w:r>
      <w:proofErr w:type="gramStart"/>
      <w:r w:rsidRPr="00B02C44">
        <w:rPr>
          <w:rFonts w:hAnsi="標楷體" w:hint="eastAsia"/>
          <w:color w:val="000000"/>
          <w:sz w:val="28"/>
          <w:szCs w:val="28"/>
        </w:rPr>
        <w:t>不可免評之</w:t>
      </w:r>
      <w:proofErr w:type="gramEnd"/>
      <w:r w:rsidRPr="00B02C44">
        <w:rPr>
          <w:rFonts w:hAnsi="標楷體" w:hint="eastAsia"/>
          <w:color w:val="000000"/>
          <w:sz w:val="28"/>
          <w:szCs w:val="28"/>
        </w:rPr>
        <w:t>條文」與「</w:t>
      </w:r>
      <w:proofErr w:type="gramStart"/>
      <w:r w:rsidRPr="00B02C44">
        <w:rPr>
          <w:rFonts w:hAnsi="標楷體" w:hint="eastAsia"/>
          <w:color w:val="000000"/>
          <w:sz w:val="28"/>
          <w:szCs w:val="28"/>
        </w:rPr>
        <w:t>可免評之</w:t>
      </w:r>
      <w:proofErr w:type="gramEnd"/>
      <w:r w:rsidRPr="00B02C44">
        <w:rPr>
          <w:rFonts w:hAnsi="標楷體" w:hint="eastAsia"/>
          <w:color w:val="000000"/>
          <w:sz w:val="28"/>
          <w:szCs w:val="28"/>
        </w:rPr>
        <w:t>條文</w:t>
      </w:r>
      <w:r w:rsidRPr="00B02C44">
        <w:rPr>
          <w:rFonts w:hAnsi="標楷體" w:hint="eastAsia"/>
          <w:color w:val="000000"/>
          <w:sz w:val="28"/>
          <w:szCs w:val="28"/>
        </w:rPr>
        <w:t>(not applicable)</w:t>
      </w:r>
      <w:r w:rsidRPr="00B02C44">
        <w:rPr>
          <w:rFonts w:hAnsi="標楷體" w:hint="eastAsia"/>
          <w:color w:val="000000"/>
          <w:sz w:val="28"/>
          <w:szCs w:val="28"/>
        </w:rPr>
        <w:t>」。「</w:t>
      </w:r>
      <w:proofErr w:type="gramStart"/>
      <w:r w:rsidRPr="00B02C44">
        <w:rPr>
          <w:rFonts w:hAnsi="標楷體" w:hint="eastAsia"/>
          <w:color w:val="000000"/>
          <w:sz w:val="28"/>
          <w:szCs w:val="28"/>
        </w:rPr>
        <w:t>可免評之</w:t>
      </w:r>
      <w:proofErr w:type="gramEnd"/>
      <w:r w:rsidRPr="00B02C44">
        <w:rPr>
          <w:rFonts w:hAnsi="標楷體" w:hint="eastAsia"/>
          <w:color w:val="000000"/>
          <w:sz w:val="28"/>
          <w:szCs w:val="28"/>
        </w:rPr>
        <w:t>條文」，醫院可依提供之服務項目而</w:t>
      </w:r>
      <w:proofErr w:type="gramStart"/>
      <w:r w:rsidRPr="00B02C44">
        <w:rPr>
          <w:rFonts w:hAnsi="標楷體" w:hint="eastAsia"/>
          <w:color w:val="000000"/>
          <w:sz w:val="28"/>
          <w:szCs w:val="28"/>
        </w:rPr>
        <w:t>選擇免評之</w:t>
      </w:r>
      <w:proofErr w:type="gramEnd"/>
      <w:r w:rsidRPr="00B02C44">
        <w:rPr>
          <w:rFonts w:hAnsi="標楷體" w:hint="eastAsia"/>
          <w:color w:val="000000"/>
          <w:sz w:val="28"/>
          <w:szCs w:val="28"/>
        </w:rPr>
        <w:t>條文，</w:t>
      </w:r>
      <w:proofErr w:type="gramStart"/>
      <w:r w:rsidRPr="00B02C44">
        <w:rPr>
          <w:rFonts w:hAnsi="標楷體" w:hint="eastAsia"/>
          <w:color w:val="000000"/>
          <w:sz w:val="28"/>
          <w:szCs w:val="28"/>
        </w:rPr>
        <w:t>於條號</w:t>
      </w:r>
      <w:proofErr w:type="gramEnd"/>
      <w:r w:rsidRPr="00B02C44">
        <w:rPr>
          <w:rFonts w:hAnsi="標楷體" w:hint="eastAsia"/>
          <w:color w:val="000000"/>
          <w:sz w:val="28"/>
          <w:szCs w:val="28"/>
        </w:rPr>
        <w:t>前以「可」字註記。</w:t>
      </w:r>
    </w:p>
    <w:p w:rsidR="00B02C44" w:rsidRPr="00B02C44" w:rsidRDefault="00B02C44" w:rsidP="00B02C44">
      <w:pPr>
        <w:snapToGrid w:val="0"/>
        <w:spacing w:line="360" w:lineRule="auto"/>
        <w:ind w:left="641" w:hanging="284"/>
        <w:rPr>
          <w:rFonts w:hAnsi="標楷體"/>
          <w:color w:val="000000"/>
          <w:sz w:val="28"/>
          <w:szCs w:val="28"/>
        </w:rPr>
      </w:pPr>
      <w:r w:rsidRPr="00B02C44">
        <w:rPr>
          <w:rFonts w:hAnsi="標楷體" w:hint="eastAsia"/>
          <w:color w:val="000000"/>
          <w:sz w:val="28"/>
          <w:szCs w:val="28"/>
        </w:rPr>
        <w:t>2.</w:t>
      </w:r>
      <w:r w:rsidRPr="00B02C44">
        <w:rPr>
          <w:rFonts w:hAnsi="標楷體" w:hint="eastAsia"/>
          <w:color w:val="000000"/>
          <w:sz w:val="28"/>
          <w:szCs w:val="28"/>
        </w:rPr>
        <w:tab/>
      </w:r>
      <w:r w:rsidRPr="00B02C44">
        <w:rPr>
          <w:rFonts w:hAnsi="標楷體" w:hint="eastAsia"/>
          <w:color w:val="000000"/>
          <w:sz w:val="28"/>
          <w:szCs w:val="28"/>
        </w:rPr>
        <w:t>醫院評鑑基準依評量方式為「符合、待改善」。評鑑基準評量達「符合」以上者，該條文始為合格。</w:t>
      </w:r>
    </w:p>
    <w:p w:rsidR="00B02C44" w:rsidRPr="00B02C44" w:rsidRDefault="00B02C44" w:rsidP="00B02C44">
      <w:pPr>
        <w:snapToGrid w:val="0"/>
        <w:spacing w:line="360" w:lineRule="auto"/>
        <w:ind w:left="641" w:hanging="284"/>
        <w:rPr>
          <w:rFonts w:hAnsi="標楷體"/>
          <w:color w:val="000000"/>
          <w:sz w:val="28"/>
          <w:szCs w:val="28"/>
        </w:rPr>
      </w:pPr>
      <w:r w:rsidRPr="00B02C44">
        <w:rPr>
          <w:rFonts w:hAnsi="標楷體" w:hint="eastAsia"/>
          <w:color w:val="000000"/>
          <w:sz w:val="28"/>
          <w:szCs w:val="28"/>
        </w:rPr>
        <w:t>3.</w:t>
      </w:r>
      <w:r w:rsidRPr="00B02C44">
        <w:rPr>
          <w:rFonts w:hAnsi="標楷體" w:hint="eastAsia"/>
          <w:color w:val="000000"/>
          <w:sz w:val="28"/>
          <w:szCs w:val="28"/>
        </w:rPr>
        <w:tab/>
      </w:r>
      <w:r w:rsidRPr="00B02C44">
        <w:rPr>
          <w:rFonts w:hAnsi="標楷體" w:hint="eastAsia"/>
          <w:color w:val="000000"/>
          <w:sz w:val="28"/>
          <w:szCs w:val="28"/>
        </w:rPr>
        <w:t>「必要條文」，此類條文規範基本的</w:t>
      </w:r>
      <w:proofErr w:type="gramStart"/>
      <w:r w:rsidRPr="00B02C44">
        <w:rPr>
          <w:rFonts w:hAnsi="標楷體" w:hint="eastAsia"/>
          <w:color w:val="000000"/>
          <w:sz w:val="28"/>
          <w:szCs w:val="28"/>
        </w:rPr>
        <w:t>醫</w:t>
      </w:r>
      <w:proofErr w:type="gramEnd"/>
      <w:r w:rsidRPr="00B02C44">
        <w:rPr>
          <w:rFonts w:hAnsi="標楷體" w:hint="eastAsia"/>
          <w:color w:val="000000"/>
          <w:sz w:val="28"/>
          <w:szCs w:val="28"/>
        </w:rPr>
        <w:t>事人員之人力標準，</w:t>
      </w:r>
      <w:proofErr w:type="gramStart"/>
      <w:r w:rsidRPr="00B02C44">
        <w:rPr>
          <w:rFonts w:hAnsi="標楷體" w:hint="eastAsia"/>
          <w:color w:val="000000"/>
          <w:sz w:val="28"/>
          <w:szCs w:val="28"/>
        </w:rPr>
        <w:t>於條號</w:t>
      </w:r>
      <w:proofErr w:type="gramEnd"/>
      <w:r w:rsidRPr="00B02C44">
        <w:rPr>
          <w:rFonts w:hAnsi="標楷體" w:hint="eastAsia"/>
          <w:color w:val="000000"/>
          <w:sz w:val="28"/>
          <w:szCs w:val="28"/>
        </w:rPr>
        <w:t>前以「必」字註記，共計有</w:t>
      </w:r>
      <w:r w:rsidRPr="00B02C44">
        <w:rPr>
          <w:rFonts w:hAnsi="標楷體" w:hint="eastAsia"/>
          <w:color w:val="000000"/>
          <w:sz w:val="28"/>
          <w:szCs w:val="28"/>
        </w:rPr>
        <w:t>10</w:t>
      </w:r>
      <w:r w:rsidRPr="00B02C44">
        <w:rPr>
          <w:rFonts w:hAnsi="標楷體" w:hint="eastAsia"/>
          <w:color w:val="000000"/>
          <w:sz w:val="28"/>
          <w:szCs w:val="28"/>
        </w:rPr>
        <w:t>條</w:t>
      </w:r>
      <w:r w:rsidRPr="00B02C44">
        <w:rPr>
          <w:rFonts w:hAnsi="標楷體" w:hint="eastAsia"/>
          <w:color w:val="000000"/>
          <w:sz w:val="28"/>
          <w:szCs w:val="28"/>
        </w:rPr>
        <w:t>(1.3.1</w:t>
      </w:r>
      <w:r w:rsidRPr="00B02C44">
        <w:rPr>
          <w:rFonts w:hAnsi="標楷體" w:hint="eastAsia"/>
          <w:color w:val="000000"/>
          <w:sz w:val="28"/>
          <w:szCs w:val="28"/>
        </w:rPr>
        <w:t>、</w:t>
      </w:r>
      <w:r w:rsidRPr="00B02C44">
        <w:rPr>
          <w:rFonts w:hAnsi="標楷體" w:hint="eastAsia"/>
          <w:color w:val="000000"/>
          <w:sz w:val="28"/>
          <w:szCs w:val="28"/>
        </w:rPr>
        <w:t>1.3.2</w:t>
      </w:r>
      <w:r w:rsidRPr="00B02C44">
        <w:rPr>
          <w:rFonts w:hAnsi="標楷體" w:hint="eastAsia"/>
          <w:color w:val="000000"/>
          <w:sz w:val="28"/>
          <w:szCs w:val="28"/>
        </w:rPr>
        <w:t>、</w:t>
      </w:r>
      <w:r w:rsidRPr="00B02C44">
        <w:rPr>
          <w:rFonts w:hAnsi="標楷體" w:hint="eastAsia"/>
          <w:color w:val="000000"/>
          <w:sz w:val="28"/>
          <w:szCs w:val="28"/>
        </w:rPr>
        <w:t>1.3.3</w:t>
      </w:r>
      <w:r w:rsidRPr="00B02C44">
        <w:rPr>
          <w:rFonts w:hAnsi="標楷體" w:hint="eastAsia"/>
          <w:color w:val="000000"/>
          <w:sz w:val="28"/>
          <w:szCs w:val="28"/>
        </w:rPr>
        <w:t>、</w:t>
      </w:r>
      <w:r w:rsidRPr="00B02C44">
        <w:rPr>
          <w:rFonts w:hAnsi="標楷體" w:hint="eastAsia"/>
          <w:color w:val="000000"/>
          <w:sz w:val="28"/>
          <w:szCs w:val="28"/>
        </w:rPr>
        <w:t>1.3.4</w:t>
      </w:r>
      <w:r w:rsidRPr="00B02C44">
        <w:rPr>
          <w:rFonts w:hAnsi="標楷體" w:hint="eastAsia"/>
          <w:color w:val="000000"/>
          <w:sz w:val="28"/>
          <w:szCs w:val="28"/>
        </w:rPr>
        <w:t>、</w:t>
      </w:r>
      <w:r w:rsidRPr="00B02C44">
        <w:rPr>
          <w:rFonts w:hAnsi="標楷體" w:hint="eastAsia"/>
          <w:color w:val="000000"/>
          <w:sz w:val="28"/>
          <w:szCs w:val="28"/>
        </w:rPr>
        <w:t>1.3.5</w:t>
      </w:r>
      <w:r w:rsidRPr="00B02C44">
        <w:rPr>
          <w:rFonts w:hAnsi="標楷體" w:hint="eastAsia"/>
          <w:color w:val="000000"/>
          <w:sz w:val="28"/>
          <w:szCs w:val="28"/>
        </w:rPr>
        <w:t>、</w:t>
      </w:r>
      <w:r w:rsidRPr="00B02C44">
        <w:rPr>
          <w:rFonts w:hAnsi="標楷體" w:hint="eastAsia"/>
          <w:color w:val="000000"/>
          <w:sz w:val="28"/>
          <w:szCs w:val="28"/>
        </w:rPr>
        <w:t>1.3.6</w:t>
      </w:r>
      <w:r w:rsidRPr="00B02C44">
        <w:rPr>
          <w:rFonts w:hAnsi="標楷體" w:hint="eastAsia"/>
          <w:color w:val="000000"/>
          <w:sz w:val="28"/>
          <w:szCs w:val="28"/>
        </w:rPr>
        <w:t>、</w:t>
      </w:r>
      <w:r w:rsidRPr="00B02C44">
        <w:rPr>
          <w:rFonts w:hAnsi="標楷體" w:hint="eastAsia"/>
          <w:color w:val="000000"/>
          <w:sz w:val="28"/>
          <w:szCs w:val="28"/>
        </w:rPr>
        <w:t>1.3.7</w:t>
      </w:r>
      <w:r w:rsidRPr="00B02C44">
        <w:rPr>
          <w:rFonts w:hAnsi="標楷體" w:hint="eastAsia"/>
          <w:color w:val="000000"/>
          <w:sz w:val="28"/>
          <w:szCs w:val="28"/>
        </w:rPr>
        <w:t>、</w:t>
      </w:r>
      <w:r w:rsidRPr="00B02C44">
        <w:rPr>
          <w:rFonts w:hAnsi="標楷體" w:hint="eastAsia"/>
          <w:color w:val="000000"/>
          <w:sz w:val="28"/>
          <w:szCs w:val="28"/>
        </w:rPr>
        <w:t>1.3.8</w:t>
      </w:r>
      <w:r w:rsidRPr="00B02C44">
        <w:rPr>
          <w:rFonts w:hAnsi="標楷體" w:hint="eastAsia"/>
          <w:color w:val="000000"/>
          <w:sz w:val="28"/>
          <w:szCs w:val="28"/>
        </w:rPr>
        <w:t>、</w:t>
      </w:r>
      <w:r w:rsidRPr="00B02C44">
        <w:rPr>
          <w:rFonts w:hAnsi="標楷體" w:hint="eastAsia"/>
          <w:color w:val="000000"/>
          <w:sz w:val="28"/>
          <w:szCs w:val="28"/>
        </w:rPr>
        <w:t>1.3.10</w:t>
      </w:r>
      <w:r w:rsidRPr="00B02C44">
        <w:rPr>
          <w:rFonts w:hAnsi="標楷體" w:hint="eastAsia"/>
          <w:color w:val="000000"/>
          <w:sz w:val="28"/>
          <w:szCs w:val="28"/>
        </w:rPr>
        <w:t>、</w:t>
      </w:r>
      <w:r w:rsidRPr="00B02C44">
        <w:rPr>
          <w:rFonts w:hAnsi="標楷體" w:hint="eastAsia"/>
          <w:color w:val="000000"/>
          <w:sz w:val="28"/>
          <w:szCs w:val="28"/>
        </w:rPr>
        <w:t>2.4.10)</w:t>
      </w:r>
      <w:r w:rsidRPr="00B02C44">
        <w:rPr>
          <w:rFonts w:hAnsi="標楷體" w:hint="eastAsia"/>
          <w:color w:val="000000"/>
          <w:sz w:val="28"/>
          <w:szCs w:val="28"/>
        </w:rPr>
        <w:t>，其中有</w:t>
      </w:r>
      <w:r w:rsidRPr="00B02C44">
        <w:rPr>
          <w:rFonts w:hAnsi="標楷體" w:hint="eastAsia"/>
          <w:color w:val="000000"/>
          <w:sz w:val="28"/>
          <w:szCs w:val="28"/>
        </w:rPr>
        <w:t>6</w:t>
      </w:r>
      <w:r w:rsidRPr="00B02C44">
        <w:rPr>
          <w:rFonts w:hAnsi="標楷體" w:hint="eastAsia"/>
          <w:color w:val="000000"/>
          <w:sz w:val="28"/>
          <w:szCs w:val="28"/>
        </w:rPr>
        <w:t>條</w:t>
      </w:r>
      <w:r w:rsidRPr="00B02C44">
        <w:rPr>
          <w:rFonts w:hAnsi="標楷體" w:hint="eastAsia"/>
          <w:color w:val="000000"/>
          <w:sz w:val="28"/>
          <w:szCs w:val="28"/>
        </w:rPr>
        <w:t>(1.3.2</w:t>
      </w:r>
      <w:r w:rsidRPr="00B02C44">
        <w:rPr>
          <w:rFonts w:hAnsi="標楷體" w:hint="eastAsia"/>
          <w:color w:val="000000"/>
          <w:sz w:val="28"/>
          <w:szCs w:val="28"/>
        </w:rPr>
        <w:t>、</w:t>
      </w:r>
      <w:r w:rsidRPr="00B02C44">
        <w:rPr>
          <w:rFonts w:hAnsi="標楷體" w:hint="eastAsia"/>
          <w:color w:val="000000"/>
          <w:sz w:val="28"/>
          <w:szCs w:val="28"/>
        </w:rPr>
        <w:t>1.3.3</w:t>
      </w:r>
      <w:r w:rsidRPr="00B02C44">
        <w:rPr>
          <w:rFonts w:hAnsi="標楷體" w:hint="eastAsia"/>
          <w:color w:val="000000"/>
          <w:sz w:val="28"/>
          <w:szCs w:val="28"/>
        </w:rPr>
        <w:t>、</w:t>
      </w:r>
      <w:r w:rsidRPr="00B02C44">
        <w:rPr>
          <w:rFonts w:hAnsi="標楷體" w:hint="eastAsia"/>
          <w:color w:val="000000"/>
          <w:sz w:val="28"/>
          <w:szCs w:val="28"/>
        </w:rPr>
        <w:t>1.3.6</w:t>
      </w:r>
      <w:r w:rsidRPr="00B02C44">
        <w:rPr>
          <w:rFonts w:hAnsi="標楷體" w:hint="eastAsia"/>
          <w:color w:val="000000"/>
          <w:sz w:val="28"/>
          <w:szCs w:val="28"/>
        </w:rPr>
        <w:t>、</w:t>
      </w:r>
      <w:r w:rsidRPr="00B02C44">
        <w:rPr>
          <w:rFonts w:hAnsi="標楷體" w:hint="eastAsia"/>
          <w:color w:val="000000"/>
          <w:sz w:val="28"/>
          <w:szCs w:val="28"/>
        </w:rPr>
        <w:t>1.3.7</w:t>
      </w:r>
      <w:r w:rsidRPr="00B02C44">
        <w:rPr>
          <w:rFonts w:hAnsi="標楷體" w:hint="eastAsia"/>
          <w:color w:val="000000"/>
          <w:sz w:val="28"/>
          <w:szCs w:val="28"/>
        </w:rPr>
        <w:t>、</w:t>
      </w:r>
      <w:r w:rsidRPr="00B02C44">
        <w:rPr>
          <w:rFonts w:hAnsi="標楷體" w:hint="eastAsia"/>
          <w:color w:val="000000"/>
          <w:sz w:val="28"/>
          <w:szCs w:val="28"/>
        </w:rPr>
        <w:t>1.3.10</w:t>
      </w:r>
      <w:r w:rsidRPr="00B02C44">
        <w:rPr>
          <w:rFonts w:hAnsi="標楷體" w:hint="eastAsia"/>
          <w:color w:val="000000"/>
          <w:sz w:val="28"/>
          <w:szCs w:val="28"/>
        </w:rPr>
        <w:t>、</w:t>
      </w:r>
      <w:r w:rsidRPr="00B02C44">
        <w:rPr>
          <w:rFonts w:hAnsi="標楷體" w:hint="eastAsia"/>
          <w:color w:val="000000"/>
          <w:sz w:val="28"/>
          <w:szCs w:val="28"/>
        </w:rPr>
        <w:t>2.4.10)</w:t>
      </w:r>
      <w:r w:rsidRPr="00B02C44">
        <w:rPr>
          <w:rFonts w:hAnsi="標楷體" w:hint="eastAsia"/>
          <w:color w:val="000000"/>
          <w:sz w:val="28"/>
          <w:szCs w:val="28"/>
        </w:rPr>
        <w:t>亦屬「可</w:t>
      </w:r>
      <w:proofErr w:type="gramStart"/>
      <w:r w:rsidRPr="00B02C44">
        <w:rPr>
          <w:rFonts w:hAnsi="標楷體" w:hint="eastAsia"/>
          <w:color w:val="000000"/>
          <w:sz w:val="28"/>
          <w:szCs w:val="28"/>
        </w:rPr>
        <w:t>選擇免評之</w:t>
      </w:r>
      <w:proofErr w:type="gramEnd"/>
      <w:r w:rsidRPr="00B02C44">
        <w:rPr>
          <w:rFonts w:hAnsi="標楷體" w:hint="eastAsia"/>
          <w:color w:val="000000"/>
          <w:sz w:val="28"/>
          <w:szCs w:val="28"/>
        </w:rPr>
        <w:t>條文」；此類條文評量為</w:t>
      </w:r>
      <w:proofErr w:type="gramStart"/>
      <w:r w:rsidRPr="00B02C44">
        <w:rPr>
          <w:rFonts w:hAnsi="標楷體" w:hint="eastAsia"/>
          <w:color w:val="000000"/>
          <w:sz w:val="28"/>
          <w:szCs w:val="28"/>
        </w:rPr>
        <w:t>不</w:t>
      </w:r>
      <w:proofErr w:type="gramEnd"/>
      <w:r w:rsidRPr="00B02C44">
        <w:rPr>
          <w:rFonts w:hAnsi="標楷體" w:hint="eastAsia"/>
          <w:color w:val="000000"/>
          <w:sz w:val="28"/>
          <w:szCs w:val="28"/>
        </w:rPr>
        <w:t>合格者，則列為「評鑑不合格」。</w:t>
      </w:r>
    </w:p>
    <w:p w:rsidR="00B02C44" w:rsidRPr="00B02C44" w:rsidRDefault="00B02C44" w:rsidP="00B02C44">
      <w:pPr>
        <w:snapToGrid w:val="0"/>
        <w:spacing w:line="360" w:lineRule="auto"/>
        <w:ind w:left="641" w:hanging="284"/>
        <w:rPr>
          <w:rFonts w:hAnsi="標楷體"/>
          <w:color w:val="000000"/>
          <w:sz w:val="28"/>
          <w:szCs w:val="28"/>
        </w:rPr>
      </w:pPr>
      <w:r w:rsidRPr="00B02C44">
        <w:rPr>
          <w:rFonts w:hAnsi="標楷體" w:hint="eastAsia"/>
          <w:color w:val="000000"/>
          <w:sz w:val="28"/>
          <w:szCs w:val="28"/>
        </w:rPr>
        <w:t>4.</w:t>
      </w:r>
      <w:r w:rsidRPr="00B02C44">
        <w:rPr>
          <w:rFonts w:hAnsi="標楷體" w:hint="eastAsia"/>
          <w:color w:val="000000"/>
          <w:sz w:val="28"/>
          <w:szCs w:val="28"/>
        </w:rPr>
        <w:tab/>
      </w:r>
      <w:r w:rsidRPr="00B02C44">
        <w:rPr>
          <w:rFonts w:hAnsi="標楷體" w:hint="eastAsia"/>
          <w:color w:val="000000"/>
          <w:sz w:val="28"/>
          <w:szCs w:val="28"/>
        </w:rPr>
        <w:t>「重點條文」，</w:t>
      </w:r>
      <w:proofErr w:type="gramStart"/>
      <w:r w:rsidRPr="00B02C44">
        <w:rPr>
          <w:rFonts w:hAnsi="標楷體" w:hint="eastAsia"/>
          <w:color w:val="000000"/>
          <w:sz w:val="28"/>
          <w:szCs w:val="28"/>
        </w:rPr>
        <w:t>於條號</w:t>
      </w:r>
      <w:proofErr w:type="gramEnd"/>
      <w:r w:rsidRPr="00B02C44">
        <w:rPr>
          <w:rFonts w:hAnsi="標楷體" w:hint="eastAsia"/>
          <w:color w:val="000000"/>
          <w:sz w:val="28"/>
          <w:szCs w:val="28"/>
        </w:rPr>
        <w:t>前以「重」字註記，共計有</w:t>
      </w:r>
      <w:r w:rsidRPr="00B02C44">
        <w:rPr>
          <w:rFonts w:hAnsi="標楷體" w:hint="eastAsia"/>
          <w:color w:val="000000"/>
          <w:sz w:val="28"/>
          <w:szCs w:val="28"/>
        </w:rPr>
        <w:t>5</w:t>
      </w:r>
      <w:r w:rsidRPr="00B02C44">
        <w:rPr>
          <w:rFonts w:hAnsi="標楷體" w:hint="eastAsia"/>
          <w:color w:val="000000"/>
          <w:sz w:val="28"/>
          <w:szCs w:val="28"/>
        </w:rPr>
        <w:t>條</w:t>
      </w:r>
      <w:r w:rsidRPr="00B02C44">
        <w:rPr>
          <w:rFonts w:hAnsi="標楷體" w:hint="eastAsia"/>
          <w:color w:val="000000"/>
          <w:sz w:val="28"/>
          <w:szCs w:val="28"/>
        </w:rPr>
        <w:t>(1.7.4</w:t>
      </w:r>
      <w:r w:rsidRPr="00B02C44">
        <w:rPr>
          <w:rFonts w:hAnsi="標楷體" w:hint="eastAsia"/>
          <w:color w:val="000000"/>
          <w:sz w:val="28"/>
          <w:szCs w:val="28"/>
        </w:rPr>
        <w:t>、</w:t>
      </w:r>
      <w:r w:rsidRPr="00B02C44">
        <w:rPr>
          <w:rFonts w:hAnsi="標楷體" w:hint="eastAsia"/>
          <w:color w:val="000000"/>
          <w:sz w:val="28"/>
          <w:szCs w:val="28"/>
        </w:rPr>
        <w:t>2.3.5</w:t>
      </w:r>
      <w:r w:rsidRPr="00B02C44">
        <w:rPr>
          <w:rFonts w:hAnsi="標楷體" w:hint="eastAsia"/>
          <w:color w:val="000000"/>
          <w:sz w:val="28"/>
          <w:szCs w:val="28"/>
        </w:rPr>
        <w:t>、</w:t>
      </w:r>
      <w:r w:rsidRPr="00B02C44">
        <w:rPr>
          <w:rFonts w:hAnsi="標楷體" w:hint="eastAsia"/>
          <w:color w:val="000000"/>
          <w:sz w:val="28"/>
          <w:szCs w:val="28"/>
        </w:rPr>
        <w:t>2.7.1</w:t>
      </w:r>
      <w:r w:rsidRPr="00B02C44">
        <w:rPr>
          <w:rFonts w:hAnsi="標楷體" w:hint="eastAsia"/>
          <w:color w:val="000000"/>
          <w:sz w:val="28"/>
          <w:szCs w:val="28"/>
        </w:rPr>
        <w:t>、</w:t>
      </w:r>
      <w:r w:rsidRPr="00B02C44">
        <w:rPr>
          <w:rFonts w:hAnsi="標楷體" w:hint="eastAsia"/>
          <w:color w:val="000000"/>
          <w:sz w:val="28"/>
          <w:szCs w:val="28"/>
        </w:rPr>
        <w:t>2.7.2</w:t>
      </w:r>
      <w:r w:rsidRPr="00B02C44">
        <w:rPr>
          <w:rFonts w:hAnsi="標楷體" w:hint="eastAsia"/>
          <w:color w:val="000000"/>
          <w:sz w:val="28"/>
          <w:szCs w:val="28"/>
        </w:rPr>
        <w:t>、</w:t>
      </w:r>
      <w:r w:rsidRPr="00B02C44">
        <w:rPr>
          <w:rFonts w:hAnsi="標楷體" w:hint="eastAsia"/>
          <w:color w:val="000000"/>
          <w:sz w:val="28"/>
          <w:szCs w:val="28"/>
        </w:rPr>
        <w:t>2.7.3)</w:t>
      </w:r>
      <w:r w:rsidRPr="00B02C44">
        <w:rPr>
          <w:rFonts w:hAnsi="標楷體" w:hint="eastAsia"/>
          <w:color w:val="000000"/>
          <w:sz w:val="28"/>
          <w:szCs w:val="28"/>
        </w:rPr>
        <w:t>。</w:t>
      </w:r>
    </w:p>
    <w:p w:rsidR="00B02C44" w:rsidRPr="00B02C44" w:rsidRDefault="00B02C44" w:rsidP="00B02C44">
      <w:pPr>
        <w:snapToGrid w:val="0"/>
        <w:spacing w:line="360" w:lineRule="auto"/>
        <w:ind w:left="641" w:hanging="284"/>
        <w:rPr>
          <w:rFonts w:hAnsi="標楷體"/>
          <w:color w:val="000000"/>
          <w:sz w:val="28"/>
          <w:szCs w:val="28"/>
        </w:rPr>
      </w:pPr>
      <w:r w:rsidRPr="00B02C44">
        <w:rPr>
          <w:rFonts w:hAnsi="標楷體" w:hint="eastAsia"/>
          <w:color w:val="000000"/>
          <w:sz w:val="28"/>
          <w:szCs w:val="28"/>
        </w:rPr>
        <w:t>5.</w:t>
      </w:r>
      <w:r w:rsidRPr="00B02C44">
        <w:rPr>
          <w:rFonts w:hAnsi="標楷體" w:hint="eastAsia"/>
          <w:color w:val="000000"/>
          <w:sz w:val="28"/>
          <w:szCs w:val="28"/>
        </w:rPr>
        <w:tab/>
      </w:r>
      <w:r w:rsidRPr="00B02C44">
        <w:rPr>
          <w:rFonts w:hAnsi="標楷體" w:hint="eastAsia"/>
          <w:color w:val="000000"/>
          <w:sz w:val="28"/>
          <w:szCs w:val="28"/>
        </w:rPr>
        <w:t>「試評條文」，</w:t>
      </w:r>
      <w:proofErr w:type="gramStart"/>
      <w:r w:rsidRPr="00B02C44">
        <w:rPr>
          <w:rFonts w:hAnsi="標楷體" w:hint="eastAsia"/>
          <w:color w:val="000000"/>
          <w:sz w:val="28"/>
          <w:szCs w:val="28"/>
        </w:rPr>
        <w:t>於條號</w:t>
      </w:r>
      <w:proofErr w:type="gramEnd"/>
      <w:r w:rsidRPr="00B02C44">
        <w:rPr>
          <w:rFonts w:hAnsi="標楷體" w:hint="eastAsia"/>
          <w:color w:val="000000"/>
          <w:sz w:val="28"/>
          <w:szCs w:val="28"/>
        </w:rPr>
        <w:t>前以「試」字註記，共計有</w:t>
      </w:r>
      <w:r w:rsidR="00B81AA6">
        <w:rPr>
          <w:rFonts w:hAnsi="標楷體" w:hint="eastAsia"/>
          <w:color w:val="000000"/>
          <w:sz w:val="28"/>
          <w:szCs w:val="28"/>
        </w:rPr>
        <w:t>4</w:t>
      </w:r>
      <w:r w:rsidRPr="00B02C44">
        <w:rPr>
          <w:rFonts w:hAnsi="標楷體" w:hint="eastAsia"/>
          <w:color w:val="000000"/>
          <w:sz w:val="28"/>
          <w:szCs w:val="28"/>
        </w:rPr>
        <w:t>條</w:t>
      </w:r>
      <w:r w:rsidRPr="00B02C44">
        <w:rPr>
          <w:rFonts w:hAnsi="標楷體" w:hint="eastAsia"/>
          <w:color w:val="000000"/>
          <w:sz w:val="28"/>
          <w:szCs w:val="28"/>
        </w:rPr>
        <w:t>(1.3.8</w:t>
      </w:r>
      <w:r w:rsidRPr="00B02C44">
        <w:rPr>
          <w:rFonts w:hAnsi="標楷體" w:hint="eastAsia"/>
          <w:color w:val="000000"/>
          <w:sz w:val="28"/>
          <w:szCs w:val="28"/>
        </w:rPr>
        <w:t>、</w:t>
      </w:r>
      <w:r w:rsidRPr="00B02C44">
        <w:rPr>
          <w:rFonts w:hAnsi="標楷體" w:hint="eastAsia"/>
          <w:color w:val="000000"/>
          <w:sz w:val="28"/>
          <w:szCs w:val="28"/>
        </w:rPr>
        <w:t>1.3.10</w:t>
      </w:r>
      <w:r w:rsidRPr="00B02C44">
        <w:rPr>
          <w:rFonts w:hAnsi="標楷體" w:hint="eastAsia"/>
          <w:color w:val="000000"/>
          <w:sz w:val="28"/>
          <w:szCs w:val="28"/>
        </w:rPr>
        <w:t>、</w:t>
      </w:r>
      <w:r w:rsidRPr="00B02C44">
        <w:rPr>
          <w:rFonts w:hAnsi="標楷體" w:hint="eastAsia"/>
          <w:color w:val="000000"/>
          <w:sz w:val="28"/>
          <w:szCs w:val="28"/>
        </w:rPr>
        <w:t>1.7.4</w:t>
      </w:r>
      <w:r w:rsidRPr="00B02C44">
        <w:rPr>
          <w:rFonts w:hAnsi="標楷體" w:hint="eastAsia"/>
          <w:color w:val="000000"/>
          <w:sz w:val="28"/>
          <w:szCs w:val="28"/>
        </w:rPr>
        <w:t>、</w:t>
      </w:r>
      <w:r w:rsidRPr="00B02C44">
        <w:rPr>
          <w:rFonts w:hAnsi="標楷體" w:hint="eastAsia"/>
          <w:color w:val="000000"/>
          <w:sz w:val="28"/>
          <w:szCs w:val="28"/>
        </w:rPr>
        <w:t>2.4.10)</w:t>
      </w:r>
      <w:r w:rsidRPr="00B02C44">
        <w:rPr>
          <w:rFonts w:hAnsi="標楷體" w:hint="eastAsia"/>
          <w:color w:val="000000"/>
          <w:sz w:val="28"/>
          <w:szCs w:val="28"/>
        </w:rPr>
        <w:t>，惟此類條文評量結果不納入評鑑成績計算。</w:t>
      </w:r>
    </w:p>
    <w:p w:rsidR="00074470" w:rsidRPr="00495653" w:rsidRDefault="00B02C44" w:rsidP="00B02C44">
      <w:pPr>
        <w:snapToGrid w:val="0"/>
        <w:spacing w:line="360" w:lineRule="auto"/>
        <w:ind w:left="641" w:hanging="284"/>
        <w:rPr>
          <w:rFonts w:hAnsi="標楷體"/>
          <w:color w:val="FF0000"/>
          <w:sz w:val="28"/>
          <w:szCs w:val="28"/>
        </w:rPr>
      </w:pPr>
      <w:r w:rsidRPr="00B02C44">
        <w:rPr>
          <w:rFonts w:hAnsi="標楷體" w:hint="eastAsia"/>
          <w:color w:val="000000"/>
          <w:sz w:val="28"/>
          <w:szCs w:val="28"/>
        </w:rPr>
        <w:t>6.</w:t>
      </w:r>
      <w:r w:rsidRPr="00B02C44">
        <w:rPr>
          <w:rFonts w:hAnsi="標楷體" w:hint="eastAsia"/>
          <w:color w:val="000000"/>
          <w:sz w:val="28"/>
          <w:szCs w:val="28"/>
        </w:rPr>
        <w:tab/>
      </w:r>
      <w:r w:rsidRPr="00B02C44">
        <w:rPr>
          <w:rFonts w:hAnsi="標楷體" w:hint="eastAsia"/>
          <w:color w:val="000000"/>
          <w:sz w:val="28"/>
          <w:szCs w:val="28"/>
        </w:rPr>
        <w:t>本年不納入評鑑，於</w:t>
      </w:r>
      <w:r w:rsidRPr="00B02C44">
        <w:rPr>
          <w:rFonts w:hAnsi="標楷體" w:hint="eastAsia"/>
          <w:color w:val="000000"/>
          <w:sz w:val="28"/>
          <w:szCs w:val="28"/>
        </w:rPr>
        <w:t>109</w:t>
      </w:r>
      <w:r w:rsidRPr="00B02C44">
        <w:rPr>
          <w:rFonts w:hAnsi="標楷體" w:hint="eastAsia"/>
          <w:color w:val="000000"/>
          <w:sz w:val="28"/>
          <w:szCs w:val="28"/>
        </w:rPr>
        <w:t>年列為試評之條文或評量項目者，</w:t>
      </w:r>
      <w:proofErr w:type="gramStart"/>
      <w:r w:rsidRPr="00B02C44">
        <w:rPr>
          <w:rFonts w:hAnsi="標楷體" w:hint="eastAsia"/>
          <w:color w:val="000000"/>
          <w:sz w:val="28"/>
          <w:szCs w:val="28"/>
        </w:rPr>
        <w:t>於條號</w:t>
      </w:r>
      <w:proofErr w:type="gramEnd"/>
      <w:r w:rsidRPr="00B02C44">
        <w:rPr>
          <w:rFonts w:hAnsi="標楷體" w:hint="eastAsia"/>
          <w:color w:val="000000"/>
          <w:sz w:val="28"/>
          <w:szCs w:val="28"/>
        </w:rPr>
        <w:t>前或評量項目後，以「</w:t>
      </w:r>
      <w:proofErr w:type="gramStart"/>
      <w:r w:rsidRPr="00B02C44">
        <w:rPr>
          <w:rFonts w:hAnsi="標楷體" w:hint="eastAsia"/>
          <w:color w:val="000000"/>
          <w:sz w:val="28"/>
          <w:szCs w:val="28"/>
        </w:rPr>
        <w:t>試免</w:t>
      </w:r>
      <w:proofErr w:type="gramEnd"/>
      <w:r w:rsidRPr="00B02C44">
        <w:rPr>
          <w:rFonts w:hAnsi="標楷體" w:hint="eastAsia"/>
          <w:color w:val="000000"/>
          <w:sz w:val="28"/>
          <w:szCs w:val="28"/>
        </w:rPr>
        <w:t>」字註記。</w:t>
      </w:r>
    </w:p>
    <w:p w:rsidR="00074470" w:rsidRDefault="00074470" w:rsidP="00763BC8">
      <w:pPr>
        <w:spacing w:line="360" w:lineRule="exact"/>
        <w:jc w:val="center"/>
        <w:outlineLvl w:val="1"/>
        <w:rPr>
          <w:b/>
          <w:color w:val="000000"/>
          <w:sz w:val="32"/>
          <w:szCs w:val="32"/>
        </w:rPr>
      </w:pPr>
      <w:r w:rsidRPr="00495653">
        <w:rPr>
          <w:color w:val="FF0000"/>
        </w:rPr>
        <w:br w:type="page"/>
      </w:r>
      <w:bookmarkStart w:id="3" w:name="_Toc409692419"/>
      <w:bookmarkStart w:id="4" w:name="_Toc466909482"/>
      <w:r w:rsidRPr="00325553">
        <w:rPr>
          <w:rFonts w:hint="eastAsia"/>
          <w:b/>
          <w:color w:val="000000"/>
          <w:sz w:val="32"/>
          <w:szCs w:val="32"/>
        </w:rPr>
        <w:t>附表、醫院評鑑基準條文分類統計表</w:t>
      </w:r>
      <w:bookmarkEnd w:id="3"/>
      <w:bookmarkEnd w:id="4"/>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33"/>
        <w:gridCol w:w="2824"/>
        <w:gridCol w:w="742"/>
        <w:gridCol w:w="973"/>
        <w:gridCol w:w="973"/>
        <w:gridCol w:w="973"/>
        <w:gridCol w:w="973"/>
        <w:gridCol w:w="965"/>
      </w:tblGrid>
      <w:tr w:rsidR="00B02C44" w:rsidRPr="004A6518" w:rsidTr="00E56C1E">
        <w:trPr>
          <w:trHeight w:val="20"/>
          <w:jc w:val="center"/>
        </w:trPr>
        <w:tc>
          <w:tcPr>
            <w:tcW w:w="253" w:type="pct"/>
            <w:vAlign w:val="center"/>
          </w:tcPr>
          <w:p w:rsidR="00B02C44" w:rsidRPr="004A6518" w:rsidRDefault="00B02C44" w:rsidP="00B02C44">
            <w:pPr>
              <w:jc w:val="center"/>
              <w:rPr>
                <w:b/>
              </w:rPr>
            </w:pPr>
            <w:r w:rsidRPr="004A6518">
              <w:rPr>
                <w:rFonts w:hint="eastAsia"/>
                <w:b/>
              </w:rPr>
              <w:t>篇</w:t>
            </w:r>
          </w:p>
        </w:tc>
        <w:tc>
          <w:tcPr>
            <w:tcW w:w="1812" w:type="pct"/>
            <w:gridSpan w:val="2"/>
            <w:vAlign w:val="center"/>
          </w:tcPr>
          <w:p w:rsidR="00B02C44" w:rsidRPr="004A6518" w:rsidRDefault="00B02C44" w:rsidP="00B02C44">
            <w:pPr>
              <w:jc w:val="center"/>
              <w:rPr>
                <w:b/>
              </w:rPr>
            </w:pPr>
            <w:r w:rsidRPr="004A6518">
              <w:rPr>
                <w:rFonts w:hint="eastAsia"/>
                <w:b/>
              </w:rPr>
              <w:t>章</w:t>
            </w:r>
          </w:p>
        </w:tc>
        <w:tc>
          <w:tcPr>
            <w:tcW w:w="389" w:type="pct"/>
            <w:vAlign w:val="center"/>
          </w:tcPr>
          <w:p w:rsidR="00B02C44" w:rsidRPr="004A6518" w:rsidRDefault="00B02C44" w:rsidP="00B02C44">
            <w:pPr>
              <w:jc w:val="center"/>
              <w:rPr>
                <w:b/>
              </w:rPr>
            </w:pPr>
            <w:r w:rsidRPr="004A6518">
              <w:rPr>
                <w:rFonts w:hint="eastAsia"/>
                <w:b/>
              </w:rPr>
              <w:t>條數</w:t>
            </w:r>
          </w:p>
        </w:tc>
        <w:tc>
          <w:tcPr>
            <w:tcW w:w="510" w:type="pct"/>
            <w:vAlign w:val="center"/>
          </w:tcPr>
          <w:p w:rsidR="00B02C44" w:rsidRPr="004A6518" w:rsidRDefault="00B02C44" w:rsidP="00B02C44">
            <w:pPr>
              <w:jc w:val="center"/>
              <w:rPr>
                <w:b/>
              </w:rPr>
            </w:pPr>
            <w:proofErr w:type="gramStart"/>
            <w:r w:rsidRPr="004A6518">
              <w:rPr>
                <w:rFonts w:hint="eastAsia"/>
                <w:b/>
              </w:rPr>
              <w:t>可免評條文</w:t>
            </w:r>
            <w:proofErr w:type="gramEnd"/>
            <w:r w:rsidRPr="004A6518">
              <w:rPr>
                <w:rFonts w:hint="eastAsia"/>
                <w:b/>
              </w:rPr>
              <w:t>之</w:t>
            </w:r>
          </w:p>
          <w:p w:rsidR="00B02C44" w:rsidRPr="004A6518" w:rsidRDefault="00B02C44" w:rsidP="00B02C44">
            <w:pPr>
              <w:jc w:val="center"/>
              <w:rPr>
                <w:b/>
              </w:rPr>
            </w:pPr>
            <w:r w:rsidRPr="004A6518">
              <w:rPr>
                <w:rFonts w:hint="eastAsia"/>
                <w:b/>
              </w:rPr>
              <w:t>條文數</w:t>
            </w:r>
          </w:p>
        </w:tc>
        <w:tc>
          <w:tcPr>
            <w:tcW w:w="510" w:type="pct"/>
            <w:vAlign w:val="center"/>
          </w:tcPr>
          <w:p w:rsidR="00B02C44" w:rsidRPr="004A6518" w:rsidRDefault="00B02C44" w:rsidP="00B02C44">
            <w:pPr>
              <w:jc w:val="center"/>
              <w:rPr>
                <w:b/>
              </w:rPr>
            </w:pPr>
            <w:r w:rsidRPr="004A6518">
              <w:rPr>
                <w:rFonts w:hint="eastAsia"/>
                <w:b/>
              </w:rPr>
              <w:t>必要</w:t>
            </w:r>
          </w:p>
          <w:p w:rsidR="00B02C44" w:rsidRPr="004A6518" w:rsidRDefault="00B02C44" w:rsidP="00B02C44">
            <w:pPr>
              <w:jc w:val="center"/>
              <w:rPr>
                <w:b/>
              </w:rPr>
            </w:pPr>
            <w:r w:rsidRPr="004A6518">
              <w:rPr>
                <w:rFonts w:hint="eastAsia"/>
                <w:b/>
              </w:rPr>
              <w:t>條文之</w:t>
            </w:r>
          </w:p>
          <w:p w:rsidR="00B02C44" w:rsidRPr="004A6518" w:rsidRDefault="00B02C44" w:rsidP="00B02C44">
            <w:pPr>
              <w:jc w:val="center"/>
              <w:rPr>
                <w:b/>
              </w:rPr>
            </w:pPr>
            <w:r w:rsidRPr="004A6518">
              <w:rPr>
                <w:rFonts w:hint="eastAsia"/>
                <w:b/>
              </w:rPr>
              <w:t>條文數</w:t>
            </w:r>
          </w:p>
        </w:tc>
        <w:tc>
          <w:tcPr>
            <w:tcW w:w="510" w:type="pct"/>
            <w:vAlign w:val="center"/>
          </w:tcPr>
          <w:p w:rsidR="00B02C44" w:rsidRPr="004A6518" w:rsidRDefault="00B02C44" w:rsidP="00B02C44">
            <w:pPr>
              <w:jc w:val="center"/>
              <w:rPr>
                <w:b/>
              </w:rPr>
            </w:pPr>
            <w:r w:rsidRPr="004A6518">
              <w:rPr>
                <w:rFonts w:hint="eastAsia"/>
                <w:b/>
              </w:rPr>
              <w:t>重點</w:t>
            </w:r>
          </w:p>
          <w:p w:rsidR="00B02C44" w:rsidRPr="004A6518" w:rsidRDefault="00B02C44" w:rsidP="00B02C44">
            <w:pPr>
              <w:jc w:val="center"/>
              <w:rPr>
                <w:b/>
              </w:rPr>
            </w:pPr>
            <w:r w:rsidRPr="004A6518">
              <w:rPr>
                <w:rFonts w:hint="eastAsia"/>
                <w:b/>
              </w:rPr>
              <w:t>條文之</w:t>
            </w:r>
          </w:p>
          <w:p w:rsidR="00B02C44" w:rsidRPr="004A6518" w:rsidRDefault="00B02C44" w:rsidP="00B02C44">
            <w:pPr>
              <w:jc w:val="center"/>
              <w:rPr>
                <w:b/>
              </w:rPr>
            </w:pPr>
            <w:r w:rsidRPr="004A6518">
              <w:rPr>
                <w:rFonts w:hint="eastAsia"/>
                <w:b/>
              </w:rPr>
              <w:t>條文數</w:t>
            </w:r>
          </w:p>
        </w:tc>
        <w:tc>
          <w:tcPr>
            <w:tcW w:w="510" w:type="pct"/>
            <w:vAlign w:val="center"/>
          </w:tcPr>
          <w:p w:rsidR="00B02C44" w:rsidRPr="004A6518" w:rsidRDefault="00B02C44" w:rsidP="00B02C44">
            <w:pPr>
              <w:jc w:val="center"/>
              <w:rPr>
                <w:b/>
              </w:rPr>
            </w:pPr>
            <w:r w:rsidRPr="004A6518">
              <w:rPr>
                <w:rFonts w:hint="eastAsia"/>
                <w:b/>
              </w:rPr>
              <w:t>試評</w:t>
            </w:r>
          </w:p>
          <w:p w:rsidR="00B02C44" w:rsidRPr="004A6518" w:rsidRDefault="00B02C44" w:rsidP="00B02C44">
            <w:pPr>
              <w:jc w:val="center"/>
              <w:rPr>
                <w:b/>
              </w:rPr>
            </w:pPr>
            <w:r w:rsidRPr="004A6518">
              <w:rPr>
                <w:rFonts w:hint="eastAsia"/>
                <w:b/>
              </w:rPr>
              <w:t>條文之</w:t>
            </w:r>
          </w:p>
          <w:p w:rsidR="00B02C44" w:rsidRPr="004A6518" w:rsidRDefault="00B02C44" w:rsidP="00B02C44">
            <w:pPr>
              <w:jc w:val="center"/>
              <w:rPr>
                <w:b/>
              </w:rPr>
            </w:pPr>
            <w:r w:rsidRPr="004A6518">
              <w:rPr>
                <w:rFonts w:hint="eastAsia"/>
                <w:b/>
              </w:rPr>
              <w:t>條文數</w:t>
            </w:r>
          </w:p>
        </w:tc>
        <w:tc>
          <w:tcPr>
            <w:tcW w:w="506" w:type="pct"/>
          </w:tcPr>
          <w:p w:rsidR="00B02C44" w:rsidRPr="004A6518" w:rsidRDefault="00B02C44" w:rsidP="00B02C44">
            <w:pPr>
              <w:jc w:val="center"/>
              <w:rPr>
                <w:b/>
              </w:rPr>
            </w:pPr>
            <w:r w:rsidRPr="004A6518">
              <w:rPr>
                <w:rFonts w:hint="eastAsia"/>
                <w:b/>
              </w:rPr>
              <w:t>試免</w:t>
            </w:r>
          </w:p>
          <w:p w:rsidR="00B02C44" w:rsidRPr="004A6518" w:rsidRDefault="00B02C44" w:rsidP="00B02C44">
            <w:pPr>
              <w:jc w:val="center"/>
              <w:rPr>
                <w:b/>
              </w:rPr>
            </w:pPr>
            <w:r w:rsidRPr="004A6518">
              <w:rPr>
                <w:rFonts w:hint="eastAsia"/>
                <w:b/>
              </w:rPr>
              <w:t>條文之</w:t>
            </w:r>
          </w:p>
          <w:p w:rsidR="00B02C44" w:rsidRPr="004A6518" w:rsidRDefault="00B02C44" w:rsidP="00B02C44">
            <w:pPr>
              <w:jc w:val="center"/>
              <w:rPr>
                <w:b/>
              </w:rPr>
            </w:pPr>
            <w:r w:rsidRPr="004A6518">
              <w:rPr>
                <w:rFonts w:hint="eastAsia"/>
                <w:b/>
              </w:rPr>
              <w:t>條文數</w:t>
            </w:r>
          </w:p>
        </w:tc>
      </w:tr>
      <w:tr w:rsidR="00B02C44" w:rsidRPr="004A6518" w:rsidTr="00E56C1E">
        <w:trPr>
          <w:trHeight w:val="20"/>
          <w:jc w:val="center"/>
        </w:trPr>
        <w:tc>
          <w:tcPr>
            <w:tcW w:w="253" w:type="pct"/>
            <w:vMerge w:val="restart"/>
            <w:vAlign w:val="center"/>
          </w:tcPr>
          <w:p w:rsidR="00B02C44" w:rsidRPr="00B02C44" w:rsidRDefault="00B02C44" w:rsidP="00B02C44">
            <w:pPr>
              <w:jc w:val="center"/>
            </w:pPr>
            <w:r w:rsidRPr="00B02C44">
              <w:rPr>
                <w:rFonts w:hint="eastAsia"/>
              </w:rPr>
              <w:t>一</w:t>
            </w:r>
          </w:p>
          <w:p w:rsidR="00B02C44" w:rsidRPr="00B02C44" w:rsidRDefault="00B02C44" w:rsidP="00B02C44">
            <w:pPr>
              <w:jc w:val="center"/>
            </w:pPr>
            <w:r w:rsidRPr="00B02C44">
              <w:rPr>
                <w:rFonts w:hint="eastAsia"/>
              </w:rPr>
              <w:t>、</w:t>
            </w:r>
          </w:p>
          <w:p w:rsidR="00B02C44" w:rsidRPr="00920B6C" w:rsidRDefault="00B02C44" w:rsidP="00B02C44">
            <w:pPr>
              <w:jc w:val="center"/>
            </w:pPr>
            <w:r w:rsidRPr="00B02C44">
              <w:rPr>
                <w:rFonts w:hint="eastAsia"/>
              </w:rPr>
              <w:t>經營管理</w:t>
            </w:r>
          </w:p>
        </w:tc>
        <w:tc>
          <w:tcPr>
            <w:tcW w:w="332" w:type="pct"/>
            <w:vAlign w:val="center"/>
          </w:tcPr>
          <w:p w:rsidR="00B02C44" w:rsidRPr="00B02C44" w:rsidRDefault="00B02C44" w:rsidP="00B02C44">
            <w:pPr>
              <w:jc w:val="center"/>
            </w:pPr>
            <w:r w:rsidRPr="00B02C44">
              <w:t>1.1</w:t>
            </w:r>
          </w:p>
        </w:tc>
        <w:tc>
          <w:tcPr>
            <w:tcW w:w="1480" w:type="pct"/>
            <w:vAlign w:val="center"/>
          </w:tcPr>
          <w:p w:rsidR="00B02C44" w:rsidRPr="00B02C44" w:rsidRDefault="00B02C44" w:rsidP="00B02C44">
            <w:pPr>
              <w:widowControl/>
              <w:jc w:val="both"/>
            </w:pPr>
            <w:r w:rsidRPr="00B02C44">
              <w:rPr>
                <w:rFonts w:hint="eastAsia"/>
              </w:rPr>
              <w:t>醫院經營策略</w:t>
            </w:r>
          </w:p>
        </w:tc>
        <w:tc>
          <w:tcPr>
            <w:tcW w:w="389" w:type="pct"/>
            <w:vAlign w:val="center"/>
          </w:tcPr>
          <w:p w:rsidR="00B02C44" w:rsidRPr="00B02C44" w:rsidRDefault="00B02C44" w:rsidP="00B02C44">
            <w:pPr>
              <w:jc w:val="center"/>
            </w:pPr>
            <w:r w:rsidRPr="00B02C44">
              <w:t>5</w:t>
            </w:r>
          </w:p>
        </w:tc>
        <w:tc>
          <w:tcPr>
            <w:tcW w:w="510" w:type="pct"/>
            <w:vAlign w:val="center"/>
          </w:tcPr>
          <w:p w:rsidR="00B02C44" w:rsidRPr="00B02C44" w:rsidRDefault="00B02C44" w:rsidP="00B02C44">
            <w:pPr>
              <w:jc w:val="center"/>
            </w:pPr>
            <w:r w:rsidRPr="00B02C44">
              <w:t>1</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vMerge/>
          </w:tcPr>
          <w:p w:rsidR="00B02C44" w:rsidRPr="00920B6C" w:rsidRDefault="00B02C44" w:rsidP="00B02C44"/>
        </w:tc>
        <w:tc>
          <w:tcPr>
            <w:tcW w:w="332" w:type="pct"/>
            <w:vAlign w:val="center"/>
          </w:tcPr>
          <w:p w:rsidR="00B02C44" w:rsidRPr="00B02C44" w:rsidRDefault="00B02C44" w:rsidP="00B02C44">
            <w:pPr>
              <w:jc w:val="center"/>
            </w:pPr>
            <w:r w:rsidRPr="00B02C44">
              <w:t>1.2</w:t>
            </w:r>
          </w:p>
        </w:tc>
        <w:tc>
          <w:tcPr>
            <w:tcW w:w="1480" w:type="pct"/>
            <w:vAlign w:val="center"/>
          </w:tcPr>
          <w:p w:rsidR="00B02C44" w:rsidRPr="00B02C44" w:rsidRDefault="00B02C44" w:rsidP="00B02C44">
            <w:pPr>
              <w:jc w:val="both"/>
            </w:pPr>
            <w:r w:rsidRPr="00B02C44">
              <w:rPr>
                <w:rFonts w:hint="eastAsia"/>
              </w:rPr>
              <w:t>員工管理與支持制度</w:t>
            </w:r>
          </w:p>
        </w:tc>
        <w:tc>
          <w:tcPr>
            <w:tcW w:w="389" w:type="pct"/>
            <w:vAlign w:val="center"/>
          </w:tcPr>
          <w:p w:rsidR="00B02C44" w:rsidRPr="00B02C44" w:rsidRDefault="00B02C44" w:rsidP="00B02C44">
            <w:pPr>
              <w:jc w:val="center"/>
            </w:pPr>
            <w:r w:rsidRPr="00B02C44">
              <w:t>7</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vMerge/>
          </w:tcPr>
          <w:p w:rsidR="00B02C44" w:rsidRPr="00920B6C" w:rsidRDefault="00B02C44" w:rsidP="00B02C44"/>
        </w:tc>
        <w:tc>
          <w:tcPr>
            <w:tcW w:w="332" w:type="pct"/>
            <w:vAlign w:val="center"/>
          </w:tcPr>
          <w:p w:rsidR="00B02C44" w:rsidRPr="00B02C44" w:rsidRDefault="00B02C44" w:rsidP="00B02C44">
            <w:pPr>
              <w:jc w:val="center"/>
            </w:pPr>
            <w:r w:rsidRPr="00B02C44">
              <w:t>1.3</w:t>
            </w:r>
          </w:p>
        </w:tc>
        <w:tc>
          <w:tcPr>
            <w:tcW w:w="1480" w:type="pct"/>
            <w:vAlign w:val="center"/>
          </w:tcPr>
          <w:p w:rsidR="00B02C44" w:rsidRPr="00B02C44" w:rsidRDefault="00B02C44" w:rsidP="00B02C44">
            <w:pPr>
              <w:jc w:val="both"/>
            </w:pPr>
            <w:r w:rsidRPr="00B02C44">
              <w:rPr>
                <w:rFonts w:hint="eastAsia"/>
              </w:rPr>
              <w:t>人力資源管理</w:t>
            </w:r>
          </w:p>
        </w:tc>
        <w:tc>
          <w:tcPr>
            <w:tcW w:w="389" w:type="pct"/>
            <w:vAlign w:val="center"/>
          </w:tcPr>
          <w:p w:rsidR="00B02C44" w:rsidRPr="00B02C44" w:rsidRDefault="00B02C44" w:rsidP="00B02C44">
            <w:pPr>
              <w:jc w:val="center"/>
            </w:pPr>
            <w:r w:rsidRPr="00B02C44">
              <w:t>10</w:t>
            </w:r>
          </w:p>
        </w:tc>
        <w:tc>
          <w:tcPr>
            <w:tcW w:w="510" w:type="pct"/>
            <w:vAlign w:val="center"/>
          </w:tcPr>
          <w:p w:rsidR="00B02C44" w:rsidRPr="00B02C44" w:rsidRDefault="00B02C44" w:rsidP="00B02C44">
            <w:pPr>
              <w:jc w:val="center"/>
            </w:pPr>
            <w:r w:rsidRPr="00B02C44">
              <w:t>6</w:t>
            </w:r>
          </w:p>
        </w:tc>
        <w:tc>
          <w:tcPr>
            <w:tcW w:w="510" w:type="pct"/>
            <w:vAlign w:val="center"/>
          </w:tcPr>
          <w:p w:rsidR="00B02C44" w:rsidRPr="00B02C44" w:rsidRDefault="00B02C44" w:rsidP="00B02C44">
            <w:pPr>
              <w:jc w:val="center"/>
            </w:pPr>
            <w:r w:rsidRPr="00B02C44">
              <w:t>9</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2</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vMerge/>
          </w:tcPr>
          <w:p w:rsidR="00B02C44" w:rsidRPr="00920B6C" w:rsidRDefault="00B02C44" w:rsidP="00B02C44"/>
        </w:tc>
        <w:tc>
          <w:tcPr>
            <w:tcW w:w="332" w:type="pct"/>
            <w:vAlign w:val="center"/>
          </w:tcPr>
          <w:p w:rsidR="00B02C44" w:rsidRPr="00B02C44" w:rsidRDefault="00B02C44" w:rsidP="00B02C44">
            <w:pPr>
              <w:jc w:val="center"/>
            </w:pPr>
            <w:r w:rsidRPr="00B02C44">
              <w:t>1.4</w:t>
            </w:r>
          </w:p>
        </w:tc>
        <w:tc>
          <w:tcPr>
            <w:tcW w:w="1480" w:type="pct"/>
            <w:vAlign w:val="center"/>
          </w:tcPr>
          <w:p w:rsidR="00B02C44" w:rsidRPr="00B02C44" w:rsidRDefault="00B02C44" w:rsidP="00B02C44">
            <w:pPr>
              <w:jc w:val="both"/>
            </w:pPr>
            <w:r w:rsidRPr="00B02C44">
              <w:rPr>
                <w:rFonts w:hint="eastAsia"/>
              </w:rPr>
              <w:t>病歷、資訊與溝通管理</w:t>
            </w:r>
          </w:p>
        </w:tc>
        <w:tc>
          <w:tcPr>
            <w:tcW w:w="389" w:type="pct"/>
            <w:vAlign w:val="center"/>
          </w:tcPr>
          <w:p w:rsidR="00B02C44" w:rsidRPr="00B02C44" w:rsidRDefault="00B02C44" w:rsidP="00B02C44">
            <w:pPr>
              <w:jc w:val="center"/>
            </w:pPr>
            <w:r w:rsidRPr="00B02C44">
              <w:t>4</w:t>
            </w:r>
          </w:p>
        </w:tc>
        <w:tc>
          <w:tcPr>
            <w:tcW w:w="510" w:type="pct"/>
            <w:vAlign w:val="center"/>
          </w:tcPr>
          <w:p w:rsidR="00B02C44" w:rsidRPr="00B02C44" w:rsidRDefault="00B02C44" w:rsidP="00B02C44">
            <w:pPr>
              <w:jc w:val="center"/>
            </w:pPr>
            <w:r w:rsidRPr="00B02C44">
              <w:t>1</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vMerge/>
          </w:tcPr>
          <w:p w:rsidR="00B02C44" w:rsidRPr="00920B6C" w:rsidRDefault="00B02C44" w:rsidP="00B02C44"/>
        </w:tc>
        <w:tc>
          <w:tcPr>
            <w:tcW w:w="332" w:type="pct"/>
            <w:vAlign w:val="center"/>
          </w:tcPr>
          <w:p w:rsidR="00B02C44" w:rsidRPr="00B02C44" w:rsidRDefault="00B02C44" w:rsidP="00B02C44">
            <w:pPr>
              <w:jc w:val="center"/>
            </w:pPr>
            <w:r w:rsidRPr="00B02C44">
              <w:t>1.5</w:t>
            </w:r>
          </w:p>
        </w:tc>
        <w:tc>
          <w:tcPr>
            <w:tcW w:w="1480" w:type="pct"/>
            <w:vAlign w:val="center"/>
          </w:tcPr>
          <w:p w:rsidR="00B02C44" w:rsidRPr="00B02C44" w:rsidRDefault="00B02C44" w:rsidP="00B02C44">
            <w:pPr>
              <w:jc w:val="both"/>
            </w:pPr>
            <w:r w:rsidRPr="00B02C44">
              <w:rPr>
                <w:rFonts w:hint="eastAsia"/>
              </w:rPr>
              <w:t>安全的環境與設備</w:t>
            </w:r>
          </w:p>
        </w:tc>
        <w:tc>
          <w:tcPr>
            <w:tcW w:w="389" w:type="pct"/>
            <w:vAlign w:val="center"/>
          </w:tcPr>
          <w:p w:rsidR="00B02C44" w:rsidRPr="00B02C44" w:rsidRDefault="00B02C44" w:rsidP="00B02C44">
            <w:pPr>
              <w:jc w:val="center"/>
            </w:pPr>
            <w:r w:rsidRPr="00B02C44">
              <w:t>7</w:t>
            </w:r>
          </w:p>
        </w:tc>
        <w:tc>
          <w:tcPr>
            <w:tcW w:w="510" w:type="pct"/>
            <w:vAlign w:val="center"/>
          </w:tcPr>
          <w:p w:rsidR="00B02C44" w:rsidRPr="00B02C44" w:rsidRDefault="00B02C44" w:rsidP="00B02C44">
            <w:pPr>
              <w:jc w:val="center"/>
            </w:pPr>
            <w:r w:rsidRPr="00B02C44">
              <w:t>1</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vMerge/>
          </w:tcPr>
          <w:p w:rsidR="00B02C44" w:rsidRPr="00920B6C" w:rsidRDefault="00B02C44" w:rsidP="00B02C44"/>
        </w:tc>
        <w:tc>
          <w:tcPr>
            <w:tcW w:w="332" w:type="pct"/>
            <w:vAlign w:val="center"/>
          </w:tcPr>
          <w:p w:rsidR="00B02C44" w:rsidRPr="00B02C44" w:rsidRDefault="00B02C44" w:rsidP="00B02C44">
            <w:pPr>
              <w:jc w:val="center"/>
            </w:pPr>
            <w:r w:rsidRPr="00B02C44">
              <w:t>1.6</w:t>
            </w:r>
          </w:p>
        </w:tc>
        <w:tc>
          <w:tcPr>
            <w:tcW w:w="1480" w:type="pct"/>
            <w:vAlign w:val="center"/>
          </w:tcPr>
          <w:p w:rsidR="00B02C44" w:rsidRPr="00B02C44" w:rsidRDefault="00B02C44" w:rsidP="00B02C44">
            <w:pPr>
              <w:jc w:val="both"/>
            </w:pPr>
            <w:r w:rsidRPr="00B02C44">
              <w:rPr>
                <w:rFonts w:hint="eastAsia"/>
              </w:rPr>
              <w:t>病人導向之服務與管理</w:t>
            </w:r>
          </w:p>
        </w:tc>
        <w:tc>
          <w:tcPr>
            <w:tcW w:w="389" w:type="pct"/>
            <w:vAlign w:val="center"/>
          </w:tcPr>
          <w:p w:rsidR="00B02C44" w:rsidRPr="00B02C44" w:rsidRDefault="00B02C44" w:rsidP="00B02C44">
            <w:pPr>
              <w:jc w:val="center"/>
            </w:pPr>
            <w:r w:rsidRPr="00B02C44">
              <w:t>5</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81AA6" w:rsidP="00B02C44">
            <w:pPr>
              <w:jc w:val="center"/>
            </w:pPr>
            <w:r>
              <w:rPr>
                <w:rFonts w:hint="eastAsia"/>
              </w:rPr>
              <w:t>0</w:t>
            </w:r>
          </w:p>
        </w:tc>
        <w:tc>
          <w:tcPr>
            <w:tcW w:w="506" w:type="pct"/>
          </w:tcPr>
          <w:p w:rsidR="00B02C44" w:rsidRPr="00B02C44" w:rsidRDefault="00B02C44" w:rsidP="00B02C44">
            <w:pPr>
              <w:jc w:val="center"/>
            </w:pPr>
            <w:r w:rsidRPr="00B02C44">
              <w:t>1</w:t>
            </w:r>
          </w:p>
        </w:tc>
      </w:tr>
      <w:tr w:rsidR="00B02C44" w:rsidRPr="004A6518" w:rsidTr="00E56C1E">
        <w:trPr>
          <w:trHeight w:val="20"/>
          <w:jc w:val="center"/>
        </w:trPr>
        <w:tc>
          <w:tcPr>
            <w:tcW w:w="253" w:type="pct"/>
            <w:vMerge/>
          </w:tcPr>
          <w:p w:rsidR="00B02C44" w:rsidRPr="00920B6C" w:rsidRDefault="00B02C44" w:rsidP="00B02C44"/>
        </w:tc>
        <w:tc>
          <w:tcPr>
            <w:tcW w:w="332" w:type="pct"/>
            <w:vAlign w:val="center"/>
          </w:tcPr>
          <w:p w:rsidR="00B02C44" w:rsidRPr="00B02C44" w:rsidRDefault="00B02C44" w:rsidP="00B02C44">
            <w:pPr>
              <w:jc w:val="center"/>
            </w:pPr>
            <w:r w:rsidRPr="00B02C44">
              <w:t>1.7</w:t>
            </w:r>
          </w:p>
        </w:tc>
        <w:tc>
          <w:tcPr>
            <w:tcW w:w="1480" w:type="pct"/>
            <w:vAlign w:val="center"/>
          </w:tcPr>
          <w:p w:rsidR="00B02C44" w:rsidRPr="00B02C44" w:rsidRDefault="00B02C44" w:rsidP="00B02C44">
            <w:pPr>
              <w:jc w:val="both"/>
            </w:pPr>
            <w:r w:rsidRPr="00B02C44">
              <w:rPr>
                <w:rFonts w:hint="eastAsia"/>
              </w:rPr>
              <w:t>風險與危機管理</w:t>
            </w:r>
          </w:p>
        </w:tc>
        <w:tc>
          <w:tcPr>
            <w:tcW w:w="389" w:type="pct"/>
            <w:vAlign w:val="center"/>
          </w:tcPr>
          <w:p w:rsidR="00B02C44" w:rsidRPr="00B02C44" w:rsidRDefault="00B02C44" w:rsidP="00B02C44">
            <w:pPr>
              <w:jc w:val="center"/>
            </w:pPr>
            <w:r w:rsidRPr="00B02C44">
              <w:t>5</w:t>
            </w:r>
          </w:p>
        </w:tc>
        <w:tc>
          <w:tcPr>
            <w:tcW w:w="510" w:type="pct"/>
            <w:vAlign w:val="center"/>
          </w:tcPr>
          <w:p w:rsidR="00B02C44" w:rsidRPr="00B02C44" w:rsidRDefault="00B02C44" w:rsidP="00B02C44">
            <w:pPr>
              <w:jc w:val="center"/>
            </w:pPr>
            <w:r w:rsidRPr="00B02C44">
              <w:t>1</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1</w:t>
            </w:r>
          </w:p>
        </w:tc>
        <w:tc>
          <w:tcPr>
            <w:tcW w:w="510" w:type="pct"/>
            <w:vAlign w:val="center"/>
          </w:tcPr>
          <w:p w:rsidR="00B02C44" w:rsidRPr="00B02C44" w:rsidRDefault="00B02C44" w:rsidP="00B02C44">
            <w:pPr>
              <w:jc w:val="center"/>
            </w:pPr>
            <w:r w:rsidRPr="00B02C44">
              <w:t>1</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tcBorders>
              <w:right w:val="nil"/>
            </w:tcBorders>
          </w:tcPr>
          <w:p w:rsidR="00B02C44" w:rsidRPr="004A6518" w:rsidRDefault="00B02C44" w:rsidP="00B02C44">
            <w:pPr>
              <w:rPr>
                <w:b/>
              </w:rPr>
            </w:pPr>
          </w:p>
        </w:tc>
        <w:tc>
          <w:tcPr>
            <w:tcW w:w="332" w:type="pct"/>
            <w:tcBorders>
              <w:left w:val="nil"/>
              <w:right w:val="nil"/>
            </w:tcBorders>
            <w:vAlign w:val="center"/>
          </w:tcPr>
          <w:p w:rsidR="00B02C44" w:rsidRPr="004A6518" w:rsidRDefault="00B02C44" w:rsidP="00B02C44">
            <w:pPr>
              <w:jc w:val="center"/>
            </w:pPr>
          </w:p>
        </w:tc>
        <w:tc>
          <w:tcPr>
            <w:tcW w:w="1480" w:type="pct"/>
            <w:tcBorders>
              <w:left w:val="nil"/>
            </w:tcBorders>
            <w:vAlign w:val="center"/>
          </w:tcPr>
          <w:p w:rsidR="00B02C44" w:rsidRPr="004A6518" w:rsidRDefault="00B02C44" w:rsidP="00B02C44">
            <w:pPr>
              <w:jc w:val="right"/>
            </w:pPr>
            <w:r w:rsidRPr="004A6518">
              <w:rPr>
                <w:rFonts w:hint="eastAsia"/>
                <w:b/>
              </w:rPr>
              <w:t>第一篇合計</w:t>
            </w:r>
          </w:p>
        </w:tc>
        <w:tc>
          <w:tcPr>
            <w:tcW w:w="389" w:type="pct"/>
            <w:vAlign w:val="center"/>
          </w:tcPr>
          <w:p w:rsidR="00B02C44" w:rsidRPr="00802F09" w:rsidRDefault="00B02C44" w:rsidP="00B02C44">
            <w:pPr>
              <w:widowControl/>
              <w:jc w:val="center"/>
              <w:rPr>
                <w:b/>
                <w:bCs/>
              </w:rPr>
            </w:pPr>
            <w:r w:rsidRPr="00802F09">
              <w:rPr>
                <w:b/>
                <w:bCs/>
              </w:rPr>
              <w:t>43</w:t>
            </w:r>
          </w:p>
        </w:tc>
        <w:tc>
          <w:tcPr>
            <w:tcW w:w="510" w:type="pct"/>
            <w:vAlign w:val="center"/>
          </w:tcPr>
          <w:p w:rsidR="00B02C44" w:rsidRPr="00802F09" w:rsidRDefault="00B02C44" w:rsidP="00B02C44">
            <w:pPr>
              <w:jc w:val="center"/>
              <w:rPr>
                <w:b/>
                <w:bCs/>
              </w:rPr>
            </w:pPr>
            <w:r w:rsidRPr="00802F09">
              <w:rPr>
                <w:b/>
                <w:bCs/>
              </w:rPr>
              <w:t>10</w:t>
            </w:r>
          </w:p>
        </w:tc>
        <w:tc>
          <w:tcPr>
            <w:tcW w:w="510" w:type="pct"/>
            <w:vAlign w:val="center"/>
          </w:tcPr>
          <w:p w:rsidR="00B02C44" w:rsidRPr="00802F09" w:rsidRDefault="00B02C44" w:rsidP="00B02C44">
            <w:pPr>
              <w:jc w:val="center"/>
              <w:rPr>
                <w:b/>
                <w:bCs/>
              </w:rPr>
            </w:pPr>
            <w:r w:rsidRPr="00802F09">
              <w:rPr>
                <w:b/>
                <w:bCs/>
              </w:rPr>
              <w:t>9</w:t>
            </w:r>
          </w:p>
        </w:tc>
        <w:tc>
          <w:tcPr>
            <w:tcW w:w="510" w:type="pct"/>
            <w:vAlign w:val="center"/>
          </w:tcPr>
          <w:p w:rsidR="00B02C44" w:rsidRPr="00802F09" w:rsidRDefault="00B02C44" w:rsidP="00B02C44">
            <w:pPr>
              <w:jc w:val="center"/>
              <w:rPr>
                <w:b/>
                <w:bCs/>
              </w:rPr>
            </w:pPr>
            <w:r w:rsidRPr="00802F09">
              <w:rPr>
                <w:b/>
                <w:bCs/>
              </w:rPr>
              <w:t>1</w:t>
            </w:r>
          </w:p>
        </w:tc>
        <w:tc>
          <w:tcPr>
            <w:tcW w:w="510" w:type="pct"/>
            <w:vAlign w:val="center"/>
          </w:tcPr>
          <w:p w:rsidR="00B02C44" w:rsidRPr="00802F09" w:rsidRDefault="00B81AA6" w:rsidP="00B02C44">
            <w:pPr>
              <w:jc w:val="center"/>
              <w:rPr>
                <w:b/>
                <w:bCs/>
              </w:rPr>
            </w:pPr>
            <w:r>
              <w:rPr>
                <w:rFonts w:hint="eastAsia"/>
                <w:b/>
                <w:bCs/>
              </w:rPr>
              <w:t>3</w:t>
            </w:r>
          </w:p>
        </w:tc>
        <w:tc>
          <w:tcPr>
            <w:tcW w:w="506" w:type="pct"/>
          </w:tcPr>
          <w:p w:rsidR="00B02C44" w:rsidRPr="00802F09" w:rsidRDefault="00B02C44" w:rsidP="00B02C44">
            <w:pPr>
              <w:jc w:val="center"/>
              <w:rPr>
                <w:b/>
                <w:bCs/>
              </w:rPr>
            </w:pPr>
            <w:r w:rsidRPr="00802F09">
              <w:rPr>
                <w:b/>
                <w:bCs/>
              </w:rPr>
              <w:t>1</w:t>
            </w:r>
          </w:p>
        </w:tc>
      </w:tr>
      <w:tr w:rsidR="00B02C44" w:rsidRPr="004A6518" w:rsidTr="00E56C1E">
        <w:trPr>
          <w:trHeight w:val="20"/>
          <w:jc w:val="center"/>
        </w:trPr>
        <w:tc>
          <w:tcPr>
            <w:tcW w:w="253" w:type="pct"/>
            <w:vMerge w:val="restart"/>
            <w:vAlign w:val="center"/>
          </w:tcPr>
          <w:p w:rsidR="00B02C44" w:rsidRPr="00B02C44" w:rsidRDefault="00B02C44" w:rsidP="00B02C44">
            <w:pPr>
              <w:jc w:val="center"/>
            </w:pPr>
            <w:r w:rsidRPr="00B02C44">
              <w:rPr>
                <w:rFonts w:hint="eastAsia"/>
              </w:rPr>
              <w:t>二</w:t>
            </w:r>
          </w:p>
          <w:p w:rsidR="00B02C44" w:rsidRPr="00B02C44" w:rsidRDefault="00B02C44" w:rsidP="00B02C44">
            <w:pPr>
              <w:jc w:val="center"/>
            </w:pPr>
            <w:r w:rsidRPr="00B02C44">
              <w:rPr>
                <w:rFonts w:hint="eastAsia"/>
              </w:rPr>
              <w:t>、</w:t>
            </w:r>
          </w:p>
          <w:p w:rsidR="00B02C44" w:rsidRPr="00920B6C" w:rsidRDefault="00B02C44" w:rsidP="00B02C44">
            <w:pPr>
              <w:jc w:val="center"/>
            </w:pPr>
            <w:r w:rsidRPr="00B02C44">
              <w:rPr>
                <w:rFonts w:hint="eastAsia"/>
              </w:rPr>
              <w:t>醫療照護</w:t>
            </w:r>
          </w:p>
        </w:tc>
        <w:tc>
          <w:tcPr>
            <w:tcW w:w="332" w:type="pct"/>
            <w:vAlign w:val="center"/>
          </w:tcPr>
          <w:p w:rsidR="00B02C44" w:rsidRPr="00B02C44" w:rsidRDefault="00B02C44" w:rsidP="00B02C44">
            <w:pPr>
              <w:jc w:val="center"/>
            </w:pPr>
            <w:r w:rsidRPr="00B02C44">
              <w:t>2.1</w:t>
            </w:r>
          </w:p>
        </w:tc>
        <w:tc>
          <w:tcPr>
            <w:tcW w:w="1480" w:type="pct"/>
            <w:vAlign w:val="center"/>
          </w:tcPr>
          <w:p w:rsidR="00B02C44" w:rsidRPr="00B02C44" w:rsidRDefault="00B02C44" w:rsidP="00B02C44">
            <w:pPr>
              <w:widowControl/>
              <w:jc w:val="both"/>
            </w:pPr>
            <w:r w:rsidRPr="00B02C44">
              <w:rPr>
                <w:rFonts w:hint="eastAsia"/>
              </w:rPr>
              <w:t>病人及家屬權責</w:t>
            </w:r>
          </w:p>
        </w:tc>
        <w:tc>
          <w:tcPr>
            <w:tcW w:w="389" w:type="pct"/>
            <w:vAlign w:val="center"/>
          </w:tcPr>
          <w:p w:rsidR="00B02C44" w:rsidRPr="00B02C44" w:rsidRDefault="00B02C44" w:rsidP="00B02C44">
            <w:pPr>
              <w:jc w:val="center"/>
            </w:pPr>
            <w:r w:rsidRPr="00B02C44">
              <w:t>4</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vMerge/>
          </w:tcPr>
          <w:p w:rsidR="00B02C44" w:rsidRPr="00920B6C" w:rsidRDefault="00B02C44" w:rsidP="00B02C44"/>
        </w:tc>
        <w:tc>
          <w:tcPr>
            <w:tcW w:w="332" w:type="pct"/>
            <w:vAlign w:val="center"/>
          </w:tcPr>
          <w:p w:rsidR="00B02C44" w:rsidRPr="00B02C44" w:rsidRDefault="00B02C44" w:rsidP="00B02C44">
            <w:pPr>
              <w:jc w:val="center"/>
            </w:pPr>
            <w:r w:rsidRPr="00B02C44">
              <w:t>2.2</w:t>
            </w:r>
          </w:p>
        </w:tc>
        <w:tc>
          <w:tcPr>
            <w:tcW w:w="1480" w:type="pct"/>
            <w:vAlign w:val="center"/>
          </w:tcPr>
          <w:p w:rsidR="00B02C44" w:rsidRPr="00B02C44" w:rsidRDefault="00B02C44" w:rsidP="00B02C44">
            <w:pPr>
              <w:jc w:val="both"/>
            </w:pPr>
            <w:r w:rsidRPr="00B02C44">
              <w:rPr>
                <w:rFonts w:hint="eastAsia"/>
              </w:rPr>
              <w:t>醫療照護品質與安全管理</w:t>
            </w:r>
          </w:p>
        </w:tc>
        <w:tc>
          <w:tcPr>
            <w:tcW w:w="389" w:type="pct"/>
            <w:vAlign w:val="center"/>
          </w:tcPr>
          <w:p w:rsidR="00B02C44" w:rsidRPr="00B02C44" w:rsidRDefault="00B02C44" w:rsidP="00B02C44">
            <w:pPr>
              <w:jc w:val="center"/>
            </w:pPr>
            <w:r w:rsidRPr="00B02C44">
              <w:t>3</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vMerge/>
          </w:tcPr>
          <w:p w:rsidR="00B02C44" w:rsidRPr="00920B6C" w:rsidRDefault="00B02C44" w:rsidP="00B02C44"/>
        </w:tc>
        <w:tc>
          <w:tcPr>
            <w:tcW w:w="332" w:type="pct"/>
            <w:vAlign w:val="center"/>
          </w:tcPr>
          <w:p w:rsidR="00B02C44" w:rsidRPr="00B02C44" w:rsidRDefault="00B02C44" w:rsidP="00B02C44">
            <w:pPr>
              <w:jc w:val="center"/>
            </w:pPr>
            <w:r w:rsidRPr="00B02C44">
              <w:t>2.3</w:t>
            </w:r>
          </w:p>
        </w:tc>
        <w:tc>
          <w:tcPr>
            <w:tcW w:w="1480" w:type="pct"/>
            <w:vAlign w:val="center"/>
          </w:tcPr>
          <w:p w:rsidR="00B02C44" w:rsidRPr="00B02C44" w:rsidRDefault="00B02C44" w:rsidP="00B02C44">
            <w:pPr>
              <w:jc w:val="both"/>
            </w:pPr>
            <w:r w:rsidRPr="00B02C44">
              <w:rPr>
                <w:rFonts w:hint="eastAsia"/>
              </w:rPr>
              <w:t>醫療照護之執行與評估</w:t>
            </w:r>
          </w:p>
        </w:tc>
        <w:tc>
          <w:tcPr>
            <w:tcW w:w="389" w:type="pct"/>
            <w:vAlign w:val="center"/>
          </w:tcPr>
          <w:p w:rsidR="00B02C44" w:rsidRPr="00B02C44" w:rsidRDefault="00B02C44" w:rsidP="00B02C44">
            <w:pPr>
              <w:jc w:val="center"/>
            </w:pPr>
            <w:r w:rsidRPr="00B02C44">
              <w:t>16</w:t>
            </w:r>
          </w:p>
        </w:tc>
        <w:tc>
          <w:tcPr>
            <w:tcW w:w="510" w:type="pct"/>
            <w:vAlign w:val="center"/>
          </w:tcPr>
          <w:p w:rsidR="00B02C44" w:rsidRPr="00B02C44" w:rsidRDefault="00B02C44" w:rsidP="00B02C44">
            <w:pPr>
              <w:jc w:val="center"/>
            </w:pPr>
            <w:r w:rsidRPr="00B02C44">
              <w:t>3</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1</w:t>
            </w:r>
          </w:p>
        </w:tc>
        <w:tc>
          <w:tcPr>
            <w:tcW w:w="510" w:type="pct"/>
            <w:vAlign w:val="center"/>
          </w:tcPr>
          <w:p w:rsidR="00B02C44" w:rsidRPr="00B02C44" w:rsidRDefault="00B02C44" w:rsidP="00B02C44">
            <w:pPr>
              <w:jc w:val="center"/>
            </w:pPr>
            <w:r w:rsidRPr="00B02C44">
              <w:t>0</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vMerge/>
          </w:tcPr>
          <w:p w:rsidR="00B02C44" w:rsidRPr="00920B6C" w:rsidRDefault="00B02C44" w:rsidP="00B02C44"/>
        </w:tc>
        <w:tc>
          <w:tcPr>
            <w:tcW w:w="332" w:type="pct"/>
            <w:vAlign w:val="center"/>
          </w:tcPr>
          <w:p w:rsidR="00B02C44" w:rsidRPr="00B02C44" w:rsidRDefault="00B02C44" w:rsidP="00B02C44">
            <w:pPr>
              <w:jc w:val="center"/>
            </w:pPr>
            <w:r w:rsidRPr="00B02C44">
              <w:t>2.4</w:t>
            </w:r>
          </w:p>
        </w:tc>
        <w:tc>
          <w:tcPr>
            <w:tcW w:w="1480" w:type="pct"/>
            <w:vAlign w:val="center"/>
          </w:tcPr>
          <w:p w:rsidR="00B02C44" w:rsidRPr="00B02C44" w:rsidRDefault="00B02C44" w:rsidP="00B02C44">
            <w:pPr>
              <w:jc w:val="both"/>
            </w:pPr>
            <w:r w:rsidRPr="00B02C44">
              <w:rPr>
                <w:rFonts w:hint="eastAsia"/>
              </w:rPr>
              <w:t>特殊照護服務</w:t>
            </w:r>
          </w:p>
        </w:tc>
        <w:tc>
          <w:tcPr>
            <w:tcW w:w="389" w:type="pct"/>
            <w:vAlign w:val="center"/>
          </w:tcPr>
          <w:p w:rsidR="00B02C44" w:rsidRPr="00B02C44" w:rsidRDefault="00B02C44" w:rsidP="00B02C44">
            <w:pPr>
              <w:jc w:val="center"/>
            </w:pPr>
            <w:r w:rsidRPr="00B02C44">
              <w:t>24</w:t>
            </w:r>
          </w:p>
        </w:tc>
        <w:tc>
          <w:tcPr>
            <w:tcW w:w="510" w:type="pct"/>
            <w:vAlign w:val="center"/>
          </w:tcPr>
          <w:p w:rsidR="00B02C44" w:rsidRPr="00B02C44" w:rsidRDefault="00B02C44" w:rsidP="00B02C44">
            <w:pPr>
              <w:jc w:val="center"/>
            </w:pPr>
            <w:r w:rsidRPr="00B02C44">
              <w:t>24</w:t>
            </w:r>
          </w:p>
        </w:tc>
        <w:tc>
          <w:tcPr>
            <w:tcW w:w="510" w:type="pct"/>
            <w:vAlign w:val="center"/>
          </w:tcPr>
          <w:p w:rsidR="00B02C44" w:rsidRPr="00B02C44" w:rsidRDefault="00B02C44" w:rsidP="00B02C44">
            <w:pPr>
              <w:jc w:val="center"/>
            </w:pPr>
            <w:r w:rsidRPr="00B02C44">
              <w:t>1</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1</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vMerge/>
          </w:tcPr>
          <w:p w:rsidR="00B02C44" w:rsidRPr="00920B6C" w:rsidRDefault="00B02C44" w:rsidP="00B02C44"/>
        </w:tc>
        <w:tc>
          <w:tcPr>
            <w:tcW w:w="332" w:type="pct"/>
            <w:vAlign w:val="center"/>
          </w:tcPr>
          <w:p w:rsidR="00B02C44" w:rsidRPr="00B02C44" w:rsidRDefault="00B02C44" w:rsidP="00B02C44">
            <w:pPr>
              <w:jc w:val="center"/>
            </w:pPr>
            <w:r w:rsidRPr="00B02C44">
              <w:t>2.5</w:t>
            </w:r>
          </w:p>
        </w:tc>
        <w:tc>
          <w:tcPr>
            <w:tcW w:w="1480" w:type="pct"/>
            <w:vAlign w:val="center"/>
          </w:tcPr>
          <w:p w:rsidR="00B02C44" w:rsidRPr="00B02C44" w:rsidRDefault="00B02C44" w:rsidP="00B02C44">
            <w:pPr>
              <w:jc w:val="both"/>
            </w:pPr>
            <w:r w:rsidRPr="00B02C44">
              <w:rPr>
                <w:rFonts w:hint="eastAsia"/>
              </w:rPr>
              <w:t>用藥安全</w:t>
            </w:r>
          </w:p>
        </w:tc>
        <w:tc>
          <w:tcPr>
            <w:tcW w:w="389" w:type="pct"/>
            <w:vAlign w:val="center"/>
          </w:tcPr>
          <w:p w:rsidR="00B02C44" w:rsidRPr="00B02C44" w:rsidRDefault="00B02C44" w:rsidP="00B02C44">
            <w:pPr>
              <w:jc w:val="center"/>
            </w:pPr>
            <w:r w:rsidRPr="00B02C44">
              <w:t>9</w:t>
            </w:r>
          </w:p>
        </w:tc>
        <w:tc>
          <w:tcPr>
            <w:tcW w:w="510" w:type="pct"/>
            <w:vAlign w:val="center"/>
          </w:tcPr>
          <w:p w:rsidR="00B02C44" w:rsidRPr="00B02C44" w:rsidRDefault="00B02C44" w:rsidP="00B02C44">
            <w:pPr>
              <w:jc w:val="center"/>
            </w:pPr>
            <w:r w:rsidRPr="00B02C44">
              <w:t>1</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vMerge/>
          </w:tcPr>
          <w:p w:rsidR="00B02C44" w:rsidRPr="00920B6C" w:rsidRDefault="00B02C44" w:rsidP="00B02C44"/>
        </w:tc>
        <w:tc>
          <w:tcPr>
            <w:tcW w:w="332" w:type="pct"/>
            <w:vAlign w:val="center"/>
          </w:tcPr>
          <w:p w:rsidR="00B02C44" w:rsidRPr="00B02C44" w:rsidRDefault="00B02C44" w:rsidP="00B02C44">
            <w:pPr>
              <w:jc w:val="center"/>
            </w:pPr>
            <w:r w:rsidRPr="00B02C44">
              <w:t>2.6</w:t>
            </w:r>
          </w:p>
        </w:tc>
        <w:tc>
          <w:tcPr>
            <w:tcW w:w="1480" w:type="pct"/>
            <w:vAlign w:val="center"/>
          </w:tcPr>
          <w:p w:rsidR="00B02C44" w:rsidRPr="00B02C44" w:rsidRDefault="00B02C44" w:rsidP="00B02C44">
            <w:pPr>
              <w:jc w:val="both"/>
            </w:pPr>
            <w:r w:rsidRPr="00B02C44">
              <w:rPr>
                <w:rFonts w:hint="eastAsia"/>
              </w:rPr>
              <w:t>麻醉</w:t>
            </w:r>
            <w:r w:rsidR="00D367D9">
              <w:rPr>
                <w:rFonts w:hint="eastAsia"/>
              </w:rPr>
              <w:t>與</w:t>
            </w:r>
            <w:r w:rsidRPr="00B02C44">
              <w:rPr>
                <w:rFonts w:hint="eastAsia"/>
              </w:rPr>
              <w:t>手術</w:t>
            </w:r>
          </w:p>
        </w:tc>
        <w:tc>
          <w:tcPr>
            <w:tcW w:w="389" w:type="pct"/>
            <w:vAlign w:val="center"/>
          </w:tcPr>
          <w:p w:rsidR="00B02C44" w:rsidRPr="00B02C44" w:rsidRDefault="00B02C44" w:rsidP="00B02C44">
            <w:pPr>
              <w:jc w:val="center"/>
            </w:pPr>
            <w:r w:rsidRPr="00B02C44">
              <w:t>9</w:t>
            </w:r>
          </w:p>
        </w:tc>
        <w:tc>
          <w:tcPr>
            <w:tcW w:w="510" w:type="pct"/>
            <w:vAlign w:val="center"/>
          </w:tcPr>
          <w:p w:rsidR="00B02C44" w:rsidRPr="00B02C44" w:rsidRDefault="00B02C44" w:rsidP="00B02C44">
            <w:pPr>
              <w:jc w:val="center"/>
            </w:pPr>
            <w:r w:rsidRPr="00B02C44">
              <w:t>9</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vMerge/>
          </w:tcPr>
          <w:p w:rsidR="00B02C44" w:rsidRPr="00920B6C" w:rsidRDefault="00B02C44" w:rsidP="00B02C44"/>
        </w:tc>
        <w:tc>
          <w:tcPr>
            <w:tcW w:w="332" w:type="pct"/>
            <w:vAlign w:val="center"/>
          </w:tcPr>
          <w:p w:rsidR="00B02C44" w:rsidRPr="00B02C44" w:rsidRDefault="00B02C44" w:rsidP="00B02C44">
            <w:pPr>
              <w:jc w:val="center"/>
            </w:pPr>
            <w:r w:rsidRPr="00B02C44">
              <w:t>2.7</w:t>
            </w:r>
          </w:p>
        </w:tc>
        <w:tc>
          <w:tcPr>
            <w:tcW w:w="1480" w:type="pct"/>
            <w:vAlign w:val="center"/>
          </w:tcPr>
          <w:p w:rsidR="00B02C44" w:rsidRPr="00B02C44" w:rsidRDefault="00B02C44" w:rsidP="00B02C44">
            <w:pPr>
              <w:jc w:val="both"/>
            </w:pPr>
            <w:r w:rsidRPr="00B02C44">
              <w:rPr>
                <w:rFonts w:hint="eastAsia"/>
              </w:rPr>
              <w:t>感染管制</w:t>
            </w:r>
          </w:p>
        </w:tc>
        <w:tc>
          <w:tcPr>
            <w:tcW w:w="389" w:type="pct"/>
            <w:vAlign w:val="center"/>
          </w:tcPr>
          <w:p w:rsidR="00B02C44" w:rsidRPr="00B02C44" w:rsidRDefault="00B02C44" w:rsidP="00B02C44">
            <w:pPr>
              <w:jc w:val="center"/>
            </w:pPr>
            <w:r w:rsidRPr="00B02C44">
              <w:t>3</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3</w:t>
            </w:r>
          </w:p>
        </w:tc>
        <w:tc>
          <w:tcPr>
            <w:tcW w:w="510" w:type="pct"/>
            <w:vAlign w:val="center"/>
          </w:tcPr>
          <w:p w:rsidR="00B02C44" w:rsidRPr="00B02C44" w:rsidRDefault="00B02C44" w:rsidP="00B02C44">
            <w:pPr>
              <w:jc w:val="center"/>
            </w:pPr>
            <w:r w:rsidRPr="00B02C44">
              <w:t>0</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vMerge/>
          </w:tcPr>
          <w:p w:rsidR="00B02C44" w:rsidRPr="00920B6C" w:rsidRDefault="00B02C44" w:rsidP="00B02C44"/>
        </w:tc>
        <w:tc>
          <w:tcPr>
            <w:tcW w:w="332" w:type="pct"/>
            <w:vAlign w:val="center"/>
          </w:tcPr>
          <w:p w:rsidR="00B02C44" w:rsidRPr="00B02C44" w:rsidRDefault="00B02C44" w:rsidP="00B02C44">
            <w:pPr>
              <w:jc w:val="center"/>
            </w:pPr>
            <w:r w:rsidRPr="00B02C44">
              <w:t>2.8</w:t>
            </w:r>
          </w:p>
        </w:tc>
        <w:tc>
          <w:tcPr>
            <w:tcW w:w="1480" w:type="pct"/>
            <w:vAlign w:val="center"/>
          </w:tcPr>
          <w:p w:rsidR="00B02C44" w:rsidRPr="00B02C44" w:rsidRDefault="00B02C44" w:rsidP="00B02C44">
            <w:pPr>
              <w:jc w:val="both"/>
            </w:pPr>
            <w:r w:rsidRPr="00B02C44">
              <w:rPr>
                <w:rFonts w:hint="eastAsia"/>
              </w:rPr>
              <w:t>檢驗、病理與放射作業</w:t>
            </w:r>
          </w:p>
        </w:tc>
        <w:tc>
          <w:tcPr>
            <w:tcW w:w="389" w:type="pct"/>
            <w:vAlign w:val="center"/>
          </w:tcPr>
          <w:p w:rsidR="00B02C44" w:rsidRPr="00B02C44" w:rsidRDefault="00B02C44" w:rsidP="00B02C44">
            <w:pPr>
              <w:jc w:val="center"/>
            </w:pPr>
            <w:r w:rsidRPr="00B02C44">
              <w:t>14</w:t>
            </w:r>
          </w:p>
        </w:tc>
        <w:tc>
          <w:tcPr>
            <w:tcW w:w="510" w:type="pct"/>
            <w:vAlign w:val="center"/>
          </w:tcPr>
          <w:p w:rsidR="00B02C44" w:rsidRPr="00B02C44" w:rsidRDefault="00B02C44" w:rsidP="00B02C44">
            <w:pPr>
              <w:jc w:val="center"/>
            </w:pPr>
            <w:r w:rsidRPr="00B02C44">
              <w:t>12</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tcBorders>
              <w:right w:val="nil"/>
            </w:tcBorders>
          </w:tcPr>
          <w:p w:rsidR="00B02C44" w:rsidRPr="004A6518" w:rsidRDefault="00B02C44" w:rsidP="00B02C44">
            <w:pPr>
              <w:rPr>
                <w:b/>
              </w:rPr>
            </w:pPr>
          </w:p>
        </w:tc>
        <w:tc>
          <w:tcPr>
            <w:tcW w:w="332" w:type="pct"/>
            <w:tcBorders>
              <w:left w:val="nil"/>
              <w:right w:val="nil"/>
            </w:tcBorders>
            <w:vAlign w:val="center"/>
          </w:tcPr>
          <w:p w:rsidR="00B02C44" w:rsidRPr="004A6518" w:rsidRDefault="00B02C44" w:rsidP="00B02C44">
            <w:pPr>
              <w:jc w:val="center"/>
            </w:pPr>
          </w:p>
        </w:tc>
        <w:tc>
          <w:tcPr>
            <w:tcW w:w="1480" w:type="pct"/>
            <w:tcBorders>
              <w:left w:val="nil"/>
            </w:tcBorders>
            <w:vAlign w:val="center"/>
          </w:tcPr>
          <w:p w:rsidR="00B02C44" w:rsidRPr="004A6518" w:rsidRDefault="00B02C44" w:rsidP="00B02C44">
            <w:pPr>
              <w:jc w:val="right"/>
            </w:pPr>
            <w:r w:rsidRPr="004A6518">
              <w:rPr>
                <w:rFonts w:hint="eastAsia"/>
                <w:b/>
              </w:rPr>
              <w:t>第二篇合計</w:t>
            </w:r>
          </w:p>
        </w:tc>
        <w:tc>
          <w:tcPr>
            <w:tcW w:w="389" w:type="pct"/>
            <w:vAlign w:val="center"/>
          </w:tcPr>
          <w:p w:rsidR="00B02C44" w:rsidRPr="00802F09" w:rsidRDefault="00B02C44" w:rsidP="00B02C44">
            <w:pPr>
              <w:widowControl/>
              <w:jc w:val="center"/>
              <w:rPr>
                <w:b/>
                <w:bCs/>
              </w:rPr>
            </w:pPr>
            <w:r w:rsidRPr="00802F09">
              <w:rPr>
                <w:b/>
                <w:bCs/>
              </w:rPr>
              <w:t>82</w:t>
            </w:r>
          </w:p>
        </w:tc>
        <w:tc>
          <w:tcPr>
            <w:tcW w:w="510" w:type="pct"/>
            <w:vAlign w:val="center"/>
          </w:tcPr>
          <w:p w:rsidR="00B02C44" w:rsidRPr="00802F09" w:rsidRDefault="00B02C44" w:rsidP="00B02C44">
            <w:pPr>
              <w:jc w:val="center"/>
              <w:rPr>
                <w:b/>
                <w:bCs/>
              </w:rPr>
            </w:pPr>
            <w:r w:rsidRPr="00802F09">
              <w:rPr>
                <w:b/>
                <w:bCs/>
              </w:rPr>
              <w:t>49</w:t>
            </w:r>
          </w:p>
        </w:tc>
        <w:tc>
          <w:tcPr>
            <w:tcW w:w="510" w:type="pct"/>
            <w:vAlign w:val="center"/>
          </w:tcPr>
          <w:p w:rsidR="00B02C44" w:rsidRPr="00802F09" w:rsidRDefault="00B02C44" w:rsidP="00B02C44">
            <w:pPr>
              <w:jc w:val="center"/>
              <w:rPr>
                <w:b/>
                <w:bCs/>
              </w:rPr>
            </w:pPr>
            <w:r w:rsidRPr="00802F09">
              <w:rPr>
                <w:b/>
                <w:bCs/>
              </w:rPr>
              <w:t>1</w:t>
            </w:r>
          </w:p>
        </w:tc>
        <w:tc>
          <w:tcPr>
            <w:tcW w:w="510" w:type="pct"/>
            <w:vAlign w:val="center"/>
          </w:tcPr>
          <w:p w:rsidR="00B02C44" w:rsidRPr="00802F09" w:rsidRDefault="00B02C44" w:rsidP="00B02C44">
            <w:pPr>
              <w:jc w:val="center"/>
              <w:rPr>
                <w:b/>
                <w:bCs/>
              </w:rPr>
            </w:pPr>
            <w:r w:rsidRPr="00802F09">
              <w:rPr>
                <w:b/>
                <w:bCs/>
              </w:rPr>
              <w:t>4</w:t>
            </w:r>
          </w:p>
        </w:tc>
        <w:tc>
          <w:tcPr>
            <w:tcW w:w="510" w:type="pct"/>
            <w:vAlign w:val="center"/>
          </w:tcPr>
          <w:p w:rsidR="00B02C44" w:rsidRPr="00802F09" w:rsidRDefault="00B02C44" w:rsidP="00B02C44">
            <w:pPr>
              <w:jc w:val="center"/>
              <w:rPr>
                <w:b/>
                <w:bCs/>
              </w:rPr>
            </w:pPr>
            <w:r w:rsidRPr="00802F09">
              <w:rPr>
                <w:b/>
                <w:bCs/>
              </w:rPr>
              <w:t>1</w:t>
            </w:r>
          </w:p>
        </w:tc>
        <w:tc>
          <w:tcPr>
            <w:tcW w:w="506" w:type="pct"/>
          </w:tcPr>
          <w:p w:rsidR="00B02C44" w:rsidRPr="00802F09" w:rsidRDefault="00B02C44" w:rsidP="00B02C44">
            <w:pPr>
              <w:jc w:val="center"/>
              <w:rPr>
                <w:b/>
                <w:bCs/>
              </w:rPr>
            </w:pPr>
            <w:r w:rsidRPr="00802F09">
              <w:rPr>
                <w:b/>
                <w:bCs/>
              </w:rPr>
              <w:t>0</w:t>
            </w:r>
          </w:p>
        </w:tc>
      </w:tr>
      <w:tr w:rsidR="00B02C44" w:rsidRPr="004A6518" w:rsidTr="00E56C1E">
        <w:trPr>
          <w:trHeight w:val="20"/>
          <w:jc w:val="center"/>
        </w:trPr>
        <w:tc>
          <w:tcPr>
            <w:tcW w:w="253" w:type="pct"/>
            <w:tcBorders>
              <w:right w:val="nil"/>
            </w:tcBorders>
          </w:tcPr>
          <w:p w:rsidR="00B02C44" w:rsidRPr="004A6518" w:rsidRDefault="00B02C44" w:rsidP="00B02C44">
            <w:pPr>
              <w:rPr>
                <w:b/>
              </w:rPr>
            </w:pPr>
          </w:p>
        </w:tc>
        <w:tc>
          <w:tcPr>
            <w:tcW w:w="332" w:type="pct"/>
            <w:tcBorders>
              <w:left w:val="nil"/>
              <w:right w:val="nil"/>
            </w:tcBorders>
            <w:vAlign w:val="center"/>
          </w:tcPr>
          <w:p w:rsidR="00B02C44" w:rsidRPr="004A6518" w:rsidRDefault="00B02C44" w:rsidP="00B02C44">
            <w:pPr>
              <w:jc w:val="center"/>
            </w:pPr>
          </w:p>
        </w:tc>
        <w:tc>
          <w:tcPr>
            <w:tcW w:w="1480" w:type="pct"/>
            <w:tcBorders>
              <w:left w:val="nil"/>
            </w:tcBorders>
            <w:vAlign w:val="center"/>
          </w:tcPr>
          <w:p w:rsidR="00B02C44" w:rsidRPr="004A6518" w:rsidRDefault="00B02C44" w:rsidP="00B02C44">
            <w:pPr>
              <w:jc w:val="right"/>
              <w:rPr>
                <w:b/>
              </w:rPr>
            </w:pPr>
            <w:r w:rsidRPr="004A6518">
              <w:rPr>
                <w:rFonts w:hint="eastAsia"/>
                <w:b/>
              </w:rPr>
              <w:t>總計</w:t>
            </w:r>
          </w:p>
        </w:tc>
        <w:tc>
          <w:tcPr>
            <w:tcW w:w="389" w:type="pct"/>
            <w:vAlign w:val="center"/>
          </w:tcPr>
          <w:p w:rsidR="00B02C44" w:rsidRPr="00802F09" w:rsidRDefault="00B02C44" w:rsidP="00B02C44">
            <w:pPr>
              <w:jc w:val="center"/>
              <w:rPr>
                <w:b/>
                <w:bCs/>
              </w:rPr>
            </w:pPr>
            <w:r w:rsidRPr="00802F09">
              <w:rPr>
                <w:b/>
                <w:bCs/>
              </w:rPr>
              <w:t>125</w:t>
            </w:r>
          </w:p>
        </w:tc>
        <w:tc>
          <w:tcPr>
            <w:tcW w:w="510" w:type="pct"/>
            <w:vAlign w:val="center"/>
          </w:tcPr>
          <w:p w:rsidR="00B02C44" w:rsidRPr="00802F09" w:rsidRDefault="00B02C44" w:rsidP="00B02C44">
            <w:pPr>
              <w:jc w:val="center"/>
              <w:rPr>
                <w:b/>
                <w:bCs/>
              </w:rPr>
            </w:pPr>
            <w:r w:rsidRPr="00802F09">
              <w:rPr>
                <w:b/>
                <w:bCs/>
              </w:rPr>
              <w:t>59</w:t>
            </w:r>
          </w:p>
        </w:tc>
        <w:tc>
          <w:tcPr>
            <w:tcW w:w="510" w:type="pct"/>
            <w:vAlign w:val="center"/>
          </w:tcPr>
          <w:p w:rsidR="00B02C44" w:rsidRPr="00802F09" w:rsidRDefault="00B02C44" w:rsidP="00B02C44">
            <w:pPr>
              <w:jc w:val="center"/>
              <w:rPr>
                <w:b/>
                <w:bCs/>
              </w:rPr>
            </w:pPr>
            <w:r w:rsidRPr="00802F09">
              <w:rPr>
                <w:b/>
                <w:bCs/>
              </w:rPr>
              <w:t>10</w:t>
            </w:r>
          </w:p>
        </w:tc>
        <w:tc>
          <w:tcPr>
            <w:tcW w:w="510" w:type="pct"/>
            <w:vAlign w:val="center"/>
          </w:tcPr>
          <w:p w:rsidR="00B02C44" w:rsidRPr="00802F09" w:rsidRDefault="00B02C44" w:rsidP="00B02C44">
            <w:pPr>
              <w:jc w:val="center"/>
              <w:rPr>
                <w:b/>
                <w:bCs/>
              </w:rPr>
            </w:pPr>
            <w:r w:rsidRPr="00802F09">
              <w:rPr>
                <w:b/>
                <w:bCs/>
              </w:rPr>
              <w:t>5</w:t>
            </w:r>
          </w:p>
        </w:tc>
        <w:tc>
          <w:tcPr>
            <w:tcW w:w="510" w:type="pct"/>
            <w:vAlign w:val="center"/>
          </w:tcPr>
          <w:p w:rsidR="00B02C44" w:rsidRPr="00802F09" w:rsidRDefault="00B81AA6" w:rsidP="00B02C44">
            <w:pPr>
              <w:jc w:val="center"/>
              <w:rPr>
                <w:b/>
                <w:bCs/>
              </w:rPr>
            </w:pPr>
            <w:r>
              <w:rPr>
                <w:rFonts w:hint="eastAsia"/>
                <w:b/>
                <w:bCs/>
              </w:rPr>
              <w:t>4</w:t>
            </w:r>
          </w:p>
        </w:tc>
        <w:tc>
          <w:tcPr>
            <w:tcW w:w="506" w:type="pct"/>
          </w:tcPr>
          <w:p w:rsidR="00B02C44" w:rsidRPr="00802F09" w:rsidRDefault="00B02C44" w:rsidP="00B02C44">
            <w:pPr>
              <w:jc w:val="center"/>
              <w:rPr>
                <w:b/>
                <w:bCs/>
              </w:rPr>
            </w:pPr>
            <w:r w:rsidRPr="00802F09">
              <w:rPr>
                <w:b/>
                <w:bCs/>
              </w:rPr>
              <w:t>1</w:t>
            </w:r>
          </w:p>
        </w:tc>
      </w:tr>
    </w:tbl>
    <w:p w:rsidR="00B02C44" w:rsidRDefault="00B02C44" w:rsidP="000311AF">
      <w:pPr>
        <w:spacing w:line="360" w:lineRule="exact"/>
        <w:outlineLvl w:val="1"/>
        <w:rPr>
          <w:b/>
          <w:color w:val="000000"/>
          <w:sz w:val="32"/>
          <w:szCs w:val="32"/>
        </w:rPr>
      </w:pPr>
    </w:p>
    <w:p w:rsidR="00074470" w:rsidRPr="00074470" w:rsidRDefault="00074470" w:rsidP="000311AF">
      <w:pPr>
        <w:tabs>
          <w:tab w:val="left" w:pos="1836"/>
        </w:tabs>
        <w:spacing w:line="360" w:lineRule="exact"/>
        <w:rPr>
          <w:sz w:val="32"/>
          <w:szCs w:val="32"/>
        </w:rPr>
        <w:sectPr w:rsidR="00074470" w:rsidRPr="00074470" w:rsidSect="00074470">
          <w:headerReference w:type="default" r:id="rId8"/>
          <w:footerReference w:type="default" r:id="rId9"/>
          <w:pgSz w:w="11907" w:h="16840" w:code="9"/>
          <w:pgMar w:top="1134" w:right="1134" w:bottom="1134" w:left="1134" w:header="680" w:footer="680" w:gutter="0"/>
          <w:pgNumType w:fmt="upperRoman"/>
          <w:cols w:space="425"/>
          <w:docGrid w:type="lines" w:linePitch="360"/>
        </w:sectPr>
      </w:pPr>
    </w:p>
    <w:p w:rsidR="00C83434" w:rsidRPr="001D53FF" w:rsidRDefault="00C83434" w:rsidP="000311AF">
      <w:pPr>
        <w:tabs>
          <w:tab w:val="left" w:pos="11199"/>
        </w:tabs>
        <w:snapToGrid w:val="0"/>
        <w:spacing w:line="360" w:lineRule="exact"/>
        <w:jc w:val="center"/>
        <w:outlineLvl w:val="0"/>
        <w:rPr>
          <w:b/>
          <w:sz w:val="32"/>
          <w:szCs w:val="32"/>
        </w:rPr>
      </w:pPr>
      <w:bookmarkStart w:id="5" w:name="_Toc466909483"/>
      <w:r w:rsidRPr="001D53FF">
        <w:rPr>
          <w:b/>
          <w:sz w:val="32"/>
          <w:szCs w:val="32"/>
        </w:rPr>
        <w:t>第</w:t>
      </w:r>
      <w:r w:rsidRPr="001D53FF">
        <w:rPr>
          <w:b/>
          <w:sz w:val="32"/>
          <w:szCs w:val="32"/>
        </w:rPr>
        <w:t>1</w:t>
      </w:r>
      <w:r w:rsidRPr="001D53FF">
        <w:rPr>
          <w:b/>
          <w:sz w:val="32"/>
          <w:szCs w:val="32"/>
        </w:rPr>
        <w:t>篇、經營管理</w:t>
      </w:r>
      <w:r w:rsidRPr="001D53FF">
        <w:rPr>
          <w:b/>
          <w:sz w:val="32"/>
          <w:szCs w:val="32"/>
        </w:rPr>
        <w:t xml:space="preserve">  </w:t>
      </w:r>
      <w:r w:rsidRPr="001D53FF">
        <w:rPr>
          <w:b/>
          <w:sz w:val="32"/>
          <w:szCs w:val="32"/>
        </w:rPr>
        <w:t>第</w:t>
      </w:r>
      <w:r w:rsidRPr="001D53FF">
        <w:rPr>
          <w:b/>
          <w:sz w:val="32"/>
          <w:szCs w:val="32"/>
        </w:rPr>
        <w:t>1.</w:t>
      </w:r>
      <w:r w:rsidRPr="001D53FF">
        <w:rPr>
          <w:rFonts w:hint="eastAsia"/>
          <w:b/>
          <w:sz w:val="32"/>
          <w:szCs w:val="32"/>
        </w:rPr>
        <w:t>1</w:t>
      </w:r>
      <w:r w:rsidRPr="001D53FF">
        <w:rPr>
          <w:b/>
          <w:sz w:val="32"/>
          <w:szCs w:val="32"/>
        </w:rPr>
        <w:t>章</w:t>
      </w:r>
      <w:r w:rsidRPr="001D53FF">
        <w:rPr>
          <w:b/>
          <w:sz w:val="32"/>
          <w:szCs w:val="32"/>
        </w:rPr>
        <w:t xml:space="preserve"> </w:t>
      </w:r>
      <w:r w:rsidRPr="001D53FF">
        <w:rPr>
          <w:rFonts w:hint="eastAsia"/>
          <w:b/>
          <w:sz w:val="32"/>
          <w:szCs w:val="32"/>
        </w:rPr>
        <w:t>醫院經營策略</w:t>
      </w:r>
      <w:bookmarkEnd w:id="0"/>
      <w:bookmarkEnd w:id="5"/>
    </w:p>
    <w:p w:rsidR="00CD43DD" w:rsidRDefault="00CD43DD">
      <w:pPr>
        <w:snapToGrid w:val="0"/>
        <w:spacing w:line="360" w:lineRule="exact"/>
      </w:pPr>
      <w:r>
        <w:rPr>
          <w:rFonts w:hint="eastAsia"/>
          <w:b/>
          <w:kern w:val="0"/>
        </w:rPr>
        <w:t>【重點說明】</w:t>
      </w:r>
    </w:p>
    <w:p w:rsidR="00B02C44" w:rsidRPr="00B02C44" w:rsidRDefault="00B02C44" w:rsidP="00920B6C">
      <w:pPr>
        <w:snapToGrid w:val="0"/>
        <w:spacing w:line="360" w:lineRule="exact"/>
        <w:ind w:firstLineChars="200" w:firstLine="480"/>
        <w:rPr>
          <w:kern w:val="0"/>
        </w:rPr>
      </w:pPr>
      <w:r w:rsidRPr="00B02C44">
        <w:rPr>
          <w:rFonts w:hint="eastAsia"/>
          <w:kern w:val="0"/>
        </w:rPr>
        <w:t>醫院經營管理實務中，經營策略決定醫院的定位及政策，透過每項政策的規劃、實質的領導，建構符合醫院定位的文化，發展以病人為中心的醫療，確保所提供之醫療服務為社區民眾所需要的。在策略規劃過程中，醫院的監理團隊</w:t>
      </w:r>
      <w:r w:rsidRPr="00B02C44">
        <w:rPr>
          <w:rFonts w:hint="eastAsia"/>
          <w:kern w:val="0"/>
        </w:rPr>
        <w:t>(Governing body</w:t>
      </w:r>
      <w:r w:rsidRPr="00B02C44">
        <w:rPr>
          <w:rFonts w:hint="eastAsia"/>
          <w:kern w:val="0"/>
        </w:rPr>
        <w:t>，可包含董事會、出資者或院長，依個別醫院架構自行決定</w:t>
      </w:r>
      <w:r w:rsidRPr="00B02C44">
        <w:rPr>
          <w:rFonts w:hint="eastAsia"/>
          <w:kern w:val="0"/>
        </w:rPr>
        <w:t>)</w:t>
      </w:r>
      <w:r w:rsidRPr="00B02C44">
        <w:rPr>
          <w:rFonts w:hint="eastAsia"/>
          <w:kern w:val="0"/>
        </w:rPr>
        <w:t>負責邀集經營團隊</w:t>
      </w:r>
      <w:r w:rsidRPr="00B02C44">
        <w:rPr>
          <w:rFonts w:hint="eastAsia"/>
          <w:kern w:val="0"/>
        </w:rPr>
        <w:t>(executive team)(</w:t>
      </w:r>
      <w:r w:rsidRPr="00B02C44">
        <w:rPr>
          <w:rFonts w:hint="eastAsia"/>
          <w:kern w:val="0"/>
        </w:rPr>
        <w:t>可能包含院長、副院長、資深主管、</w:t>
      </w:r>
      <w:proofErr w:type="gramStart"/>
      <w:r w:rsidRPr="00B02C44">
        <w:rPr>
          <w:rFonts w:hint="eastAsia"/>
          <w:kern w:val="0"/>
        </w:rPr>
        <w:t>部科或</w:t>
      </w:r>
      <w:proofErr w:type="gramEnd"/>
      <w:r w:rsidRPr="00B02C44">
        <w:rPr>
          <w:rFonts w:hint="eastAsia"/>
          <w:kern w:val="0"/>
        </w:rPr>
        <w:t>醫療團隊主管依個別醫院架構可自行決定</w:t>
      </w:r>
      <w:r w:rsidRPr="00B02C44">
        <w:rPr>
          <w:rFonts w:hint="eastAsia"/>
          <w:kern w:val="0"/>
        </w:rPr>
        <w:t>)</w:t>
      </w:r>
      <w:r w:rsidRPr="00B02C44">
        <w:rPr>
          <w:rFonts w:hint="eastAsia"/>
          <w:kern w:val="0"/>
        </w:rPr>
        <w:t>共同設定醫院宗旨、願景及目標，明訂組織架構及指揮系統，落實分層負責與分工，並由監理團隊尋求必要資源，經營團隊遵循宗旨、願景及目標，擬訂計畫與策略，型塑追求病人安全及醫療品質之文化，建立</w:t>
      </w:r>
      <w:proofErr w:type="gramStart"/>
      <w:r w:rsidRPr="00B02C44">
        <w:rPr>
          <w:rFonts w:hint="eastAsia"/>
          <w:kern w:val="0"/>
        </w:rPr>
        <w:t>內部病安</w:t>
      </w:r>
      <w:proofErr w:type="gramEnd"/>
      <w:r w:rsidRPr="00B02C44">
        <w:rPr>
          <w:rFonts w:hint="eastAsia"/>
          <w:kern w:val="0"/>
        </w:rPr>
        <w:t>、品質促進及管理機制，提供病人真正需要、適度不浪費的醫療照護。</w:t>
      </w:r>
    </w:p>
    <w:p w:rsidR="00C12601" w:rsidRDefault="00B02C44">
      <w:pPr>
        <w:snapToGrid w:val="0"/>
        <w:spacing w:line="360" w:lineRule="exact"/>
        <w:ind w:firstLineChars="200" w:firstLine="480"/>
        <w:rPr>
          <w:kern w:val="0"/>
        </w:rPr>
      </w:pPr>
      <w:r w:rsidRPr="00B02C44">
        <w:rPr>
          <w:rFonts w:hint="eastAsia"/>
          <w:kern w:val="0"/>
        </w:rPr>
        <w:t>在此前提下，依據宗旨、願景及目標所訂定之短中長期計畫，應以團隊概念共同建構，在策略規劃過程中應將服務區域民眾之需求納入，以符合醫院永續發展之需要。另外，經營團隊應具備執行職務所必須之知識、技能及素養，定期收集病人安全、醫療品質與經營管理</w:t>
      </w:r>
      <w:r w:rsidRPr="00B02C44">
        <w:rPr>
          <w:rFonts w:hint="eastAsia"/>
          <w:kern w:val="0"/>
        </w:rPr>
        <w:t>(</w:t>
      </w:r>
      <w:r w:rsidRPr="00B02C44">
        <w:rPr>
          <w:rFonts w:hint="eastAsia"/>
          <w:kern w:val="0"/>
        </w:rPr>
        <w:t>業務與流程</w:t>
      </w:r>
      <w:r w:rsidRPr="00B02C44">
        <w:rPr>
          <w:rFonts w:hint="eastAsia"/>
          <w:kern w:val="0"/>
        </w:rPr>
        <w:t>)</w:t>
      </w:r>
      <w:r w:rsidRPr="00B02C44">
        <w:rPr>
          <w:rFonts w:hint="eastAsia"/>
          <w:kern w:val="0"/>
        </w:rPr>
        <w:t>相關之全院指標並進行分析，醫院之監理團隊與經營</w:t>
      </w:r>
      <w:proofErr w:type="gramStart"/>
      <w:r w:rsidRPr="00B02C44">
        <w:rPr>
          <w:rFonts w:hint="eastAsia"/>
          <w:kern w:val="0"/>
        </w:rPr>
        <w:t>團隊間應定期</w:t>
      </w:r>
      <w:proofErr w:type="gramEnd"/>
      <w:r w:rsidRPr="00B02C44">
        <w:rPr>
          <w:rFonts w:hint="eastAsia"/>
          <w:kern w:val="0"/>
        </w:rPr>
        <w:t>針對相關資料之分析結果進行討論，以確認需改善之相關議題，如監控高門診人次之品質與侵入性檢查之</w:t>
      </w:r>
      <w:proofErr w:type="gramStart"/>
      <w:r w:rsidRPr="00B02C44">
        <w:rPr>
          <w:rFonts w:hint="eastAsia"/>
          <w:kern w:val="0"/>
        </w:rPr>
        <w:t>陰性率</w:t>
      </w:r>
      <w:proofErr w:type="gramEnd"/>
      <w:r w:rsidRPr="00B02C44">
        <w:rPr>
          <w:rFonts w:hint="eastAsia"/>
          <w:kern w:val="0"/>
        </w:rPr>
        <w:t>偏高等問題。其他，如會計、成本管理與財務稽核作業等亦是確保醫院永續經營所不可或缺。為確保醫院之總體經營績效符合醫院之宗旨、國家政策與法令之要求，監理團隊與經營團隊應定期溝通與檢討，由經營團隊提出解決方案並進行改善。</w:t>
      </w:r>
    </w:p>
    <w:tbl>
      <w:tblPr>
        <w:tblW w:w="95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782"/>
        <w:gridCol w:w="2047"/>
        <w:gridCol w:w="6247"/>
      </w:tblGrid>
      <w:tr w:rsidR="00D34AC9" w:rsidRPr="00F67535" w:rsidTr="008028D5">
        <w:trPr>
          <w:tblHeader/>
        </w:trPr>
        <w:tc>
          <w:tcPr>
            <w:tcW w:w="457" w:type="dxa"/>
            <w:tcBorders>
              <w:right w:val="nil"/>
            </w:tcBorders>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條</w:t>
            </w:r>
          </w:p>
        </w:tc>
        <w:tc>
          <w:tcPr>
            <w:tcW w:w="782" w:type="dxa"/>
            <w:tcBorders>
              <w:left w:val="nil"/>
            </w:tcBorders>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號</w:t>
            </w:r>
          </w:p>
        </w:tc>
        <w:tc>
          <w:tcPr>
            <w:tcW w:w="2047" w:type="dxa"/>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條文</w:t>
            </w:r>
          </w:p>
        </w:tc>
        <w:tc>
          <w:tcPr>
            <w:tcW w:w="6247" w:type="dxa"/>
            <w:tcBorders>
              <w:right w:val="single" w:sz="4" w:space="0" w:color="auto"/>
            </w:tcBorders>
            <w:vAlign w:val="center"/>
          </w:tcPr>
          <w:p w:rsidR="00D34AC9" w:rsidRPr="0025118B" w:rsidRDefault="00D34AC9" w:rsidP="00D34AC9">
            <w:pPr>
              <w:tabs>
                <w:tab w:val="left" w:pos="11199"/>
              </w:tabs>
              <w:snapToGrid w:val="0"/>
              <w:spacing w:line="360" w:lineRule="exact"/>
              <w:jc w:val="center"/>
              <w:rPr>
                <w:b/>
              </w:rPr>
            </w:pPr>
            <w:r w:rsidRPr="000311AF">
              <w:rPr>
                <w:rFonts w:hint="eastAsia"/>
                <w:b/>
              </w:rPr>
              <w:t>評量項目</w:t>
            </w:r>
          </w:p>
        </w:tc>
      </w:tr>
      <w:tr w:rsidR="00D34AC9" w:rsidRPr="00F67535" w:rsidTr="008028D5">
        <w:tc>
          <w:tcPr>
            <w:tcW w:w="457" w:type="dxa"/>
            <w:shd w:val="clear" w:color="auto" w:fill="auto"/>
          </w:tcPr>
          <w:p w:rsidR="00D34AC9" w:rsidRPr="00F67535" w:rsidRDefault="00D34AC9" w:rsidP="00D34AC9">
            <w:pPr>
              <w:tabs>
                <w:tab w:val="left" w:pos="246"/>
                <w:tab w:val="left" w:pos="11199"/>
              </w:tabs>
              <w:snapToGrid w:val="0"/>
              <w:spacing w:line="360" w:lineRule="exact"/>
              <w:rPr>
                <w:kern w:val="0"/>
              </w:rPr>
            </w:pPr>
          </w:p>
        </w:tc>
        <w:tc>
          <w:tcPr>
            <w:tcW w:w="782" w:type="dxa"/>
            <w:shd w:val="clear" w:color="auto" w:fill="auto"/>
          </w:tcPr>
          <w:p w:rsidR="00D34AC9" w:rsidRPr="00F67535" w:rsidRDefault="00D34AC9" w:rsidP="00D34AC9">
            <w:pPr>
              <w:tabs>
                <w:tab w:val="left" w:pos="246"/>
                <w:tab w:val="left" w:pos="11199"/>
              </w:tabs>
              <w:snapToGrid w:val="0"/>
              <w:spacing w:line="360" w:lineRule="exact"/>
              <w:rPr>
                <w:kern w:val="0"/>
              </w:rPr>
            </w:pPr>
            <w:r w:rsidRPr="00F67535">
              <w:rPr>
                <w:kern w:val="0"/>
              </w:rPr>
              <w:t>1.1.1</w:t>
            </w:r>
          </w:p>
        </w:tc>
        <w:tc>
          <w:tcPr>
            <w:tcW w:w="2047" w:type="dxa"/>
            <w:shd w:val="clear" w:color="auto" w:fill="auto"/>
          </w:tcPr>
          <w:p w:rsidR="00D34AC9" w:rsidRPr="00F67535" w:rsidRDefault="00D34AC9" w:rsidP="00D34AC9">
            <w:pPr>
              <w:tabs>
                <w:tab w:val="left" w:pos="246"/>
                <w:tab w:val="left" w:pos="11199"/>
              </w:tabs>
              <w:snapToGrid w:val="0"/>
              <w:spacing w:line="360" w:lineRule="exact"/>
              <w:rPr>
                <w:kern w:val="0"/>
              </w:rPr>
            </w:pPr>
            <w:r w:rsidRPr="00B02C44">
              <w:rPr>
                <w:rFonts w:hint="eastAsia"/>
                <w:snapToGrid w:val="0"/>
                <w:kern w:val="0"/>
              </w:rPr>
              <w:t>明訂宗旨、願景及目標，據以擬定適當之目標與計畫，積極主動提升醫療品質、病人安全及經營管理成效</w:t>
            </w:r>
          </w:p>
        </w:tc>
        <w:tc>
          <w:tcPr>
            <w:tcW w:w="6247" w:type="dxa"/>
            <w:tcBorders>
              <w:left w:val="single" w:sz="4" w:space="0" w:color="auto"/>
              <w:right w:val="single" w:sz="4" w:space="0" w:color="auto"/>
            </w:tcBorders>
            <w:shd w:val="clear" w:color="auto" w:fill="auto"/>
          </w:tcPr>
          <w:p w:rsidR="00D34AC9" w:rsidRPr="0025118B" w:rsidRDefault="00D34AC9" w:rsidP="00D34AC9">
            <w:pPr>
              <w:ind w:left="240" w:hangingChars="100" w:hanging="240"/>
              <w:jc w:val="both"/>
              <w:rPr>
                <w:b/>
                <w:snapToGrid w:val="0"/>
                <w:kern w:val="0"/>
              </w:rPr>
            </w:pPr>
            <w:r w:rsidRPr="0025118B">
              <w:rPr>
                <w:rFonts w:hint="eastAsia"/>
                <w:b/>
                <w:snapToGrid w:val="0"/>
                <w:kern w:val="0"/>
              </w:rPr>
              <w:t>目的：</w:t>
            </w:r>
          </w:p>
          <w:p w:rsidR="00D34AC9" w:rsidRPr="0025118B" w:rsidRDefault="00D34AC9" w:rsidP="00D34AC9">
            <w:pPr>
              <w:ind w:leftChars="100" w:left="240"/>
              <w:jc w:val="both"/>
              <w:rPr>
                <w:snapToGrid w:val="0"/>
                <w:kern w:val="0"/>
              </w:rPr>
            </w:pPr>
            <w:r w:rsidRPr="00E9521D">
              <w:rPr>
                <w:rFonts w:hint="eastAsia"/>
                <w:snapToGrid w:val="0"/>
                <w:kern w:val="0"/>
              </w:rPr>
              <w:t>醫院</w:t>
            </w:r>
            <w:r w:rsidRPr="0025118B">
              <w:rPr>
                <w:rFonts w:hint="eastAsia"/>
                <w:snapToGrid w:val="0"/>
                <w:kern w:val="0"/>
              </w:rPr>
              <w:t>訂定宗旨、願景與目標，確認在服務區域的角色及功能，監理團隊與經營團隊應</w:t>
            </w:r>
            <w:proofErr w:type="gramStart"/>
            <w:r w:rsidRPr="00E9521D">
              <w:rPr>
                <w:rFonts w:hint="eastAsia"/>
                <w:snapToGrid w:val="0"/>
                <w:kern w:val="0"/>
              </w:rPr>
              <w:t>研</w:t>
            </w:r>
            <w:proofErr w:type="gramEnd"/>
            <w:r w:rsidRPr="00E9521D">
              <w:rPr>
                <w:rFonts w:hint="eastAsia"/>
                <w:snapToGrid w:val="0"/>
                <w:kern w:val="0"/>
              </w:rPr>
              <w:t>擬計畫，提升</w:t>
            </w:r>
            <w:r w:rsidRPr="0025118B">
              <w:rPr>
                <w:rFonts w:hint="eastAsia"/>
                <w:snapToGrid w:val="0"/>
                <w:kern w:val="0"/>
              </w:rPr>
              <w:t>病人安全、醫療品質與經營管理相關議題，</w:t>
            </w:r>
            <w:r w:rsidRPr="00E9521D">
              <w:rPr>
                <w:rFonts w:hint="eastAsia"/>
                <w:snapToGrid w:val="0"/>
                <w:kern w:val="0"/>
              </w:rPr>
              <w:t>善盡</w:t>
            </w:r>
            <w:r w:rsidRPr="0025118B">
              <w:rPr>
                <w:rFonts w:hint="eastAsia"/>
                <w:snapToGrid w:val="0"/>
                <w:kern w:val="0"/>
              </w:rPr>
              <w:t>在服務區域之角色與任務。</w:t>
            </w:r>
          </w:p>
          <w:p w:rsidR="00D34AC9" w:rsidRPr="0025118B" w:rsidRDefault="00D34AC9" w:rsidP="00D34AC9">
            <w:pPr>
              <w:ind w:left="240" w:hangingChars="100" w:hanging="240"/>
              <w:jc w:val="both"/>
              <w:rPr>
                <w:b/>
                <w:snapToGrid w:val="0"/>
                <w:kern w:val="0"/>
              </w:rPr>
            </w:pPr>
            <w:r w:rsidRPr="0025118B">
              <w:rPr>
                <w:rFonts w:hint="eastAsia"/>
                <w:b/>
                <w:snapToGrid w:val="0"/>
                <w:kern w:val="0"/>
              </w:rPr>
              <w:t>符合項目：</w:t>
            </w:r>
          </w:p>
          <w:p w:rsidR="00D34AC9" w:rsidRPr="0025118B" w:rsidRDefault="00D34AC9" w:rsidP="00D34AC9">
            <w:pPr>
              <w:ind w:leftChars="100" w:left="432" w:hangingChars="80" w:hanging="192"/>
              <w:jc w:val="both"/>
            </w:pPr>
            <w:r w:rsidRPr="0025118B">
              <w:t>1.</w:t>
            </w:r>
            <w:r w:rsidRPr="0025118B">
              <w:rPr>
                <w:rFonts w:hint="eastAsia"/>
                <w:kern w:val="24"/>
              </w:rPr>
              <w:t>醫院之監理團隊與經營團隊能共同訂定醫院之宗旨、願景及目標，能營造下列文化：追求病人安全及醫療品質、以病人為中心、尊重病人權利、提供的醫療照護是病人所真正需要。</w:t>
            </w:r>
          </w:p>
          <w:p w:rsidR="00D34AC9" w:rsidRPr="0025118B" w:rsidRDefault="00D34AC9" w:rsidP="00D34AC9">
            <w:pPr>
              <w:ind w:leftChars="100" w:left="432" w:hangingChars="80" w:hanging="192"/>
              <w:jc w:val="both"/>
            </w:pPr>
            <w:r w:rsidRPr="0025118B">
              <w:t>2.</w:t>
            </w:r>
            <w:r w:rsidRPr="0025118B">
              <w:rPr>
                <w:rFonts w:hint="eastAsia"/>
              </w:rPr>
              <w:t>在訂定過程中</w:t>
            </w:r>
            <w:r w:rsidRPr="00E9521D">
              <w:rPr>
                <w:rFonts w:hint="eastAsia"/>
              </w:rPr>
              <w:t>，</w:t>
            </w:r>
            <w:r w:rsidRPr="0025118B">
              <w:rPr>
                <w:rFonts w:hint="eastAsia"/>
              </w:rPr>
              <w:t>能將服務區域之需求分析結果納入策略規劃中，明訂醫院在服務區域的角色與功能，由經營團隊</w:t>
            </w:r>
            <w:r w:rsidRPr="00E9521D">
              <w:rPr>
                <w:rFonts w:hint="eastAsia"/>
              </w:rPr>
              <w:t>與社區民眾之需求，</w:t>
            </w:r>
            <w:r w:rsidRPr="0025118B">
              <w:rPr>
                <w:rFonts w:hint="eastAsia"/>
              </w:rPr>
              <w:t>擬訂年度目標與計畫，並確認需改善之</w:t>
            </w:r>
            <w:r w:rsidRPr="0025118B">
              <w:rPr>
                <w:rFonts w:hint="eastAsia"/>
                <w:kern w:val="0"/>
              </w:rPr>
              <w:t>相關</w:t>
            </w:r>
            <w:r w:rsidRPr="0025118B">
              <w:rPr>
                <w:rFonts w:hint="eastAsia"/>
              </w:rPr>
              <w:t>議題</w:t>
            </w:r>
            <w:r w:rsidRPr="0025118B">
              <w:t>(</w:t>
            </w:r>
            <w:r w:rsidRPr="0025118B">
              <w:rPr>
                <w:rFonts w:hint="eastAsia"/>
              </w:rPr>
              <w:t>如：就服務病人相關的議題，參考背景說明、重要的品質指標報告等進行檢討</w:t>
            </w:r>
            <w:r w:rsidRPr="0025118B">
              <w:t>)</w:t>
            </w:r>
            <w:r w:rsidRPr="0025118B">
              <w:rPr>
                <w:rFonts w:hint="eastAsia"/>
                <w:kern w:val="0"/>
              </w:rPr>
              <w:t>，並獲得共識。</w:t>
            </w:r>
          </w:p>
          <w:p w:rsidR="00D34AC9" w:rsidRPr="0025118B" w:rsidRDefault="00D34AC9" w:rsidP="00D34AC9">
            <w:pPr>
              <w:ind w:leftChars="100" w:left="432" w:hangingChars="80" w:hanging="192"/>
              <w:jc w:val="both"/>
            </w:pPr>
            <w:r w:rsidRPr="00E9521D">
              <w:rPr>
                <w:snapToGrid w:val="0"/>
                <w:kern w:val="0"/>
              </w:rPr>
              <w:t>3.</w:t>
            </w:r>
            <w:r w:rsidRPr="0025118B">
              <w:rPr>
                <w:rFonts w:hint="eastAsia"/>
                <w:snapToGrid w:val="0"/>
                <w:kern w:val="0"/>
              </w:rPr>
              <w:t>建立有效機制以促進院內同仁對醫療品質、病人安全之改善共識，且該共識能傳</w:t>
            </w:r>
            <w:r w:rsidRPr="0025118B">
              <w:rPr>
                <w:rFonts w:hint="eastAsia"/>
              </w:rPr>
              <w:t>達給同仁周知</w:t>
            </w:r>
            <w:r w:rsidRPr="0025118B">
              <w:rPr>
                <w:rFonts w:hint="eastAsia"/>
                <w:snapToGrid w:val="0"/>
                <w:kern w:val="0"/>
              </w:rPr>
              <w:t>。</w:t>
            </w:r>
          </w:p>
          <w:p w:rsidR="00D34AC9" w:rsidRPr="0025118B" w:rsidRDefault="00D34AC9" w:rsidP="00D34AC9">
            <w:pPr>
              <w:ind w:leftChars="100" w:left="432" w:hangingChars="80" w:hanging="192"/>
              <w:jc w:val="both"/>
              <w:rPr>
                <w:snapToGrid w:val="0"/>
                <w:kern w:val="0"/>
              </w:rPr>
            </w:pPr>
            <w:r w:rsidRPr="00E9521D">
              <w:t>4.</w:t>
            </w:r>
            <w:r w:rsidRPr="0025118B">
              <w:rPr>
                <w:rFonts w:hint="eastAsia"/>
              </w:rPr>
              <w:t>醫院之監理團隊審查及核准為達成醫院宗旨、願景與目標所需之策略性相關計畫及相關預算。</w:t>
            </w:r>
          </w:p>
          <w:p w:rsidR="00D34AC9" w:rsidRPr="0025118B" w:rsidRDefault="00D34AC9" w:rsidP="00D34AC9">
            <w:pPr>
              <w:jc w:val="both"/>
              <w:rPr>
                <w:b/>
                <w:kern w:val="0"/>
              </w:rPr>
            </w:pPr>
            <w:r w:rsidRPr="0025118B">
              <w:rPr>
                <w:b/>
                <w:snapToGrid w:val="0"/>
                <w:kern w:val="0"/>
              </w:rPr>
              <w:t>[</w:t>
            </w:r>
            <w:proofErr w:type="gramStart"/>
            <w:r w:rsidRPr="0025118B">
              <w:rPr>
                <w:rFonts w:hint="eastAsia"/>
                <w:b/>
                <w:snapToGrid w:val="0"/>
                <w:kern w:val="0"/>
              </w:rPr>
              <w:t>註</w:t>
            </w:r>
            <w:proofErr w:type="gramEnd"/>
            <w:r w:rsidRPr="0025118B">
              <w:rPr>
                <w:b/>
                <w:snapToGrid w:val="0"/>
                <w:kern w:val="0"/>
              </w:rPr>
              <w:t>]</w:t>
            </w:r>
          </w:p>
          <w:p w:rsidR="00D34AC9" w:rsidRPr="0025118B" w:rsidRDefault="00D34AC9" w:rsidP="00D34AC9">
            <w:pPr>
              <w:ind w:leftChars="100" w:left="432" w:hangingChars="80" w:hanging="192"/>
              <w:jc w:val="both"/>
            </w:pPr>
            <w:r w:rsidRPr="0025118B">
              <w:t>1.</w:t>
            </w:r>
            <w:r w:rsidRPr="0025118B">
              <w:rPr>
                <w:rFonts w:hint="eastAsia"/>
              </w:rPr>
              <w:t>監理團隊</w:t>
            </w:r>
            <w:r w:rsidRPr="0025118B">
              <w:t>(governing body)</w:t>
            </w:r>
            <w:r w:rsidRPr="0025118B">
              <w:rPr>
                <w:rFonts w:hint="eastAsia"/>
              </w:rPr>
              <w:t>係指監督醫院營運或治理</w:t>
            </w:r>
            <w:r w:rsidRPr="0025118B">
              <w:rPr>
                <w:rFonts w:hint="eastAsia"/>
                <w:kern w:val="0"/>
              </w:rPr>
              <w:t>醫院</w:t>
            </w:r>
            <w:r w:rsidRPr="0025118B">
              <w:rPr>
                <w:rFonts w:hint="eastAsia"/>
              </w:rPr>
              <w:t>之最高層級組織或個人，可包含如</w:t>
            </w:r>
            <w:r w:rsidRPr="0025118B">
              <w:rPr>
                <w:rFonts w:hint="eastAsia"/>
                <w:snapToGrid w:val="0"/>
                <w:kern w:val="0"/>
              </w:rPr>
              <w:t>董事會</w:t>
            </w:r>
            <w:r w:rsidRPr="0025118B">
              <w:rPr>
                <w:rFonts w:hint="eastAsia"/>
              </w:rPr>
              <w:t>、出資者、醫院所有權人、院長等，以下簡稱監理團隊。</w:t>
            </w:r>
          </w:p>
          <w:p w:rsidR="00D34AC9" w:rsidRPr="0025118B" w:rsidRDefault="00D34AC9" w:rsidP="00D34AC9">
            <w:pPr>
              <w:ind w:leftChars="100" w:left="432" w:hangingChars="80" w:hanging="192"/>
              <w:jc w:val="both"/>
              <w:rPr>
                <w:kern w:val="0"/>
              </w:rPr>
            </w:pPr>
            <w:r w:rsidRPr="0025118B">
              <w:t>2.</w:t>
            </w:r>
            <w:r w:rsidRPr="0025118B">
              <w:rPr>
                <w:rFonts w:hint="eastAsia"/>
              </w:rPr>
              <w:t>經營團隊</w:t>
            </w:r>
            <w:r w:rsidRPr="0025118B">
              <w:t>(executive team)</w:t>
            </w:r>
            <w:r w:rsidRPr="0025118B">
              <w:rPr>
                <w:rFonts w:hint="eastAsia"/>
              </w:rPr>
              <w:t>係指依監理團隊之決議或指示，實際負責醫院營運者，可包含如院長、副院長、資深主管、</w:t>
            </w:r>
            <w:proofErr w:type="gramStart"/>
            <w:r w:rsidRPr="0025118B">
              <w:rPr>
                <w:rFonts w:hint="eastAsia"/>
              </w:rPr>
              <w:t>部科或</w:t>
            </w:r>
            <w:proofErr w:type="gramEnd"/>
            <w:r w:rsidRPr="0025118B">
              <w:rPr>
                <w:rFonts w:hint="eastAsia"/>
              </w:rPr>
              <w:t>醫療團隊主管等。</w:t>
            </w:r>
          </w:p>
          <w:p w:rsidR="00D34AC9" w:rsidRPr="0025118B" w:rsidRDefault="00D34AC9" w:rsidP="00D34AC9">
            <w:pPr>
              <w:ind w:leftChars="100" w:left="432" w:hangingChars="80" w:hanging="192"/>
              <w:jc w:val="both"/>
              <w:rPr>
                <w:kern w:val="0"/>
              </w:rPr>
            </w:pPr>
            <w:r w:rsidRPr="0025118B">
              <w:rPr>
                <w:kern w:val="0"/>
              </w:rPr>
              <w:t>3.</w:t>
            </w:r>
            <w:r w:rsidRPr="0025118B">
              <w:rPr>
                <w:rFonts w:hint="eastAsia"/>
                <w:kern w:val="0"/>
              </w:rPr>
              <w:t>符合項目</w:t>
            </w:r>
            <w:r w:rsidRPr="00E9521D">
              <w:rPr>
                <w:kern w:val="0"/>
              </w:rPr>
              <w:t>4</w:t>
            </w:r>
            <w:r w:rsidRPr="0025118B">
              <w:rPr>
                <w:rFonts w:hint="eastAsia"/>
                <w:kern w:val="0"/>
              </w:rPr>
              <w:t>所</w:t>
            </w:r>
            <w:r w:rsidRPr="00E9521D">
              <w:rPr>
                <w:rFonts w:hint="eastAsia"/>
                <w:kern w:val="0"/>
              </w:rPr>
              <w:t>稱</w:t>
            </w:r>
            <w:r w:rsidRPr="0025118B">
              <w:rPr>
                <w:rFonts w:hint="eastAsia"/>
                <w:kern w:val="0"/>
              </w:rPr>
              <w:t>之策略性計畫與預算是指為達成醫院宗旨、願景與策略目標之特定計畫及預算</w:t>
            </w:r>
            <w:r w:rsidRPr="0025118B">
              <w:rPr>
                <w:kern w:val="0"/>
              </w:rPr>
              <w:t>(</w:t>
            </w:r>
            <w:r w:rsidRPr="0025118B">
              <w:rPr>
                <w:rFonts w:hint="eastAsia"/>
                <w:kern w:val="0"/>
              </w:rPr>
              <w:t>不包括日常營運所需之計畫與預算</w:t>
            </w:r>
            <w:r w:rsidRPr="0025118B">
              <w:rPr>
                <w:kern w:val="0"/>
              </w:rPr>
              <w:t>)</w:t>
            </w:r>
            <w:r w:rsidRPr="0025118B">
              <w:rPr>
                <w:rFonts w:hint="eastAsia"/>
                <w:kern w:val="0"/>
              </w:rPr>
              <w:t>。</w:t>
            </w:r>
          </w:p>
          <w:p w:rsidR="00D34AC9" w:rsidRPr="0025118B" w:rsidRDefault="00D34AC9" w:rsidP="00D34AC9">
            <w:pPr>
              <w:ind w:leftChars="100" w:left="432" w:hangingChars="80" w:hanging="192"/>
              <w:jc w:val="both"/>
              <w:rPr>
                <w:kern w:val="0"/>
              </w:rPr>
            </w:pPr>
            <w:r w:rsidRPr="0025118B">
              <w:rPr>
                <w:kern w:val="0"/>
              </w:rPr>
              <w:t>4.</w:t>
            </w:r>
            <w:r w:rsidRPr="0025118B">
              <w:rPr>
                <w:rFonts w:hint="eastAsia"/>
                <w:kern w:val="0"/>
              </w:rPr>
              <w:t>符合項目</w:t>
            </w:r>
            <w:r w:rsidRPr="0025118B">
              <w:rPr>
                <w:kern w:val="0"/>
              </w:rPr>
              <w:t>3</w:t>
            </w:r>
            <w:r w:rsidRPr="0025118B">
              <w:rPr>
                <w:rFonts w:hint="eastAsia"/>
                <w:kern w:val="0"/>
              </w:rPr>
              <w:t>、</w:t>
            </w:r>
            <w:r w:rsidRPr="0025118B">
              <w:rPr>
                <w:kern w:val="0"/>
              </w:rPr>
              <w:t>4</w:t>
            </w:r>
            <w:r w:rsidRPr="0025118B">
              <w:rPr>
                <w:rFonts w:hint="eastAsia"/>
                <w:kern w:val="0"/>
              </w:rPr>
              <w:t>申請「地區醫院評鑑」者</w:t>
            </w:r>
            <w:proofErr w:type="gramStart"/>
            <w:r w:rsidRPr="0025118B">
              <w:rPr>
                <w:rFonts w:hint="eastAsia"/>
                <w:kern w:val="0"/>
              </w:rPr>
              <w:t>可免評</w:t>
            </w:r>
            <w:proofErr w:type="gramEnd"/>
            <w:r w:rsidRPr="0025118B">
              <w:rPr>
                <w:rFonts w:hint="eastAsia"/>
                <w:kern w:val="0"/>
              </w:rPr>
              <w:t>。</w:t>
            </w:r>
          </w:p>
          <w:p w:rsidR="00D34AC9" w:rsidRPr="0025118B" w:rsidRDefault="00D34AC9" w:rsidP="00D34AC9">
            <w:pPr>
              <w:ind w:leftChars="55" w:left="132"/>
              <w:jc w:val="both"/>
              <w:rPr>
                <w:kern w:val="0"/>
              </w:rPr>
            </w:pPr>
          </w:p>
          <w:p w:rsidR="00D34AC9" w:rsidRPr="0025118B" w:rsidRDefault="00D34AC9" w:rsidP="00D34AC9">
            <w:pPr>
              <w:jc w:val="both"/>
              <w:rPr>
                <w:b/>
              </w:rPr>
            </w:pPr>
            <w:r w:rsidRPr="0025118B">
              <w:rPr>
                <w:rFonts w:hint="eastAsia"/>
                <w:b/>
              </w:rPr>
              <w:t>評量方法及建議佐證資料：</w:t>
            </w:r>
          </w:p>
          <w:p w:rsidR="00D34AC9" w:rsidRPr="0025118B" w:rsidRDefault="00D34AC9" w:rsidP="00D34AC9">
            <w:pPr>
              <w:ind w:leftChars="100" w:left="432" w:hangingChars="80" w:hanging="192"/>
              <w:jc w:val="both"/>
              <w:rPr>
                <w:snapToGrid w:val="0"/>
                <w:kern w:val="0"/>
              </w:rPr>
            </w:pPr>
            <w:r w:rsidRPr="0025118B">
              <w:rPr>
                <w:snapToGrid w:val="0"/>
                <w:kern w:val="0"/>
              </w:rPr>
              <w:t>1.</w:t>
            </w:r>
            <w:r w:rsidRPr="0025118B">
              <w:rPr>
                <w:rFonts w:hint="eastAsia"/>
              </w:rPr>
              <w:t>醫院</w:t>
            </w:r>
            <w:r w:rsidRPr="0025118B">
              <w:rPr>
                <w:rFonts w:hint="eastAsia"/>
                <w:snapToGrid w:val="0"/>
                <w:kern w:val="0"/>
              </w:rPr>
              <w:t>監理團隊及經營團隊之章程、組織圖。</w:t>
            </w:r>
          </w:p>
          <w:p w:rsidR="00D34AC9" w:rsidRPr="0025118B" w:rsidRDefault="00D34AC9" w:rsidP="00D34AC9">
            <w:pPr>
              <w:ind w:leftChars="100" w:left="432" w:hangingChars="80" w:hanging="192"/>
              <w:jc w:val="both"/>
              <w:rPr>
                <w:snapToGrid w:val="0"/>
                <w:kern w:val="0"/>
              </w:rPr>
            </w:pPr>
            <w:r w:rsidRPr="0025118B">
              <w:t>2.</w:t>
            </w:r>
            <w:r w:rsidRPr="0025118B">
              <w:rPr>
                <w:rFonts w:hint="eastAsia"/>
              </w:rPr>
              <w:t>醫院之</w:t>
            </w:r>
            <w:r w:rsidRPr="0025118B">
              <w:rPr>
                <w:rFonts w:hint="eastAsia"/>
                <w:snapToGrid w:val="0"/>
                <w:kern w:val="0"/>
              </w:rPr>
              <w:t>監理團隊及經營團隊皆參與訂定</w:t>
            </w:r>
            <w:r w:rsidRPr="0025118B">
              <w:rPr>
                <w:rFonts w:hint="eastAsia"/>
              </w:rPr>
              <w:t>宗旨、願景及目標</w:t>
            </w:r>
            <w:r w:rsidRPr="0025118B">
              <w:rPr>
                <w:rFonts w:hint="eastAsia"/>
                <w:snapToGrid w:val="0"/>
                <w:kern w:val="0"/>
              </w:rPr>
              <w:t>之相關資料。</w:t>
            </w:r>
          </w:p>
          <w:p w:rsidR="00D34AC9" w:rsidRPr="0025118B" w:rsidRDefault="00D34AC9" w:rsidP="00D34AC9">
            <w:pPr>
              <w:ind w:leftChars="100" w:left="432" w:hangingChars="80" w:hanging="192"/>
              <w:jc w:val="both"/>
              <w:rPr>
                <w:snapToGrid w:val="0"/>
                <w:kern w:val="0"/>
              </w:rPr>
            </w:pPr>
            <w:r w:rsidRPr="0025118B">
              <w:t>3.</w:t>
            </w:r>
            <w:r w:rsidRPr="0025118B">
              <w:rPr>
                <w:rFonts w:hint="eastAsia"/>
              </w:rPr>
              <w:t>服務區域</w:t>
            </w:r>
            <w:r w:rsidRPr="0025118B">
              <w:rPr>
                <w:rFonts w:hint="eastAsia"/>
                <w:kern w:val="0"/>
              </w:rPr>
              <w:t>需求之分析結果</w:t>
            </w:r>
            <w:r w:rsidRPr="0025118B">
              <w:rPr>
                <w:rFonts w:hint="eastAsia"/>
                <w:snapToGrid w:val="0"/>
                <w:kern w:val="0"/>
              </w:rPr>
              <w:t>。</w:t>
            </w:r>
          </w:p>
          <w:p w:rsidR="00D34AC9" w:rsidRPr="0025118B" w:rsidRDefault="00D34AC9" w:rsidP="00D34AC9">
            <w:pPr>
              <w:ind w:leftChars="100" w:left="432" w:hangingChars="80" w:hanging="192"/>
              <w:jc w:val="both"/>
              <w:rPr>
                <w:b/>
                <w:kern w:val="0"/>
              </w:rPr>
            </w:pPr>
            <w:r w:rsidRPr="0025118B">
              <w:t>4.</w:t>
            </w:r>
            <w:r w:rsidRPr="0025118B">
              <w:rPr>
                <w:rFonts w:hint="eastAsia"/>
              </w:rPr>
              <w:t>醫院在病人安全及醫療品質、以病人為中心、尊重病人權利、提供的醫療照護是病人所真正需要之執行成果</w:t>
            </w:r>
            <w:r w:rsidRPr="00E9521D">
              <w:rPr>
                <w:rFonts w:hint="eastAsia"/>
              </w:rPr>
              <w:t>。</w:t>
            </w:r>
          </w:p>
        </w:tc>
      </w:tr>
      <w:tr w:rsidR="00D34AC9" w:rsidRPr="00F67535" w:rsidTr="008028D5">
        <w:tc>
          <w:tcPr>
            <w:tcW w:w="457" w:type="dxa"/>
            <w:shd w:val="clear" w:color="auto" w:fill="auto"/>
          </w:tcPr>
          <w:p w:rsidR="00D34AC9" w:rsidRPr="00F67535" w:rsidRDefault="00D34AC9" w:rsidP="00D34AC9">
            <w:pPr>
              <w:tabs>
                <w:tab w:val="left" w:pos="246"/>
                <w:tab w:val="left" w:pos="11199"/>
              </w:tabs>
              <w:snapToGrid w:val="0"/>
              <w:spacing w:line="360" w:lineRule="exact"/>
              <w:rPr>
                <w:kern w:val="0"/>
              </w:rPr>
            </w:pPr>
          </w:p>
        </w:tc>
        <w:tc>
          <w:tcPr>
            <w:tcW w:w="782" w:type="dxa"/>
            <w:shd w:val="clear" w:color="auto" w:fill="auto"/>
          </w:tcPr>
          <w:p w:rsidR="00D34AC9" w:rsidRPr="00F67535" w:rsidRDefault="00D34AC9" w:rsidP="00D34AC9">
            <w:pPr>
              <w:tabs>
                <w:tab w:val="left" w:pos="11199"/>
              </w:tabs>
              <w:snapToGrid w:val="0"/>
              <w:spacing w:line="360" w:lineRule="exact"/>
              <w:rPr>
                <w:snapToGrid w:val="0"/>
                <w:kern w:val="0"/>
              </w:rPr>
            </w:pPr>
            <w:r w:rsidRPr="00F67535">
              <w:rPr>
                <w:snapToGrid w:val="0"/>
                <w:kern w:val="0"/>
              </w:rPr>
              <w:t>1.1.2</w:t>
            </w:r>
          </w:p>
        </w:tc>
        <w:tc>
          <w:tcPr>
            <w:tcW w:w="2047" w:type="dxa"/>
            <w:shd w:val="clear" w:color="auto" w:fill="auto"/>
          </w:tcPr>
          <w:p w:rsidR="00D34AC9" w:rsidRPr="00F67535" w:rsidRDefault="00D34AC9" w:rsidP="00D34AC9">
            <w:pPr>
              <w:tabs>
                <w:tab w:val="left" w:pos="11199"/>
              </w:tabs>
              <w:snapToGrid w:val="0"/>
              <w:spacing w:line="360" w:lineRule="exact"/>
              <w:rPr>
                <w:snapToGrid w:val="0"/>
                <w:kern w:val="0"/>
              </w:rPr>
            </w:pPr>
            <w:r w:rsidRPr="00B02C44">
              <w:rPr>
                <w:rFonts w:hint="eastAsia"/>
                <w:snapToGrid w:val="0"/>
                <w:kern w:val="0"/>
              </w:rPr>
              <w:t>明訂組織架構及指揮系統及管理制度</w:t>
            </w:r>
          </w:p>
        </w:tc>
        <w:tc>
          <w:tcPr>
            <w:tcW w:w="6247" w:type="dxa"/>
            <w:shd w:val="clear" w:color="auto" w:fill="auto"/>
          </w:tcPr>
          <w:p w:rsidR="00D34AC9" w:rsidRPr="0025118B" w:rsidRDefault="00D34AC9" w:rsidP="00D34AC9">
            <w:pPr>
              <w:ind w:left="240" w:hangingChars="100" w:hanging="240"/>
              <w:jc w:val="both"/>
              <w:rPr>
                <w:b/>
                <w:snapToGrid w:val="0"/>
                <w:kern w:val="0"/>
              </w:rPr>
            </w:pPr>
            <w:r w:rsidRPr="0025118B">
              <w:rPr>
                <w:rFonts w:hint="eastAsia"/>
                <w:b/>
                <w:snapToGrid w:val="0"/>
                <w:kern w:val="0"/>
              </w:rPr>
              <w:t>目的：</w:t>
            </w:r>
          </w:p>
          <w:p w:rsidR="00D34AC9" w:rsidRPr="0025118B" w:rsidRDefault="00D34AC9" w:rsidP="00D34AC9">
            <w:pPr>
              <w:ind w:leftChars="100" w:left="240"/>
              <w:jc w:val="both"/>
              <w:rPr>
                <w:snapToGrid w:val="0"/>
                <w:kern w:val="0"/>
              </w:rPr>
            </w:pPr>
            <w:r w:rsidRPr="0025118B">
              <w:rPr>
                <w:rFonts w:hint="eastAsia"/>
                <w:snapToGrid w:val="0"/>
                <w:kern w:val="0"/>
              </w:rPr>
              <w:t>明訂組織架構、指揮系統及管理制度，收集醫療業務管理及內部作業流程等</w:t>
            </w:r>
            <w:r w:rsidRPr="00E9521D">
              <w:rPr>
                <w:rFonts w:hint="eastAsia"/>
                <w:snapToGrid w:val="0"/>
                <w:kern w:val="0"/>
              </w:rPr>
              <w:t>之關鍵</w:t>
            </w:r>
            <w:r w:rsidRPr="0025118B">
              <w:rPr>
                <w:rFonts w:hint="eastAsia"/>
                <w:snapToGrid w:val="0"/>
                <w:kern w:val="0"/>
              </w:rPr>
              <w:t>指標，並建立定期檢討與改善機制，提升醫院經營管理績效。</w:t>
            </w:r>
          </w:p>
          <w:p w:rsidR="00D34AC9" w:rsidRPr="0025118B" w:rsidRDefault="00D34AC9" w:rsidP="00D34AC9">
            <w:pPr>
              <w:ind w:left="240" w:hangingChars="100" w:hanging="240"/>
              <w:jc w:val="both"/>
              <w:rPr>
                <w:b/>
                <w:snapToGrid w:val="0"/>
                <w:kern w:val="0"/>
              </w:rPr>
            </w:pPr>
            <w:r w:rsidRPr="0025118B">
              <w:rPr>
                <w:rFonts w:hint="eastAsia"/>
                <w:b/>
                <w:snapToGrid w:val="0"/>
                <w:kern w:val="0"/>
              </w:rPr>
              <w:t>符合項目：</w:t>
            </w:r>
          </w:p>
          <w:p w:rsidR="00D34AC9" w:rsidRPr="0025118B" w:rsidRDefault="00D34AC9" w:rsidP="00D34AC9">
            <w:pPr>
              <w:ind w:leftChars="100" w:left="432" w:hangingChars="80" w:hanging="192"/>
              <w:jc w:val="both"/>
              <w:rPr>
                <w:snapToGrid w:val="0"/>
                <w:kern w:val="0"/>
              </w:rPr>
            </w:pPr>
            <w:r w:rsidRPr="0025118B">
              <w:rPr>
                <w:snapToGrid w:val="0"/>
                <w:kern w:val="0"/>
              </w:rPr>
              <w:t>1.</w:t>
            </w:r>
            <w:r w:rsidRPr="0025118B">
              <w:rPr>
                <w:rFonts w:hint="eastAsia"/>
                <w:snapToGrid w:val="0"/>
                <w:kern w:val="0"/>
              </w:rPr>
              <w:t>訂有清楚之醫院組織章程及架構圖。</w:t>
            </w:r>
          </w:p>
          <w:p w:rsidR="00D34AC9" w:rsidRPr="0025118B" w:rsidRDefault="00D34AC9" w:rsidP="00D34AC9">
            <w:pPr>
              <w:ind w:leftChars="100" w:left="432" w:hangingChars="80" w:hanging="192"/>
              <w:jc w:val="both"/>
              <w:rPr>
                <w:snapToGrid w:val="0"/>
                <w:kern w:val="0"/>
              </w:rPr>
            </w:pPr>
            <w:r w:rsidRPr="0025118B">
              <w:rPr>
                <w:snapToGrid w:val="0"/>
                <w:kern w:val="0"/>
              </w:rPr>
              <w:t>2.</w:t>
            </w:r>
            <w:r w:rsidRPr="0025118B">
              <w:rPr>
                <w:rFonts w:hint="eastAsia"/>
              </w:rPr>
              <w:t>訂有醫院各項管理制度規章，包含各項業務</w:t>
            </w:r>
            <w:r w:rsidRPr="0025118B">
              <w:rPr>
                <w:rFonts w:hint="eastAsia"/>
                <w:kern w:val="0"/>
              </w:rPr>
              <w:t>管理制度規章等，</w:t>
            </w:r>
            <w:r w:rsidRPr="00E9521D">
              <w:rPr>
                <w:rFonts w:hint="eastAsia"/>
                <w:kern w:val="0"/>
              </w:rPr>
              <w:t>及</w:t>
            </w:r>
            <w:r w:rsidRPr="0025118B">
              <w:rPr>
                <w:rFonts w:hint="eastAsia"/>
                <w:kern w:val="0"/>
              </w:rPr>
              <w:t>各部門並據以訂定作業規範或程序</w:t>
            </w:r>
            <w:r w:rsidRPr="0025118B">
              <w:rPr>
                <w:rFonts w:hint="eastAsia"/>
                <w:snapToGrid w:val="0"/>
                <w:kern w:val="0"/>
              </w:rPr>
              <w:t>。</w:t>
            </w:r>
          </w:p>
          <w:p w:rsidR="00D34AC9" w:rsidRPr="0025118B" w:rsidRDefault="00D34AC9" w:rsidP="00D34AC9">
            <w:pPr>
              <w:ind w:leftChars="100" w:left="432" w:hangingChars="80" w:hanging="192"/>
              <w:jc w:val="both"/>
              <w:rPr>
                <w:snapToGrid w:val="0"/>
                <w:kern w:val="0"/>
              </w:rPr>
            </w:pPr>
            <w:r w:rsidRPr="0025118B">
              <w:rPr>
                <w:snapToGrid w:val="0"/>
                <w:kern w:val="0"/>
              </w:rPr>
              <w:t>3.</w:t>
            </w:r>
            <w:r w:rsidRPr="0025118B">
              <w:rPr>
                <w:rFonts w:hint="eastAsia"/>
                <w:snapToGrid w:val="0"/>
                <w:kern w:val="0"/>
              </w:rPr>
              <w:t>設置會計業務單位或專責人員。專責人員應熟悉一般公認會計原則，據以執行會計業務，建立並</w:t>
            </w:r>
            <w:r w:rsidRPr="0025118B">
              <w:rPr>
                <w:rFonts w:hint="eastAsia"/>
              </w:rPr>
              <w:t>執</w:t>
            </w:r>
            <w:r w:rsidRPr="0025118B">
              <w:rPr>
                <w:rFonts w:hint="eastAsia"/>
                <w:snapToGrid w:val="0"/>
                <w:kern w:val="0"/>
              </w:rPr>
              <w:t>行內控機制。</w:t>
            </w:r>
          </w:p>
          <w:p w:rsidR="00D34AC9" w:rsidRPr="0025118B" w:rsidRDefault="00D34AC9" w:rsidP="00D34AC9">
            <w:pPr>
              <w:ind w:leftChars="100" w:left="432" w:hangingChars="80" w:hanging="192"/>
              <w:jc w:val="both"/>
              <w:rPr>
                <w:snapToGrid w:val="0"/>
                <w:kern w:val="0"/>
              </w:rPr>
            </w:pPr>
            <w:r w:rsidRPr="0025118B">
              <w:rPr>
                <w:snapToGrid w:val="0"/>
                <w:kern w:val="0"/>
              </w:rPr>
              <w:t>4.</w:t>
            </w:r>
            <w:r w:rsidRPr="0025118B">
              <w:rPr>
                <w:rFonts w:hint="eastAsia"/>
                <w:snapToGrid w:val="0"/>
                <w:kern w:val="0"/>
              </w:rPr>
              <w:t>定期選擇適當管理工具實施年度性醫院內部作業流程指標分析及檢討。</w:t>
            </w:r>
          </w:p>
          <w:p w:rsidR="00D34AC9" w:rsidRPr="0025118B" w:rsidRDefault="00D34AC9" w:rsidP="00D34AC9">
            <w:pPr>
              <w:jc w:val="both"/>
              <w:rPr>
                <w:snapToGrid w:val="0"/>
                <w:kern w:val="0"/>
              </w:rPr>
            </w:pPr>
            <w:r w:rsidRPr="0025118B">
              <w:rPr>
                <w:b/>
                <w:snapToGrid w:val="0"/>
                <w:kern w:val="0"/>
              </w:rPr>
              <w:t>[</w:t>
            </w:r>
            <w:proofErr w:type="gramStart"/>
            <w:r w:rsidRPr="0025118B">
              <w:rPr>
                <w:rFonts w:hint="eastAsia"/>
                <w:b/>
                <w:snapToGrid w:val="0"/>
                <w:kern w:val="0"/>
              </w:rPr>
              <w:t>註</w:t>
            </w:r>
            <w:proofErr w:type="gramEnd"/>
            <w:r w:rsidRPr="0025118B">
              <w:rPr>
                <w:b/>
                <w:snapToGrid w:val="0"/>
                <w:kern w:val="0"/>
              </w:rPr>
              <w:t>]</w:t>
            </w:r>
          </w:p>
          <w:p w:rsidR="00D34AC9" w:rsidRPr="0025118B" w:rsidRDefault="00D34AC9" w:rsidP="00D34AC9">
            <w:pPr>
              <w:ind w:leftChars="100" w:left="432" w:hangingChars="80" w:hanging="192"/>
              <w:jc w:val="both"/>
            </w:pPr>
            <w:r w:rsidRPr="0025118B">
              <w:rPr>
                <w:snapToGrid w:val="0"/>
                <w:kern w:val="0"/>
              </w:rPr>
              <w:t>1.</w:t>
            </w:r>
            <w:r w:rsidRPr="0025118B">
              <w:rPr>
                <w:rFonts w:hint="eastAsia"/>
                <w:snapToGrid w:val="0"/>
                <w:kern w:val="0"/>
              </w:rPr>
              <w:t>符合項目</w:t>
            </w:r>
            <w:r w:rsidRPr="0025118B">
              <w:rPr>
                <w:snapToGrid w:val="0"/>
                <w:kern w:val="0"/>
              </w:rPr>
              <w:t>4</w:t>
            </w:r>
            <w:r w:rsidRPr="0025118B">
              <w:rPr>
                <w:rFonts w:hint="eastAsia"/>
                <w:kern w:val="0"/>
              </w:rPr>
              <w:t>申請「地區醫院評鑑」者</w:t>
            </w:r>
            <w:proofErr w:type="gramStart"/>
            <w:r w:rsidRPr="0025118B">
              <w:rPr>
                <w:rFonts w:hint="eastAsia"/>
                <w:kern w:val="0"/>
              </w:rPr>
              <w:t>可免評</w:t>
            </w:r>
            <w:proofErr w:type="gramEnd"/>
            <w:r w:rsidRPr="0025118B">
              <w:rPr>
                <w:rFonts w:hint="eastAsia"/>
                <w:kern w:val="0"/>
              </w:rPr>
              <w:t>。</w:t>
            </w:r>
          </w:p>
          <w:p w:rsidR="00D34AC9" w:rsidRPr="0025118B" w:rsidRDefault="00D34AC9" w:rsidP="00D34AC9">
            <w:pPr>
              <w:jc w:val="both"/>
              <w:rPr>
                <w:kern w:val="0"/>
              </w:rPr>
            </w:pPr>
          </w:p>
          <w:p w:rsidR="00D34AC9" w:rsidRPr="0025118B" w:rsidRDefault="00D34AC9" w:rsidP="00D34AC9">
            <w:pPr>
              <w:jc w:val="both"/>
              <w:rPr>
                <w:b/>
              </w:rPr>
            </w:pPr>
            <w:r w:rsidRPr="0025118B">
              <w:rPr>
                <w:rFonts w:hint="eastAsia"/>
                <w:b/>
              </w:rPr>
              <w:t>評量方法及建議佐證資料：</w:t>
            </w:r>
          </w:p>
          <w:p w:rsidR="00D34AC9" w:rsidRPr="0025118B" w:rsidRDefault="00D34AC9" w:rsidP="00D34AC9">
            <w:pPr>
              <w:ind w:leftChars="100" w:left="432" w:hangingChars="80" w:hanging="192"/>
              <w:jc w:val="both"/>
              <w:rPr>
                <w:snapToGrid w:val="0"/>
                <w:kern w:val="0"/>
              </w:rPr>
            </w:pPr>
            <w:r w:rsidRPr="0025118B">
              <w:rPr>
                <w:snapToGrid w:val="0"/>
                <w:kern w:val="0"/>
              </w:rPr>
              <w:t>1.</w:t>
            </w:r>
            <w:r w:rsidRPr="0025118B">
              <w:rPr>
                <w:rFonts w:hint="eastAsia"/>
                <w:snapToGrid w:val="0"/>
                <w:kern w:val="0"/>
              </w:rPr>
              <w:t>醫院組織架構圖、組織章程。</w:t>
            </w:r>
          </w:p>
          <w:p w:rsidR="00D34AC9" w:rsidRPr="0025118B" w:rsidRDefault="00D34AC9" w:rsidP="00D34AC9">
            <w:pPr>
              <w:ind w:leftChars="100" w:left="432" w:hangingChars="80" w:hanging="192"/>
              <w:jc w:val="both"/>
              <w:rPr>
                <w:snapToGrid w:val="0"/>
                <w:kern w:val="0"/>
              </w:rPr>
            </w:pPr>
            <w:r w:rsidRPr="0025118B">
              <w:rPr>
                <w:snapToGrid w:val="0"/>
                <w:kern w:val="0"/>
              </w:rPr>
              <w:t>2.</w:t>
            </w:r>
            <w:r w:rsidRPr="0025118B">
              <w:rPr>
                <w:rFonts w:hint="eastAsia"/>
                <w:snapToGrid w:val="0"/>
                <w:kern w:val="0"/>
              </w:rPr>
              <w:t>各單位辦事細則</w:t>
            </w:r>
            <w:r w:rsidRPr="0025118B">
              <w:rPr>
                <w:snapToGrid w:val="0"/>
                <w:kern w:val="0"/>
              </w:rPr>
              <w:t>(</w:t>
            </w:r>
            <w:r w:rsidRPr="0025118B">
              <w:rPr>
                <w:rFonts w:hint="eastAsia"/>
                <w:snapToGrid w:val="0"/>
                <w:kern w:val="0"/>
              </w:rPr>
              <w:t>工作手冊</w:t>
            </w:r>
            <w:r w:rsidRPr="0025118B">
              <w:rPr>
                <w:snapToGrid w:val="0"/>
                <w:kern w:val="0"/>
              </w:rPr>
              <w:t>)</w:t>
            </w:r>
            <w:r w:rsidRPr="0025118B">
              <w:rPr>
                <w:rFonts w:hint="eastAsia"/>
                <w:snapToGrid w:val="0"/>
                <w:kern w:val="0"/>
              </w:rPr>
              <w:t>、作業規範或程序</w:t>
            </w:r>
            <w:r w:rsidRPr="00E9521D">
              <w:rPr>
                <w:rFonts w:hint="eastAsia"/>
                <w:snapToGrid w:val="0"/>
                <w:kern w:val="0"/>
              </w:rPr>
              <w:t>及</w:t>
            </w:r>
            <w:r w:rsidRPr="0025118B">
              <w:rPr>
                <w:rFonts w:hint="eastAsia"/>
                <w:snapToGrid w:val="0"/>
                <w:kern w:val="0"/>
              </w:rPr>
              <w:t>相關檢討會議紀錄。</w:t>
            </w:r>
          </w:p>
          <w:p w:rsidR="00D34AC9" w:rsidRPr="0025118B" w:rsidRDefault="00D34AC9" w:rsidP="00D34AC9">
            <w:pPr>
              <w:ind w:leftChars="100" w:left="432" w:hangingChars="80" w:hanging="192"/>
              <w:jc w:val="both"/>
              <w:rPr>
                <w:kern w:val="0"/>
              </w:rPr>
            </w:pPr>
            <w:r w:rsidRPr="0025118B">
              <w:rPr>
                <w:snapToGrid w:val="0"/>
                <w:kern w:val="0"/>
              </w:rPr>
              <w:t>3.</w:t>
            </w:r>
            <w:r w:rsidRPr="0025118B">
              <w:rPr>
                <w:rFonts w:hint="eastAsia"/>
                <w:kern w:val="0"/>
              </w:rPr>
              <w:t>組織調整、規章修正之公告相關資料。</w:t>
            </w:r>
          </w:p>
          <w:p w:rsidR="00D34AC9" w:rsidRPr="0025118B" w:rsidRDefault="00D34AC9" w:rsidP="00D34AC9">
            <w:pPr>
              <w:ind w:leftChars="100" w:left="432" w:hangingChars="80" w:hanging="192"/>
              <w:jc w:val="both"/>
              <w:rPr>
                <w:snapToGrid w:val="0"/>
                <w:kern w:val="0"/>
              </w:rPr>
            </w:pPr>
            <w:r w:rsidRPr="0025118B">
              <w:rPr>
                <w:snapToGrid w:val="0"/>
                <w:kern w:val="0"/>
              </w:rPr>
              <w:t>4.</w:t>
            </w:r>
            <w:r w:rsidRPr="0025118B">
              <w:rPr>
                <w:rFonts w:hint="eastAsia"/>
                <w:snapToGrid w:val="0"/>
                <w:kern w:val="0"/>
              </w:rPr>
              <w:t>醫療業務指標與內部作業指標收集結果。</w:t>
            </w:r>
          </w:p>
        </w:tc>
      </w:tr>
      <w:tr w:rsidR="00D34AC9" w:rsidRPr="00F67535" w:rsidTr="008028D5">
        <w:tc>
          <w:tcPr>
            <w:tcW w:w="457" w:type="dxa"/>
            <w:shd w:val="clear" w:color="auto" w:fill="auto"/>
          </w:tcPr>
          <w:p w:rsidR="00D34AC9" w:rsidRPr="00F67535" w:rsidRDefault="00D34AC9" w:rsidP="008028D5">
            <w:pPr>
              <w:tabs>
                <w:tab w:val="left" w:pos="11199"/>
              </w:tabs>
              <w:snapToGrid w:val="0"/>
              <w:spacing w:line="360" w:lineRule="exact"/>
              <w:rPr>
                <w:kern w:val="0"/>
              </w:rPr>
            </w:pPr>
          </w:p>
        </w:tc>
        <w:tc>
          <w:tcPr>
            <w:tcW w:w="782" w:type="dxa"/>
            <w:shd w:val="clear" w:color="auto" w:fill="auto"/>
          </w:tcPr>
          <w:p w:rsidR="00D34AC9" w:rsidRPr="00F67535" w:rsidRDefault="00D34AC9" w:rsidP="00F345E3">
            <w:pPr>
              <w:keepNext/>
              <w:tabs>
                <w:tab w:val="left" w:pos="11199"/>
              </w:tabs>
              <w:snapToGrid w:val="0"/>
              <w:spacing w:line="360" w:lineRule="exact"/>
              <w:rPr>
                <w:snapToGrid w:val="0"/>
                <w:kern w:val="0"/>
              </w:rPr>
            </w:pPr>
            <w:r w:rsidRPr="00F67535">
              <w:rPr>
                <w:snapToGrid w:val="0"/>
                <w:kern w:val="0"/>
              </w:rPr>
              <w:t>1.1.3</w:t>
            </w:r>
          </w:p>
        </w:tc>
        <w:tc>
          <w:tcPr>
            <w:tcW w:w="2047" w:type="dxa"/>
            <w:shd w:val="clear" w:color="auto" w:fill="auto"/>
          </w:tcPr>
          <w:p w:rsidR="00D34AC9" w:rsidRPr="00F67535" w:rsidRDefault="00D34AC9" w:rsidP="00F345E3">
            <w:pPr>
              <w:keepNext/>
              <w:tabs>
                <w:tab w:val="left" w:pos="11199"/>
              </w:tabs>
              <w:snapToGrid w:val="0"/>
              <w:spacing w:line="360" w:lineRule="exact"/>
              <w:rPr>
                <w:snapToGrid w:val="0"/>
                <w:kern w:val="0"/>
              </w:rPr>
            </w:pPr>
            <w:r w:rsidRPr="00B02C44">
              <w:rPr>
                <w:rFonts w:hint="eastAsia"/>
                <w:snapToGrid w:val="0"/>
                <w:kern w:val="0"/>
              </w:rPr>
              <w:t>擬定並參與社區健康促進活動</w:t>
            </w:r>
          </w:p>
        </w:tc>
        <w:tc>
          <w:tcPr>
            <w:tcW w:w="6247" w:type="dxa"/>
            <w:shd w:val="clear" w:color="auto" w:fill="auto"/>
          </w:tcPr>
          <w:p w:rsidR="00D34AC9" w:rsidRPr="0025118B" w:rsidRDefault="00D34AC9" w:rsidP="00F345E3">
            <w:pPr>
              <w:keepNext/>
              <w:ind w:left="240" w:hangingChars="100" w:hanging="240"/>
              <w:jc w:val="both"/>
              <w:rPr>
                <w:b/>
                <w:snapToGrid w:val="0"/>
                <w:kern w:val="0"/>
              </w:rPr>
            </w:pPr>
            <w:r w:rsidRPr="0025118B">
              <w:rPr>
                <w:rFonts w:hint="eastAsia"/>
                <w:b/>
                <w:snapToGrid w:val="0"/>
                <w:kern w:val="0"/>
              </w:rPr>
              <w:t>目的：</w:t>
            </w:r>
          </w:p>
          <w:p w:rsidR="00D34AC9" w:rsidRPr="0025118B" w:rsidRDefault="00D34AC9" w:rsidP="00F345E3">
            <w:pPr>
              <w:keepNext/>
              <w:ind w:leftChars="100" w:left="240"/>
              <w:jc w:val="both"/>
              <w:rPr>
                <w:snapToGrid w:val="0"/>
                <w:kern w:val="0"/>
              </w:rPr>
            </w:pPr>
            <w:r w:rsidRPr="0025118B">
              <w:rPr>
                <w:rFonts w:hint="eastAsia"/>
                <w:snapToGrid w:val="0"/>
                <w:kern w:val="0"/>
              </w:rPr>
              <w:t>依據社區民眾之需求，訂定社區健康促進年度工作計畫及明確之目標，落實執行與定期檢討改善，促進民眾健康。</w:t>
            </w:r>
          </w:p>
          <w:p w:rsidR="00D34AC9" w:rsidRPr="0025118B" w:rsidRDefault="00D34AC9" w:rsidP="00F345E3">
            <w:pPr>
              <w:keepNext/>
              <w:ind w:left="240" w:hangingChars="100" w:hanging="240"/>
              <w:jc w:val="both"/>
              <w:rPr>
                <w:b/>
                <w:snapToGrid w:val="0"/>
                <w:kern w:val="0"/>
              </w:rPr>
            </w:pPr>
            <w:r w:rsidRPr="0025118B">
              <w:rPr>
                <w:rFonts w:hint="eastAsia"/>
                <w:b/>
                <w:snapToGrid w:val="0"/>
                <w:kern w:val="0"/>
              </w:rPr>
              <w:t>符合項目：</w:t>
            </w:r>
          </w:p>
          <w:p w:rsidR="00D34AC9" w:rsidRPr="0025118B" w:rsidRDefault="00D34AC9" w:rsidP="00F345E3">
            <w:pPr>
              <w:keepNext/>
              <w:ind w:leftChars="100" w:left="432" w:hangingChars="80" w:hanging="192"/>
              <w:jc w:val="both"/>
              <w:rPr>
                <w:snapToGrid w:val="0"/>
                <w:kern w:val="0"/>
              </w:rPr>
            </w:pPr>
            <w:r w:rsidRPr="0025118B">
              <w:rPr>
                <w:snapToGrid w:val="0"/>
                <w:kern w:val="0"/>
              </w:rPr>
              <w:t>1.</w:t>
            </w:r>
            <w:r w:rsidRPr="0025118B">
              <w:rPr>
                <w:rFonts w:hint="eastAsia"/>
                <w:snapToGrid w:val="0"/>
                <w:kern w:val="0"/>
              </w:rPr>
              <w:t>有專責</w:t>
            </w:r>
            <w:r w:rsidRPr="00E9521D">
              <w:rPr>
                <w:rFonts w:hint="eastAsia"/>
                <w:snapToGrid w:val="0"/>
                <w:kern w:val="0"/>
              </w:rPr>
              <w:t>部門或</w:t>
            </w:r>
            <w:r w:rsidRPr="0025118B">
              <w:rPr>
                <w:rFonts w:hint="eastAsia"/>
                <w:snapToGrid w:val="0"/>
                <w:kern w:val="0"/>
              </w:rPr>
              <w:t>人員負責辦理社區健康促進活動，指導社區民眾正確的健康觀念及知識，提供健康諮詢與衛生教育；且工作人員應接受相關教育課程或研討會等實務訓練。</w:t>
            </w:r>
          </w:p>
          <w:p w:rsidR="00D34AC9" w:rsidRPr="0025118B" w:rsidRDefault="00D34AC9" w:rsidP="00F345E3">
            <w:pPr>
              <w:keepNext/>
              <w:ind w:leftChars="100" w:left="432" w:hangingChars="80" w:hanging="192"/>
              <w:jc w:val="both"/>
              <w:rPr>
                <w:snapToGrid w:val="0"/>
                <w:kern w:val="0"/>
              </w:rPr>
            </w:pPr>
            <w:r w:rsidRPr="0025118B">
              <w:rPr>
                <w:snapToGrid w:val="0"/>
                <w:kern w:val="0"/>
              </w:rPr>
              <w:t>2.</w:t>
            </w:r>
            <w:r w:rsidRPr="0025118B">
              <w:rPr>
                <w:rFonts w:hint="eastAsia"/>
                <w:snapToGrid w:val="0"/>
                <w:kern w:val="0"/>
              </w:rPr>
              <w:t>能參考服務區域民眾之就醫需求分析結果訂有社區健康促進年度工作計畫以及明確之目標，落實執行。</w:t>
            </w:r>
          </w:p>
          <w:p w:rsidR="00D34AC9" w:rsidRPr="00E9521D" w:rsidRDefault="00D34AC9" w:rsidP="00F345E3">
            <w:pPr>
              <w:keepNext/>
              <w:ind w:leftChars="100" w:left="432" w:hangingChars="80" w:hanging="192"/>
              <w:jc w:val="both"/>
              <w:rPr>
                <w:snapToGrid w:val="0"/>
                <w:kern w:val="0"/>
              </w:rPr>
            </w:pPr>
            <w:r w:rsidRPr="00E9521D">
              <w:rPr>
                <w:snapToGrid w:val="0"/>
                <w:kern w:val="0"/>
              </w:rPr>
              <w:t>3.</w:t>
            </w:r>
            <w:r w:rsidRPr="00E9521D">
              <w:rPr>
                <w:rFonts w:hint="eastAsia"/>
                <w:snapToGrid w:val="0"/>
                <w:kern w:val="0"/>
              </w:rPr>
              <w:t>對於社區工作計畫的推展有定期檢討改善。</w:t>
            </w:r>
            <w:r w:rsidRPr="00E9521D">
              <w:rPr>
                <w:snapToGrid w:val="0"/>
                <w:kern w:val="0"/>
              </w:rPr>
              <w:t>(</w:t>
            </w:r>
            <w:proofErr w:type="gramStart"/>
            <w:r w:rsidRPr="00E9521D">
              <w:rPr>
                <w:rFonts w:hint="eastAsia"/>
                <w:snapToGrid w:val="0"/>
                <w:kern w:val="0"/>
              </w:rPr>
              <w:t>試免</w:t>
            </w:r>
            <w:proofErr w:type="gramEnd"/>
            <w:r w:rsidRPr="00E9521D">
              <w:rPr>
                <w:snapToGrid w:val="0"/>
                <w:kern w:val="0"/>
              </w:rPr>
              <w:t>)</w:t>
            </w:r>
          </w:p>
          <w:p w:rsidR="00D34AC9" w:rsidRPr="0025118B" w:rsidRDefault="00D34AC9" w:rsidP="00F345E3">
            <w:pPr>
              <w:keepNext/>
              <w:ind w:leftChars="100" w:left="432" w:hangingChars="80" w:hanging="192"/>
              <w:jc w:val="both"/>
              <w:rPr>
                <w:snapToGrid w:val="0"/>
                <w:kern w:val="0"/>
              </w:rPr>
            </w:pPr>
            <w:r w:rsidRPr="00E9521D">
              <w:rPr>
                <w:snapToGrid w:val="0"/>
                <w:kern w:val="0"/>
              </w:rPr>
              <w:t>4.</w:t>
            </w:r>
            <w:r w:rsidRPr="0025118B">
              <w:rPr>
                <w:rFonts w:hint="eastAsia"/>
                <w:snapToGrid w:val="0"/>
                <w:kern w:val="0"/>
              </w:rPr>
              <w:t>舉辦以社區民眾為對象的演講、健康教室、研討會、電話諮商等，並透過各項文宣、網頁或公開活動將其告知社區民眾。</w:t>
            </w:r>
          </w:p>
          <w:p w:rsidR="00D34AC9" w:rsidRPr="0025118B" w:rsidRDefault="00D34AC9" w:rsidP="00F345E3">
            <w:pPr>
              <w:keepNext/>
              <w:ind w:leftChars="100" w:left="432" w:hangingChars="80" w:hanging="192"/>
              <w:jc w:val="both"/>
            </w:pPr>
            <w:r w:rsidRPr="00E9521D">
              <w:t>5.</w:t>
            </w:r>
            <w:r w:rsidRPr="0025118B">
              <w:rPr>
                <w:rFonts w:hint="eastAsia"/>
                <w:snapToGrid w:val="0"/>
                <w:kern w:val="0"/>
              </w:rPr>
              <w:t>提供病人輔導、諮商及社區聯繫工作，並協助解決其困難。</w:t>
            </w:r>
          </w:p>
          <w:p w:rsidR="00D34AC9" w:rsidRPr="0025118B" w:rsidRDefault="00D34AC9" w:rsidP="00F345E3">
            <w:pPr>
              <w:keepNext/>
              <w:jc w:val="both"/>
            </w:pPr>
            <w:r w:rsidRPr="0025118B">
              <w:t>[</w:t>
            </w:r>
            <w:proofErr w:type="gramStart"/>
            <w:r w:rsidRPr="0025118B">
              <w:rPr>
                <w:rFonts w:hint="eastAsia"/>
              </w:rPr>
              <w:t>註</w:t>
            </w:r>
            <w:proofErr w:type="gramEnd"/>
            <w:r w:rsidRPr="0025118B">
              <w:t>]</w:t>
            </w:r>
          </w:p>
          <w:p w:rsidR="00D34AC9" w:rsidRPr="00E9521D" w:rsidRDefault="00D34AC9" w:rsidP="00F345E3">
            <w:pPr>
              <w:keepNext/>
              <w:ind w:leftChars="92" w:left="413" w:hangingChars="80" w:hanging="192"/>
              <w:jc w:val="both"/>
            </w:pPr>
            <w:r w:rsidRPr="00E9521D">
              <w:rPr>
                <w:kern w:val="0"/>
              </w:rPr>
              <w:t>1.</w:t>
            </w:r>
            <w:r w:rsidRPr="00E9521D">
              <w:rPr>
                <w:rFonts w:hint="eastAsia"/>
                <w:kern w:val="0"/>
              </w:rPr>
              <w:t>符合項目</w:t>
            </w:r>
            <w:r w:rsidRPr="00E9521D">
              <w:rPr>
                <w:kern w:val="0"/>
              </w:rPr>
              <w:t>3</w:t>
            </w:r>
            <w:r w:rsidRPr="00E9521D">
              <w:rPr>
                <w:rFonts w:hint="eastAsia"/>
                <w:kern w:val="0"/>
              </w:rPr>
              <w:t>本年不納入評鑑，於</w:t>
            </w:r>
            <w:r w:rsidRPr="00E9521D">
              <w:rPr>
                <w:kern w:val="0"/>
              </w:rPr>
              <w:t>109</w:t>
            </w:r>
            <w:r w:rsidRPr="00E9521D">
              <w:rPr>
                <w:rFonts w:hint="eastAsia"/>
                <w:kern w:val="0"/>
              </w:rPr>
              <w:t>年列為試評項目。</w:t>
            </w:r>
          </w:p>
          <w:p w:rsidR="00D34AC9" w:rsidRPr="0025118B" w:rsidRDefault="00D34AC9" w:rsidP="00F345E3">
            <w:pPr>
              <w:keepNext/>
              <w:ind w:leftChars="92" w:left="413" w:hangingChars="80" w:hanging="192"/>
              <w:jc w:val="both"/>
              <w:rPr>
                <w:kern w:val="0"/>
              </w:rPr>
            </w:pPr>
            <w:r w:rsidRPr="00E9521D">
              <w:t>2</w:t>
            </w:r>
            <w:r w:rsidRPr="0025118B">
              <w:t>.</w:t>
            </w:r>
            <w:r w:rsidRPr="0025118B">
              <w:rPr>
                <w:rFonts w:hint="eastAsia"/>
              </w:rPr>
              <w:t>符合項目</w:t>
            </w:r>
            <w:r w:rsidRPr="0025118B">
              <w:t>2</w:t>
            </w:r>
            <w:r w:rsidRPr="0025118B">
              <w:rPr>
                <w:rFonts w:hint="eastAsia"/>
              </w:rPr>
              <w:t>、</w:t>
            </w:r>
            <w:r w:rsidRPr="00E9521D">
              <w:t>4</w:t>
            </w:r>
            <w:r w:rsidRPr="0025118B">
              <w:rPr>
                <w:rFonts w:hint="eastAsia"/>
                <w:kern w:val="0"/>
              </w:rPr>
              <w:t>申請「地區醫院評鑑」者</w:t>
            </w:r>
            <w:proofErr w:type="gramStart"/>
            <w:r w:rsidRPr="0025118B">
              <w:rPr>
                <w:rFonts w:hint="eastAsia"/>
                <w:kern w:val="0"/>
              </w:rPr>
              <w:t>可免評</w:t>
            </w:r>
            <w:proofErr w:type="gramEnd"/>
            <w:r w:rsidRPr="0025118B">
              <w:rPr>
                <w:rFonts w:hint="eastAsia"/>
                <w:kern w:val="0"/>
              </w:rPr>
              <w:t>。</w:t>
            </w:r>
          </w:p>
          <w:p w:rsidR="00D34AC9" w:rsidRPr="0025118B" w:rsidRDefault="00D34AC9" w:rsidP="00F345E3">
            <w:pPr>
              <w:keepNext/>
              <w:jc w:val="both"/>
            </w:pPr>
          </w:p>
          <w:p w:rsidR="00D34AC9" w:rsidRPr="0025118B" w:rsidRDefault="00D34AC9" w:rsidP="00F345E3">
            <w:pPr>
              <w:keepNext/>
              <w:jc w:val="both"/>
              <w:rPr>
                <w:b/>
              </w:rPr>
            </w:pPr>
            <w:r w:rsidRPr="0025118B">
              <w:rPr>
                <w:rFonts w:hint="eastAsia"/>
                <w:b/>
              </w:rPr>
              <w:t>評量方法及建議佐證資料：</w:t>
            </w:r>
          </w:p>
          <w:p w:rsidR="00D34AC9" w:rsidRPr="00E9521D" w:rsidRDefault="00D34AC9" w:rsidP="00F345E3">
            <w:pPr>
              <w:keepNext/>
              <w:ind w:leftChars="100" w:left="432" w:hangingChars="80" w:hanging="192"/>
              <w:jc w:val="both"/>
              <w:rPr>
                <w:snapToGrid w:val="0"/>
                <w:kern w:val="0"/>
              </w:rPr>
            </w:pPr>
            <w:r w:rsidRPr="0025118B">
              <w:rPr>
                <w:snapToGrid w:val="0"/>
                <w:kern w:val="0"/>
              </w:rPr>
              <w:t>1.</w:t>
            </w:r>
            <w:r w:rsidRPr="0025118B">
              <w:rPr>
                <w:rFonts w:hint="eastAsia"/>
                <w:snapToGrid w:val="0"/>
                <w:kern w:val="0"/>
              </w:rPr>
              <w:t>社區健康促進年度工作</w:t>
            </w:r>
            <w:proofErr w:type="gramStart"/>
            <w:r w:rsidRPr="0025118B">
              <w:rPr>
                <w:rFonts w:hint="eastAsia"/>
                <w:snapToGrid w:val="0"/>
                <w:kern w:val="0"/>
              </w:rPr>
              <w:t>計畫與依計畫</w:t>
            </w:r>
            <w:proofErr w:type="gramEnd"/>
            <w:r w:rsidRPr="0025118B">
              <w:rPr>
                <w:rFonts w:hint="eastAsia"/>
                <w:snapToGrid w:val="0"/>
                <w:kern w:val="0"/>
              </w:rPr>
              <w:t>進行之相關活動，如舉辦以社區民眾為對象的演講、健康教室、研討會、電話諮商等或研討會之紀錄。</w:t>
            </w:r>
          </w:p>
        </w:tc>
      </w:tr>
      <w:tr w:rsidR="00D34AC9" w:rsidRPr="00F67535" w:rsidTr="008028D5">
        <w:tc>
          <w:tcPr>
            <w:tcW w:w="457" w:type="dxa"/>
            <w:shd w:val="clear" w:color="auto" w:fill="auto"/>
          </w:tcPr>
          <w:p w:rsidR="00D34AC9" w:rsidRPr="00F67535" w:rsidRDefault="00D34AC9" w:rsidP="00D34AC9">
            <w:pPr>
              <w:tabs>
                <w:tab w:val="left" w:pos="11199"/>
              </w:tabs>
              <w:snapToGrid w:val="0"/>
              <w:spacing w:line="360" w:lineRule="exact"/>
              <w:rPr>
                <w:kern w:val="0"/>
              </w:rPr>
            </w:pPr>
          </w:p>
        </w:tc>
        <w:tc>
          <w:tcPr>
            <w:tcW w:w="782" w:type="dxa"/>
            <w:shd w:val="clear" w:color="auto" w:fill="auto"/>
          </w:tcPr>
          <w:p w:rsidR="00D34AC9" w:rsidRPr="00F67535" w:rsidRDefault="00D34AC9" w:rsidP="00D34AC9">
            <w:pPr>
              <w:tabs>
                <w:tab w:val="left" w:pos="11199"/>
              </w:tabs>
              <w:snapToGrid w:val="0"/>
              <w:spacing w:line="360" w:lineRule="exact"/>
              <w:rPr>
                <w:snapToGrid w:val="0"/>
                <w:kern w:val="0"/>
              </w:rPr>
            </w:pPr>
            <w:r w:rsidRPr="00F67535">
              <w:rPr>
                <w:snapToGrid w:val="0"/>
                <w:kern w:val="0"/>
              </w:rPr>
              <w:t>1.1.4</w:t>
            </w:r>
          </w:p>
        </w:tc>
        <w:tc>
          <w:tcPr>
            <w:tcW w:w="2047" w:type="dxa"/>
            <w:shd w:val="clear" w:color="auto" w:fill="auto"/>
          </w:tcPr>
          <w:p w:rsidR="00D34AC9" w:rsidRPr="00F67535" w:rsidRDefault="00D34AC9" w:rsidP="00D34AC9">
            <w:pPr>
              <w:tabs>
                <w:tab w:val="left" w:pos="11199"/>
              </w:tabs>
              <w:snapToGrid w:val="0"/>
              <w:spacing w:line="360" w:lineRule="exact"/>
              <w:rPr>
                <w:snapToGrid w:val="0"/>
                <w:kern w:val="0"/>
              </w:rPr>
            </w:pPr>
            <w:r w:rsidRPr="00B02C44">
              <w:rPr>
                <w:rFonts w:hint="eastAsia"/>
                <w:snapToGrid w:val="0"/>
                <w:kern w:val="0"/>
              </w:rPr>
              <w:t>應訂有醫療品質及病人安全指標，並如期提報持續性監測系統</w:t>
            </w:r>
            <w:proofErr w:type="gramStart"/>
            <w:r w:rsidRPr="00B02C44">
              <w:rPr>
                <w:rFonts w:hint="eastAsia"/>
                <w:snapToGrid w:val="0"/>
                <w:kern w:val="0"/>
              </w:rPr>
              <w:t>之量性指標</w:t>
            </w:r>
            <w:proofErr w:type="gramEnd"/>
            <w:r w:rsidRPr="00B02C44">
              <w:rPr>
                <w:rFonts w:hint="eastAsia"/>
                <w:snapToGrid w:val="0"/>
                <w:kern w:val="0"/>
              </w:rPr>
              <w:t>及質性文件</w:t>
            </w:r>
          </w:p>
        </w:tc>
        <w:tc>
          <w:tcPr>
            <w:tcW w:w="6247" w:type="dxa"/>
            <w:shd w:val="clear" w:color="auto" w:fill="auto"/>
          </w:tcPr>
          <w:p w:rsidR="00D34AC9" w:rsidRPr="0025118B" w:rsidRDefault="00D34AC9" w:rsidP="00D34AC9">
            <w:pPr>
              <w:ind w:left="240" w:hangingChars="100" w:hanging="240"/>
              <w:jc w:val="both"/>
              <w:rPr>
                <w:b/>
                <w:snapToGrid w:val="0"/>
                <w:kern w:val="0"/>
              </w:rPr>
            </w:pPr>
            <w:r w:rsidRPr="0025118B">
              <w:rPr>
                <w:rFonts w:hint="eastAsia"/>
                <w:b/>
                <w:snapToGrid w:val="0"/>
                <w:kern w:val="0"/>
              </w:rPr>
              <w:t>目的：</w:t>
            </w:r>
          </w:p>
          <w:p w:rsidR="00D34AC9" w:rsidRPr="0025118B" w:rsidRDefault="00D34AC9" w:rsidP="00D34AC9">
            <w:pPr>
              <w:ind w:leftChars="100" w:left="240"/>
              <w:jc w:val="both"/>
              <w:rPr>
                <w:snapToGrid w:val="0"/>
                <w:kern w:val="0"/>
              </w:rPr>
            </w:pPr>
            <w:r w:rsidRPr="0025118B">
              <w:rPr>
                <w:rFonts w:hint="eastAsia"/>
                <w:snapToGrid w:val="0"/>
                <w:kern w:val="0"/>
              </w:rPr>
              <w:t>定期提報醫療品質</w:t>
            </w:r>
            <w:proofErr w:type="gramStart"/>
            <w:r w:rsidRPr="0025118B">
              <w:rPr>
                <w:rFonts w:hint="eastAsia"/>
                <w:snapToGrid w:val="0"/>
                <w:kern w:val="0"/>
              </w:rPr>
              <w:t>相關量性指標</w:t>
            </w:r>
            <w:proofErr w:type="gramEnd"/>
            <w:r w:rsidRPr="0025118B">
              <w:rPr>
                <w:rFonts w:hint="eastAsia"/>
                <w:snapToGrid w:val="0"/>
                <w:kern w:val="0"/>
              </w:rPr>
              <w:t>及質性文件，達到持續性之內部改善及自我管理，並確保醫療品質。</w:t>
            </w:r>
          </w:p>
          <w:p w:rsidR="00D34AC9" w:rsidRPr="0025118B" w:rsidRDefault="00D34AC9" w:rsidP="00D34AC9">
            <w:pPr>
              <w:ind w:left="240" w:hangingChars="100" w:hanging="240"/>
              <w:jc w:val="both"/>
              <w:rPr>
                <w:b/>
                <w:snapToGrid w:val="0"/>
                <w:kern w:val="0"/>
              </w:rPr>
            </w:pPr>
            <w:r w:rsidRPr="0025118B">
              <w:rPr>
                <w:rFonts w:hint="eastAsia"/>
                <w:b/>
                <w:snapToGrid w:val="0"/>
                <w:kern w:val="0"/>
              </w:rPr>
              <w:t>符合項目：</w:t>
            </w:r>
          </w:p>
          <w:p w:rsidR="00D34AC9" w:rsidRPr="0025118B" w:rsidRDefault="00D34AC9" w:rsidP="00D34AC9">
            <w:pPr>
              <w:ind w:leftChars="100" w:left="432" w:hangingChars="80" w:hanging="192"/>
              <w:jc w:val="both"/>
              <w:rPr>
                <w:snapToGrid w:val="0"/>
                <w:kern w:val="0"/>
              </w:rPr>
            </w:pPr>
            <w:r w:rsidRPr="0025118B">
              <w:rPr>
                <w:bCs/>
                <w:snapToGrid w:val="0"/>
                <w:kern w:val="0"/>
              </w:rPr>
              <w:t>1.</w:t>
            </w:r>
            <w:r w:rsidRPr="0025118B">
              <w:rPr>
                <w:rFonts w:hint="eastAsia"/>
                <w:snapToGrid w:val="0"/>
                <w:kern w:val="0"/>
              </w:rPr>
              <w:t>應訂定適當的醫療品質及病人安全指標，確實執行及評估。</w:t>
            </w:r>
          </w:p>
          <w:p w:rsidR="00D34AC9" w:rsidRPr="0025118B" w:rsidRDefault="00D34AC9" w:rsidP="00D34AC9">
            <w:pPr>
              <w:ind w:leftChars="100" w:left="432" w:hangingChars="80" w:hanging="192"/>
              <w:jc w:val="both"/>
              <w:rPr>
                <w:bCs/>
                <w:snapToGrid w:val="0"/>
                <w:kern w:val="0"/>
              </w:rPr>
            </w:pPr>
            <w:r w:rsidRPr="0025118B">
              <w:rPr>
                <w:bCs/>
                <w:snapToGrid w:val="0"/>
                <w:kern w:val="0"/>
              </w:rPr>
              <w:t>2.</w:t>
            </w:r>
            <w:r w:rsidRPr="0025118B">
              <w:rPr>
                <w:rFonts w:hint="eastAsia"/>
                <w:bCs/>
                <w:snapToGrid w:val="0"/>
                <w:kern w:val="0"/>
              </w:rPr>
              <w:t>需定期於「醫院評鑑持續性監測系統」中</w:t>
            </w:r>
            <w:proofErr w:type="gramStart"/>
            <w:r w:rsidRPr="0025118B">
              <w:rPr>
                <w:rFonts w:hint="eastAsia"/>
                <w:bCs/>
                <w:snapToGrid w:val="0"/>
                <w:kern w:val="0"/>
              </w:rPr>
              <w:t>提報量性指標</w:t>
            </w:r>
            <w:proofErr w:type="gramEnd"/>
            <w:r w:rsidRPr="0025118B">
              <w:rPr>
                <w:rFonts w:hint="eastAsia"/>
                <w:bCs/>
                <w:snapToGrid w:val="0"/>
                <w:kern w:val="0"/>
              </w:rPr>
              <w:t>及質性文件。</w:t>
            </w:r>
          </w:p>
          <w:p w:rsidR="00D34AC9" w:rsidRPr="0025118B" w:rsidRDefault="00D34AC9" w:rsidP="00D34AC9">
            <w:pPr>
              <w:ind w:leftChars="100" w:left="432" w:hangingChars="80" w:hanging="192"/>
              <w:jc w:val="both"/>
              <w:rPr>
                <w:bCs/>
                <w:snapToGrid w:val="0"/>
                <w:kern w:val="0"/>
              </w:rPr>
            </w:pPr>
            <w:r w:rsidRPr="0025118B">
              <w:rPr>
                <w:snapToGrid w:val="0"/>
                <w:kern w:val="0"/>
              </w:rPr>
              <w:t>3.</w:t>
            </w:r>
            <w:proofErr w:type="gramStart"/>
            <w:r w:rsidRPr="0025118B">
              <w:rPr>
                <w:rFonts w:hint="eastAsia"/>
                <w:bCs/>
                <w:snapToGrid w:val="0"/>
                <w:kern w:val="0"/>
              </w:rPr>
              <w:t>量性指標中必填指標</w:t>
            </w:r>
            <w:proofErr w:type="gramEnd"/>
            <w:r w:rsidRPr="0025118B">
              <w:rPr>
                <w:rFonts w:hint="eastAsia"/>
                <w:bCs/>
                <w:snapToGrid w:val="0"/>
                <w:kern w:val="0"/>
              </w:rPr>
              <w:t>平均每年提報完成率需大於等於</w:t>
            </w:r>
            <w:r w:rsidRPr="0025118B">
              <w:rPr>
                <w:bCs/>
                <w:snapToGrid w:val="0"/>
                <w:kern w:val="0"/>
              </w:rPr>
              <w:t>90%</w:t>
            </w:r>
            <w:r w:rsidRPr="0025118B">
              <w:rPr>
                <w:rFonts w:hint="eastAsia"/>
                <w:bCs/>
                <w:snapToGrid w:val="0"/>
                <w:kern w:val="0"/>
              </w:rPr>
              <w:t>，</w:t>
            </w:r>
            <w:proofErr w:type="gramStart"/>
            <w:r w:rsidRPr="0025118B">
              <w:rPr>
                <w:rFonts w:hint="eastAsia"/>
                <w:bCs/>
                <w:snapToGrid w:val="0"/>
                <w:kern w:val="0"/>
              </w:rPr>
              <w:t>且質性</w:t>
            </w:r>
            <w:proofErr w:type="gramEnd"/>
            <w:r w:rsidRPr="0025118B">
              <w:rPr>
                <w:rFonts w:hint="eastAsia"/>
                <w:bCs/>
                <w:snapToGrid w:val="0"/>
                <w:kern w:val="0"/>
              </w:rPr>
              <w:t>文件平均每年上傳完成率需大於等於</w:t>
            </w:r>
            <w:r w:rsidRPr="0025118B">
              <w:rPr>
                <w:bCs/>
                <w:snapToGrid w:val="0"/>
                <w:kern w:val="0"/>
              </w:rPr>
              <w:t>80%</w:t>
            </w:r>
            <w:r w:rsidRPr="0025118B">
              <w:rPr>
                <w:rFonts w:hint="eastAsia"/>
                <w:bCs/>
                <w:snapToGrid w:val="0"/>
                <w:kern w:val="0"/>
              </w:rPr>
              <w:t>。</w:t>
            </w:r>
          </w:p>
          <w:p w:rsidR="00D34AC9" w:rsidRPr="0025118B" w:rsidRDefault="00D34AC9" w:rsidP="00D34AC9">
            <w:pPr>
              <w:ind w:leftChars="100" w:left="432" w:hangingChars="80" w:hanging="192"/>
              <w:jc w:val="both"/>
              <w:rPr>
                <w:snapToGrid w:val="0"/>
                <w:kern w:val="0"/>
              </w:rPr>
            </w:pPr>
            <w:r w:rsidRPr="0025118B">
              <w:rPr>
                <w:snapToGrid w:val="0"/>
              </w:rPr>
              <w:t>4.</w:t>
            </w:r>
            <w:r w:rsidRPr="0025118B">
              <w:rPr>
                <w:rFonts w:hint="eastAsia"/>
                <w:snapToGrid w:val="0"/>
              </w:rPr>
              <w:t>有專</w:t>
            </w:r>
            <w:r w:rsidRPr="0025118B">
              <w:rPr>
                <w:rFonts w:hint="eastAsia"/>
                <w:snapToGrid w:val="0"/>
                <w:kern w:val="0"/>
              </w:rPr>
              <w:t>責人員或部門負責收集醫療業務管理及內部作業流程相關指標，且每年至少有一次以上之報告。</w:t>
            </w:r>
          </w:p>
          <w:p w:rsidR="00D34AC9" w:rsidRPr="0025118B" w:rsidRDefault="00D34AC9" w:rsidP="00D34AC9">
            <w:pPr>
              <w:ind w:leftChars="100" w:left="432" w:hangingChars="80" w:hanging="192"/>
              <w:jc w:val="both"/>
              <w:rPr>
                <w:snapToGrid w:val="0"/>
                <w:kern w:val="0"/>
              </w:rPr>
            </w:pPr>
            <w:r w:rsidRPr="0025118B">
              <w:rPr>
                <w:snapToGrid w:val="0"/>
                <w:kern w:val="0"/>
              </w:rPr>
              <w:t>5.</w:t>
            </w:r>
            <w:r w:rsidRPr="0025118B">
              <w:rPr>
                <w:rFonts w:hint="eastAsia"/>
                <w:snapToGrid w:val="0"/>
                <w:kern w:val="0"/>
              </w:rPr>
              <w:t>收集醫療業務管理相關指標至少</w:t>
            </w:r>
            <w:r w:rsidRPr="0025118B">
              <w:rPr>
                <w:snapToGrid w:val="0"/>
                <w:kern w:val="0"/>
              </w:rPr>
              <w:t>5</w:t>
            </w:r>
            <w:r w:rsidRPr="0025118B">
              <w:rPr>
                <w:rFonts w:hint="eastAsia"/>
                <w:snapToGrid w:val="0"/>
                <w:kern w:val="0"/>
              </w:rPr>
              <w:t>項，並應包含佔床率、死亡率、醫療照護相關感染率</w:t>
            </w:r>
            <w:r w:rsidRPr="0025118B">
              <w:t>(</w:t>
            </w:r>
            <w:r w:rsidRPr="0025118B">
              <w:rPr>
                <w:rFonts w:hint="eastAsia"/>
                <w:snapToGrid w:val="0"/>
                <w:kern w:val="0"/>
              </w:rPr>
              <w:t>或密度</w:t>
            </w:r>
            <w:r w:rsidRPr="0025118B">
              <w:t>)</w:t>
            </w:r>
            <w:r w:rsidRPr="0025118B">
              <w:rPr>
                <w:rFonts w:hint="eastAsia"/>
                <w:snapToGrid w:val="0"/>
                <w:kern w:val="0"/>
              </w:rPr>
              <w:t>。</w:t>
            </w:r>
          </w:p>
          <w:p w:rsidR="00D34AC9" w:rsidRPr="0025118B" w:rsidRDefault="00D34AC9" w:rsidP="00D34AC9">
            <w:pPr>
              <w:ind w:leftChars="100" w:left="432" w:hangingChars="80" w:hanging="192"/>
              <w:jc w:val="both"/>
              <w:rPr>
                <w:snapToGrid w:val="0"/>
                <w:kern w:val="0"/>
              </w:rPr>
            </w:pPr>
            <w:r w:rsidRPr="0025118B">
              <w:rPr>
                <w:snapToGrid w:val="0"/>
                <w:kern w:val="0"/>
              </w:rPr>
              <w:t>6.</w:t>
            </w:r>
            <w:r w:rsidRPr="0025118B">
              <w:rPr>
                <w:rFonts w:hint="eastAsia"/>
                <w:snapToGrid w:val="0"/>
                <w:kern w:val="0"/>
              </w:rPr>
              <w:t>收集內部作業指標至少包含：平均住院日、等候住院時間</w:t>
            </w:r>
            <w:r w:rsidRPr="0025118B">
              <w:t>(</w:t>
            </w:r>
            <w:r w:rsidRPr="0025118B">
              <w:rPr>
                <w:rFonts w:hint="eastAsia"/>
                <w:snapToGrid w:val="0"/>
                <w:kern w:val="0"/>
              </w:rPr>
              <w:t>含急診病人及一般病人等候住院時間</w:t>
            </w:r>
            <w:r w:rsidRPr="0025118B">
              <w:t>)</w:t>
            </w:r>
            <w:r w:rsidRPr="0025118B">
              <w:rPr>
                <w:rFonts w:hint="eastAsia"/>
                <w:snapToGrid w:val="0"/>
                <w:kern w:val="0"/>
              </w:rPr>
              <w:t>、等候檢查時間</w:t>
            </w:r>
            <w:r w:rsidRPr="0025118B">
              <w:t>(</w:t>
            </w:r>
            <w:r w:rsidRPr="0025118B">
              <w:rPr>
                <w:rFonts w:hint="eastAsia"/>
                <w:snapToGrid w:val="0"/>
                <w:kern w:val="0"/>
              </w:rPr>
              <w:t>醫院可自行選定核心檢查項目</w:t>
            </w:r>
            <w:r w:rsidRPr="0025118B">
              <w:t>)</w:t>
            </w:r>
            <w:r w:rsidRPr="00E9521D">
              <w:rPr>
                <w:rFonts w:hint="eastAsia"/>
                <w:snapToGrid w:val="0"/>
                <w:kern w:val="0"/>
              </w:rPr>
              <w:t>及</w:t>
            </w:r>
            <w:r w:rsidRPr="0025118B">
              <w:rPr>
                <w:rFonts w:hint="eastAsia"/>
                <w:snapToGrid w:val="0"/>
                <w:kern w:val="0"/>
              </w:rPr>
              <w:t>門診等候時間等。</w:t>
            </w:r>
          </w:p>
          <w:p w:rsidR="00D34AC9" w:rsidRPr="00E9521D" w:rsidRDefault="00D34AC9" w:rsidP="00D34AC9">
            <w:pPr>
              <w:ind w:leftChars="100" w:left="432" w:hangingChars="80" w:hanging="192"/>
              <w:jc w:val="both"/>
              <w:rPr>
                <w:snapToGrid w:val="0"/>
                <w:kern w:val="0"/>
              </w:rPr>
            </w:pPr>
            <w:r w:rsidRPr="00E9521D">
              <w:rPr>
                <w:snapToGrid w:val="0"/>
                <w:kern w:val="0"/>
              </w:rPr>
              <w:t>7.</w:t>
            </w:r>
            <w:r w:rsidRPr="00E9521D">
              <w:rPr>
                <w:rFonts w:hint="eastAsia"/>
                <w:snapToGrid w:val="0"/>
                <w:kern w:val="0"/>
              </w:rPr>
              <w:t>實施較高風險之侵入性或放射性檢查</w:t>
            </w:r>
            <w:r w:rsidRPr="00E9521D">
              <w:rPr>
                <w:snapToGrid w:val="0"/>
                <w:kern w:val="0"/>
              </w:rPr>
              <w:t>(</w:t>
            </w:r>
            <w:r w:rsidRPr="00E9521D">
              <w:rPr>
                <w:rFonts w:hint="eastAsia"/>
                <w:snapToGrid w:val="0"/>
                <w:kern w:val="0"/>
              </w:rPr>
              <w:t>或治療</w:t>
            </w:r>
            <w:r w:rsidRPr="00E9521D">
              <w:rPr>
                <w:snapToGrid w:val="0"/>
                <w:kern w:val="0"/>
              </w:rPr>
              <w:t>)</w:t>
            </w:r>
            <w:r w:rsidRPr="00E9521D">
              <w:rPr>
                <w:rFonts w:hint="eastAsia"/>
                <w:snapToGrid w:val="0"/>
                <w:kern w:val="0"/>
              </w:rPr>
              <w:t>，但診斷結果為陰性之比率，遠高於院內或院外相同專長同儕者，能予以監測並設法改善。</w:t>
            </w:r>
            <w:r w:rsidRPr="00E9521D">
              <w:rPr>
                <w:snapToGrid w:val="0"/>
                <w:kern w:val="0"/>
              </w:rPr>
              <w:t>(</w:t>
            </w:r>
            <w:proofErr w:type="gramStart"/>
            <w:r w:rsidRPr="00E9521D">
              <w:rPr>
                <w:rFonts w:hint="eastAsia"/>
                <w:snapToGrid w:val="0"/>
                <w:kern w:val="0"/>
              </w:rPr>
              <w:t>試免</w:t>
            </w:r>
            <w:proofErr w:type="gramEnd"/>
            <w:r w:rsidRPr="00E9521D">
              <w:rPr>
                <w:snapToGrid w:val="0"/>
                <w:kern w:val="0"/>
              </w:rPr>
              <w:t>)</w:t>
            </w:r>
          </w:p>
          <w:p w:rsidR="00D34AC9" w:rsidRPr="0025118B" w:rsidRDefault="00D34AC9" w:rsidP="00D34AC9">
            <w:pPr>
              <w:jc w:val="both"/>
              <w:rPr>
                <w:b/>
                <w:kern w:val="0"/>
              </w:rPr>
            </w:pPr>
            <w:r w:rsidRPr="0025118B">
              <w:rPr>
                <w:b/>
                <w:snapToGrid w:val="0"/>
                <w:kern w:val="0"/>
              </w:rPr>
              <w:t>[</w:t>
            </w:r>
            <w:proofErr w:type="gramStart"/>
            <w:r w:rsidRPr="0025118B">
              <w:rPr>
                <w:rFonts w:hint="eastAsia"/>
                <w:b/>
                <w:snapToGrid w:val="0"/>
                <w:kern w:val="0"/>
              </w:rPr>
              <w:t>註</w:t>
            </w:r>
            <w:proofErr w:type="gramEnd"/>
            <w:r w:rsidRPr="0025118B">
              <w:rPr>
                <w:b/>
                <w:snapToGrid w:val="0"/>
                <w:kern w:val="0"/>
              </w:rPr>
              <w:t>]</w:t>
            </w:r>
          </w:p>
          <w:p w:rsidR="00D34AC9" w:rsidRPr="0025118B" w:rsidRDefault="00D34AC9" w:rsidP="00D34AC9">
            <w:pPr>
              <w:ind w:leftChars="100" w:left="432" w:hangingChars="80" w:hanging="192"/>
              <w:jc w:val="both"/>
            </w:pPr>
            <w:r w:rsidRPr="0025118B">
              <w:t>1.</w:t>
            </w:r>
            <w:proofErr w:type="gramStart"/>
            <w:r w:rsidRPr="0025118B">
              <w:rPr>
                <w:rFonts w:hint="eastAsia"/>
              </w:rPr>
              <w:t>量性指標</w:t>
            </w:r>
            <w:proofErr w:type="gramEnd"/>
            <w:r w:rsidRPr="0025118B">
              <w:rPr>
                <w:rFonts w:hint="eastAsia"/>
              </w:rPr>
              <w:t>：</w:t>
            </w:r>
          </w:p>
          <w:p w:rsidR="00D34AC9" w:rsidRPr="0025118B" w:rsidRDefault="00D34AC9" w:rsidP="00D34AC9">
            <w:pPr>
              <w:ind w:leftChars="177" w:left="708" w:hangingChars="118" w:hanging="283"/>
              <w:jc w:val="both"/>
            </w:pPr>
            <w:r w:rsidRPr="00E9521D">
              <w:t>(1)</w:t>
            </w:r>
            <w:r w:rsidRPr="00E9521D">
              <w:rPr>
                <w:rFonts w:hint="eastAsia"/>
              </w:rPr>
              <w:t>臨床照護指標：</w:t>
            </w:r>
            <w:proofErr w:type="gramStart"/>
            <w:r w:rsidRPr="0025118B">
              <w:rPr>
                <w:rFonts w:hint="eastAsia"/>
              </w:rPr>
              <w:t>採</w:t>
            </w:r>
            <w:proofErr w:type="gramEnd"/>
            <w:r w:rsidRPr="0025118B">
              <w:rPr>
                <w:rFonts w:hint="eastAsia"/>
              </w:rPr>
              <w:t>每月提報，系統每月提報截止日為當月結束後</w:t>
            </w:r>
            <w:r w:rsidRPr="0025118B">
              <w:t>1</w:t>
            </w:r>
            <w:r w:rsidRPr="0025118B">
              <w:rPr>
                <w:rFonts w:hint="eastAsia"/>
              </w:rPr>
              <w:t>個月，如</w:t>
            </w:r>
            <w:r w:rsidRPr="0025118B">
              <w:t>3</w:t>
            </w:r>
            <w:r w:rsidRPr="0025118B">
              <w:rPr>
                <w:rFonts w:hint="eastAsia"/>
              </w:rPr>
              <w:t>月指標截止日為</w:t>
            </w:r>
            <w:r w:rsidRPr="0025118B">
              <w:t>4</w:t>
            </w:r>
            <w:r w:rsidRPr="0025118B">
              <w:rPr>
                <w:rFonts w:hint="eastAsia"/>
              </w:rPr>
              <w:t>月</w:t>
            </w:r>
            <w:r w:rsidRPr="0025118B">
              <w:t>30</w:t>
            </w:r>
            <w:r w:rsidRPr="0025118B">
              <w:rPr>
                <w:rFonts w:hint="eastAsia"/>
              </w:rPr>
              <w:t>日、</w:t>
            </w:r>
            <w:r w:rsidRPr="0025118B">
              <w:t>4</w:t>
            </w:r>
            <w:r w:rsidRPr="0025118B">
              <w:rPr>
                <w:rFonts w:hint="eastAsia"/>
              </w:rPr>
              <w:t>月指標截止日為</w:t>
            </w:r>
            <w:r w:rsidRPr="0025118B">
              <w:t>5</w:t>
            </w:r>
            <w:r w:rsidRPr="0025118B">
              <w:rPr>
                <w:rFonts w:hint="eastAsia"/>
              </w:rPr>
              <w:t>月</w:t>
            </w:r>
            <w:r w:rsidRPr="0025118B">
              <w:t>31</w:t>
            </w:r>
            <w:r w:rsidRPr="0025118B">
              <w:rPr>
                <w:rFonts w:hint="eastAsia"/>
              </w:rPr>
              <w:t>日、</w:t>
            </w:r>
            <w:r w:rsidRPr="0025118B">
              <w:t>5</w:t>
            </w:r>
            <w:r w:rsidRPr="0025118B">
              <w:rPr>
                <w:rFonts w:hint="eastAsia"/>
              </w:rPr>
              <w:t>月指標截止日為</w:t>
            </w:r>
            <w:r w:rsidRPr="0025118B">
              <w:t>6</w:t>
            </w:r>
            <w:r w:rsidRPr="0025118B">
              <w:rPr>
                <w:rFonts w:hint="eastAsia"/>
              </w:rPr>
              <w:t>月</w:t>
            </w:r>
            <w:r w:rsidRPr="0025118B">
              <w:t>30</w:t>
            </w:r>
            <w:r w:rsidRPr="0025118B">
              <w:rPr>
                <w:rFonts w:hint="eastAsia"/>
              </w:rPr>
              <w:t>日，以此類推。</w:t>
            </w:r>
          </w:p>
          <w:p w:rsidR="00D34AC9" w:rsidRPr="00E9521D" w:rsidRDefault="00D34AC9" w:rsidP="00D34AC9">
            <w:pPr>
              <w:ind w:leftChars="177" w:left="708" w:hangingChars="118" w:hanging="283"/>
              <w:jc w:val="both"/>
            </w:pPr>
            <w:r w:rsidRPr="00E9521D">
              <w:t>(2)</w:t>
            </w:r>
            <w:proofErr w:type="gramStart"/>
            <w:r w:rsidRPr="00E9521D">
              <w:rPr>
                <w:rFonts w:hint="eastAsia"/>
              </w:rPr>
              <w:t>醫</w:t>
            </w:r>
            <w:proofErr w:type="gramEnd"/>
            <w:r w:rsidRPr="00E9521D">
              <w:rPr>
                <w:rFonts w:hint="eastAsia"/>
              </w:rPr>
              <w:t>事人力指標：</w:t>
            </w:r>
            <w:proofErr w:type="gramStart"/>
            <w:r w:rsidRPr="00E9521D">
              <w:rPr>
                <w:rFonts w:hint="eastAsia"/>
              </w:rPr>
              <w:t>採</w:t>
            </w:r>
            <w:proofErr w:type="gramEnd"/>
            <w:r w:rsidRPr="00E9521D">
              <w:rPr>
                <w:rFonts w:hint="eastAsia"/>
              </w:rPr>
              <w:t>每月提報，系統每月提報截止日為當月</w:t>
            </w:r>
            <w:r w:rsidRPr="00E9521D">
              <w:t>10</w:t>
            </w:r>
            <w:r w:rsidRPr="00E9521D">
              <w:rPr>
                <w:rFonts w:hint="eastAsia"/>
              </w:rPr>
              <w:t>日，如</w:t>
            </w:r>
            <w:r w:rsidRPr="00E9521D">
              <w:t>3</w:t>
            </w:r>
            <w:r w:rsidRPr="00E9521D">
              <w:rPr>
                <w:rFonts w:hint="eastAsia"/>
              </w:rPr>
              <w:t>月指標截止日為</w:t>
            </w:r>
            <w:r w:rsidRPr="00E9521D">
              <w:t>3</w:t>
            </w:r>
            <w:r w:rsidRPr="00E9521D">
              <w:rPr>
                <w:rFonts w:hint="eastAsia"/>
              </w:rPr>
              <w:t>月</w:t>
            </w:r>
            <w:r w:rsidRPr="00E9521D">
              <w:t>10</w:t>
            </w:r>
            <w:r w:rsidRPr="00E9521D">
              <w:rPr>
                <w:rFonts w:hint="eastAsia"/>
              </w:rPr>
              <w:t>日、</w:t>
            </w:r>
            <w:r w:rsidRPr="00E9521D">
              <w:t>4</w:t>
            </w:r>
            <w:r w:rsidRPr="00E9521D">
              <w:rPr>
                <w:rFonts w:hint="eastAsia"/>
              </w:rPr>
              <w:t>月指標截止日為</w:t>
            </w:r>
            <w:r w:rsidRPr="00E9521D">
              <w:t>4</w:t>
            </w:r>
            <w:r w:rsidRPr="00E9521D">
              <w:rPr>
                <w:rFonts w:hint="eastAsia"/>
              </w:rPr>
              <w:t>月</w:t>
            </w:r>
            <w:r w:rsidRPr="00E9521D">
              <w:t>10</w:t>
            </w:r>
            <w:r w:rsidRPr="00E9521D">
              <w:rPr>
                <w:rFonts w:hint="eastAsia"/>
              </w:rPr>
              <w:t>日、</w:t>
            </w:r>
            <w:r w:rsidRPr="00E9521D">
              <w:t>5</w:t>
            </w:r>
            <w:r w:rsidRPr="00E9521D">
              <w:rPr>
                <w:rFonts w:hint="eastAsia"/>
              </w:rPr>
              <w:t>月指標截止日為</w:t>
            </w:r>
            <w:r w:rsidRPr="00E9521D">
              <w:t>5</w:t>
            </w:r>
            <w:r w:rsidRPr="00E9521D">
              <w:rPr>
                <w:rFonts w:hint="eastAsia"/>
              </w:rPr>
              <w:t>月</w:t>
            </w:r>
            <w:r w:rsidRPr="00E9521D">
              <w:t>10</w:t>
            </w:r>
            <w:r w:rsidRPr="00E9521D">
              <w:rPr>
                <w:rFonts w:hint="eastAsia"/>
              </w:rPr>
              <w:t>日，以此類推。</w:t>
            </w:r>
          </w:p>
          <w:p w:rsidR="00D34AC9" w:rsidRPr="0025118B" w:rsidRDefault="00D34AC9" w:rsidP="00D34AC9">
            <w:pPr>
              <w:ind w:leftChars="100" w:left="432" w:hangingChars="80" w:hanging="192"/>
              <w:jc w:val="both"/>
            </w:pPr>
            <w:r w:rsidRPr="0025118B">
              <w:t>2.</w:t>
            </w:r>
            <w:proofErr w:type="gramStart"/>
            <w:r w:rsidRPr="0025118B">
              <w:rPr>
                <w:rFonts w:hint="eastAsia"/>
              </w:rPr>
              <w:t>量性指標</w:t>
            </w:r>
            <w:proofErr w:type="gramEnd"/>
            <w:r w:rsidRPr="0025118B">
              <w:rPr>
                <w:rFonts w:hint="eastAsia"/>
              </w:rPr>
              <w:t>提報完成率計算：分母為</w:t>
            </w:r>
            <w:proofErr w:type="gramStart"/>
            <w:r w:rsidRPr="0025118B">
              <w:rPr>
                <w:rFonts w:hint="eastAsia"/>
              </w:rPr>
              <w:t>每年必填指標</w:t>
            </w:r>
            <w:proofErr w:type="gramEnd"/>
            <w:r w:rsidRPr="0025118B">
              <w:rPr>
                <w:rFonts w:hint="eastAsia"/>
              </w:rPr>
              <w:t>項數</w:t>
            </w:r>
            <w:r w:rsidRPr="0025118B">
              <w:t>×</w:t>
            </w:r>
            <w:r w:rsidRPr="0025118B">
              <w:rPr>
                <w:rFonts w:hint="eastAsia"/>
              </w:rPr>
              <w:t>應完成月份，分子為每年實際完成提報之總指標項數。</w:t>
            </w:r>
          </w:p>
          <w:p w:rsidR="00D34AC9" w:rsidRPr="0025118B" w:rsidRDefault="00D34AC9" w:rsidP="00D34AC9">
            <w:pPr>
              <w:ind w:leftChars="100" w:left="432" w:hangingChars="80" w:hanging="192"/>
              <w:jc w:val="both"/>
            </w:pPr>
            <w:r w:rsidRPr="0025118B">
              <w:t>3.</w:t>
            </w:r>
            <w:r w:rsidRPr="0025118B">
              <w:rPr>
                <w:rFonts w:hint="eastAsia"/>
              </w:rPr>
              <w:t>質性文件：</w:t>
            </w:r>
            <w:proofErr w:type="gramStart"/>
            <w:r w:rsidRPr="0025118B">
              <w:rPr>
                <w:rFonts w:hint="eastAsia"/>
              </w:rPr>
              <w:t>採</w:t>
            </w:r>
            <w:proofErr w:type="gramEnd"/>
            <w:r w:rsidRPr="0025118B">
              <w:rPr>
                <w:rFonts w:hint="eastAsia"/>
              </w:rPr>
              <w:t>每年提報。</w:t>
            </w:r>
          </w:p>
          <w:p w:rsidR="00D34AC9" w:rsidRPr="0025118B" w:rsidRDefault="00D34AC9" w:rsidP="00D34AC9">
            <w:pPr>
              <w:ind w:leftChars="100" w:left="432" w:hangingChars="80" w:hanging="192"/>
              <w:jc w:val="both"/>
            </w:pPr>
            <w:r w:rsidRPr="0025118B">
              <w:t>4.</w:t>
            </w:r>
            <w:r w:rsidRPr="0025118B">
              <w:rPr>
                <w:rFonts w:hint="eastAsia"/>
              </w:rPr>
              <w:t>質性文件上傳完成率計算：分母為每年需繳交之質性文件數，分子為每年實際完成上傳之文件數。</w:t>
            </w:r>
          </w:p>
          <w:p w:rsidR="00D34AC9" w:rsidRPr="0025118B" w:rsidRDefault="00D34AC9" w:rsidP="00D34AC9">
            <w:pPr>
              <w:ind w:leftChars="100" w:left="432" w:hangingChars="80" w:hanging="192"/>
              <w:jc w:val="both"/>
            </w:pPr>
            <w:r w:rsidRPr="0025118B">
              <w:rPr>
                <w:snapToGrid w:val="0"/>
                <w:kern w:val="0"/>
              </w:rPr>
              <w:t>5.</w:t>
            </w:r>
            <w:r w:rsidRPr="0025118B">
              <w:rPr>
                <w:rFonts w:hint="eastAsia"/>
                <w:snapToGrid w:val="0"/>
                <w:kern w:val="0"/>
              </w:rPr>
              <w:t>醫療業務管理相關指標，如：門診</w:t>
            </w:r>
            <w:proofErr w:type="gramStart"/>
            <w:r w:rsidRPr="0025118B">
              <w:rPr>
                <w:rFonts w:hint="eastAsia"/>
                <w:snapToGrid w:val="0"/>
                <w:kern w:val="0"/>
              </w:rPr>
              <w:t>人次、</w:t>
            </w:r>
            <w:proofErr w:type="gramEnd"/>
            <w:r w:rsidRPr="0025118B">
              <w:rPr>
                <w:rFonts w:hint="eastAsia"/>
                <w:snapToGrid w:val="0"/>
                <w:kern w:val="0"/>
              </w:rPr>
              <w:t>初診人次變化、急診人次、</w:t>
            </w:r>
            <w:proofErr w:type="gramStart"/>
            <w:r w:rsidRPr="0025118B">
              <w:rPr>
                <w:rFonts w:hint="eastAsia"/>
                <w:snapToGrid w:val="0"/>
                <w:kern w:val="0"/>
              </w:rPr>
              <w:t>佔</w:t>
            </w:r>
            <w:proofErr w:type="gramEnd"/>
            <w:r w:rsidRPr="0025118B">
              <w:rPr>
                <w:rFonts w:hint="eastAsia"/>
                <w:snapToGrid w:val="0"/>
                <w:kern w:val="0"/>
              </w:rPr>
              <w:t>床率</w:t>
            </w:r>
            <w:r w:rsidRPr="0025118B">
              <w:t>(</w:t>
            </w:r>
            <w:r w:rsidRPr="0025118B">
              <w:rPr>
                <w:rFonts w:hint="eastAsia"/>
                <w:snapToGrid w:val="0"/>
                <w:kern w:val="0"/>
              </w:rPr>
              <w:t>急性病床、慢性病床</w:t>
            </w:r>
            <w:r w:rsidRPr="0025118B">
              <w:t>)</w:t>
            </w:r>
            <w:r w:rsidRPr="0025118B">
              <w:rPr>
                <w:rFonts w:hint="eastAsia"/>
                <w:snapToGrid w:val="0"/>
                <w:kern w:val="0"/>
              </w:rPr>
              <w:t>、住院人日、他院轉入病人數、轉出病人數、門診手術</w:t>
            </w:r>
            <w:proofErr w:type="gramStart"/>
            <w:r w:rsidRPr="0025118B">
              <w:rPr>
                <w:rFonts w:hint="eastAsia"/>
                <w:snapToGrid w:val="0"/>
                <w:kern w:val="0"/>
              </w:rPr>
              <w:t>人次、</w:t>
            </w:r>
            <w:proofErr w:type="gramEnd"/>
            <w:r w:rsidRPr="0025118B">
              <w:rPr>
                <w:rFonts w:hint="eastAsia"/>
                <w:snapToGrid w:val="0"/>
                <w:kern w:val="0"/>
              </w:rPr>
              <w:t>住院手術</w:t>
            </w:r>
            <w:proofErr w:type="gramStart"/>
            <w:r w:rsidRPr="0025118B">
              <w:rPr>
                <w:rFonts w:hint="eastAsia"/>
                <w:snapToGrid w:val="0"/>
                <w:kern w:val="0"/>
              </w:rPr>
              <w:t>人次、</w:t>
            </w:r>
            <w:proofErr w:type="gramEnd"/>
            <w:r w:rsidRPr="0025118B">
              <w:rPr>
                <w:rFonts w:hint="eastAsia"/>
                <w:snapToGrid w:val="0"/>
                <w:kern w:val="0"/>
              </w:rPr>
              <w:t>疾病與手術排名變化、死亡率</w:t>
            </w:r>
            <w:r w:rsidRPr="0025118B">
              <w:t>(</w:t>
            </w:r>
            <w:r w:rsidRPr="0025118B">
              <w:rPr>
                <w:rFonts w:hint="eastAsia"/>
                <w:snapToGrid w:val="0"/>
                <w:kern w:val="0"/>
              </w:rPr>
              <w:t>粗、</w:t>
            </w:r>
            <w:proofErr w:type="gramStart"/>
            <w:r w:rsidRPr="0025118B">
              <w:rPr>
                <w:rFonts w:hint="eastAsia"/>
                <w:snapToGrid w:val="0"/>
                <w:kern w:val="0"/>
              </w:rPr>
              <w:t>淨率</w:t>
            </w:r>
            <w:proofErr w:type="gramEnd"/>
            <w:r w:rsidRPr="0025118B">
              <w:t>)</w:t>
            </w:r>
            <w:r w:rsidRPr="0025118B">
              <w:rPr>
                <w:rFonts w:hint="eastAsia"/>
                <w:snapToGrid w:val="0"/>
                <w:kern w:val="0"/>
              </w:rPr>
              <w:t>、核心檢查項目等候時間等。</w:t>
            </w:r>
          </w:p>
          <w:p w:rsidR="00D34AC9" w:rsidRPr="00E9521D" w:rsidRDefault="00D34AC9" w:rsidP="00D34AC9">
            <w:pPr>
              <w:ind w:leftChars="92" w:left="413" w:hangingChars="80" w:hanging="192"/>
              <w:jc w:val="both"/>
              <w:rPr>
                <w:b/>
              </w:rPr>
            </w:pPr>
            <w:r w:rsidRPr="00E9521D">
              <w:rPr>
                <w:kern w:val="0"/>
              </w:rPr>
              <w:t>6.</w:t>
            </w:r>
            <w:r w:rsidRPr="00E9521D">
              <w:rPr>
                <w:rFonts w:hint="eastAsia"/>
                <w:kern w:val="0"/>
              </w:rPr>
              <w:t>符合項目</w:t>
            </w:r>
            <w:r w:rsidRPr="00E9521D">
              <w:rPr>
                <w:kern w:val="0"/>
              </w:rPr>
              <w:t>7</w:t>
            </w:r>
            <w:r w:rsidRPr="00E9521D">
              <w:rPr>
                <w:rFonts w:hint="eastAsia"/>
                <w:kern w:val="0"/>
              </w:rPr>
              <w:t>本年不納入評鑑，於</w:t>
            </w:r>
            <w:r w:rsidRPr="00E9521D">
              <w:rPr>
                <w:kern w:val="0"/>
              </w:rPr>
              <w:t>109</w:t>
            </w:r>
            <w:r w:rsidRPr="00E9521D">
              <w:rPr>
                <w:rFonts w:hint="eastAsia"/>
                <w:kern w:val="0"/>
              </w:rPr>
              <w:t>年列為試評項目。</w:t>
            </w:r>
          </w:p>
          <w:p w:rsidR="00D34AC9" w:rsidRPr="0025118B" w:rsidRDefault="00D34AC9" w:rsidP="00D34AC9">
            <w:pPr>
              <w:ind w:leftChars="92" w:left="413" w:hangingChars="80" w:hanging="192"/>
              <w:jc w:val="both"/>
              <w:rPr>
                <w:kern w:val="0"/>
              </w:rPr>
            </w:pPr>
            <w:r w:rsidRPr="00E9521D">
              <w:rPr>
                <w:kern w:val="0"/>
              </w:rPr>
              <w:t>7</w:t>
            </w:r>
            <w:r w:rsidRPr="0025118B">
              <w:rPr>
                <w:kern w:val="0"/>
              </w:rPr>
              <w:t>.</w:t>
            </w:r>
            <w:r w:rsidRPr="0025118B">
              <w:rPr>
                <w:rFonts w:hint="eastAsia"/>
                <w:kern w:val="0"/>
              </w:rPr>
              <w:t>符合項目</w:t>
            </w:r>
            <w:r w:rsidRPr="0025118B">
              <w:rPr>
                <w:kern w:val="0"/>
              </w:rPr>
              <w:t>7</w:t>
            </w:r>
            <w:r w:rsidRPr="0025118B">
              <w:rPr>
                <w:rFonts w:hint="eastAsia"/>
                <w:kern w:val="0"/>
              </w:rPr>
              <w:t>申請「地區醫院評鑑」者</w:t>
            </w:r>
            <w:proofErr w:type="gramStart"/>
            <w:r w:rsidRPr="0025118B">
              <w:rPr>
                <w:rFonts w:hint="eastAsia"/>
                <w:kern w:val="0"/>
              </w:rPr>
              <w:t>可免評</w:t>
            </w:r>
            <w:proofErr w:type="gramEnd"/>
            <w:r w:rsidRPr="0025118B">
              <w:rPr>
                <w:rFonts w:hint="eastAsia"/>
                <w:kern w:val="0"/>
              </w:rPr>
              <w:t>。</w:t>
            </w:r>
          </w:p>
          <w:p w:rsidR="00D34AC9" w:rsidRPr="0025118B" w:rsidRDefault="00D34AC9" w:rsidP="00D34AC9">
            <w:pPr>
              <w:jc w:val="both"/>
              <w:rPr>
                <w:b/>
              </w:rPr>
            </w:pPr>
          </w:p>
          <w:p w:rsidR="00D34AC9" w:rsidRPr="0025118B" w:rsidRDefault="00D34AC9" w:rsidP="00D34AC9">
            <w:pPr>
              <w:jc w:val="both"/>
              <w:rPr>
                <w:b/>
              </w:rPr>
            </w:pPr>
            <w:r w:rsidRPr="0025118B">
              <w:rPr>
                <w:rFonts w:hint="eastAsia"/>
                <w:b/>
              </w:rPr>
              <w:t>評量方法及建議佐證資料：</w:t>
            </w:r>
          </w:p>
          <w:p w:rsidR="00D34AC9" w:rsidRPr="0025118B" w:rsidRDefault="00D34AC9" w:rsidP="00D34AC9">
            <w:pPr>
              <w:ind w:leftChars="100" w:left="432" w:hangingChars="80" w:hanging="192"/>
              <w:jc w:val="both"/>
              <w:rPr>
                <w:bCs/>
                <w:snapToGrid w:val="0"/>
                <w:kern w:val="0"/>
              </w:rPr>
            </w:pPr>
            <w:r w:rsidRPr="0025118B">
              <w:rPr>
                <w:bCs/>
                <w:snapToGrid w:val="0"/>
                <w:kern w:val="0"/>
              </w:rPr>
              <w:t>1.</w:t>
            </w:r>
            <w:r w:rsidRPr="0025118B">
              <w:rPr>
                <w:rFonts w:hint="eastAsia"/>
                <w:bCs/>
                <w:snapToGrid w:val="0"/>
                <w:kern w:val="0"/>
              </w:rPr>
              <w:t>平均</w:t>
            </w:r>
            <w:r w:rsidRPr="0025118B">
              <w:rPr>
                <w:rFonts w:hint="eastAsia"/>
                <w:bCs/>
              </w:rPr>
              <w:t>每年</w:t>
            </w:r>
            <w:r w:rsidRPr="0025118B">
              <w:rPr>
                <w:rFonts w:hint="eastAsia"/>
                <w:bCs/>
                <w:snapToGrid w:val="0"/>
                <w:kern w:val="0"/>
              </w:rPr>
              <w:t>指標提報完成率。</w:t>
            </w:r>
          </w:p>
          <w:p w:rsidR="00D34AC9" w:rsidRPr="0025118B" w:rsidRDefault="00D34AC9" w:rsidP="00D34AC9">
            <w:pPr>
              <w:ind w:leftChars="100" w:left="432" w:hangingChars="80" w:hanging="192"/>
              <w:jc w:val="both"/>
              <w:rPr>
                <w:bCs/>
                <w:snapToGrid w:val="0"/>
                <w:kern w:val="0"/>
              </w:rPr>
            </w:pPr>
            <w:r w:rsidRPr="0025118B">
              <w:rPr>
                <w:bCs/>
                <w:snapToGrid w:val="0"/>
                <w:kern w:val="0"/>
              </w:rPr>
              <w:t>2.</w:t>
            </w:r>
            <w:r w:rsidRPr="0025118B">
              <w:rPr>
                <w:rFonts w:hint="eastAsia"/>
                <w:bCs/>
                <w:snapToGrid w:val="0"/>
                <w:kern w:val="0"/>
              </w:rPr>
              <w:t>平均每年質性文件上傳完成率。</w:t>
            </w:r>
          </w:p>
          <w:p w:rsidR="00D34AC9" w:rsidRPr="0025118B" w:rsidRDefault="00D34AC9" w:rsidP="00D34AC9">
            <w:pPr>
              <w:ind w:leftChars="100" w:left="432" w:hangingChars="80" w:hanging="192"/>
              <w:jc w:val="both"/>
            </w:pPr>
            <w:r w:rsidRPr="0025118B">
              <w:t>3.</w:t>
            </w:r>
            <w:r w:rsidRPr="0025118B">
              <w:rPr>
                <w:rFonts w:hint="eastAsia"/>
              </w:rPr>
              <w:t>醫療品質及病人安全指標。</w:t>
            </w:r>
          </w:p>
          <w:p w:rsidR="00D34AC9" w:rsidRPr="0025118B" w:rsidRDefault="00D34AC9" w:rsidP="00D34AC9">
            <w:pPr>
              <w:ind w:leftChars="100" w:left="432" w:hangingChars="80" w:hanging="192"/>
              <w:jc w:val="both"/>
              <w:rPr>
                <w:b/>
                <w:kern w:val="0"/>
              </w:rPr>
            </w:pPr>
            <w:r w:rsidRPr="0025118B">
              <w:t>4.</w:t>
            </w:r>
            <w:r w:rsidRPr="0025118B">
              <w:rPr>
                <w:rFonts w:hint="eastAsia"/>
              </w:rPr>
              <w:t>相關品質指標之統計、分析及檢討報告。</w:t>
            </w:r>
          </w:p>
        </w:tc>
      </w:tr>
      <w:tr w:rsidR="00D34AC9" w:rsidRPr="00F67535" w:rsidTr="008028D5">
        <w:tc>
          <w:tcPr>
            <w:tcW w:w="457" w:type="dxa"/>
            <w:shd w:val="clear" w:color="auto" w:fill="auto"/>
          </w:tcPr>
          <w:p w:rsidR="00D34AC9" w:rsidRPr="00F67535" w:rsidRDefault="00D34AC9" w:rsidP="008028D5">
            <w:pPr>
              <w:keepNext/>
              <w:tabs>
                <w:tab w:val="left" w:pos="11199"/>
              </w:tabs>
              <w:snapToGrid w:val="0"/>
              <w:spacing w:line="360" w:lineRule="exact"/>
              <w:rPr>
                <w:kern w:val="0"/>
              </w:rPr>
            </w:pPr>
            <w:r w:rsidRPr="00F14C32">
              <w:rPr>
                <w:rFonts w:hint="eastAsia"/>
              </w:rPr>
              <w:t>可</w:t>
            </w:r>
          </w:p>
        </w:tc>
        <w:tc>
          <w:tcPr>
            <w:tcW w:w="782" w:type="dxa"/>
            <w:shd w:val="clear" w:color="auto" w:fill="auto"/>
          </w:tcPr>
          <w:p w:rsidR="00D34AC9" w:rsidRPr="00F67535" w:rsidRDefault="00D34AC9" w:rsidP="00D34AC9">
            <w:pPr>
              <w:tabs>
                <w:tab w:val="left" w:pos="11199"/>
              </w:tabs>
              <w:snapToGrid w:val="0"/>
              <w:spacing w:line="360" w:lineRule="exact"/>
              <w:rPr>
                <w:snapToGrid w:val="0"/>
                <w:kern w:val="0"/>
              </w:rPr>
            </w:pPr>
            <w:r w:rsidRPr="00F14C32">
              <w:rPr>
                <w:rFonts w:hint="eastAsia"/>
              </w:rPr>
              <w:t>1.1.5</w:t>
            </w:r>
          </w:p>
        </w:tc>
        <w:tc>
          <w:tcPr>
            <w:tcW w:w="2047" w:type="dxa"/>
            <w:shd w:val="clear" w:color="auto" w:fill="auto"/>
          </w:tcPr>
          <w:p w:rsidR="00D34AC9" w:rsidRPr="00B02C44" w:rsidRDefault="00D34AC9" w:rsidP="00D34AC9">
            <w:pPr>
              <w:tabs>
                <w:tab w:val="left" w:pos="11199"/>
              </w:tabs>
              <w:snapToGrid w:val="0"/>
              <w:spacing w:line="360" w:lineRule="exact"/>
              <w:rPr>
                <w:snapToGrid w:val="0"/>
                <w:kern w:val="0"/>
              </w:rPr>
            </w:pPr>
            <w:r w:rsidRPr="00F14C32">
              <w:rPr>
                <w:rFonts w:hint="eastAsia"/>
              </w:rPr>
              <w:t>醫院有志工之設置，並有明確之管理辦法及教育訓練</w:t>
            </w:r>
          </w:p>
        </w:tc>
        <w:tc>
          <w:tcPr>
            <w:tcW w:w="6247" w:type="dxa"/>
            <w:shd w:val="clear" w:color="auto" w:fill="auto"/>
          </w:tcPr>
          <w:p w:rsidR="00D34AC9" w:rsidRPr="0025118B" w:rsidRDefault="00D34AC9" w:rsidP="00D34AC9">
            <w:pPr>
              <w:ind w:left="240" w:hangingChars="100" w:hanging="240"/>
              <w:jc w:val="both"/>
              <w:rPr>
                <w:b/>
                <w:snapToGrid w:val="0"/>
                <w:kern w:val="0"/>
              </w:rPr>
            </w:pPr>
            <w:r w:rsidRPr="0025118B">
              <w:rPr>
                <w:rFonts w:hint="eastAsia"/>
                <w:b/>
                <w:snapToGrid w:val="0"/>
                <w:kern w:val="0"/>
              </w:rPr>
              <w:t>目的：</w:t>
            </w:r>
          </w:p>
          <w:p w:rsidR="00D34AC9" w:rsidRPr="0025118B" w:rsidRDefault="00D34AC9" w:rsidP="00D34AC9">
            <w:pPr>
              <w:ind w:leftChars="100" w:left="240"/>
              <w:jc w:val="both"/>
              <w:rPr>
                <w:kern w:val="0"/>
              </w:rPr>
            </w:pPr>
            <w:r w:rsidRPr="0025118B">
              <w:rPr>
                <w:rFonts w:hint="eastAsia"/>
                <w:snapToGrid w:val="0"/>
                <w:kern w:val="0"/>
              </w:rPr>
              <w:t>設置志工</w:t>
            </w:r>
            <w:r w:rsidRPr="0025118B">
              <w:rPr>
                <w:rFonts w:hint="eastAsia"/>
              </w:rPr>
              <w:t>減少病人就醫障礙，提供</w:t>
            </w:r>
            <w:r w:rsidRPr="00E9521D">
              <w:rPr>
                <w:rFonts w:hint="eastAsia"/>
              </w:rPr>
              <w:t>服務之</w:t>
            </w:r>
            <w:r w:rsidRPr="0025118B">
              <w:rPr>
                <w:rFonts w:hint="eastAsia"/>
                <w:kern w:val="0"/>
              </w:rPr>
              <w:t>志工</w:t>
            </w:r>
            <w:r w:rsidRPr="0025118B">
              <w:rPr>
                <w:rFonts w:hint="eastAsia"/>
              </w:rPr>
              <w:t>應</w:t>
            </w:r>
            <w:r w:rsidRPr="00E9521D">
              <w:rPr>
                <w:rFonts w:hint="eastAsia"/>
              </w:rPr>
              <w:t>有</w:t>
            </w:r>
            <w:r w:rsidRPr="0025118B">
              <w:rPr>
                <w:rFonts w:hint="eastAsia"/>
              </w:rPr>
              <w:t>安全與服務</w:t>
            </w:r>
            <w:r w:rsidRPr="00E9521D">
              <w:rPr>
                <w:rFonts w:hint="eastAsia"/>
              </w:rPr>
              <w:t>倫理相關</w:t>
            </w:r>
            <w:r w:rsidRPr="0025118B">
              <w:rPr>
                <w:rFonts w:hint="eastAsia"/>
                <w:snapToGrid w:val="0"/>
                <w:kern w:val="0"/>
              </w:rPr>
              <w:t>教育訓練</w:t>
            </w:r>
            <w:r w:rsidRPr="0025118B">
              <w:rPr>
                <w:rFonts w:hint="eastAsia"/>
              </w:rPr>
              <w:t>，確保服務品質。</w:t>
            </w:r>
          </w:p>
          <w:p w:rsidR="00D34AC9" w:rsidRPr="0025118B" w:rsidRDefault="00D34AC9" w:rsidP="00D34AC9">
            <w:pPr>
              <w:ind w:left="240" w:hangingChars="100" w:hanging="240"/>
              <w:jc w:val="both"/>
              <w:rPr>
                <w:b/>
                <w:snapToGrid w:val="0"/>
                <w:kern w:val="0"/>
              </w:rPr>
            </w:pPr>
            <w:r w:rsidRPr="0025118B">
              <w:rPr>
                <w:rFonts w:hint="eastAsia"/>
                <w:b/>
                <w:snapToGrid w:val="0"/>
                <w:kern w:val="0"/>
              </w:rPr>
              <w:t>符合項目：</w:t>
            </w:r>
          </w:p>
          <w:p w:rsidR="00D34AC9" w:rsidRPr="0025118B" w:rsidRDefault="00D34AC9" w:rsidP="00D34AC9">
            <w:pPr>
              <w:ind w:leftChars="100" w:left="432" w:hangingChars="80" w:hanging="192"/>
              <w:jc w:val="both"/>
              <w:rPr>
                <w:kern w:val="0"/>
              </w:rPr>
            </w:pPr>
            <w:r w:rsidRPr="0025118B">
              <w:rPr>
                <w:kern w:val="0"/>
              </w:rPr>
              <w:t>1.</w:t>
            </w:r>
            <w:r w:rsidRPr="0025118B">
              <w:rPr>
                <w:rFonts w:hint="eastAsia"/>
                <w:kern w:val="0"/>
              </w:rPr>
              <w:t>設有志工，應有專人督導。</w:t>
            </w:r>
          </w:p>
          <w:p w:rsidR="00D34AC9" w:rsidRPr="0025118B" w:rsidRDefault="00D34AC9" w:rsidP="00D34AC9">
            <w:pPr>
              <w:ind w:leftChars="100" w:left="432" w:hangingChars="80" w:hanging="192"/>
              <w:jc w:val="both"/>
              <w:rPr>
                <w:kern w:val="0"/>
              </w:rPr>
            </w:pPr>
            <w:r w:rsidRPr="0025118B">
              <w:rPr>
                <w:kern w:val="0"/>
              </w:rPr>
              <w:t>2.</w:t>
            </w:r>
            <w:r w:rsidRPr="0025118B">
              <w:rPr>
                <w:rFonts w:hint="eastAsia"/>
                <w:kern w:val="0"/>
              </w:rPr>
              <w:t>訂有</w:t>
            </w:r>
            <w:r w:rsidRPr="0025118B">
              <w:rPr>
                <w:rFonts w:hint="eastAsia"/>
                <w:bCs/>
                <w:snapToGrid w:val="0"/>
                <w:kern w:val="0"/>
              </w:rPr>
              <w:t>明確</w:t>
            </w:r>
            <w:r w:rsidRPr="0025118B">
              <w:rPr>
                <w:rFonts w:hint="eastAsia"/>
                <w:kern w:val="0"/>
              </w:rPr>
              <w:t>的志工管理辦法</w:t>
            </w:r>
            <w:r w:rsidRPr="00E9521D">
              <w:rPr>
                <w:rFonts w:hint="eastAsia"/>
                <w:kern w:val="0"/>
              </w:rPr>
              <w:t>，有志工服務成效之評核機制</w:t>
            </w:r>
            <w:r w:rsidRPr="0025118B">
              <w:rPr>
                <w:rFonts w:hint="eastAsia"/>
                <w:kern w:val="0"/>
              </w:rPr>
              <w:t>。</w:t>
            </w:r>
          </w:p>
          <w:p w:rsidR="00D34AC9" w:rsidRPr="0025118B" w:rsidRDefault="00D34AC9" w:rsidP="00D34AC9">
            <w:pPr>
              <w:ind w:leftChars="100" w:left="432" w:hangingChars="80" w:hanging="192"/>
              <w:jc w:val="both"/>
              <w:rPr>
                <w:snapToGrid w:val="0"/>
                <w:kern w:val="0"/>
              </w:rPr>
            </w:pPr>
            <w:r w:rsidRPr="0025118B">
              <w:rPr>
                <w:kern w:val="0"/>
              </w:rPr>
              <w:t>3.</w:t>
            </w:r>
            <w:r w:rsidRPr="0025118B">
              <w:rPr>
                <w:rFonts w:hint="eastAsia"/>
                <w:kern w:val="0"/>
              </w:rPr>
              <w:t>訂有</w:t>
            </w:r>
            <w:r w:rsidRPr="0025118B">
              <w:rPr>
                <w:rFonts w:hint="eastAsia"/>
                <w:bCs/>
                <w:snapToGrid w:val="0"/>
                <w:kern w:val="0"/>
              </w:rPr>
              <w:t>相關</w:t>
            </w:r>
            <w:r w:rsidRPr="0025118B">
              <w:rPr>
                <w:rFonts w:hint="eastAsia"/>
                <w:kern w:val="0"/>
              </w:rPr>
              <w:t>教育訓練計畫與課程。</w:t>
            </w:r>
          </w:p>
          <w:p w:rsidR="00D34AC9" w:rsidRPr="0025118B" w:rsidRDefault="00D34AC9" w:rsidP="00D34AC9">
            <w:pPr>
              <w:rPr>
                <w:b/>
                <w:kern w:val="0"/>
              </w:rPr>
            </w:pPr>
            <w:r w:rsidRPr="0025118B">
              <w:rPr>
                <w:b/>
                <w:snapToGrid w:val="0"/>
                <w:kern w:val="0"/>
              </w:rPr>
              <w:t>[</w:t>
            </w:r>
            <w:proofErr w:type="gramStart"/>
            <w:r w:rsidRPr="0025118B">
              <w:rPr>
                <w:rFonts w:hint="eastAsia"/>
                <w:b/>
                <w:snapToGrid w:val="0"/>
                <w:kern w:val="0"/>
              </w:rPr>
              <w:t>註</w:t>
            </w:r>
            <w:proofErr w:type="gramEnd"/>
            <w:r w:rsidRPr="0025118B">
              <w:rPr>
                <w:b/>
                <w:snapToGrid w:val="0"/>
                <w:kern w:val="0"/>
              </w:rPr>
              <w:t>]</w:t>
            </w:r>
          </w:p>
          <w:p w:rsidR="00D34AC9" w:rsidRPr="0025118B" w:rsidRDefault="00D34AC9" w:rsidP="00D34AC9">
            <w:pPr>
              <w:ind w:leftChars="100" w:left="240"/>
            </w:pPr>
            <w:r w:rsidRPr="0025118B">
              <w:rPr>
                <w:rFonts w:hint="eastAsia"/>
                <w:snapToGrid w:val="0"/>
                <w:kern w:val="0"/>
              </w:rPr>
              <w:t>未向</w:t>
            </w:r>
            <w:r w:rsidRPr="00E9521D">
              <w:rPr>
                <w:rFonts w:hint="eastAsia"/>
                <w:snapToGrid w:val="0"/>
                <w:kern w:val="0"/>
              </w:rPr>
              <w:t>衛生局或社會局申請設置有志工者，可自選本</w:t>
            </w:r>
            <w:proofErr w:type="gramStart"/>
            <w:r w:rsidRPr="0025118B">
              <w:rPr>
                <w:rFonts w:hint="eastAsia"/>
                <w:snapToGrid w:val="0"/>
                <w:kern w:val="0"/>
              </w:rPr>
              <w:t>條免評</w:t>
            </w:r>
            <w:proofErr w:type="gramEnd"/>
            <w:r w:rsidRPr="0025118B">
              <w:rPr>
                <w:rFonts w:hint="eastAsia"/>
                <w:snapToGrid w:val="0"/>
                <w:kern w:val="0"/>
              </w:rPr>
              <w:t>。</w:t>
            </w:r>
          </w:p>
          <w:p w:rsidR="00D34AC9" w:rsidRPr="0025118B" w:rsidRDefault="00D34AC9" w:rsidP="00D34AC9"/>
          <w:p w:rsidR="00D34AC9" w:rsidRPr="0025118B" w:rsidRDefault="00D34AC9" w:rsidP="00D34AC9">
            <w:pPr>
              <w:rPr>
                <w:b/>
              </w:rPr>
            </w:pPr>
            <w:r w:rsidRPr="0025118B">
              <w:rPr>
                <w:rFonts w:hint="eastAsia"/>
                <w:b/>
              </w:rPr>
              <w:t>評量方法及建議佐證資料：</w:t>
            </w:r>
          </w:p>
          <w:p w:rsidR="00D34AC9" w:rsidRPr="0025118B" w:rsidRDefault="00D34AC9" w:rsidP="00D34AC9">
            <w:pPr>
              <w:ind w:leftChars="100" w:left="432" w:hangingChars="80" w:hanging="192"/>
              <w:jc w:val="both"/>
              <w:rPr>
                <w:kern w:val="0"/>
              </w:rPr>
            </w:pPr>
            <w:r w:rsidRPr="0025118B">
              <w:rPr>
                <w:kern w:val="0"/>
              </w:rPr>
              <w:t>1.</w:t>
            </w:r>
            <w:r w:rsidRPr="0025118B">
              <w:rPr>
                <w:rFonts w:hint="eastAsia"/>
                <w:kern w:val="0"/>
              </w:rPr>
              <w:t>志工</w:t>
            </w:r>
            <w:r w:rsidRPr="0025118B">
              <w:rPr>
                <w:rFonts w:hint="eastAsia"/>
                <w:bCs/>
                <w:snapToGrid w:val="0"/>
                <w:kern w:val="0"/>
              </w:rPr>
              <w:t>管理</w:t>
            </w:r>
            <w:r w:rsidRPr="00E9521D">
              <w:rPr>
                <w:rFonts w:hint="eastAsia"/>
                <w:kern w:val="0"/>
              </w:rPr>
              <w:t>制度規章</w:t>
            </w:r>
            <w:r w:rsidRPr="0025118B">
              <w:rPr>
                <w:rFonts w:hint="eastAsia"/>
                <w:kern w:val="0"/>
              </w:rPr>
              <w:t>。</w:t>
            </w:r>
          </w:p>
          <w:p w:rsidR="00D34AC9" w:rsidRPr="0025118B" w:rsidRDefault="00D34AC9" w:rsidP="00D34AC9">
            <w:pPr>
              <w:ind w:leftChars="100" w:left="432" w:hangingChars="80" w:hanging="192"/>
              <w:jc w:val="both"/>
              <w:rPr>
                <w:kern w:val="0"/>
              </w:rPr>
            </w:pPr>
            <w:r w:rsidRPr="0025118B">
              <w:rPr>
                <w:kern w:val="0"/>
              </w:rPr>
              <w:t>2.</w:t>
            </w:r>
            <w:r w:rsidRPr="0025118B">
              <w:rPr>
                <w:rFonts w:hint="eastAsia"/>
                <w:kern w:val="0"/>
              </w:rPr>
              <w:t>志工</w:t>
            </w:r>
            <w:r w:rsidRPr="0025118B">
              <w:rPr>
                <w:rFonts w:hint="eastAsia"/>
                <w:bCs/>
                <w:snapToGrid w:val="0"/>
                <w:kern w:val="0"/>
              </w:rPr>
              <w:t>教育</w:t>
            </w:r>
            <w:r w:rsidRPr="0025118B">
              <w:rPr>
                <w:rFonts w:hint="eastAsia"/>
                <w:kern w:val="0"/>
              </w:rPr>
              <w:t>訓練計畫與課程</w:t>
            </w:r>
            <w:r w:rsidRPr="0025118B">
              <w:rPr>
                <w:rFonts w:hint="eastAsia"/>
                <w:snapToGrid w:val="0"/>
                <w:kern w:val="0"/>
              </w:rPr>
              <w:t>資料</w:t>
            </w:r>
            <w:r w:rsidRPr="0025118B">
              <w:rPr>
                <w:rFonts w:hint="eastAsia"/>
                <w:kern w:val="0"/>
              </w:rPr>
              <w:t>。</w:t>
            </w:r>
          </w:p>
          <w:p w:rsidR="00D34AC9" w:rsidRPr="0025118B" w:rsidRDefault="00D34AC9" w:rsidP="00D34AC9">
            <w:pPr>
              <w:adjustRightInd w:val="0"/>
              <w:spacing w:line="360" w:lineRule="exact"/>
              <w:ind w:leftChars="118" w:left="284" w:hanging="1"/>
              <w:jc w:val="both"/>
              <w:rPr>
                <w:b/>
                <w:kern w:val="0"/>
              </w:rPr>
            </w:pPr>
            <w:r w:rsidRPr="00E9521D">
              <w:rPr>
                <w:kern w:val="0"/>
              </w:rPr>
              <w:t>3.</w:t>
            </w:r>
            <w:r w:rsidRPr="00E9521D">
              <w:rPr>
                <w:rFonts w:hint="eastAsia"/>
                <w:kern w:val="0"/>
              </w:rPr>
              <w:t>志工排班表。</w:t>
            </w:r>
          </w:p>
        </w:tc>
      </w:tr>
    </w:tbl>
    <w:p w:rsidR="00C83434" w:rsidRPr="001D53FF" w:rsidRDefault="00C83434" w:rsidP="000311AF">
      <w:pPr>
        <w:tabs>
          <w:tab w:val="left" w:pos="11199"/>
        </w:tabs>
        <w:snapToGrid w:val="0"/>
        <w:spacing w:line="360" w:lineRule="exact"/>
        <w:jc w:val="center"/>
        <w:outlineLvl w:val="0"/>
        <w:rPr>
          <w:b/>
          <w:sz w:val="32"/>
          <w:szCs w:val="32"/>
        </w:rPr>
      </w:pPr>
      <w:r w:rsidRPr="001D53FF">
        <w:br w:type="page"/>
      </w:r>
      <w:bookmarkStart w:id="6" w:name="_Toc466909484"/>
      <w:r w:rsidRPr="001D53FF">
        <w:rPr>
          <w:b/>
          <w:sz w:val="32"/>
          <w:szCs w:val="32"/>
        </w:rPr>
        <w:t>第</w:t>
      </w:r>
      <w:r w:rsidRPr="001D53FF">
        <w:rPr>
          <w:b/>
          <w:sz w:val="32"/>
          <w:szCs w:val="32"/>
        </w:rPr>
        <w:t>1</w:t>
      </w:r>
      <w:r w:rsidRPr="001D53FF">
        <w:rPr>
          <w:b/>
          <w:sz w:val="32"/>
          <w:szCs w:val="32"/>
        </w:rPr>
        <w:t>篇、經營管理</w:t>
      </w:r>
      <w:r w:rsidRPr="001D53FF">
        <w:rPr>
          <w:b/>
          <w:sz w:val="32"/>
          <w:szCs w:val="32"/>
        </w:rPr>
        <w:t xml:space="preserve">  </w:t>
      </w:r>
      <w:r w:rsidRPr="001D53FF">
        <w:rPr>
          <w:b/>
          <w:sz w:val="32"/>
          <w:szCs w:val="32"/>
        </w:rPr>
        <w:t>第</w:t>
      </w:r>
      <w:r w:rsidRPr="001D53FF">
        <w:rPr>
          <w:b/>
          <w:sz w:val="32"/>
          <w:szCs w:val="32"/>
        </w:rPr>
        <w:t>1.2</w:t>
      </w:r>
      <w:r w:rsidRPr="001D53FF">
        <w:rPr>
          <w:b/>
          <w:sz w:val="32"/>
          <w:szCs w:val="32"/>
        </w:rPr>
        <w:t>章</w:t>
      </w:r>
      <w:r w:rsidRPr="001D53FF">
        <w:rPr>
          <w:b/>
          <w:sz w:val="32"/>
          <w:szCs w:val="32"/>
        </w:rPr>
        <w:t xml:space="preserve"> </w:t>
      </w:r>
      <w:r w:rsidR="00421E5F" w:rsidRPr="00421E5F">
        <w:rPr>
          <w:rFonts w:hint="eastAsia"/>
          <w:b/>
          <w:sz w:val="32"/>
          <w:szCs w:val="32"/>
        </w:rPr>
        <w:t>員工管理與支持制度</w:t>
      </w:r>
      <w:bookmarkEnd w:id="6"/>
    </w:p>
    <w:p w:rsidR="00CD43DD" w:rsidRDefault="00CD43DD">
      <w:pPr>
        <w:snapToGrid w:val="0"/>
        <w:spacing w:line="360" w:lineRule="exact"/>
      </w:pPr>
      <w:r>
        <w:rPr>
          <w:rFonts w:hint="eastAsia"/>
          <w:b/>
          <w:kern w:val="0"/>
        </w:rPr>
        <w:t>【重點說明】</w:t>
      </w:r>
    </w:p>
    <w:p w:rsidR="00421E5F" w:rsidRPr="00421E5F" w:rsidRDefault="00421E5F" w:rsidP="00920B6C">
      <w:pPr>
        <w:snapToGrid w:val="0"/>
        <w:spacing w:line="360" w:lineRule="exact"/>
        <w:ind w:firstLineChars="200" w:firstLine="480"/>
        <w:rPr>
          <w:kern w:val="0"/>
        </w:rPr>
      </w:pPr>
      <w:r w:rsidRPr="00421E5F">
        <w:rPr>
          <w:rFonts w:hint="eastAsia"/>
          <w:kern w:val="0"/>
        </w:rPr>
        <w:t>妥善的人力資源管理與員工支持制度，除可讓醫院的經營符合法規及實務的需要外，透過人事管理制度，尚可確保醫院人員的專業資格</w:t>
      </w:r>
      <w:r w:rsidRPr="00421E5F">
        <w:rPr>
          <w:rFonts w:hint="eastAsia"/>
          <w:kern w:val="0"/>
        </w:rPr>
        <w:t>(</w:t>
      </w:r>
      <w:r w:rsidRPr="00421E5F">
        <w:rPr>
          <w:rFonts w:hint="eastAsia"/>
          <w:kern w:val="0"/>
        </w:rPr>
        <w:t>適當的學經歷及專業執照</w:t>
      </w:r>
      <w:r w:rsidRPr="00421E5F">
        <w:rPr>
          <w:rFonts w:hint="eastAsia"/>
          <w:kern w:val="0"/>
        </w:rPr>
        <w:t>)</w:t>
      </w:r>
      <w:r w:rsidRPr="00421E5F">
        <w:rPr>
          <w:rFonts w:hint="eastAsia"/>
          <w:kern w:val="0"/>
        </w:rPr>
        <w:t>、人力的妥善運用</w:t>
      </w:r>
      <w:r w:rsidRPr="00421E5F">
        <w:rPr>
          <w:rFonts w:hint="eastAsia"/>
          <w:kern w:val="0"/>
        </w:rPr>
        <w:t>(</w:t>
      </w:r>
      <w:r w:rsidRPr="00421E5F">
        <w:rPr>
          <w:rFonts w:hint="eastAsia"/>
          <w:kern w:val="0"/>
        </w:rPr>
        <w:t>專責、專職、專任、兼任、外包之搭配運用</w:t>
      </w:r>
      <w:r w:rsidRPr="00421E5F">
        <w:rPr>
          <w:rFonts w:hint="eastAsia"/>
          <w:kern w:val="0"/>
        </w:rPr>
        <w:t>)</w:t>
      </w:r>
      <w:r w:rsidRPr="00421E5F">
        <w:rPr>
          <w:rFonts w:hint="eastAsia"/>
          <w:kern w:val="0"/>
        </w:rPr>
        <w:t>、提供妥適的工作環境與情緒支持等，營造</w:t>
      </w:r>
      <w:proofErr w:type="gramStart"/>
      <w:r w:rsidRPr="00421E5F">
        <w:rPr>
          <w:rFonts w:hint="eastAsia"/>
          <w:kern w:val="0"/>
        </w:rPr>
        <w:t>最</w:t>
      </w:r>
      <w:proofErr w:type="gramEnd"/>
      <w:r w:rsidRPr="00421E5F">
        <w:rPr>
          <w:rFonts w:hint="eastAsia"/>
          <w:kern w:val="0"/>
        </w:rPr>
        <w:t>適醫院定位之工作環境與條件。另希望引導醫院及主管定期評估人員能力、適當配置人員、給予適切工作內容及合理之工作量，藉以確保人員不致承受過多、過重之責任與壓力，確保醫療品質及病人安全。</w:t>
      </w:r>
    </w:p>
    <w:p w:rsidR="00421E5F" w:rsidRPr="00421E5F" w:rsidRDefault="00421E5F" w:rsidP="00920B6C">
      <w:pPr>
        <w:snapToGrid w:val="0"/>
        <w:spacing w:line="360" w:lineRule="exact"/>
        <w:ind w:firstLineChars="200" w:firstLine="480"/>
        <w:rPr>
          <w:kern w:val="0"/>
        </w:rPr>
      </w:pPr>
      <w:r w:rsidRPr="00421E5F">
        <w:rPr>
          <w:rFonts w:hint="eastAsia"/>
          <w:kern w:val="0"/>
        </w:rPr>
        <w:t>醫院首先需建立人事管理制度，依醫院規模、屬性配置適當人員或成立相關單位，依法及醫院實務需要設計招募、徵選、薪資規定…等辦法，招募符合各單位所需的人力，考量員工工作負荷，且依業務量變化適時調整人力，並設計適用的評核與升遷制度，激勵員工持續進步、發揮所長之動機，並評估各項資源投入與產出、期待與實際之差異，找出造成差異的原因及確定改善方向。</w:t>
      </w:r>
    </w:p>
    <w:p w:rsidR="00421E5F" w:rsidRPr="00421E5F" w:rsidRDefault="00421E5F" w:rsidP="00920B6C">
      <w:pPr>
        <w:snapToGrid w:val="0"/>
        <w:spacing w:line="360" w:lineRule="exact"/>
        <w:ind w:firstLineChars="200" w:firstLine="480"/>
        <w:rPr>
          <w:kern w:val="0"/>
        </w:rPr>
      </w:pPr>
      <w:r w:rsidRPr="00421E5F">
        <w:rPr>
          <w:rFonts w:hint="eastAsia"/>
          <w:kern w:val="0"/>
        </w:rPr>
        <w:t>醫院應設置員工教育訓練之專責人員、委員會或部門負責院內員工教育及進修，諸如病人權利、病人安全、醫學</w:t>
      </w:r>
      <w:r w:rsidRPr="00421E5F">
        <w:rPr>
          <w:rFonts w:hint="eastAsia"/>
          <w:kern w:val="0"/>
        </w:rPr>
        <w:t>/</w:t>
      </w:r>
      <w:proofErr w:type="gramStart"/>
      <w:r w:rsidRPr="00421E5F">
        <w:rPr>
          <w:rFonts w:hint="eastAsia"/>
          <w:kern w:val="0"/>
        </w:rPr>
        <w:t>醫</w:t>
      </w:r>
      <w:proofErr w:type="gramEnd"/>
      <w:r w:rsidRPr="00421E5F">
        <w:rPr>
          <w:rFonts w:hint="eastAsia"/>
          <w:kern w:val="0"/>
        </w:rPr>
        <w:t>事</w:t>
      </w:r>
      <w:r w:rsidRPr="00421E5F">
        <w:rPr>
          <w:rFonts w:hint="eastAsia"/>
          <w:kern w:val="0"/>
        </w:rPr>
        <w:t>/</w:t>
      </w:r>
      <w:r w:rsidRPr="00421E5F">
        <w:rPr>
          <w:rFonts w:hint="eastAsia"/>
          <w:kern w:val="0"/>
        </w:rPr>
        <w:t>護理倫理、全人醫療、感染管制、院內突發危急病人急救措施及危機處理等重要議題應列為必要教育及進修課程。</w:t>
      </w:r>
    </w:p>
    <w:p w:rsidR="00F834F3" w:rsidRDefault="00421E5F">
      <w:pPr>
        <w:snapToGrid w:val="0"/>
        <w:spacing w:line="360" w:lineRule="exact"/>
        <w:ind w:firstLineChars="200" w:firstLine="480"/>
        <w:rPr>
          <w:kern w:val="0"/>
        </w:rPr>
      </w:pPr>
      <w:r w:rsidRPr="00421E5F">
        <w:rPr>
          <w:rFonts w:hint="eastAsia"/>
          <w:kern w:val="0"/>
        </w:rPr>
        <w:t>員工是醫院的重要資產，醫院除應建構安全、適合工作的環境外，在員工支持方面，應重視員工身心健康維護、健康促進與福利。唯有健康、</w:t>
      </w:r>
      <w:proofErr w:type="gramStart"/>
      <w:r w:rsidRPr="00421E5F">
        <w:rPr>
          <w:rFonts w:hint="eastAsia"/>
          <w:kern w:val="0"/>
        </w:rPr>
        <w:t>滿意的</w:t>
      </w:r>
      <w:proofErr w:type="gramEnd"/>
      <w:r w:rsidRPr="00421E5F">
        <w:rPr>
          <w:rFonts w:hint="eastAsia"/>
          <w:kern w:val="0"/>
        </w:rPr>
        <w:t>員工才能有專業、有品質的醫療服務及</w:t>
      </w:r>
      <w:proofErr w:type="gramStart"/>
      <w:r w:rsidRPr="00421E5F">
        <w:rPr>
          <w:rFonts w:hint="eastAsia"/>
          <w:kern w:val="0"/>
        </w:rPr>
        <w:t>滿意的</w:t>
      </w:r>
      <w:proofErr w:type="gramEnd"/>
      <w:r w:rsidRPr="00421E5F">
        <w:rPr>
          <w:rFonts w:hint="eastAsia"/>
          <w:kern w:val="0"/>
        </w:rPr>
        <w:t>病人。另外，應提供員工適當的意見反應管道</w:t>
      </w:r>
      <w:r w:rsidRPr="00421E5F">
        <w:rPr>
          <w:rFonts w:hint="eastAsia"/>
          <w:kern w:val="0"/>
        </w:rPr>
        <w:t>(</w:t>
      </w:r>
      <w:r w:rsidRPr="00421E5F">
        <w:rPr>
          <w:rFonts w:hint="eastAsia"/>
          <w:kern w:val="0"/>
        </w:rPr>
        <w:t>如：滿意度調查、主管信箱等</w:t>
      </w:r>
      <w:r w:rsidRPr="00421E5F">
        <w:rPr>
          <w:rFonts w:hint="eastAsia"/>
          <w:kern w:val="0"/>
        </w:rPr>
        <w:t>)</w:t>
      </w:r>
      <w:r w:rsidRPr="00421E5F">
        <w:rPr>
          <w:rFonts w:hint="eastAsia"/>
          <w:kern w:val="0"/>
        </w:rPr>
        <w:t>及心理支持及輔導機制，</w:t>
      </w:r>
      <w:proofErr w:type="gramStart"/>
      <w:r w:rsidRPr="00421E5F">
        <w:rPr>
          <w:rFonts w:hint="eastAsia"/>
          <w:kern w:val="0"/>
        </w:rPr>
        <w:t>釐</w:t>
      </w:r>
      <w:proofErr w:type="gramEnd"/>
      <w:r w:rsidRPr="00421E5F">
        <w:rPr>
          <w:rFonts w:hint="eastAsia"/>
          <w:kern w:val="0"/>
        </w:rPr>
        <w:t>清工作同仁所提問題予以適當處理，協助員工調適，定期辦理</w:t>
      </w:r>
      <w:proofErr w:type="gramStart"/>
      <w:r w:rsidRPr="00421E5F">
        <w:rPr>
          <w:rFonts w:hint="eastAsia"/>
          <w:kern w:val="0"/>
        </w:rPr>
        <w:t>紓</w:t>
      </w:r>
      <w:proofErr w:type="gramEnd"/>
      <w:r w:rsidRPr="00421E5F">
        <w:rPr>
          <w:rFonts w:hint="eastAsia"/>
          <w:kern w:val="0"/>
        </w:rPr>
        <w:t>壓或情緒支持相關講座或活動，提升員工心理衛生相關知能，甚至有互助機制，減輕員工面臨困境或醫療糾紛時之壓力。</w:t>
      </w: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828"/>
        <w:gridCol w:w="1985"/>
        <w:gridCol w:w="6314"/>
      </w:tblGrid>
      <w:tr w:rsidR="00D34AC9" w:rsidRPr="00F67535" w:rsidTr="008028D5">
        <w:trPr>
          <w:tblHeader/>
        </w:trPr>
        <w:tc>
          <w:tcPr>
            <w:tcW w:w="448" w:type="dxa"/>
            <w:tcBorders>
              <w:right w:val="nil"/>
            </w:tcBorders>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條</w:t>
            </w:r>
          </w:p>
        </w:tc>
        <w:tc>
          <w:tcPr>
            <w:tcW w:w="828" w:type="dxa"/>
            <w:tcBorders>
              <w:left w:val="nil"/>
            </w:tcBorders>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號</w:t>
            </w:r>
          </w:p>
        </w:tc>
        <w:tc>
          <w:tcPr>
            <w:tcW w:w="1985" w:type="dxa"/>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條文</w:t>
            </w:r>
          </w:p>
        </w:tc>
        <w:tc>
          <w:tcPr>
            <w:tcW w:w="6314" w:type="dxa"/>
            <w:tcBorders>
              <w:right w:val="single" w:sz="4" w:space="0" w:color="auto"/>
            </w:tcBorders>
            <w:vAlign w:val="center"/>
          </w:tcPr>
          <w:p w:rsidR="00D34AC9" w:rsidRPr="0025118B" w:rsidRDefault="00D34AC9" w:rsidP="00D34AC9">
            <w:pPr>
              <w:tabs>
                <w:tab w:val="left" w:pos="11199"/>
              </w:tabs>
              <w:snapToGrid w:val="0"/>
              <w:spacing w:line="360" w:lineRule="exact"/>
              <w:jc w:val="center"/>
              <w:rPr>
                <w:b/>
              </w:rPr>
            </w:pPr>
            <w:r w:rsidRPr="000311AF">
              <w:rPr>
                <w:rFonts w:hint="eastAsia"/>
                <w:b/>
              </w:rPr>
              <w:t>評量項目</w:t>
            </w:r>
          </w:p>
        </w:tc>
      </w:tr>
      <w:tr w:rsidR="00D34AC9" w:rsidRPr="00F67535" w:rsidTr="008028D5">
        <w:tc>
          <w:tcPr>
            <w:tcW w:w="448" w:type="dxa"/>
            <w:shd w:val="clear" w:color="auto" w:fill="auto"/>
          </w:tcPr>
          <w:p w:rsidR="00D34AC9" w:rsidRPr="00F67535" w:rsidRDefault="00D34AC9" w:rsidP="00D34AC9">
            <w:pPr>
              <w:tabs>
                <w:tab w:val="left" w:pos="246"/>
                <w:tab w:val="left" w:pos="11199"/>
              </w:tabs>
              <w:snapToGrid w:val="0"/>
              <w:spacing w:line="360" w:lineRule="exact"/>
              <w:rPr>
                <w:kern w:val="0"/>
              </w:rPr>
            </w:pPr>
          </w:p>
        </w:tc>
        <w:tc>
          <w:tcPr>
            <w:tcW w:w="828" w:type="dxa"/>
            <w:shd w:val="clear" w:color="auto" w:fill="auto"/>
          </w:tcPr>
          <w:p w:rsidR="00D34AC9" w:rsidRPr="00F67535" w:rsidRDefault="00D34AC9" w:rsidP="00D34AC9">
            <w:pPr>
              <w:tabs>
                <w:tab w:val="left" w:pos="11199"/>
              </w:tabs>
              <w:snapToGrid w:val="0"/>
              <w:spacing w:line="360" w:lineRule="exact"/>
              <w:rPr>
                <w:snapToGrid w:val="0"/>
                <w:kern w:val="0"/>
              </w:rPr>
            </w:pPr>
            <w:r w:rsidRPr="00F67535">
              <w:rPr>
                <w:snapToGrid w:val="0"/>
                <w:kern w:val="0"/>
              </w:rPr>
              <w:t>1.2.1</w:t>
            </w:r>
          </w:p>
        </w:tc>
        <w:tc>
          <w:tcPr>
            <w:tcW w:w="1985" w:type="dxa"/>
            <w:shd w:val="clear" w:color="auto" w:fill="auto"/>
          </w:tcPr>
          <w:p w:rsidR="00D34AC9" w:rsidRPr="00F67535" w:rsidRDefault="00D34AC9" w:rsidP="008028D5">
            <w:pPr>
              <w:widowControl/>
              <w:tabs>
                <w:tab w:val="left" w:pos="11199"/>
              </w:tabs>
              <w:snapToGrid w:val="0"/>
              <w:spacing w:line="360" w:lineRule="exact"/>
              <w:jc w:val="both"/>
              <w:rPr>
                <w:snapToGrid w:val="0"/>
                <w:kern w:val="0"/>
              </w:rPr>
            </w:pPr>
            <w:r w:rsidRPr="00421E5F">
              <w:rPr>
                <w:rFonts w:hint="eastAsia"/>
                <w:snapToGrid w:val="0"/>
                <w:kern w:val="0"/>
              </w:rPr>
              <w:t>設置人事管理專責單位，各部門的職掌及職務規範明確，並對醫師的診療品質及工作量，定期作客觀的評估</w:t>
            </w:r>
          </w:p>
        </w:tc>
        <w:tc>
          <w:tcPr>
            <w:tcW w:w="6314" w:type="dxa"/>
            <w:shd w:val="clear" w:color="auto" w:fill="auto"/>
          </w:tcPr>
          <w:p w:rsidR="00D34AC9" w:rsidRPr="0025118B" w:rsidRDefault="00D34AC9" w:rsidP="00D34AC9">
            <w:pPr>
              <w:ind w:left="240" w:hangingChars="100" w:hanging="240"/>
              <w:jc w:val="both"/>
              <w:rPr>
                <w:b/>
                <w:snapToGrid w:val="0"/>
                <w:kern w:val="0"/>
              </w:rPr>
            </w:pPr>
            <w:r w:rsidRPr="0025118B">
              <w:rPr>
                <w:rFonts w:hint="eastAsia"/>
                <w:b/>
                <w:snapToGrid w:val="0"/>
                <w:kern w:val="0"/>
              </w:rPr>
              <w:t>目的：</w:t>
            </w:r>
          </w:p>
          <w:p w:rsidR="00D34AC9" w:rsidRPr="0025118B" w:rsidRDefault="00D34AC9" w:rsidP="00D34AC9">
            <w:pPr>
              <w:ind w:leftChars="55" w:left="132"/>
              <w:jc w:val="both"/>
              <w:rPr>
                <w:snapToGrid w:val="0"/>
                <w:kern w:val="0"/>
              </w:rPr>
            </w:pPr>
            <w:r w:rsidRPr="0025118B">
              <w:rPr>
                <w:rFonts w:hint="eastAsia"/>
                <w:snapToGrid w:val="0"/>
                <w:kern w:val="0"/>
              </w:rPr>
              <w:t>建立人事管理制度，明確規範各部門的職掌及職務，並</w:t>
            </w:r>
            <w:r w:rsidRPr="0025118B">
              <w:rPr>
                <w:rFonts w:hint="eastAsia"/>
                <w:kern w:val="0"/>
              </w:rPr>
              <w:t>定期評估</w:t>
            </w:r>
            <w:r w:rsidRPr="0025118B">
              <w:rPr>
                <w:rFonts w:hint="eastAsia"/>
                <w:snapToGrid w:val="0"/>
                <w:kern w:val="0"/>
              </w:rPr>
              <w:t>醫師</w:t>
            </w:r>
            <w:r w:rsidRPr="0025118B">
              <w:rPr>
                <w:rFonts w:hint="eastAsia"/>
                <w:kern w:val="0"/>
              </w:rPr>
              <w:t>合理的工作量</w:t>
            </w:r>
            <w:r w:rsidRPr="0025118B">
              <w:rPr>
                <w:rFonts w:hint="eastAsia"/>
                <w:snapToGrid w:val="0"/>
                <w:kern w:val="0"/>
              </w:rPr>
              <w:t>、</w:t>
            </w:r>
            <w:r w:rsidRPr="0025118B">
              <w:rPr>
                <w:rFonts w:hint="eastAsia"/>
                <w:kern w:val="0"/>
              </w:rPr>
              <w:t>專業能力及監測</w:t>
            </w:r>
            <w:r w:rsidRPr="00E9521D">
              <w:rPr>
                <w:rFonts w:hint="eastAsia"/>
                <w:kern w:val="0"/>
              </w:rPr>
              <w:t>其</w:t>
            </w:r>
            <w:r w:rsidRPr="0025118B">
              <w:rPr>
                <w:rFonts w:hint="eastAsia"/>
                <w:snapToGrid w:val="0"/>
                <w:kern w:val="0"/>
              </w:rPr>
              <w:t>診療品質</w:t>
            </w:r>
            <w:r w:rsidRPr="0025118B">
              <w:rPr>
                <w:rFonts w:hint="eastAsia"/>
                <w:kern w:val="0"/>
              </w:rPr>
              <w:t>，確保醫療品質及病人安全</w:t>
            </w:r>
            <w:r w:rsidRPr="0025118B">
              <w:rPr>
                <w:rFonts w:hint="eastAsia"/>
                <w:snapToGrid w:val="0"/>
                <w:kern w:val="0"/>
              </w:rPr>
              <w:t>。</w:t>
            </w:r>
          </w:p>
          <w:p w:rsidR="00D34AC9" w:rsidRPr="0025118B" w:rsidRDefault="00D34AC9" w:rsidP="00D34AC9">
            <w:pPr>
              <w:ind w:left="240" w:hangingChars="100" w:hanging="240"/>
              <w:jc w:val="both"/>
              <w:rPr>
                <w:b/>
                <w:snapToGrid w:val="0"/>
                <w:kern w:val="0"/>
              </w:rPr>
            </w:pPr>
            <w:r w:rsidRPr="0025118B">
              <w:rPr>
                <w:rFonts w:hint="eastAsia"/>
                <w:b/>
                <w:snapToGrid w:val="0"/>
                <w:kern w:val="0"/>
              </w:rPr>
              <w:t>符合項目：</w:t>
            </w:r>
          </w:p>
          <w:p w:rsidR="00D34AC9" w:rsidRPr="0025118B" w:rsidRDefault="00D34AC9" w:rsidP="00D34AC9">
            <w:pPr>
              <w:ind w:leftChars="100" w:left="432" w:hangingChars="80" w:hanging="192"/>
              <w:jc w:val="both"/>
              <w:rPr>
                <w:snapToGrid w:val="0"/>
                <w:kern w:val="0"/>
              </w:rPr>
            </w:pPr>
            <w:r w:rsidRPr="00E9521D">
              <w:rPr>
                <w:snapToGrid w:val="0"/>
                <w:kern w:val="0"/>
              </w:rPr>
              <w:t>1.</w:t>
            </w:r>
            <w:r w:rsidRPr="0025118B">
              <w:rPr>
                <w:rFonts w:hint="eastAsia"/>
                <w:snapToGrid w:val="0"/>
                <w:kern w:val="0"/>
              </w:rPr>
              <w:t>設有專責人事管理部門或人員，訂定權責明確之人事管理規章及各部門業務職掌與工作規範。</w:t>
            </w:r>
          </w:p>
          <w:p w:rsidR="00D34AC9" w:rsidRPr="00E9521D" w:rsidRDefault="00D34AC9" w:rsidP="00D34AC9">
            <w:pPr>
              <w:ind w:leftChars="100" w:left="432" w:hangingChars="80" w:hanging="192"/>
              <w:jc w:val="both"/>
              <w:rPr>
                <w:snapToGrid w:val="0"/>
                <w:kern w:val="0"/>
              </w:rPr>
            </w:pPr>
            <w:r w:rsidRPr="00E9521D">
              <w:rPr>
                <w:snapToGrid w:val="0"/>
                <w:kern w:val="0"/>
              </w:rPr>
              <w:t>2.</w:t>
            </w:r>
            <w:r w:rsidRPr="00E9521D">
              <w:rPr>
                <w:rFonts w:hint="eastAsia"/>
                <w:snapToGrid w:val="0"/>
                <w:kern w:val="0"/>
              </w:rPr>
              <w:t>員工出勤管理應符合勞基法工時相關規定；如於評鑑效期內遭勞動檢查機構裁罰</w:t>
            </w:r>
            <w:r w:rsidRPr="00E9521D">
              <w:rPr>
                <w:snapToGrid w:val="0"/>
                <w:kern w:val="0"/>
              </w:rPr>
              <w:t>5</w:t>
            </w:r>
            <w:r w:rsidRPr="00E9521D">
              <w:rPr>
                <w:rFonts w:hint="eastAsia"/>
                <w:snapToGrid w:val="0"/>
                <w:kern w:val="0"/>
              </w:rPr>
              <w:t>次以下者，應對於勞動檢查缺失有具體改善。</w:t>
            </w:r>
            <w:r w:rsidRPr="00E9521D">
              <w:rPr>
                <w:snapToGrid w:val="0"/>
                <w:kern w:val="0"/>
              </w:rPr>
              <w:t>(</w:t>
            </w:r>
            <w:r w:rsidRPr="00E9521D">
              <w:rPr>
                <w:rFonts w:hint="eastAsia"/>
                <w:snapToGrid w:val="0"/>
                <w:kern w:val="0"/>
              </w:rPr>
              <w:t>試</w:t>
            </w:r>
            <w:r w:rsidRPr="00E9521D">
              <w:rPr>
                <w:snapToGrid w:val="0"/>
                <w:kern w:val="0"/>
              </w:rPr>
              <w:t>)</w:t>
            </w:r>
          </w:p>
          <w:p w:rsidR="00D34AC9" w:rsidRPr="0025118B" w:rsidRDefault="00D34AC9" w:rsidP="00D34AC9">
            <w:pPr>
              <w:ind w:leftChars="100" w:left="432" w:hangingChars="80" w:hanging="192"/>
              <w:jc w:val="both"/>
              <w:rPr>
                <w:snapToGrid w:val="0"/>
                <w:kern w:val="0"/>
              </w:rPr>
            </w:pPr>
            <w:r w:rsidRPr="00E9521D">
              <w:rPr>
                <w:snapToGrid w:val="0"/>
                <w:kern w:val="0"/>
              </w:rPr>
              <w:t>3.</w:t>
            </w:r>
            <w:r w:rsidRPr="0025118B">
              <w:rPr>
                <w:rFonts w:hint="eastAsia"/>
                <w:snapToGrid w:val="0"/>
                <w:kern w:val="0"/>
              </w:rPr>
              <w:t>設有職務</w:t>
            </w:r>
            <w:r w:rsidRPr="0025118B">
              <w:rPr>
                <w:rFonts w:hint="eastAsia"/>
                <w:bCs/>
              </w:rPr>
              <w:t>代理人</w:t>
            </w:r>
            <w:r w:rsidRPr="0025118B">
              <w:rPr>
                <w:rFonts w:hint="eastAsia"/>
                <w:snapToGrid w:val="0"/>
                <w:kern w:val="0"/>
              </w:rPr>
              <w:t>制度。</w:t>
            </w:r>
          </w:p>
          <w:p w:rsidR="00D34AC9" w:rsidRPr="0025118B" w:rsidRDefault="00D34AC9" w:rsidP="00D34AC9">
            <w:pPr>
              <w:ind w:leftChars="100" w:left="432" w:hangingChars="80" w:hanging="192"/>
              <w:jc w:val="both"/>
              <w:rPr>
                <w:bCs/>
                <w:snapToGrid w:val="0"/>
                <w:kern w:val="0"/>
              </w:rPr>
            </w:pPr>
            <w:r w:rsidRPr="00E9521D">
              <w:rPr>
                <w:snapToGrid w:val="0"/>
                <w:kern w:val="0"/>
              </w:rPr>
              <w:t>4.</w:t>
            </w:r>
            <w:r w:rsidRPr="0025118B">
              <w:rPr>
                <w:rFonts w:hint="eastAsia"/>
                <w:snapToGrid w:val="0"/>
                <w:kern w:val="0"/>
              </w:rPr>
              <w:t>醫師工作量之評估應</w:t>
            </w:r>
            <w:r w:rsidRPr="0025118B">
              <w:rPr>
                <w:rFonts w:hint="eastAsia"/>
                <w:bCs/>
                <w:snapToGrid w:val="0"/>
                <w:kern w:val="0"/>
              </w:rPr>
              <w:t>包含</w:t>
            </w:r>
            <w:r w:rsidRPr="0025118B">
              <w:rPr>
                <w:rFonts w:hint="eastAsia"/>
                <w:snapToGrid w:val="0"/>
                <w:kern w:val="0"/>
              </w:rPr>
              <w:t>：診療的病人數、手術件數、檢查判讀報告件數及診療品質有定期評核機制。</w:t>
            </w:r>
          </w:p>
          <w:p w:rsidR="00D34AC9" w:rsidRPr="0025118B" w:rsidRDefault="00D34AC9" w:rsidP="00D34AC9">
            <w:pPr>
              <w:ind w:leftChars="100" w:left="432" w:hangingChars="80" w:hanging="192"/>
              <w:jc w:val="both"/>
              <w:rPr>
                <w:kern w:val="0"/>
              </w:rPr>
            </w:pPr>
            <w:r w:rsidRPr="00E9521D">
              <w:rPr>
                <w:snapToGrid w:val="0"/>
                <w:kern w:val="0"/>
              </w:rPr>
              <w:t>5.</w:t>
            </w:r>
            <w:r w:rsidRPr="0025118B">
              <w:rPr>
                <w:rFonts w:hint="eastAsia"/>
                <w:snapToGrid w:val="0"/>
                <w:kern w:val="0"/>
              </w:rPr>
              <w:t>對於執行高風險或高技術醫療行為之醫師，</w:t>
            </w:r>
            <w:r w:rsidRPr="0025118B">
              <w:rPr>
                <w:rFonts w:hint="eastAsia"/>
                <w:bCs/>
                <w:snapToGrid w:val="0"/>
                <w:kern w:val="0"/>
              </w:rPr>
              <w:t>有明確</w:t>
            </w:r>
            <w:r w:rsidRPr="0025118B">
              <w:rPr>
                <w:rFonts w:hint="eastAsia"/>
                <w:snapToGrid w:val="0"/>
                <w:kern w:val="0"/>
              </w:rPr>
              <w:t>界定其可在醫院內執行之項目</w:t>
            </w:r>
            <w:r w:rsidRPr="00E9521D">
              <w:rPr>
                <w:rFonts w:hint="eastAsia"/>
                <w:snapToGrid w:val="0"/>
                <w:kern w:val="0"/>
              </w:rPr>
              <w:t>及</w:t>
            </w:r>
            <w:r w:rsidRPr="0025118B">
              <w:rPr>
                <w:rFonts w:hint="eastAsia"/>
                <w:snapToGrid w:val="0"/>
                <w:kern w:val="0"/>
              </w:rPr>
              <w:t>範圍</w:t>
            </w:r>
            <w:r w:rsidRPr="00E9521D">
              <w:rPr>
                <w:rFonts w:hint="eastAsia"/>
                <w:snapToGrid w:val="0"/>
                <w:kern w:val="0"/>
              </w:rPr>
              <w:t>並定期評估</w:t>
            </w:r>
            <w:r w:rsidRPr="0025118B">
              <w:rPr>
                <w:rFonts w:hint="eastAsia"/>
                <w:snapToGrid w:val="0"/>
                <w:kern w:val="0"/>
              </w:rPr>
              <w:t>。</w:t>
            </w:r>
          </w:p>
          <w:p w:rsidR="00D34AC9" w:rsidRPr="0025118B" w:rsidRDefault="00D34AC9" w:rsidP="00D34AC9">
            <w:pPr>
              <w:jc w:val="both"/>
              <w:rPr>
                <w:b/>
                <w:kern w:val="0"/>
              </w:rPr>
            </w:pPr>
            <w:r w:rsidRPr="0025118B">
              <w:rPr>
                <w:b/>
                <w:snapToGrid w:val="0"/>
                <w:kern w:val="0"/>
              </w:rPr>
              <w:t>[</w:t>
            </w:r>
            <w:proofErr w:type="gramStart"/>
            <w:r w:rsidRPr="0025118B">
              <w:rPr>
                <w:rFonts w:hint="eastAsia"/>
                <w:b/>
                <w:snapToGrid w:val="0"/>
                <w:kern w:val="0"/>
              </w:rPr>
              <w:t>註</w:t>
            </w:r>
            <w:proofErr w:type="gramEnd"/>
            <w:r w:rsidRPr="0025118B">
              <w:rPr>
                <w:b/>
                <w:snapToGrid w:val="0"/>
                <w:kern w:val="0"/>
              </w:rPr>
              <w:t>]</w:t>
            </w:r>
          </w:p>
          <w:p w:rsidR="00D34AC9" w:rsidRPr="0025118B" w:rsidRDefault="00D34AC9" w:rsidP="00D34AC9">
            <w:pPr>
              <w:ind w:leftChars="100" w:left="432" w:hangingChars="80" w:hanging="192"/>
              <w:jc w:val="both"/>
            </w:pPr>
            <w:r w:rsidRPr="0025118B">
              <w:t>1.</w:t>
            </w:r>
            <w:r w:rsidRPr="0025118B">
              <w:rPr>
                <w:rFonts w:hint="eastAsia"/>
              </w:rPr>
              <w:t>醫院員工包含所有</w:t>
            </w:r>
            <w:proofErr w:type="gramStart"/>
            <w:r w:rsidRPr="0025118B">
              <w:rPr>
                <w:rFonts w:hint="eastAsia"/>
              </w:rPr>
              <w:t>醫</w:t>
            </w:r>
            <w:proofErr w:type="gramEnd"/>
            <w:r w:rsidRPr="0025118B">
              <w:rPr>
                <w:rFonts w:hint="eastAsia"/>
              </w:rPr>
              <w:t>事及行政人員</w:t>
            </w:r>
            <w:r w:rsidRPr="0025118B">
              <w:t>(</w:t>
            </w:r>
            <w:proofErr w:type="gramStart"/>
            <w:r w:rsidRPr="0025118B">
              <w:rPr>
                <w:rFonts w:hint="eastAsia"/>
              </w:rPr>
              <w:t>含約聘僱</w:t>
            </w:r>
            <w:proofErr w:type="gramEnd"/>
            <w:r w:rsidRPr="0025118B">
              <w:rPr>
                <w:rFonts w:hint="eastAsia"/>
              </w:rPr>
              <w:t>及計畫項下雇用人員</w:t>
            </w:r>
            <w:r w:rsidRPr="0025118B">
              <w:t>)</w:t>
            </w:r>
            <w:r w:rsidRPr="0025118B">
              <w:rPr>
                <w:rFonts w:hint="eastAsia"/>
              </w:rPr>
              <w:t>。</w:t>
            </w:r>
          </w:p>
          <w:p w:rsidR="00D34AC9" w:rsidRPr="0025118B" w:rsidRDefault="00D34AC9" w:rsidP="00D34AC9">
            <w:pPr>
              <w:ind w:leftChars="100" w:left="432" w:hangingChars="80" w:hanging="192"/>
              <w:jc w:val="both"/>
              <w:rPr>
                <w:bCs/>
              </w:rPr>
            </w:pPr>
            <w:r w:rsidRPr="00E9521D">
              <w:t>2.</w:t>
            </w:r>
            <w:r w:rsidRPr="00E9521D">
              <w:rPr>
                <w:rFonts w:hint="eastAsia"/>
                <w:bCs/>
              </w:rPr>
              <w:t>符合項目</w:t>
            </w:r>
            <w:r w:rsidRPr="00E9521D">
              <w:rPr>
                <w:bCs/>
              </w:rPr>
              <w:t>1</w:t>
            </w:r>
            <w:r w:rsidRPr="00E9521D">
              <w:rPr>
                <w:rFonts w:hint="eastAsia"/>
                <w:bCs/>
              </w:rPr>
              <w:t>所提</w:t>
            </w:r>
            <w:r w:rsidRPr="0025118B">
              <w:rPr>
                <w:rFonts w:hint="eastAsia"/>
                <w:bCs/>
              </w:rPr>
              <w:t>工作規範</w:t>
            </w:r>
            <w:r w:rsidRPr="00E9521D">
              <w:rPr>
                <w:rFonts w:hint="eastAsia"/>
                <w:bCs/>
              </w:rPr>
              <w:t>，</w:t>
            </w:r>
            <w:r w:rsidRPr="0025118B">
              <w:rPr>
                <w:rFonts w:hint="eastAsia"/>
                <w:bCs/>
              </w:rPr>
              <w:t>如上班時間表、排班制度、工作說明書等，且符合相關規定。</w:t>
            </w:r>
          </w:p>
          <w:p w:rsidR="00D34AC9" w:rsidRPr="0025118B" w:rsidRDefault="00D34AC9" w:rsidP="00D34AC9">
            <w:pPr>
              <w:ind w:leftChars="100" w:left="432" w:hangingChars="80" w:hanging="192"/>
              <w:jc w:val="both"/>
            </w:pPr>
            <w:r w:rsidRPr="00E9521D">
              <w:t>3.</w:t>
            </w:r>
            <w:r w:rsidRPr="00E9521D">
              <w:rPr>
                <w:rFonts w:hint="eastAsia"/>
              </w:rPr>
              <w:t>符合項目</w:t>
            </w:r>
            <w:r w:rsidRPr="00E9521D">
              <w:t>2</w:t>
            </w:r>
            <w:r w:rsidRPr="00E9521D">
              <w:rPr>
                <w:rFonts w:hint="eastAsia"/>
              </w:rPr>
              <w:t>，於公立醫院之聘任</w:t>
            </w:r>
            <w:r w:rsidRPr="00E9521D">
              <w:t>(</w:t>
            </w:r>
            <w:r w:rsidRPr="00E9521D">
              <w:rPr>
                <w:rFonts w:hint="eastAsia"/>
              </w:rPr>
              <w:t>用</w:t>
            </w:r>
            <w:r w:rsidRPr="00E9521D">
              <w:t>)</w:t>
            </w:r>
            <w:r w:rsidRPr="00E9521D">
              <w:rPr>
                <w:rFonts w:hint="eastAsia"/>
              </w:rPr>
              <w:t>人員，依其相關規定辦理。</w:t>
            </w:r>
          </w:p>
          <w:p w:rsidR="00D34AC9" w:rsidRPr="00E9521D" w:rsidRDefault="00D34AC9" w:rsidP="00D34AC9">
            <w:pPr>
              <w:ind w:leftChars="100" w:left="432" w:hangingChars="80" w:hanging="192"/>
              <w:jc w:val="both"/>
              <w:rPr>
                <w:bCs/>
              </w:rPr>
            </w:pPr>
            <w:r w:rsidRPr="00E9521D">
              <w:t>4.</w:t>
            </w:r>
            <w:r w:rsidRPr="00E9521D">
              <w:rPr>
                <w:rFonts w:hint="eastAsia"/>
              </w:rPr>
              <w:t>符合項目</w:t>
            </w:r>
            <w:r w:rsidRPr="00E9521D">
              <w:t>3</w:t>
            </w:r>
            <w:r w:rsidRPr="00E9521D">
              <w:rPr>
                <w:rFonts w:hint="eastAsia"/>
              </w:rPr>
              <w:t>所提「職務代理人制度」係指所有工作應有人員代理。如醫師負有行政職務者，其醫務及行政職務，</w:t>
            </w:r>
            <w:proofErr w:type="gramStart"/>
            <w:r w:rsidRPr="00E9521D">
              <w:rPr>
                <w:rFonts w:hint="eastAsia"/>
              </w:rPr>
              <w:t>均應指定</w:t>
            </w:r>
            <w:proofErr w:type="gramEnd"/>
            <w:r w:rsidRPr="00E9521D">
              <w:rPr>
                <w:rFonts w:hint="eastAsia"/>
              </w:rPr>
              <w:t>代理人。</w:t>
            </w:r>
          </w:p>
          <w:p w:rsidR="00D34AC9" w:rsidRPr="00E9521D" w:rsidRDefault="00D34AC9" w:rsidP="00D34AC9">
            <w:pPr>
              <w:ind w:leftChars="100" w:left="432" w:hangingChars="80" w:hanging="192"/>
              <w:jc w:val="both"/>
              <w:rPr>
                <w:bCs/>
              </w:rPr>
            </w:pPr>
            <w:r w:rsidRPr="00E9521D">
              <w:rPr>
                <w:bCs/>
              </w:rPr>
              <w:t>5.</w:t>
            </w:r>
            <w:r w:rsidRPr="00E9521D">
              <w:rPr>
                <w:rFonts w:hint="eastAsia"/>
                <w:bCs/>
              </w:rPr>
              <w:t>符合項目</w:t>
            </w:r>
            <w:r w:rsidRPr="00E9521D">
              <w:rPr>
                <w:bCs/>
              </w:rPr>
              <w:t>4</w:t>
            </w:r>
            <w:r w:rsidRPr="00E9521D">
              <w:rPr>
                <w:rFonts w:hint="eastAsia"/>
                <w:bCs/>
              </w:rPr>
              <w:t>所提診療品質，其關鍵指標項目如抗生素使用、感染率、併發症或判讀正確率等。</w:t>
            </w:r>
          </w:p>
          <w:p w:rsidR="00D34AC9" w:rsidRPr="0025118B" w:rsidRDefault="00D34AC9" w:rsidP="00D34AC9">
            <w:pPr>
              <w:ind w:leftChars="100" w:left="432" w:hangingChars="80" w:hanging="192"/>
              <w:jc w:val="both"/>
            </w:pPr>
            <w:r w:rsidRPr="00E9521D">
              <w:rPr>
                <w:bCs/>
              </w:rPr>
              <w:t>6.</w:t>
            </w:r>
            <w:r w:rsidRPr="0025118B">
              <w:rPr>
                <w:rFonts w:hint="eastAsia"/>
                <w:snapToGrid w:val="0"/>
                <w:kern w:val="0"/>
              </w:rPr>
              <w:t>若本分院</w:t>
            </w:r>
            <w:r w:rsidRPr="0025118B">
              <w:rPr>
                <w:snapToGrid w:val="0"/>
                <w:kern w:val="0"/>
              </w:rPr>
              <w:t>(</w:t>
            </w:r>
            <w:r w:rsidRPr="0025118B">
              <w:rPr>
                <w:rFonts w:hint="eastAsia"/>
                <w:snapToGrid w:val="0"/>
                <w:kern w:val="0"/>
              </w:rPr>
              <w:t>院區</w:t>
            </w:r>
            <w:r w:rsidRPr="0025118B">
              <w:rPr>
                <w:snapToGrid w:val="0"/>
                <w:kern w:val="0"/>
              </w:rPr>
              <w:t>)</w:t>
            </w:r>
            <w:r w:rsidRPr="0025118B">
              <w:rPr>
                <w:rFonts w:hint="eastAsia"/>
                <w:snapToGrid w:val="0"/>
                <w:kern w:val="0"/>
              </w:rPr>
              <w:t>個別獨立評鑑者，分院仍應有適用分院之規章辦法。</w:t>
            </w:r>
          </w:p>
          <w:p w:rsidR="00D34AC9" w:rsidRPr="00E9521D" w:rsidRDefault="00D34AC9" w:rsidP="00D34AC9">
            <w:pPr>
              <w:ind w:leftChars="100" w:left="432" w:hangingChars="80" w:hanging="192"/>
              <w:jc w:val="both"/>
              <w:rPr>
                <w:snapToGrid w:val="0"/>
                <w:kern w:val="0"/>
              </w:rPr>
            </w:pPr>
            <w:r w:rsidRPr="00E9521D">
              <w:rPr>
                <w:snapToGrid w:val="0"/>
                <w:kern w:val="0"/>
              </w:rPr>
              <w:t>7.</w:t>
            </w:r>
            <w:r w:rsidRPr="00E9521D">
              <w:rPr>
                <w:rFonts w:hint="eastAsia"/>
              </w:rPr>
              <w:t>符合項目</w:t>
            </w:r>
            <w:r w:rsidRPr="00E9521D">
              <w:t>2</w:t>
            </w:r>
            <w:r w:rsidRPr="00E9521D">
              <w:rPr>
                <w:rFonts w:hint="eastAsia"/>
              </w:rPr>
              <w:t>，本年列為試評項目，評量結果不納入評鑑成績計算。</w:t>
            </w:r>
          </w:p>
          <w:p w:rsidR="00D34AC9" w:rsidRPr="0025118B" w:rsidRDefault="00D34AC9" w:rsidP="00D34AC9">
            <w:pPr>
              <w:ind w:leftChars="100" w:left="432" w:hangingChars="80" w:hanging="192"/>
              <w:jc w:val="both"/>
              <w:rPr>
                <w:kern w:val="0"/>
              </w:rPr>
            </w:pPr>
            <w:r w:rsidRPr="00E9521D">
              <w:rPr>
                <w:snapToGrid w:val="0"/>
                <w:kern w:val="0"/>
              </w:rPr>
              <w:t>8.</w:t>
            </w:r>
            <w:r w:rsidRPr="0025118B">
              <w:rPr>
                <w:rFonts w:hint="eastAsia"/>
                <w:snapToGrid w:val="0"/>
                <w:kern w:val="0"/>
              </w:rPr>
              <w:t>符合項目</w:t>
            </w:r>
            <w:r w:rsidRPr="00E9521D">
              <w:rPr>
                <w:snapToGrid w:val="0"/>
                <w:kern w:val="0"/>
              </w:rPr>
              <w:t>5</w:t>
            </w:r>
            <w:r w:rsidRPr="0025118B">
              <w:rPr>
                <w:rFonts w:hint="eastAsia"/>
                <w:kern w:val="0"/>
              </w:rPr>
              <w:t>申請「地區醫院評鑑」者</w:t>
            </w:r>
            <w:proofErr w:type="gramStart"/>
            <w:r w:rsidRPr="0025118B">
              <w:rPr>
                <w:rFonts w:hint="eastAsia"/>
                <w:kern w:val="0"/>
              </w:rPr>
              <w:t>可免評</w:t>
            </w:r>
            <w:proofErr w:type="gramEnd"/>
            <w:r w:rsidRPr="0025118B">
              <w:rPr>
                <w:rFonts w:hint="eastAsia"/>
                <w:kern w:val="0"/>
              </w:rPr>
              <w:t>。</w:t>
            </w:r>
          </w:p>
          <w:p w:rsidR="00D34AC9" w:rsidRPr="0025118B" w:rsidRDefault="00D34AC9" w:rsidP="00D34AC9">
            <w:pPr>
              <w:jc w:val="both"/>
              <w:rPr>
                <w:b/>
              </w:rPr>
            </w:pPr>
          </w:p>
          <w:p w:rsidR="00D34AC9" w:rsidRPr="0025118B" w:rsidRDefault="00D34AC9" w:rsidP="00D34AC9">
            <w:pPr>
              <w:jc w:val="both"/>
              <w:rPr>
                <w:b/>
              </w:rPr>
            </w:pPr>
            <w:r w:rsidRPr="0025118B">
              <w:rPr>
                <w:rFonts w:hint="eastAsia"/>
                <w:b/>
              </w:rPr>
              <w:t>評量方法及建議佐證資料：</w:t>
            </w:r>
          </w:p>
          <w:p w:rsidR="00D34AC9" w:rsidRPr="0025118B" w:rsidRDefault="00D34AC9" w:rsidP="00D34AC9">
            <w:pPr>
              <w:ind w:leftChars="100" w:left="432" w:hangingChars="80" w:hanging="192"/>
              <w:jc w:val="both"/>
              <w:rPr>
                <w:bCs/>
                <w:snapToGrid w:val="0"/>
                <w:kern w:val="0"/>
              </w:rPr>
            </w:pPr>
            <w:r w:rsidRPr="0025118B">
              <w:rPr>
                <w:bCs/>
                <w:snapToGrid w:val="0"/>
                <w:kern w:val="0"/>
              </w:rPr>
              <w:t>1.</w:t>
            </w:r>
            <w:r w:rsidRPr="0025118B">
              <w:rPr>
                <w:rFonts w:hint="eastAsia"/>
                <w:bCs/>
                <w:snapToGrid w:val="0"/>
                <w:kern w:val="0"/>
              </w:rPr>
              <w:t>人事管理規章。</w:t>
            </w:r>
          </w:p>
          <w:p w:rsidR="00D34AC9" w:rsidRPr="0025118B" w:rsidRDefault="00D34AC9" w:rsidP="00D34AC9">
            <w:pPr>
              <w:ind w:leftChars="100" w:left="432" w:hangingChars="80" w:hanging="192"/>
              <w:jc w:val="both"/>
              <w:rPr>
                <w:bCs/>
                <w:snapToGrid w:val="0"/>
                <w:kern w:val="0"/>
              </w:rPr>
            </w:pPr>
            <w:r w:rsidRPr="0025118B">
              <w:rPr>
                <w:bCs/>
                <w:snapToGrid w:val="0"/>
                <w:kern w:val="0"/>
              </w:rPr>
              <w:t>2.</w:t>
            </w:r>
            <w:r w:rsidRPr="00E9521D">
              <w:rPr>
                <w:rFonts w:hint="eastAsia"/>
                <w:bCs/>
                <w:snapToGrid w:val="0"/>
                <w:kern w:val="0"/>
              </w:rPr>
              <w:t>勞動檢查機構查核紀錄。</w:t>
            </w:r>
          </w:p>
          <w:p w:rsidR="00D34AC9" w:rsidRPr="0025118B" w:rsidRDefault="00D34AC9" w:rsidP="00D34AC9">
            <w:pPr>
              <w:ind w:leftChars="100" w:left="432" w:hangingChars="80" w:hanging="192"/>
              <w:jc w:val="both"/>
              <w:rPr>
                <w:bCs/>
                <w:snapToGrid w:val="0"/>
                <w:kern w:val="0"/>
              </w:rPr>
            </w:pPr>
            <w:r w:rsidRPr="00E9521D">
              <w:rPr>
                <w:bCs/>
                <w:snapToGrid w:val="0"/>
                <w:kern w:val="0"/>
              </w:rPr>
              <w:t>3.</w:t>
            </w:r>
            <w:r w:rsidRPr="0025118B">
              <w:rPr>
                <w:rFonts w:hint="eastAsia"/>
                <w:bCs/>
                <w:snapToGrid w:val="0"/>
                <w:kern w:val="0"/>
              </w:rPr>
              <w:t>各部門之職掌及職務規範或業務手冊。</w:t>
            </w:r>
          </w:p>
          <w:p w:rsidR="00D34AC9" w:rsidRPr="0025118B" w:rsidRDefault="00D34AC9" w:rsidP="00D34AC9">
            <w:pPr>
              <w:ind w:leftChars="97" w:left="430" w:hangingChars="82" w:hanging="197"/>
              <w:jc w:val="both"/>
              <w:rPr>
                <w:snapToGrid w:val="0"/>
                <w:kern w:val="0"/>
              </w:rPr>
            </w:pPr>
            <w:r w:rsidRPr="00E9521D">
              <w:t>4.</w:t>
            </w:r>
            <w:r w:rsidRPr="0025118B">
              <w:rPr>
                <w:rFonts w:hint="eastAsia"/>
                <w:snapToGrid w:val="0"/>
                <w:kern w:val="0"/>
              </w:rPr>
              <w:t>醫師門診</w:t>
            </w:r>
            <w:r w:rsidRPr="0025118B">
              <w:rPr>
                <w:rFonts w:hint="eastAsia"/>
                <w:bCs/>
                <w:snapToGrid w:val="0"/>
                <w:kern w:val="0"/>
              </w:rPr>
              <w:t>時間表</w:t>
            </w:r>
            <w:r w:rsidRPr="0025118B">
              <w:rPr>
                <w:rFonts w:hint="eastAsia"/>
                <w:snapToGrid w:val="0"/>
                <w:kern w:val="0"/>
              </w:rPr>
              <w:t>、病人數、手術件數、檢查判讀報告件數服務量統計資料。</w:t>
            </w:r>
          </w:p>
          <w:p w:rsidR="00D34AC9" w:rsidRPr="0025118B" w:rsidRDefault="00D34AC9" w:rsidP="00D34AC9">
            <w:pPr>
              <w:ind w:leftChars="97" w:left="430" w:hangingChars="82" w:hanging="197"/>
              <w:jc w:val="both"/>
              <w:rPr>
                <w:b/>
                <w:kern w:val="0"/>
              </w:rPr>
            </w:pPr>
            <w:r w:rsidRPr="00E9521D">
              <w:t>5.</w:t>
            </w:r>
            <w:r w:rsidRPr="00E9521D">
              <w:rPr>
                <w:rFonts w:hint="eastAsia"/>
              </w:rPr>
              <w:t>高風險或高技術醫療行為醫師執行權限之規範及檢討評估資料。</w:t>
            </w:r>
            <w:r w:rsidRPr="00E9521D">
              <w:t>(</w:t>
            </w:r>
            <w:r w:rsidRPr="00E9521D">
              <w:rPr>
                <w:rFonts w:hint="eastAsia"/>
              </w:rPr>
              <w:t>可</w:t>
            </w:r>
            <w:r w:rsidRPr="00E9521D">
              <w:t>)</w:t>
            </w:r>
          </w:p>
        </w:tc>
      </w:tr>
      <w:tr w:rsidR="00D34AC9" w:rsidRPr="00F67535" w:rsidTr="008028D5">
        <w:tc>
          <w:tcPr>
            <w:tcW w:w="448" w:type="dxa"/>
            <w:shd w:val="clear" w:color="auto" w:fill="auto"/>
          </w:tcPr>
          <w:p w:rsidR="00D34AC9" w:rsidRPr="00F67535" w:rsidRDefault="00D34AC9" w:rsidP="00D34AC9">
            <w:pPr>
              <w:tabs>
                <w:tab w:val="left" w:pos="246"/>
                <w:tab w:val="left" w:pos="11199"/>
              </w:tabs>
              <w:snapToGrid w:val="0"/>
              <w:spacing w:line="360" w:lineRule="exact"/>
              <w:rPr>
                <w:kern w:val="0"/>
              </w:rPr>
            </w:pPr>
          </w:p>
        </w:tc>
        <w:tc>
          <w:tcPr>
            <w:tcW w:w="828" w:type="dxa"/>
            <w:shd w:val="clear" w:color="auto" w:fill="auto"/>
          </w:tcPr>
          <w:p w:rsidR="00D34AC9" w:rsidRPr="00F67535" w:rsidRDefault="00D34AC9" w:rsidP="00D34AC9">
            <w:pPr>
              <w:tabs>
                <w:tab w:val="left" w:pos="11199"/>
              </w:tabs>
              <w:snapToGrid w:val="0"/>
              <w:spacing w:line="360" w:lineRule="exact"/>
              <w:rPr>
                <w:snapToGrid w:val="0"/>
                <w:kern w:val="0"/>
              </w:rPr>
            </w:pPr>
            <w:r w:rsidRPr="00F67535">
              <w:rPr>
                <w:snapToGrid w:val="0"/>
                <w:kern w:val="0"/>
              </w:rPr>
              <w:t>1.2.2</w:t>
            </w:r>
          </w:p>
        </w:tc>
        <w:tc>
          <w:tcPr>
            <w:tcW w:w="1985" w:type="dxa"/>
            <w:shd w:val="clear" w:color="auto" w:fill="auto"/>
          </w:tcPr>
          <w:p w:rsidR="00D34AC9" w:rsidRPr="00F67535" w:rsidRDefault="00D34AC9" w:rsidP="00D34AC9">
            <w:pPr>
              <w:widowControl/>
              <w:tabs>
                <w:tab w:val="left" w:pos="11199"/>
              </w:tabs>
              <w:snapToGrid w:val="0"/>
              <w:spacing w:line="360" w:lineRule="exact"/>
              <w:rPr>
                <w:snapToGrid w:val="0"/>
                <w:kern w:val="0"/>
              </w:rPr>
            </w:pPr>
            <w:r w:rsidRPr="00421E5F">
              <w:rPr>
                <w:rFonts w:hint="eastAsia"/>
                <w:snapToGrid w:val="0"/>
                <w:kern w:val="0"/>
              </w:rPr>
              <w:t>訂有明確之員工晉用及薪資制度且執行合宜</w:t>
            </w:r>
          </w:p>
        </w:tc>
        <w:tc>
          <w:tcPr>
            <w:tcW w:w="6314" w:type="dxa"/>
            <w:shd w:val="clear" w:color="auto" w:fill="auto"/>
          </w:tcPr>
          <w:p w:rsidR="00D34AC9" w:rsidRPr="0025118B" w:rsidRDefault="00D34AC9" w:rsidP="00D34AC9">
            <w:pPr>
              <w:ind w:left="240" w:hangingChars="100" w:hanging="240"/>
              <w:jc w:val="both"/>
              <w:rPr>
                <w:b/>
                <w:snapToGrid w:val="0"/>
                <w:kern w:val="0"/>
              </w:rPr>
            </w:pPr>
            <w:r w:rsidRPr="0025118B">
              <w:rPr>
                <w:rFonts w:hint="eastAsia"/>
                <w:b/>
                <w:snapToGrid w:val="0"/>
                <w:kern w:val="0"/>
              </w:rPr>
              <w:t>目的：</w:t>
            </w:r>
          </w:p>
          <w:p w:rsidR="00D34AC9" w:rsidRPr="0025118B" w:rsidRDefault="00D34AC9" w:rsidP="00D34AC9">
            <w:pPr>
              <w:ind w:leftChars="55" w:left="132"/>
              <w:jc w:val="both"/>
              <w:rPr>
                <w:snapToGrid w:val="0"/>
                <w:kern w:val="0"/>
              </w:rPr>
            </w:pPr>
            <w:r w:rsidRPr="0025118B">
              <w:rPr>
                <w:rFonts w:hint="eastAsia"/>
                <w:snapToGrid w:val="0"/>
                <w:kern w:val="0"/>
              </w:rPr>
              <w:t>依需要建立員工晉用與薪資等制度，</w:t>
            </w:r>
            <w:proofErr w:type="gramStart"/>
            <w:r w:rsidRPr="0025118B">
              <w:rPr>
                <w:rFonts w:hint="eastAsia"/>
                <w:snapToGrid w:val="0"/>
                <w:kern w:val="0"/>
              </w:rPr>
              <w:t>招募及晉用</w:t>
            </w:r>
            <w:proofErr w:type="gramEnd"/>
            <w:r w:rsidRPr="00E9521D">
              <w:rPr>
                <w:rFonts w:hint="eastAsia"/>
                <w:snapToGrid w:val="0"/>
                <w:kern w:val="0"/>
              </w:rPr>
              <w:t>之員工</w:t>
            </w:r>
            <w:r w:rsidRPr="0025118B">
              <w:rPr>
                <w:rFonts w:hint="eastAsia"/>
                <w:snapToGrid w:val="0"/>
                <w:kern w:val="0"/>
              </w:rPr>
              <w:t>符合各單位用人需求，並</w:t>
            </w:r>
            <w:r w:rsidRPr="00E9521D">
              <w:rPr>
                <w:rFonts w:hint="eastAsia"/>
                <w:snapToGrid w:val="0"/>
                <w:kern w:val="0"/>
              </w:rPr>
              <w:t>有人事評核機制，且能</w:t>
            </w:r>
            <w:r w:rsidRPr="0025118B">
              <w:rPr>
                <w:rFonts w:hint="eastAsia"/>
                <w:snapToGrid w:val="0"/>
                <w:kern w:val="0"/>
              </w:rPr>
              <w:t>依工作負荷與業務量變化適時調整人力，提升人力資源管理效能。</w:t>
            </w:r>
          </w:p>
          <w:p w:rsidR="00D34AC9" w:rsidRPr="0025118B" w:rsidRDefault="00D34AC9" w:rsidP="00D34AC9">
            <w:pPr>
              <w:ind w:left="240" w:hangingChars="100" w:hanging="240"/>
              <w:jc w:val="both"/>
              <w:rPr>
                <w:b/>
                <w:snapToGrid w:val="0"/>
                <w:kern w:val="0"/>
              </w:rPr>
            </w:pPr>
            <w:r w:rsidRPr="0025118B">
              <w:rPr>
                <w:rFonts w:hint="eastAsia"/>
                <w:b/>
                <w:snapToGrid w:val="0"/>
                <w:kern w:val="0"/>
              </w:rPr>
              <w:t>符合項目：</w:t>
            </w:r>
          </w:p>
          <w:p w:rsidR="00D34AC9" w:rsidRPr="0025118B" w:rsidRDefault="00D34AC9" w:rsidP="00D34AC9">
            <w:pPr>
              <w:ind w:leftChars="100" w:left="432" w:hangingChars="80" w:hanging="192"/>
              <w:jc w:val="both"/>
              <w:rPr>
                <w:bCs/>
                <w:snapToGrid w:val="0"/>
              </w:rPr>
            </w:pPr>
            <w:r w:rsidRPr="0025118B">
              <w:rPr>
                <w:bCs/>
                <w:snapToGrid w:val="0"/>
                <w:kern w:val="0"/>
              </w:rPr>
              <w:t>1.</w:t>
            </w:r>
            <w:r w:rsidRPr="0025118B">
              <w:rPr>
                <w:rFonts w:hint="eastAsia"/>
                <w:bCs/>
                <w:snapToGrid w:val="0"/>
                <w:kern w:val="0"/>
              </w:rPr>
              <w:t>訂定員工招募辦法。</w:t>
            </w:r>
          </w:p>
          <w:p w:rsidR="00D34AC9" w:rsidRPr="0025118B" w:rsidRDefault="00D34AC9" w:rsidP="00D34AC9">
            <w:pPr>
              <w:ind w:leftChars="100" w:left="432" w:hangingChars="80" w:hanging="192"/>
              <w:jc w:val="both"/>
              <w:rPr>
                <w:bCs/>
                <w:snapToGrid w:val="0"/>
              </w:rPr>
            </w:pPr>
            <w:r w:rsidRPr="0025118B">
              <w:rPr>
                <w:snapToGrid w:val="0"/>
              </w:rPr>
              <w:t>2.</w:t>
            </w:r>
            <w:r w:rsidRPr="0025118B">
              <w:rPr>
                <w:rFonts w:hint="eastAsia"/>
                <w:snapToGrid w:val="0"/>
              </w:rPr>
              <w:t>依據相關法令訂定適當的薪資制度，並有規範加薪、獎金或晉級等事項。</w:t>
            </w:r>
          </w:p>
          <w:p w:rsidR="00D34AC9" w:rsidRPr="0025118B" w:rsidRDefault="00D34AC9" w:rsidP="00D34AC9">
            <w:pPr>
              <w:ind w:leftChars="100" w:left="432" w:hangingChars="80" w:hanging="192"/>
              <w:jc w:val="both"/>
              <w:rPr>
                <w:snapToGrid w:val="0"/>
                <w:kern w:val="0"/>
              </w:rPr>
            </w:pPr>
            <w:r w:rsidRPr="0025118B">
              <w:rPr>
                <w:snapToGrid w:val="0"/>
              </w:rPr>
              <w:t>3.</w:t>
            </w:r>
            <w:r w:rsidRPr="0025118B">
              <w:rPr>
                <w:rFonts w:hint="eastAsia"/>
                <w:snapToGrid w:val="0"/>
              </w:rPr>
              <w:t>訂定員工晉用及薪資制度能適時修訂，每次修訂均公告周知</w:t>
            </w:r>
            <w:r w:rsidRPr="0025118B">
              <w:rPr>
                <w:rFonts w:hint="eastAsia"/>
              </w:rPr>
              <w:t>。</w:t>
            </w:r>
          </w:p>
          <w:p w:rsidR="00D34AC9" w:rsidRPr="0025118B" w:rsidRDefault="00D34AC9" w:rsidP="00D34AC9">
            <w:pPr>
              <w:ind w:leftChars="100" w:left="432" w:hangingChars="80" w:hanging="192"/>
              <w:jc w:val="both"/>
            </w:pPr>
            <w:r w:rsidRPr="0025118B">
              <w:t>4.</w:t>
            </w:r>
            <w:r w:rsidRPr="0025118B">
              <w:rPr>
                <w:rFonts w:hint="eastAsia"/>
              </w:rPr>
              <w:t>各種人事</w:t>
            </w:r>
            <w:r w:rsidRPr="00E9521D">
              <w:rPr>
                <w:rFonts w:hint="eastAsia"/>
              </w:rPr>
              <w:t>評</w:t>
            </w:r>
            <w:r w:rsidRPr="0025118B">
              <w:rPr>
                <w:rFonts w:hint="eastAsia"/>
              </w:rPr>
              <w:t>核辦法，並公告周知。</w:t>
            </w:r>
          </w:p>
          <w:p w:rsidR="00D34AC9" w:rsidRPr="0025118B" w:rsidRDefault="00D34AC9" w:rsidP="00D34AC9">
            <w:pPr>
              <w:ind w:leftChars="100" w:left="432" w:hangingChars="80" w:hanging="192"/>
              <w:jc w:val="both"/>
              <w:rPr>
                <w:bCs/>
                <w:snapToGrid w:val="0"/>
                <w:kern w:val="0"/>
              </w:rPr>
            </w:pPr>
            <w:r w:rsidRPr="0025118B">
              <w:t>5.</w:t>
            </w:r>
            <w:r w:rsidRPr="0025118B">
              <w:rPr>
                <w:rFonts w:hint="eastAsia"/>
              </w:rPr>
              <w:t>依據</w:t>
            </w:r>
            <w:r w:rsidRPr="0025118B">
              <w:rPr>
                <w:rFonts w:hint="eastAsia"/>
                <w:snapToGrid w:val="0"/>
                <w:kern w:val="0"/>
              </w:rPr>
              <w:t>考核</w:t>
            </w:r>
            <w:r w:rsidRPr="0025118B">
              <w:rPr>
                <w:rFonts w:hint="eastAsia"/>
                <w:bCs/>
                <w:snapToGrid w:val="0"/>
                <w:kern w:val="0"/>
              </w:rPr>
              <w:t>結果有適度的獎懲。</w:t>
            </w:r>
          </w:p>
          <w:p w:rsidR="00D34AC9" w:rsidRPr="0025118B" w:rsidRDefault="00D34AC9" w:rsidP="00D34AC9">
            <w:pPr>
              <w:ind w:leftChars="100" w:left="432" w:hangingChars="80" w:hanging="192"/>
              <w:jc w:val="both"/>
              <w:rPr>
                <w:bCs/>
                <w:snapToGrid w:val="0"/>
                <w:kern w:val="0"/>
              </w:rPr>
            </w:pPr>
            <w:r w:rsidRPr="0025118B">
              <w:rPr>
                <w:bCs/>
                <w:snapToGrid w:val="0"/>
                <w:kern w:val="0"/>
              </w:rPr>
              <w:t>6.</w:t>
            </w:r>
            <w:r w:rsidRPr="0025118B">
              <w:rPr>
                <w:rFonts w:hint="eastAsia"/>
                <w:bCs/>
                <w:snapToGrid w:val="0"/>
                <w:kern w:val="0"/>
              </w:rPr>
              <w:t>考量員工工作負荷，並依</w:t>
            </w:r>
            <w:r w:rsidRPr="0025118B">
              <w:rPr>
                <w:rFonts w:hint="eastAsia"/>
                <w:snapToGrid w:val="0"/>
                <w:kern w:val="0"/>
              </w:rPr>
              <w:t>業</w:t>
            </w:r>
            <w:r w:rsidRPr="0025118B">
              <w:rPr>
                <w:rFonts w:hint="eastAsia"/>
                <w:bCs/>
                <w:snapToGrid w:val="0"/>
                <w:kern w:val="0"/>
              </w:rPr>
              <w:t>務量變化適時調整人力，以確保品質。</w:t>
            </w:r>
          </w:p>
          <w:p w:rsidR="00D34AC9" w:rsidRPr="0025118B" w:rsidRDefault="00D34AC9" w:rsidP="00D34AC9">
            <w:pPr>
              <w:ind w:leftChars="100" w:left="432" w:hangingChars="80" w:hanging="192"/>
              <w:jc w:val="both"/>
              <w:rPr>
                <w:bCs/>
                <w:snapToGrid w:val="0"/>
                <w:kern w:val="0"/>
              </w:rPr>
            </w:pPr>
            <w:r w:rsidRPr="0025118B">
              <w:rPr>
                <w:bCs/>
                <w:snapToGrid w:val="0"/>
                <w:kern w:val="0"/>
              </w:rPr>
              <w:t>7.</w:t>
            </w:r>
            <w:r w:rsidRPr="0025118B">
              <w:rPr>
                <w:rFonts w:hint="eastAsia"/>
                <w:bCs/>
                <w:snapToGrid w:val="0"/>
                <w:kern w:val="0"/>
              </w:rPr>
              <w:t>人事升遷</w:t>
            </w:r>
            <w:r w:rsidRPr="0025118B">
              <w:rPr>
                <w:rFonts w:hint="eastAsia"/>
                <w:snapToGrid w:val="0"/>
                <w:kern w:val="0"/>
              </w:rPr>
              <w:t>考核</w:t>
            </w:r>
            <w:r w:rsidRPr="0025118B">
              <w:rPr>
                <w:rFonts w:hint="eastAsia"/>
                <w:bCs/>
                <w:snapToGrid w:val="0"/>
                <w:kern w:val="0"/>
              </w:rPr>
              <w:t>制度訂定</w:t>
            </w:r>
            <w:r w:rsidRPr="00E9521D">
              <w:rPr>
                <w:rFonts w:hint="eastAsia"/>
                <w:bCs/>
                <w:snapToGrid w:val="0"/>
                <w:kern w:val="0"/>
              </w:rPr>
              <w:t>及評核</w:t>
            </w:r>
            <w:r w:rsidRPr="0025118B">
              <w:rPr>
                <w:rFonts w:hint="eastAsia"/>
                <w:bCs/>
                <w:snapToGrid w:val="0"/>
                <w:kern w:val="0"/>
              </w:rPr>
              <w:t>過程有員工代表參與。</w:t>
            </w:r>
          </w:p>
          <w:p w:rsidR="00D34AC9" w:rsidRPr="0025118B" w:rsidRDefault="00D34AC9" w:rsidP="00D34AC9">
            <w:pPr>
              <w:ind w:leftChars="100" w:left="432" w:hangingChars="80" w:hanging="192"/>
              <w:jc w:val="both"/>
              <w:rPr>
                <w:bCs/>
                <w:snapToGrid w:val="0"/>
              </w:rPr>
            </w:pPr>
            <w:r w:rsidRPr="0025118B">
              <w:rPr>
                <w:bCs/>
                <w:snapToGrid w:val="0"/>
                <w:kern w:val="0"/>
              </w:rPr>
              <w:t>8.</w:t>
            </w:r>
            <w:r w:rsidRPr="0025118B">
              <w:rPr>
                <w:rFonts w:hint="eastAsia"/>
                <w:bCs/>
                <w:snapToGrid w:val="0"/>
                <w:kern w:val="0"/>
              </w:rPr>
              <w:t>考量醫院盈餘，適時調增人力或薪資。</w:t>
            </w:r>
          </w:p>
          <w:p w:rsidR="00D34AC9" w:rsidRPr="0025118B" w:rsidRDefault="00D34AC9" w:rsidP="00D34AC9">
            <w:pPr>
              <w:jc w:val="both"/>
              <w:rPr>
                <w:b/>
                <w:kern w:val="0"/>
              </w:rPr>
            </w:pPr>
            <w:r w:rsidRPr="0025118B">
              <w:rPr>
                <w:b/>
                <w:snapToGrid w:val="0"/>
                <w:kern w:val="0"/>
              </w:rPr>
              <w:t>[</w:t>
            </w:r>
            <w:proofErr w:type="gramStart"/>
            <w:r w:rsidRPr="0025118B">
              <w:rPr>
                <w:rFonts w:hint="eastAsia"/>
                <w:b/>
                <w:snapToGrid w:val="0"/>
                <w:kern w:val="0"/>
              </w:rPr>
              <w:t>註</w:t>
            </w:r>
            <w:proofErr w:type="gramEnd"/>
            <w:r w:rsidRPr="0025118B">
              <w:rPr>
                <w:b/>
                <w:snapToGrid w:val="0"/>
                <w:kern w:val="0"/>
              </w:rPr>
              <w:t>]</w:t>
            </w:r>
          </w:p>
          <w:p w:rsidR="00D34AC9" w:rsidRPr="0025118B" w:rsidRDefault="00D34AC9" w:rsidP="00D34AC9">
            <w:pPr>
              <w:ind w:leftChars="100" w:left="432" w:hangingChars="80" w:hanging="192"/>
              <w:jc w:val="both"/>
              <w:rPr>
                <w:snapToGrid w:val="0"/>
                <w:kern w:val="0"/>
              </w:rPr>
            </w:pPr>
            <w:r w:rsidRPr="0025118B">
              <w:rPr>
                <w:snapToGrid w:val="0"/>
                <w:kern w:val="0"/>
              </w:rPr>
              <w:t>1.</w:t>
            </w:r>
            <w:r w:rsidRPr="0025118B">
              <w:rPr>
                <w:rFonts w:hint="eastAsia"/>
                <w:snapToGrid w:val="0"/>
                <w:kern w:val="0"/>
              </w:rPr>
              <w:t>醫院員工包含所有</w:t>
            </w:r>
            <w:proofErr w:type="gramStart"/>
            <w:r w:rsidRPr="0025118B">
              <w:rPr>
                <w:rFonts w:hint="eastAsia"/>
                <w:snapToGrid w:val="0"/>
                <w:kern w:val="0"/>
              </w:rPr>
              <w:t>醫</w:t>
            </w:r>
            <w:proofErr w:type="gramEnd"/>
            <w:r w:rsidRPr="0025118B">
              <w:rPr>
                <w:rFonts w:hint="eastAsia"/>
                <w:snapToGrid w:val="0"/>
                <w:kern w:val="0"/>
              </w:rPr>
              <w:t>事及行政人員</w:t>
            </w:r>
            <w:r w:rsidRPr="00E9521D">
              <w:rPr>
                <w:snapToGrid w:val="0"/>
                <w:kern w:val="0"/>
              </w:rPr>
              <w:t>(</w:t>
            </w:r>
            <w:proofErr w:type="gramStart"/>
            <w:r w:rsidRPr="00E9521D">
              <w:rPr>
                <w:rFonts w:hint="eastAsia"/>
                <w:snapToGrid w:val="0"/>
                <w:kern w:val="0"/>
              </w:rPr>
              <w:t>含約聘僱</w:t>
            </w:r>
            <w:proofErr w:type="gramEnd"/>
            <w:r w:rsidRPr="00E9521D">
              <w:rPr>
                <w:rFonts w:hint="eastAsia"/>
                <w:snapToGrid w:val="0"/>
                <w:kern w:val="0"/>
              </w:rPr>
              <w:t>及計畫項下雇用人員</w:t>
            </w:r>
            <w:r w:rsidRPr="00E9521D">
              <w:rPr>
                <w:snapToGrid w:val="0"/>
                <w:kern w:val="0"/>
              </w:rPr>
              <w:t>)</w:t>
            </w:r>
            <w:r w:rsidRPr="0025118B">
              <w:rPr>
                <w:rFonts w:hint="eastAsia"/>
                <w:snapToGrid w:val="0"/>
                <w:kern w:val="0"/>
              </w:rPr>
              <w:t>。</w:t>
            </w:r>
          </w:p>
          <w:p w:rsidR="00D34AC9" w:rsidRPr="0025118B" w:rsidRDefault="00D34AC9" w:rsidP="00D34AC9">
            <w:pPr>
              <w:ind w:leftChars="100" w:left="432" w:hangingChars="80" w:hanging="192"/>
              <w:jc w:val="both"/>
            </w:pPr>
            <w:r w:rsidRPr="0025118B">
              <w:rPr>
                <w:snapToGrid w:val="0"/>
                <w:kern w:val="0"/>
              </w:rPr>
              <w:t>2.</w:t>
            </w:r>
            <w:r w:rsidRPr="0025118B">
              <w:rPr>
                <w:rFonts w:hint="eastAsia"/>
                <w:snapToGrid w:val="0"/>
                <w:kern w:val="0"/>
              </w:rPr>
              <w:t>符合項目</w:t>
            </w:r>
            <w:r w:rsidRPr="0025118B">
              <w:rPr>
                <w:snapToGrid w:val="0"/>
                <w:kern w:val="0"/>
              </w:rPr>
              <w:t>6</w:t>
            </w:r>
            <w:r w:rsidRPr="0025118B">
              <w:rPr>
                <w:rFonts w:hint="eastAsia"/>
                <w:snapToGrid w:val="0"/>
                <w:kern w:val="0"/>
              </w:rPr>
              <w:t>、</w:t>
            </w:r>
            <w:r w:rsidRPr="0025118B">
              <w:rPr>
                <w:snapToGrid w:val="0"/>
                <w:kern w:val="0"/>
              </w:rPr>
              <w:t>7</w:t>
            </w:r>
            <w:r w:rsidRPr="0025118B">
              <w:rPr>
                <w:rFonts w:hint="eastAsia"/>
                <w:snapToGrid w:val="0"/>
                <w:kern w:val="0"/>
              </w:rPr>
              <w:t>、</w:t>
            </w:r>
            <w:r w:rsidRPr="0025118B">
              <w:rPr>
                <w:snapToGrid w:val="0"/>
                <w:kern w:val="0"/>
              </w:rPr>
              <w:t>8</w:t>
            </w:r>
            <w:r w:rsidRPr="0025118B">
              <w:rPr>
                <w:rFonts w:hint="eastAsia"/>
                <w:kern w:val="0"/>
              </w:rPr>
              <w:t>申請「地區醫院評鑑」者</w:t>
            </w:r>
            <w:proofErr w:type="gramStart"/>
            <w:r w:rsidRPr="0025118B">
              <w:rPr>
                <w:rFonts w:hint="eastAsia"/>
                <w:kern w:val="0"/>
              </w:rPr>
              <w:t>可免評</w:t>
            </w:r>
            <w:proofErr w:type="gramEnd"/>
            <w:r w:rsidRPr="0025118B">
              <w:rPr>
                <w:rFonts w:hint="eastAsia"/>
                <w:kern w:val="0"/>
              </w:rPr>
              <w:t>。</w:t>
            </w:r>
          </w:p>
          <w:p w:rsidR="00D34AC9" w:rsidRPr="0025118B" w:rsidRDefault="00D34AC9" w:rsidP="00D34AC9">
            <w:pPr>
              <w:jc w:val="both"/>
            </w:pPr>
          </w:p>
          <w:p w:rsidR="00D34AC9" w:rsidRPr="0025118B" w:rsidRDefault="00D34AC9" w:rsidP="00D34AC9">
            <w:pPr>
              <w:jc w:val="both"/>
              <w:rPr>
                <w:b/>
              </w:rPr>
            </w:pPr>
            <w:r w:rsidRPr="0025118B">
              <w:rPr>
                <w:rFonts w:hint="eastAsia"/>
                <w:b/>
              </w:rPr>
              <w:t>評量方法及建議佐證資料：</w:t>
            </w:r>
          </w:p>
          <w:p w:rsidR="00D34AC9" w:rsidRPr="0025118B" w:rsidRDefault="00D34AC9" w:rsidP="00D34AC9">
            <w:pPr>
              <w:ind w:leftChars="100" w:left="432" w:hangingChars="80" w:hanging="192"/>
              <w:jc w:val="both"/>
            </w:pPr>
            <w:r w:rsidRPr="0025118B">
              <w:t>1.</w:t>
            </w:r>
            <w:r w:rsidRPr="0025118B">
              <w:rPr>
                <w:rFonts w:hint="eastAsia"/>
              </w:rPr>
              <w:t>員工招募的規章</w:t>
            </w:r>
            <w:r w:rsidRPr="0025118B">
              <w:rPr>
                <w:rFonts w:hint="eastAsia"/>
                <w:bCs/>
                <w:snapToGrid w:val="0"/>
                <w:kern w:val="0"/>
              </w:rPr>
              <w:t>制度</w:t>
            </w:r>
            <w:r w:rsidRPr="0025118B">
              <w:rPr>
                <w:rFonts w:hint="eastAsia"/>
              </w:rPr>
              <w:t>。</w:t>
            </w:r>
          </w:p>
          <w:p w:rsidR="00D34AC9" w:rsidRPr="0025118B" w:rsidRDefault="00D34AC9" w:rsidP="00D34AC9">
            <w:pPr>
              <w:ind w:leftChars="100" w:left="432" w:hangingChars="80" w:hanging="192"/>
              <w:jc w:val="both"/>
            </w:pPr>
            <w:r w:rsidRPr="0025118B">
              <w:t>2.</w:t>
            </w:r>
            <w:r w:rsidRPr="0025118B">
              <w:rPr>
                <w:rFonts w:hint="eastAsia"/>
              </w:rPr>
              <w:t>員工薪資的規章制度。</w:t>
            </w:r>
          </w:p>
          <w:p w:rsidR="00D34AC9" w:rsidRPr="0025118B" w:rsidRDefault="00D34AC9" w:rsidP="00D34AC9">
            <w:pPr>
              <w:ind w:leftChars="100" w:left="432" w:hangingChars="80" w:hanging="192"/>
              <w:jc w:val="both"/>
            </w:pPr>
            <w:r w:rsidRPr="0025118B">
              <w:t>3.</w:t>
            </w:r>
            <w:r w:rsidRPr="0025118B">
              <w:rPr>
                <w:rFonts w:hint="eastAsia"/>
              </w:rPr>
              <w:t>薪資調整、</w:t>
            </w:r>
            <w:r w:rsidRPr="0025118B">
              <w:rPr>
                <w:rFonts w:hint="eastAsia"/>
                <w:bCs/>
                <w:snapToGrid w:val="0"/>
                <w:kern w:val="0"/>
              </w:rPr>
              <w:t>獎金發放</w:t>
            </w:r>
            <w:r w:rsidRPr="00E9521D">
              <w:rPr>
                <w:rFonts w:hint="eastAsia"/>
                <w:bCs/>
                <w:snapToGrid w:val="0"/>
                <w:kern w:val="0"/>
              </w:rPr>
              <w:t>之</w:t>
            </w:r>
            <w:r w:rsidRPr="0025118B">
              <w:rPr>
                <w:rFonts w:hint="eastAsia"/>
                <w:bCs/>
                <w:snapToGrid w:val="0"/>
                <w:kern w:val="0"/>
              </w:rPr>
              <w:t>檢討</w:t>
            </w:r>
            <w:r w:rsidRPr="0025118B">
              <w:rPr>
                <w:rFonts w:hint="eastAsia"/>
              </w:rPr>
              <w:t>報告</w:t>
            </w:r>
            <w:r w:rsidRPr="00E9521D">
              <w:rPr>
                <w:rFonts w:hint="eastAsia"/>
              </w:rPr>
              <w:t>、</w:t>
            </w:r>
            <w:r w:rsidRPr="0025118B">
              <w:rPr>
                <w:rFonts w:hint="eastAsia"/>
              </w:rPr>
              <w:t>評量方法及佐證資料。</w:t>
            </w:r>
          </w:p>
          <w:p w:rsidR="00D34AC9" w:rsidRPr="0025118B" w:rsidRDefault="00D34AC9" w:rsidP="00D34AC9">
            <w:pPr>
              <w:ind w:leftChars="100" w:left="432" w:hangingChars="80" w:hanging="192"/>
              <w:jc w:val="both"/>
              <w:rPr>
                <w:b/>
                <w:kern w:val="0"/>
              </w:rPr>
            </w:pPr>
            <w:r w:rsidRPr="0025118B">
              <w:t>4.</w:t>
            </w:r>
            <w:r w:rsidRPr="0025118B">
              <w:rPr>
                <w:rFonts w:hint="eastAsia"/>
              </w:rPr>
              <w:t>員工評核的規章制度。</w:t>
            </w:r>
          </w:p>
        </w:tc>
      </w:tr>
      <w:tr w:rsidR="00D34AC9" w:rsidRPr="00F67535" w:rsidTr="008028D5">
        <w:tc>
          <w:tcPr>
            <w:tcW w:w="448" w:type="dxa"/>
            <w:shd w:val="clear" w:color="auto" w:fill="auto"/>
          </w:tcPr>
          <w:p w:rsidR="00D34AC9" w:rsidRPr="00F67535" w:rsidRDefault="00D34AC9" w:rsidP="00D34AC9">
            <w:pPr>
              <w:tabs>
                <w:tab w:val="left" w:pos="246"/>
                <w:tab w:val="left" w:pos="11199"/>
              </w:tabs>
              <w:snapToGrid w:val="0"/>
              <w:spacing w:line="360" w:lineRule="exact"/>
              <w:rPr>
                <w:kern w:val="0"/>
              </w:rPr>
            </w:pPr>
          </w:p>
        </w:tc>
        <w:tc>
          <w:tcPr>
            <w:tcW w:w="828" w:type="dxa"/>
            <w:shd w:val="clear" w:color="auto" w:fill="auto"/>
          </w:tcPr>
          <w:p w:rsidR="00D34AC9" w:rsidRPr="00F67535" w:rsidRDefault="00D34AC9" w:rsidP="00D34AC9">
            <w:pPr>
              <w:tabs>
                <w:tab w:val="left" w:pos="11199"/>
              </w:tabs>
              <w:snapToGrid w:val="0"/>
              <w:spacing w:line="360" w:lineRule="exact"/>
              <w:rPr>
                <w:snapToGrid w:val="0"/>
                <w:kern w:val="0"/>
              </w:rPr>
            </w:pPr>
            <w:r w:rsidRPr="00F67535">
              <w:rPr>
                <w:snapToGrid w:val="0"/>
                <w:kern w:val="0"/>
              </w:rPr>
              <w:t>1.2.3</w:t>
            </w:r>
          </w:p>
        </w:tc>
        <w:tc>
          <w:tcPr>
            <w:tcW w:w="1985" w:type="dxa"/>
            <w:shd w:val="clear" w:color="auto" w:fill="auto"/>
          </w:tcPr>
          <w:p w:rsidR="00D34AC9" w:rsidRPr="00F67535" w:rsidRDefault="00D34AC9" w:rsidP="00D34AC9">
            <w:pPr>
              <w:tabs>
                <w:tab w:val="left" w:pos="11199"/>
              </w:tabs>
              <w:snapToGrid w:val="0"/>
              <w:spacing w:line="360" w:lineRule="exact"/>
              <w:rPr>
                <w:snapToGrid w:val="0"/>
                <w:kern w:val="0"/>
              </w:rPr>
            </w:pPr>
            <w:r w:rsidRPr="00421E5F">
              <w:rPr>
                <w:rFonts w:hint="eastAsia"/>
                <w:snapToGrid w:val="0"/>
                <w:kern w:val="0"/>
              </w:rPr>
              <w:t>設置員工教育訓練專責人員、委員會或部門，負責院內員工教育及進修</w:t>
            </w:r>
          </w:p>
        </w:tc>
        <w:tc>
          <w:tcPr>
            <w:tcW w:w="6314" w:type="dxa"/>
            <w:shd w:val="clear" w:color="auto" w:fill="auto"/>
          </w:tcPr>
          <w:p w:rsidR="00D34AC9" w:rsidRPr="0025118B" w:rsidRDefault="00D34AC9" w:rsidP="00D34AC9">
            <w:pPr>
              <w:ind w:left="240" w:hangingChars="100" w:hanging="240"/>
              <w:jc w:val="both"/>
              <w:rPr>
                <w:b/>
                <w:snapToGrid w:val="0"/>
                <w:kern w:val="0"/>
              </w:rPr>
            </w:pPr>
            <w:r w:rsidRPr="0025118B">
              <w:rPr>
                <w:rFonts w:hint="eastAsia"/>
                <w:b/>
                <w:snapToGrid w:val="0"/>
                <w:kern w:val="0"/>
              </w:rPr>
              <w:t>目的：</w:t>
            </w:r>
          </w:p>
          <w:p w:rsidR="00D34AC9" w:rsidRPr="0025118B" w:rsidRDefault="00D34AC9" w:rsidP="00D34AC9">
            <w:pPr>
              <w:ind w:leftChars="100" w:left="240"/>
              <w:jc w:val="both"/>
              <w:rPr>
                <w:kern w:val="0"/>
              </w:rPr>
            </w:pPr>
            <w:r w:rsidRPr="0025118B">
              <w:rPr>
                <w:rFonts w:hint="eastAsia"/>
                <w:kern w:val="0"/>
              </w:rPr>
              <w:t>統籌管理及推動全院員工教育訓練，訂定各職類人員教育訓練課程，確保教育訓練課程符合醫院與員工需求。</w:t>
            </w:r>
          </w:p>
          <w:p w:rsidR="00D34AC9" w:rsidRPr="0025118B" w:rsidRDefault="00D34AC9" w:rsidP="00D34AC9">
            <w:pPr>
              <w:ind w:left="240" w:hangingChars="100" w:hanging="240"/>
              <w:jc w:val="both"/>
              <w:rPr>
                <w:b/>
                <w:snapToGrid w:val="0"/>
                <w:kern w:val="0"/>
              </w:rPr>
            </w:pPr>
            <w:r w:rsidRPr="0025118B">
              <w:rPr>
                <w:rFonts w:hint="eastAsia"/>
                <w:b/>
                <w:snapToGrid w:val="0"/>
                <w:kern w:val="0"/>
              </w:rPr>
              <w:t>符合項目：</w:t>
            </w:r>
          </w:p>
          <w:p w:rsidR="00D34AC9" w:rsidRPr="0025118B" w:rsidRDefault="00D34AC9" w:rsidP="00D34AC9">
            <w:pPr>
              <w:ind w:leftChars="100" w:left="432" w:hangingChars="80" w:hanging="192"/>
              <w:jc w:val="both"/>
              <w:rPr>
                <w:bCs/>
                <w:snapToGrid w:val="0"/>
                <w:kern w:val="0"/>
              </w:rPr>
            </w:pPr>
            <w:r w:rsidRPr="0025118B">
              <w:rPr>
                <w:bCs/>
                <w:snapToGrid w:val="0"/>
                <w:kern w:val="0"/>
              </w:rPr>
              <w:t>1.</w:t>
            </w:r>
            <w:r w:rsidRPr="0025118B">
              <w:rPr>
                <w:rFonts w:hint="eastAsia"/>
                <w:bCs/>
                <w:snapToGrid w:val="0"/>
                <w:kern w:val="0"/>
              </w:rPr>
              <w:t>有</w:t>
            </w:r>
            <w:r w:rsidRPr="0025118B">
              <w:rPr>
                <w:rFonts w:hint="eastAsia"/>
                <w:snapToGrid w:val="0"/>
                <w:kern w:val="0"/>
              </w:rPr>
              <w:t>設</w:t>
            </w:r>
            <w:r w:rsidRPr="0025118B">
              <w:rPr>
                <w:rFonts w:hint="eastAsia"/>
                <w:bCs/>
                <w:snapToGrid w:val="0"/>
                <w:kern w:val="0"/>
              </w:rPr>
              <w:t>置全院性教育訓練專責人員、委員會或部門，負責員工年度在職教育及進修計畫之擬訂及追蹤。</w:t>
            </w:r>
          </w:p>
          <w:p w:rsidR="00D34AC9" w:rsidRPr="0025118B" w:rsidRDefault="00D34AC9" w:rsidP="00D34AC9">
            <w:pPr>
              <w:ind w:leftChars="100" w:left="432" w:hangingChars="80" w:hanging="192"/>
              <w:jc w:val="both"/>
              <w:rPr>
                <w:bCs/>
                <w:snapToGrid w:val="0"/>
                <w:kern w:val="0"/>
              </w:rPr>
            </w:pPr>
            <w:r w:rsidRPr="0025118B">
              <w:rPr>
                <w:bCs/>
                <w:snapToGrid w:val="0"/>
                <w:kern w:val="0"/>
              </w:rPr>
              <w:t>2.</w:t>
            </w:r>
            <w:r w:rsidRPr="0025118B">
              <w:rPr>
                <w:rFonts w:hint="eastAsia"/>
                <w:bCs/>
                <w:snapToGrid w:val="0"/>
                <w:kern w:val="0"/>
              </w:rPr>
              <w:t>訂有</w:t>
            </w:r>
            <w:r w:rsidRPr="0025118B">
              <w:rPr>
                <w:rFonts w:hint="eastAsia"/>
                <w:snapToGrid w:val="0"/>
                <w:kern w:val="0"/>
              </w:rPr>
              <w:t>訓練</w:t>
            </w:r>
            <w:r w:rsidRPr="0025118B">
              <w:rPr>
                <w:rFonts w:hint="eastAsia"/>
                <w:bCs/>
                <w:snapToGrid w:val="0"/>
                <w:kern w:val="0"/>
              </w:rPr>
              <w:t>管理制度，且有機制收集各職類</w:t>
            </w:r>
            <w:proofErr w:type="gramStart"/>
            <w:r w:rsidRPr="0025118B">
              <w:rPr>
                <w:rFonts w:hint="eastAsia"/>
                <w:bCs/>
                <w:snapToGrid w:val="0"/>
                <w:kern w:val="0"/>
              </w:rPr>
              <w:t>醫</w:t>
            </w:r>
            <w:proofErr w:type="gramEnd"/>
            <w:r w:rsidRPr="0025118B">
              <w:rPr>
                <w:rFonts w:hint="eastAsia"/>
                <w:bCs/>
                <w:snapToGrid w:val="0"/>
                <w:kern w:val="0"/>
              </w:rPr>
              <w:t>事人員繼續教育積分，以了解員工出席狀況與學習成效，並適時提醒。</w:t>
            </w:r>
          </w:p>
          <w:p w:rsidR="00D34AC9" w:rsidRPr="0025118B" w:rsidRDefault="00D34AC9" w:rsidP="00D34AC9">
            <w:pPr>
              <w:ind w:leftChars="100" w:left="432" w:hangingChars="80" w:hanging="192"/>
              <w:jc w:val="both"/>
              <w:rPr>
                <w:bCs/>
                <w:snapToGrid w:val="0"/>
                <w:kern w:val="0"/>
              </w:rPr>
            </w:pPr>
            <w:r w:rsidRPr="0025118B">
              <w:rPr>
                <w:bCs/>
                <w:snapToGrid w:val="0"/>
                <w:kern w:val="0"/>
              </w:rPr>
              <w:t>3.</w:t>
            </w:r>
            <w:r w:rsidRPr="00E9521D">
              <w:rPr>
                <w:rFonts w:hint="eastAsia"/>
                <w:bCs/>
                <w:snapToGrid w:val="0"/>
                <w:kern w:val="0"/>
              </w:rPr>
              <w:t>明訂</w:t>
            </w:r>
            <w:r w:rsidRPr="0025118B">
              <w:rPr>
                <w:rFonts w:hint="eastAsia"/>
                <w:bCs/>
                <w:snapToGrid w:val="0"/>
                <w:kern w:val="0"/>
              </w:rPr>
              <w:t>員工</w:t>
            </w:r>
            <w:r w:rsidRPr="00E9521D">
              <w:rPr>
                <w:rFonts w:hint="eastAsia"/>
                <w:bCs/>
                <w:snapToGrid w:val="0"/>
                <w:kern w:val="0"/>
              </w:rPr>
              <w:t>年度</w:t>
            </w:r>
            <w:r w:rsidRPr="0025118B">
              <w:rPr>
                <w:rFonts w:hint="eastAsia"/>
                <w:bCs/>
                <w:snapToGrid w:val="0"/>
                <w:kern w:val="0"/>
              </w:rPr>
              <w:t>在職教育訓練</w:t>
            </w:r>
            <w:r w:rsidRPr="00E9521D">
              <w:rPr>
                <w:rFonts w:hint="eastAsia"/>
                <w:bCs/>
                <w:snapToGrid w:val="0"/>
                <w:kern w:val="0"/>
              </w:rPr>
              <w:t>之</w:t>
            </w:r>
            <w:r w:rsidRPr="0025118B">
              <w:rPr>
                <w:rFonts w:hint="eastAsia"/>
                <w:bCs/>
                <w:snapToGrid w:val="0"/>
                <w:kern w:val="0"/>
              </w:rPr>
              <w:t>課程</w:t>
            </w:r>
            <w:r w:rsidRPr="00E9521D">
              <w:rPr>
                <w:rFonts w:hint="eastAsia"/>
                <w:bCs/>
                <w:snapToGrid w:val="0"/>
                <w:kern w:val="0"/>
              </w:rPr>
              <w:t>內容，應包含：</w:t>
            </w:r>
            <w:r w:rsidRPr="0025118B">
              <w:rPr>
                <w:rFonts w:hint="eastAsia"/>
                <w:bCs/>
                <w:snapToGrid w:val="0"/>
                <w:kern w:val="0"/>
              </w:rPr>
              <w:t>病人權利、病人安全、醫療倫理、全人醫療</w:t>
            </w:r>
            <w:r w:rsidRPr="00E9521D">
              <w:rPr>
                <w:rFonts w:hint="eastAsia"/>
                <w:bCs/>
                <w:snapToGrid w:val="0"/>
                <w:kern w:val="0"/>
              </w:rPr>
              <w:t>、感染管制、</w:t>
            </w:r>
            <w:r w:rsidRPr="0025118B">
              <w:rPr>
                <w:rFonts w:hint="eastAsia"/>
                <w:bCs/>
                <w:snapToGrid w:val="0"/>
                <w:kern w:val="0"/>
              </w:rPr>
              <w:t>危機</w:t>
            </w:r>
            <w:r w:rsidRPr="0025118B">
              <w:rPr>
                <w:rFonts w:hint="eastAsia"/>
                <w:snapToGrid w:val="0"/>
                <w:kern w:val="0"/>
              </w:rPr>
              <w:t>處理及</w:t>
            </w:r>
            <w:proofErr w:type="gramStart"/>
            <w:r w:rsidRPr="00E9521D">
              <w:rPr>
                <w:rFonts w:hint="eastAsia"/>
                <w:snapToGrid w:val="0"/>
                <w:kern w:val="0"/>
              </w:rPr>
              <w:t>醫</w:t>
            </w:r>
            <w:proofErr w:type="gramEnd"/>
            <w:r w:rsidRPr="00E9521D">
              <w:rPr>
                <w:rFonts w:hint="eastAsia"/>
                <w:snapToGrid w:val="0"/>
                <w:kern w:val="0"/>
              </w:rPr>
              <w:t>事法令</w:t>
            </w:r>
            <w:r w:rsidRPr="0025118B">
              <w:rPr>
                <w:rFonts w:hint="eastAsia"/>
                <w:bCs/>
                <w:snapToGrid w:val="0"/>
                <w:kern w:val="0"/>
              </w:rPr>
              <w:t>等重要議題。</w:t>
            </w:r>
          </w:p>
          <w:p w:rsidR="00D34AC9" w:rsidRPr="0025118B" w:rsidRDefault="00D34AC9" w:rsidP="00D34AC9">
            <w:pPr>
              <w:ind w:leftChars="100" w:left="432" w:hangingChars="80" w:hanging="192"/>
              <w:jc w:val="both"/>
              <w:rPr>
                <w:bCs/>
                <w:snapToGrid w:val="0"/>
                <w:kern w:val="0"/>
              </w:rPr>
            </w:pPr>
            <w:r w:rsidRPr="0025118B">
              <w:rPr>
                <w:bCs/>
                <w:snapToGrid w:val="0"/>
                <w:kern w:val="0"/>
              </w:rPr>
              <w:t>4.</w:t>
            </w:r>
            <w:r w:rsidRPr="00E9521D">
              <w:rPr>
                <w:rFonts w:hint="eastAsia"/>
                <w:bCs/>
                <w:snapToGrid w:val="0"/>
                <w:kern w:val="0"/>
              </w:rPr>
              <w:t>運用資訊化管理，有效追蹤</w:t>
            </w:r>
            <w:r w:rsidRPr="0025118B">
              <w:rPr>
                <w:rFonts w:hint="eastAsia"/>
                <w:bCs/>
                <w:snapToGrid w:val="0"/>
                <w:kern w:val="0"/>
              </w:rPr>
              <w:t>員工參與</w:t>
            </w:r>
            <w:r w:rsidRPr="0025118B">
              <w:rPr>
                <w:rFonts w:hint="eastAsia"/>
                <w:snapToGrid w:val="0"/>
                <w:kern w:val="0"/>
              </w:rPr>
              <w:t>教育</w:t>
            </w:r>
            <w:r w:rsidRPr="0025118B">
              <w:rPr>
                <w:rFonts w:hint="eastAsia"/>
                <w:bCs/>
                <w:snapToGrid w:val="0"/>
                <w:kern w:val="0"/>
              </w:rPr>
              <w:t>訓練狀況</w:t>
            </w:r>
            <w:r w:rsidRPr="00E9521D">
              <w:rPr>
                <w:rFonts w:hint="eastAsia"/>
                <w:bCs/>
                <w:snapToGrid w:val="0"/>
                <w:kern w:val="0"/>
              </w:rPr>
              <w:t>及成效，並將結果與</w:t>
            </w:r>
            <w:r w:rsidRPr="0025118B">
              <w:rPr>
                <w:rFonts w:hint="eastAsia"/>
                <w:bCs/>
                <w:snapToGrid w:val="0"/>
                <w:kern w:val="0"/>
              </w:rPr>
              <w:t>員工</w:t>
            </w:r>
            <w:r w:rsidRPr="00E9521D">
              <w:rPr>
                <w:rFonts w:hint="eastAsia"/>
                <w:bCs/>
                <w:snapToGrid w:val="0"/>
                <w:kern w:val="0"/>
              </w:rPr>
              <w:t>績效</w:t>
            </w:r>
            <w:r w:rsidRPr="0025118B">
              <w:rPr>
                <w:rFonts w:hint="eastAsia"/>
                <w:bCs/>
                <w:snapToGrid w:val="0"/>
                <w:kern w:val="0"/>
              </w:rPr>
              <w:t>考核</w:t>
            </w:r>
            <w:r w:rsidRPr="00E9521D">
              <w:rPr>
                <w:rFonts w:hint="eastAsia"/>
                <w:bCs/>
                <w:snapToGrid w:val="0"/>
                <w:kern w:val="0"/>
              </w:rPr>
              <w:t>連結</w:t>
            </w:r>
            <w:r w:rsidRPr="0025118B">
              <w:rPr>
                <w:rFonts w:hint="eastAsia"/>
                <w:bCs/>
                <w:snapToGrid w:val="0"/>
                <w:kern w:val="0"/>
              </w:rPr>
              <w:t>。</w:t>
            </w:r>
            <w:r w:rsidRPr="0025118B">
              <w:rPr>
                <w:bCs/>
                <w:snapToGrid w:val="0"/>
                <w:kern w:val="0"/>
              </w:rPr>
              <w:t>(</w:t>
            </w:r>
            <w:proofErr w:type="gramStart"/>
            <w:r w:rsidRPr="0025118B">
              <w:rPr>
                <w:rFonts w:hint="eastAsia"/>
                <w:bCs/>
                <w:snapToGrid w:val="0"/>
                <w:kern w:val="0"/>
              </w:rPr>
              <w:t>試免</w:t>
            </w:r>
            <w:proofErr w:type="gramEnd"/>
            <w:r w:rsidRPr="0025118B">
              <w:rPr>
                <w:bCs/>
                <w:snapToGrid w:val="0"/>
                <w:kern w:val="0"/>
              </w:rPr>
              <w:t>)</w:t>
            </w:r>
          </w:p>
          <w:p w:rsidR="00D34AC9" w:rsidRPr="0025118B" w:rsidRDefault="00D34AC9" w:rsidP="00D34AC9">
            <w:pPr>
              <w:jc w:val="both"/>
              <w:rPr>
                <w:b/>
                <w:kern w:val="0"/>
              </w:rPr>
            </w:pPr>
            <w:r w:rsidRPr="0025118B">
              <w:rPr>
                <w:b/>
                <w:snapToGrid w:val="0"/>
                <w:kern w:val="0"/>
              </w:rPr>
              <w:t>[</w:t>
            </w:r>
            <w:proofErr w:type="gramStart"/>
            <w:r w:rsidRPr="0025118B">
              <w:rPr>
                <w:rFonts w:hint="eastAsia"/>
                <w:b/>
                <w:snapToGrid w:val="0"/>
                <w:kern w:val="0"/>
              </w:rPr>
              <w:t>註</w:t>
            </w:r>
            <w:proofErr w:type="gramEnd"/>
            <w:r w:rsidRPr="0025118B">
              <w:rPr>
                <w:b/>
                <w:snapToGrid w:val="0"/>
                <w:kern w:val="0"/>
              </w:rPr>
              <w:t>]</w:t>
            </w:r>
          </w:p>
          <w:p w:rsidR="00D34AC9" w:rsidRPr="0025118B" w:rsidRDefault="00D34AC9" w:rsidP="00D34AC9">
            <w:pPr>
              <w:ind w:leftChars="80" w:left="434" w:hangingChars="101" w:hanging="242"/>
              <w:jc w:val="both"/>
              <w:rPr>
                <w:bCs/>
                <w:snapToGrid w:val="0"/>
                <w:kern w:val="0"/>
              </w:rPr>
            </w:pPr>
            <w:r w:rsidRPr="0025118B">
              <w:rPr>
                <w:bCs/>
                <w:snapToGrid w:val="0"/>
                <w:kern w:val="0"/>
              </w:rPr>
              <w:t>1.</w:t>
            </w:r>
            <w:r w:rsidRPr="0025118B">
              <w:rPr>
                <w:rFonts w:hint="eastAsia"/>
                <w:bCs/>
                <w:snapToGrid w:val="0"/>
                <w:kern w:val="0"/>
              </w:rPr>
              <w:t>員工年度在職教育訓練及進修計畫應包括</w:t>
            </w:r>
            <w:r w:rsidRPr="00E9521D">
              <w:rPr>
                <w:rFonts w:hint="eastAsia"/>
                <w:bCs/>
                <w:snapToGrid w:val="0"/>
                <w:kern w:val="0"/>
              </w:rPr>
              <w:t>：</w:t>
            </w:r>
            <w:r w:rsidRPr="0025118B">
              <w:rPr>
                <w:rFonts w:hint="eastAsia"/>
                <w:bCs/>
                <w:snapToGrid w:val="0"/>
                <w:kern w:val="0"/>
              </w:rPr>
              <w:t>教育訓練目的、知識或技術課程內容、評價方法、教育資源</w:t>
            </w:r>
            <w:r w:rsidRPr="0025118B">
              <w:rPr>
                <w:snapToGrid w:val="0"/>
              </w:rPr>
              <w:t>(</w:t>
            </w:r>
            <w:r w:rsidRPr="0025118B">
              <w:rPr>
                <w:rFonts w:hint="eastAsia"/>
                <w:bCs/>
                <w:snapToGrid w:val="0"/>
                <w:kern w:val="0"/>
              </w:rPr>
              <w:t>含師資及教材等軟、硬體設施</w:t>
            </w:r>
            <w:r w:rsidRPr="0025118B">
              <w:rPr>
                <w:snapToGrid w:val="0"/>
              </w:rPr>
              <w:t>)</w:t>
            </w:r>
            <w:r w:rsidRPr="0025118B">
              <w:rPr>
                <w:rFonts w:hint="eastAsia"/>
                <w:bCs/>
                <w:snapToGrid w:val="0"/>
                <w:kern w:val="0"/>
              </w:rPr>
              <w:t>及預算等。</w:t>
            </w:r>
          </w:p>
          <w:p w:rsidR="00D34AC9" w:rsidRPr="0025118B" w:rsidRDefault="00D34AC9" w:rsidP="00D34AC9">
            <w:pPr>
              <w:ind w:leftChars="84" w:left="396" w:hangingChars="81" w:hanging="194"/>
              <w:jc w:val="both"/>
              <w:rPr>
                <w:bCs/>
                <w:snapToGrid w:val="0"/>
                <w:kern w:val="0"/>
              </w:rPr>
            </w:pPr>
            <w:r w:rsidRPr="00E9521D">
              <w:rPr>
                <w:bCs/>
                <w:snapToGrid w:val="0"/>
                <w:kern w:val="0"/>
              </w:rPr>
              <w:t>2.</w:t>
            </w:r>
            <w:r w:rsidRPr="00E9521D">
              <w:rPr>
                <w:rFonts w:hint="eastAsia"/>
                <w:kern w:val="0"/>
              </w:rPr>
              <w:t>符合項目</w:t>
            </w:r>
            <w:r w:rsidRPr="00E9521D">
              <w:rPr>
                <w:kern w:val="0"/>
              </w:rPr>
              <w:t>4</w:t>
            </w:r>
            <w:r w:rsidRPr="00E9521D">
              <w:rPr>
                <w:rFonts w:hint="eastAsia"/>
                <w:kern w:val="0"/>
              </w:rPr>
              <w:t>本年不納入評鑑，於</w:t>
            </w:r>
            <w:r w:rsidRPr="00E9521D">
              <w:rPr>
                <w:kern w:val="0"/>
              </w:rPr>
              <w:t>109</w:t>
            </w:r>
            <w:r w:rsidRPr="00E9521D">
              <w:rPr>
                <w:rFonts w:hint="eastAsia"/>
                <w:kern w:val="0"/>
              </w:rPr>
              <w:t>年列為試評項目。</w:t>
            </w:r>
          </w:p>
          <w:p w:rsidR="00D34AC9" w:rsidRPr="0025118B" w:rsidRDefault="00D34AC9" w:rsidP="00D34AC9">
            <w:pPr>
              <w:jc w:val="both"/>
              <w:rPr>
                <w:b/>
              </w:rPr>
            </w:pPr>
          </w:p>
          <w:p w:rsidR="00D34AC9" w:rsidRPr="0025118B" w:rsidRDefault="00D34AC9" w:rsidP="00D34AC9">
            <w:pPr>
              <w:jc w:val="both"/>
              <w:rPr>
                <w:b/>
              </w:rPr>
            </w:pPr>
            <w:r w:rsidRPr="0025118B">
              <w:rPr>
                <w:rFonts w:hint="eastAsia"/>
                <w:b/>
              </w:rPr>
              <w:t>評量方法及建議佐證資料：</w:t>
            </w:r>
          </w:p>
          <w:p w:rsidR="00D34AC9" w:rsidRPr="0025118B" w:rsidRDefault="00D34AC9" w:rsidP="00D34AC9">
            <w:pPr>
              <w:ind w:leftChars="100" w:left="432" w:hangingChars="80" w:hanging="192"/>
              <w:jc w:val="both"/>
              <w:rPr>
                <w:snapToGrid w:val="0"/>
                <w:kern w:val="0"/>
              </w:rPr>
            </w:pPr>
            <w:r w:rsidRPr="0025118B">
              <w:rPr>
                <w:snapToGrid w:val="0"/>
                <w:kern w:val="0"/>
              </w:rPr>
              <w:t>1.</w:t>
            </w:r>
            <w:r w:rsidRPr="0025118B">
              <w:rPr>
                <w:rFonts w:hint="eastAsia"/>
                <w:bCs/>
                <w:snapToGrid w:val="0"/>
                <w:kern w:val="0"/>
              </w:rPr>
              <w:t>教育訓練及進修計畫書</w:t>
            </w:r>
            <w:r w:rsidRPr="0025118B">
              <w:rPr>
                <w:snapToGrid w:val="0"/>
              </w:rPr>
              <w:t>(</w:t>
            </w:r>
            <w:r w:rsidRPr="0025118B">
              <w:rPr>
                <w:rFonts w:hint="eastAsia"/>
                <w:bCs/>
                <w:snapToGrid w:val="0"/>
                <w:kern w:val="0"/>
              </w:rPr>
              <w:t>含配合主管機關政策調整之法規、品質、</w:t>
            </w:r>
            <w:proofErr w:type="gramStart"/>
            <w:r w:rsidRPr="0025118B">
              <w:rPr>
                <w:rFonts w:hint="eastAsia"/>
                <w:bCs/>
                <w:snapToGrid w:val="0"/>
                <w:kern w:val="0"/>
              </w:rPr>
              <w:t>病安教育</w:t>
            </w:r>
            <w:proofErr w:type="gramEnd"/>
            <w:r w:rsidRPr="0025118B">
              <w:rPr>
                <w:rFonts w:hint="eastAsia"/>
                <w:bCs/>
                <w:snapToGrid w:val="0"/>
                <w:kern w:val="0"/>
              </w:rPr>
              <w:t>訓練內容等</w:t>
            </w:r>
            <w:r w:rsidRPr="0025118B">
              <w:rPr>
                <w:snapToGrid w:val="0"/>
              </w:rPr>
              <w:t>)</w:t>
            </w:r>
            <w:r w:rsidRPr="0025118B">
              <w:rPr>
                <w:rFonts w:hint="eastAsia"/>
                <w:bCs/>
                <w:snapToGrid w:val="0"/>
                <w:kern w:val="0"/>
              </w:rPr>
              <w:t>及訓練結果報告。</w:t>
            </w:r>
          </w:p>
          <w:p w:rsidR="00D34AC9" w:rsidRPr="0025118B" w:rsidRDefault="00D34AC9" w:rsidP="00D34AC9">
            <w:pPr>
              <w:ind w:leftChars="100" w:left="432" w:hangingChars="80" w:hanging="192"/>
              <w:jc w:val="both"/>
              <w:rPr>
                <w:snapToGrid w:val="0"/>
                <w:kern w:val="0"/>
              </w:rPr>
            </w:pPr>
            <w:r w:rsidRPr="0025118B">
              <w:rPr>
                <w:bCs/>
                <w:snapToGrid w:val="0"/>
                <w:kern w:val="0"/>
              </w:rPr>
              <w:t>2.</w:t>
            </w:r>
            <w:r w:rsidRPr="0025118B">
              <w:rPr>
                <w:rFonts w:hint="eastAsia"/>
                <w:bCs/>
                <w:snapToGrid w:val="0"/>
                <w:kern w:val="0"/>
              </w:rPr>
              <w:t>全體員工</w:t>
            </w:r>
            <w:r w:rsidRPr="0025118B">
              <w:rPr>
                <w:snapToGrid w:val="0"/>
              </w:rPr>
              <w:t>(</w:t>
            </w:r>
            <w:r w:rsidRPr="0025118B">
              <w:rPr>
                <w:rFonts w:hint="eastAsia"/>
                <w:bCs/>
                <w:snapToGrid w:val="0"/>
                <w:kern w:val="0"/>
              </w:rPr>
              <w:t>含外包</w:t>
            </w:r>
            <w:r w:rsidRPr="0025118B">
              <w:rPr>
                <w:rFonts w:hint="eastAsia"/>
                <w:snapToGrid w:val="0"/>
                <w:kern w:val="0"/>
              </w:rPr>
              <w:t>人員</w:t>
            </w:r>
            <w:r w:rsidRPr="0025118B">
              <w:rPr>
                <w:snapToGrid w:val="0"/>
              </w:rPr>
              <w:t>)</w:t>
            </w:r>
            <w:r w:rsidRPr="0025118B">
              <w:rPr>
                <w:rFonts w:hint="eastAsia"/>
                <w:bCs/>
                <w:snapToGrid w:val="0"/>
                <w:kern w:val="0"/>
              </w:rPr>
              <w:t>每年接受病人安全教育訓練紀錄。</w:t>
            </w:r>
          </w:p>
          <w:p w:rsidR="00D34AC9" w:rsidRPr="0025118B" w:rsidRDefault="00D34AC9" w:rsidP="00D34AC9">
            <w:pPr>
              <w:ind w:leftChars="100" w:left="432" w:hangingChars="80" w:hanging="192"/>
              <w:jc w:val="both"/>
            </w:pPr>
            <w:r w:rsidRPr="00E9521D">
              <w:rPr>
                <w:snapToGrid w:val="0"/>
                <w:kern w:val="0"/>
              </w:rPr>
              <w:t>3.</w:t>
            </w:r>
            <w:r w:rsidRPr="00E9521D">
              <w:rPr>
                <w:rFonts w:hint="eastAsia"/>
                <w:snapToGrid w:val="0"/>
                <w:kern w:val="0"/>
              </w:rPr>
              <w:t>訓練管理資訊化相關資料。</w:t>
            </w:r>
          </w:p>
        </w:tc>
      </w:tr>
      <w:tr w:rsidR="00D34AC9" w:rsidRPr="00F67535" w:rsidTr="008028D5">
        <w:tc>
          <w:tcPr>
            <w:tcW w:w="448" w:type="dxa"/>
            <w:shd w:val="clear" w:color="auto" w:fill="auto"/>
          </w:tcPr>
          <w:p w:rsidR="00D34AC9" w:rsidRPr="00F67535" w:rsidRDefault="00D34AC9" w:rsidP="00B61675">
            <w:pPr>
              <w:keepNext/>
              <w:tabs>
                <w:tab w:val="left" w:pos="246"/>
                <w:tab w:val="left" w:pos="11199"/>
              </w:tabs>
              <w:snapToGrid w:val="0"/>
              <w:spacing w:line="360" w:lineRule="exact"/>
              <w:rPr>
                <w:kern w:val="0"/>
              </w:rPr>
            </w:pPr>
          </w:p>
        </w:tc>
        <w:tc>
          <w:tcPr>
            <w:tcW w:w="828" w:type="dxa"/>
            <w:shd w:val="clear" w:color="auto" w:fill="auto"/>
          </w:tcPr>
          <w:p w:rsidR="00D34AC9" w:rsidRPr="00F67535" w:rsidRDefault="00D34AC9" w:rsidP="00D34AC9">
            <w:pPr>
              <w:tabs>
                <w:tab w:val="left" w:pos="11199"/>
              </w:tabs>
              <w:snapToGrid w:val="0"/>
              <w:spacing w:line="360" w:lineRule="exact"/>
              <w:rPr>
                <w:snapToGrid w:val="0"/>
                <w:kern w:val="0"/>
              </w:rPr>
            </w:pPr>
            <w:r w:rsidRPr="00F67535">
              <w:rPr>
                <w:snapToGrid w:val="0"/>
                <w:kern w:val="0"/>
              </w:rPr>
              <w:t>1.2.4</w:t>
            </w:r>
          </w:p>
        </w:tc>
        <w:tc>
          <w:tcPr>
            <w:tcW w:w="1985" w:type="dxa"/>
            <w:shd w:val="clear" w:color="auto" w:fill="auto"/>
          </w:tcPr>
          <w:p w:rsidR="00D34AC9" w:rsidRPr="00F67535" w:rsidRDefault="00D34AC9" w:rsidP="00B61675">
            <w:pPr>
              <w:tabs>
                <w:tab w:val="left" w:pos="11199"/>
              </w:tabs>
              <w:snapToGrid w:val="0"/>
              <w:spacing w:line="360" w:lineRule="exact"/>
              <w:jc w:val="both"/>
              <w:rPr>
                <w:snapToGrid w:val="0"/>
                <w:kern w:val="0"/>
              </w:rPr>
            </w:pPr>
            <w:r w:rsidRPr="00421E5F">
              <w:rPr>
                <w:rFonts w:hint="eastAsia"/>
                <w:snapToGrid w:val="0"/>
                <w:kern w:val="0"/>
              </w:rPr>
              <w:t>對於新進員工辦理到職訓練，並有評估考核</w:t>
            </w:r>
          </w:p>
        </w:tc>
        <w:tc>
          <w:tcPr>
            <w:tcW w:w="6314" w:type="dxa"/>
            <w:shd w:val="clear" w:color="auto" w:fill="auto"/>
          </w:tcPr>
          <w:p w:rsidR="00D34AC9" w:rsidRPr="0025118B" w:rsidRDefault="00D34AC9" w:rsidP="00D34AC9">
            <w:pPr>
              <w:ind w:left="240" w:hangingChars="100" w:hanging="240"/>
              <w:jc w:val="both"/>
              <w:rPr>
                <w:b/>
                <w:snapToGrid w:val="0"/>
                <w:kern w:val="0"/>
              </w:rPr>
            </w:pPr>
            <w:r w:rsidRPr="0025118B">
              <w:rPr>
                <w:rFonts w:hint="eastAsia"/>
                <w:b/>
                <w:snapToGrid w:val="0"/>
                <w:kern w:val="0"/>
              </w:rPr>
              <w:t>目的：</w:t>
            </w:r>
          </w:p>
          <w:p w:rsidR="00D34AC9" w:rsidRPr="0025118B" w:rsidRDefault="00D34AC9" w:rsidP="00D34AC9">
            <w:pPr>
              <w:ind w:leftChars="100" w:left="240"/>
              <w:jc w:val="both"/>
              <w:rPr>
                <w:kern w:val="0"/>
              </w:rPr>
            </w:pPr>
            <w:r w:rsidRPr="0025118B">
              <w:rPr>
                <w:rFonts w:hint="eastAsia"/>
                <w:kern w:val="0"/>
              </w:rPr>
              <w:t>訂定新進員工到職訓練計畫與落實執行，使新進員工充份瞭解醫院宗旨、願景與所屬部門的作業特性、職責與能力需求，確保新進員工具備職務所需的資格及能力。</w:t>
            </w:r>
          </w:p>
          <w:p w:rsidR="00D34AC9" w:rsidRPr="0025118B" w:rsidRDefault="00D34AC9" w:rsidP="00D34AC9">
            <w:pPr>
              <w:ind w:left="240" w:hangingChars="100" w:hanging="240"/>
              <w:jc w:val="both"/>
              <w:rPr>
                <w:b/>
                <w:snapToGrid w:val="0"/>
                <w:kern w:val="0"/>
              </w:rPr>
            </w:pPr>
            <w:r w:rsidRPr="0025118B">
              <w:rPr>
                <w:rFonts w:hint="eastAsia"/>
                <w:b/>
                <w:snapToGrid w:val="0"/>
                <w:kern w:val="0"/>
              </w:rPr>
              <w:t>符合項目：</w:t>
            </w:r>
          </w:p>
          <w:p w:rsidR="00D34AC9" w:rsidRPr="0025118B" w:rsidRDefault="00D34AC9" w:rsidP="00D34AC9">
            <w:pPr>
              <w:ind w:leftChars="100" w:left="432" w:hangingChars="80" w:hanging="192"/>
              <w:jc w:val="both"/>
              <w:rPr>
                <w:bCs/>
                <w:snapToGrid w:val="0"/>
                <w:kern w:val="0"/>
              </w:rPr>
            </w:pPr>
            <w:r w:rsidRPr="0025118B">
              <w:rPr>
                <w:snapToGrid w:val="0"/>
                <w:kern w:val="0"/>
              </w:rPr>
              <w:t>1.</w:t>
            </w:r>
            <w:r w:rsidRPr="0025118B">
              <w:rPr>
                <w:rFonts w:hint="eastAsia"/>
                <w:snapToGrid w:val="0"/>
                <w:kern w:val="0"/>
              </w:rPr>
              <w:t>訂有新進員工到職訓練計畫，且</w:t>
            </w:r>
            <w:r w:rsidRPr="0025118B">
              <w:rPr>
                <w:rFonts w:hint="eastAsia"/>
                <w:bCs/>
                <w:snapToGrid w:val="0"/>
                <w:kern w:val="0"/>
              </w:rPr>
              <w:t>每位新進</w:t>
            </w:r>
            <w:proofErr w:type="gramStart"/>
            <w:r w:rsidRPr="0025118B">
              <w:rPr>
                <w:rFonts w:hint="eastAsia"/>
                <w:bCs/>
                <w:snapToGrid w:val="0"/>
                <w:kern w:val="0"/>
              </w:rPr>
              <w:t>員工均需參加</w:t>
            </w:r>
            <w:proofErr w:type="gramEnd"/>
            <w:r w:rsidRPr="0025118B">
              <w:rPr>
                <w:rFonts w:hint="eastAsia"/>
                <w:bCs/>
                <w:snapToGrid w:val="0"/>
                <w:kern w:val="0"/>
              </w:rPr>
              <w:t>到職訓練。</w:t>
            </w:r>
          </w:p>
          <w:p w:rsidR="00D34AC9" w:rsidRPr="0025118B" w:rsidRDefault="00D34AC9" w:rsidP="00D34AC9">
            <w:pPr>
              <w:ind w:leftChars="100" w:left="432" w:hangingChars="80" w:hanging="192"/>
              <w:jc w:val="both"/>
              <w:rPr>
                <w:bCs/>
                <w:snapToGrid w:val="0"/>
                <w:kern w:val="0"/>
              </w:rPr>
            </w:pPr>
            <w:r w:rsidRPr="0025118B">
              <w:rPr>
                <w:snapToGrid w:val="0"/>
                <w:kern w:val="0"/>
              </w:rPr>
              <w:t>2.</w:t>
            </w:r>
            <w:r w:rsidRPr="0025118B">
              <w:rPr>
                <w:rFonts w:hint="eastAsia"/>
                <w:snapToGrid w:val="0"/>
                <w:kern w:val="0"/>
              </w:rPr>
              <w:t>訂有新進員工教育訓練評估考核制度</w:t>
            </w:r>
            <w:r w:rsidRPr="0025118B">
              <w:rPr>
                <w:rFonts w:hint="eastAsia"/>
                <w:bCs/>
                <w:snapToGrid w:val="0"/>
                <w:kern w:val="0"/>
              </w:rPr>
              <w:t>。</w:t>
            </w:r>
          </w:p>
          <w:p w:rsidR="00D34AC9" w:rsidRPr="0025118B" w:rsidRDefault="00D34AC9" w:rsidP="00D34AC9">
            <w:pPr>
              <w:ind w:leftChars="100" w:left="432" w:hangingChars="80" w:hanging="192"/>
              <w:jc w:val="both"/>
              <w:rPr>
                <w:snapToGrid w:val="0"/>
                <w:kern w:val="0"/>
              </w:rPr>
            </w:pPr>
            <w:r w:rsidRPr="0025118B">
              <w:rPr>
                <w:bCs/>
                <w:snapToGrid w:val="0"/>
                <w:kern w:val="0"/>
              </w:rPr>
              <w:t>3.</w:t>
            </w:r>
            <w:r w:rsidRPr="00E9521D">
              <w:rPr>
                <w:rFonts w:hint="eastAsia"/>
                <w:bCs/>
                <w:snapToGrid w:val="0"/>
                <w:kern w:val="0"/>
              </w:rPr>
              <w:t>到職訓練分共同課程及專業課程二部分，應分別</w:t>
            </w:r>
            <w:r w:rsidRPr="0025118B">
              <w:rPr>
                <w:rFonts w:hint="eastAsia"/>
                <w:kern w:val="0"/>
              </w:rPr>
              <w:t>明訂</w:t>
            </w:r>
            <w:r w:rsidRPr="00E9521D">
              <w:rPr>
                <w:rFonts w:hint="eastAsia"/>
                <w:kern w:val="0"/>
              </w:rPr>
              <w:t>其課程內容、</w:t>
            </w:r>
            <w:r w:rsidRPr="0025118B">
              <w:rPr>
                <w:rFonts w:hint="eastAsia"/>
                <w:kern w:val="0"/>
              </w:rPr>
              <w:t>時數和時程表</w:t>
            </w:r>
            <w:r w:rsidRPr="0025118B">
              <w:rPr>
                <w:rFonts w:hint="eastAsia"/>
                <w:bCs/>
                <w:snapToGrid w:val="0"/>
                <w:kern w:val="0"/>
              </w:rPr>
              <w:t>。</w:t>
            </w:r>
          </w:p>
          <w:p w:rsidR="00D34AC9" w:rsidRPr="0025118B" w:rsidRDefault="00D34AC9" w:rsidP="00D34AC9">
            <w:pPr>
              <w:ind w:leftChars="100" w:left="432" w:hangingChars="80" w:hanging="192"/>
              <w:jc w:val="both"/>
              <w:rPr>
                <w:bCs/>
                <w:snapToGrid w:val="0"/>
                <w:kern w:val="0"/>
              </w:rPr>
            </w:pPr>
            <w:r w:rsidRPr="0025118B">
              <w:rPr>
                <w:snapToGrid w:val="0"/>
                <w:kern w:val="0"/>
              </w:rPr>
              <w:t>4.</w:t>
            </w:r>
            <w:r w:rsidRPr="0025118B">
              <w:rPr>
                <w:rFonts w:hint="eastAsia"/>
                <w:snapToGrid w:val="0"/>
                <w:kern w:val="0"/>
              </w:rPr>
              <w:t>新進員工到職訓練時數至少</w:t>
            </w:r>
            <w:r w:rsidRPr="0025118B">
              <w:rPr>
                <w:snapToGrid w:val="0"/>
                <w:kern w:val="0"/>
              </w:rPr>
              <w:t>16</w:t>
            </w:r>
            <w:r w:rsidRPr="0025118B">
              <w:rPr>
                <w:rFonts w:hint="eastAsia"/>
                <w:snapToGrid w:val="0"/>
                <w:kern w:val="0"/>
              </w:rPr>
              <w:t>小時且在</w:t>
            </w:r>
            <w:r w:rsidRPr="00E9521D">
              <w:rPr>
                <w:snapToGrid w:val="0"/>
                <w:kern w:val="0"/>
              </w:rPr>
              <w:t>3</w:t>
            </w:r>
            <w:r w:rsidRPr="0025118B">
              <w:rPr>
                <w:rFonts w:hint="eastAsia"/>
                <w:snapToGrid w:val="0"/>
                <w:kern w:val="0"/>
              </w:rPr>
              <w:t>個月內完成訓練，訓練</w:t>
            </w:r>
            <w:r w:rsidRPr="0025118B">
              <w:rPr>
                <w:rFonts w:hint="eastAsia"/>
                <w:kern w:val="0"/>
              </w:rPr>
              <w:t>內容</w:t>
            </w:r>
            <w:r w:rsidRPr="0025118B">
              <w:rPr>
                <w:rFonts w:hint="eastAsia"/>
                <w:bCs/>
                <w:snapToGrid w:val="0"/>
                <w:kern w:val="0"/>
              </w:rPr>
              <w:t>詳實</w:t>
            </w:r>
            <w:r w:rsidRPr="0025118B">
              <w:rPr>
                <w:rFonts w:hint="eastAsia"/>
                <w:snapToGrid w:val="0"/>
                <w:kern w:val="0"/>
              </w:rPr>
              <w:t>，</w:t>
            </w:r>
            <w:r w:rsidRPr="0025118B">
              <w:rPr>
                <w:rFonts w:hint="eastAsia"/>
                <w:bCs/>
                <w:snapToGrid w:val="0"/>
                <w:kern w:val="0"/>
              </w:rPr>
              <w:t>並有評估考核</w:t>
            </w:r>
            <w:r w:rsidRPr="0025118B">
              <w:rPr>
                <w:rFonts w:hint="eastAsia"/>
                <w:snapToGrid w:val="0"/>
                <w:kern w:val="0"/>
              </w:rPr>
              <w:t>學習</w:t>
            </w:r>
            <w:r w:rsidRPr="0025118B">
              <w:rPr>
                <w:rFonts w:hint="eastAsia"/>
                <w:bCs/>
                <w:snapToGrid w:val="0"/>
                <w:kern w:val="0"/>
              </w:rPr>
              <w:t>效果之機制。</w:t>
            </w:r>
          </w:p>
          <w:p w:rsidR="00D34AC9" w:rsidRPr="0025118B" w:rsidRDefault="00D34AC9" w:rsidP="00D34AC9">
            <w:pPr>
              <w:jc w:val="both"/>
            </w:pPr>
            <w:r w:rsidRPr="0025118B">
              <w:t>[</w:t>
            </w:r>
            <w:proofErr w:type="gramStart"/>
            <w:r w:rsidRPr="0025118B">
              <w:rPr>
                <w:rFonts w:hint="eastAsia"/>
              </w:rPr>
              <w:t>註</w:t>
            </w:r>
            <w:proofErr w:type="gramEnd"/>
            <w:r w:rsidRPr="0025118B">
              <w:t>]</w:t>
            </w:r>
          </w:p>
          <w:p w:rsidR="00D34AC9" w:rsidRPr="00E9521D" w:rsidRDefault="00D34AC9" w:rsidP="00D34AC9">
            <w:pPr>
              <w:ind w:leftChars="100" w:left="432" w:hangingChars="80" w:hanging="192"/>
              <w:jc w:val="both"/>
              <w:rPr>
                <w:snapToGrid w:val="0"/>
                <w:kern w:val="0"/>
              </w:rPr>
            </w:pPr>
            <w:r w:rsidRPr="00E9521D">
              <w:rPr>
                <w:snapToGrid w:val="0"/>
                <w:kern w:val="0"/>
              </w:rPr>
              <w:t>1</w:t>
            </w:r>
            <w:r w:rsidRPr="00E9521D">
              <w:t>.</w:t>
            </w:r>
            <w:r w:rsidRPr="00E9521D">
              <w:rPr>
                <w:rFonts w:hint="eastAsia"/>
                <w:snapToGrid w:val="0"/>
                <w:kern w:val="0"/>
              </w:rPr>
              <w:t>「新進員工」係指到職半年內</w:t>
            </w:r>
            <w:r w:rsidRPr="00E9521D">
              <w:rPr>
                <w:snapToGrid w:val="0"/>
                <w:kern w:val="0"/>
              </w:rPr>
              <w:t>(</w:t>
            </w:r>
            <w:r w:rsidRPr="00E9521D">
              <w:rPr>
                <w:rFonts w:hint="eastAsia"/>
                <w:snapToGrid w:val="0"/>
                <w:kern w:val="0"/>
              </w:rPr>
              <w:t>含試用</w:t>
            </w:r>
            <w:r w:rsidRPr="00E9521D">
              <w:rPr>
                <w:snapToGrid w:val="0"/>
                <w:kern w:val="0"/>
              </w:rPr>
              <w:t>)</w:t>
            </w:r>
            <w:r w:rsidRPr="00E9521D">
              <w:rPr>
                <w:rFonts w:hint="eastAsia"/>
                <w:snapToGrid w:val="0"/>
                <w:kern w:val="0"/>
              </w:rPr>
              <w:t>之人員。</w:t>
            </w:r>
          </w:p>
          <w:p w:rsidR="00D34AC9" w:rsidRPr="00E9521D" w:rsidRDefault="00D34AC9" w:rsidP="00D34AC9">
            <w:pPr>
              <w:ind w:leftChars="100" w:left="432" w:hangingChars="80" w:hanging="192"/>
              <w:jc w:val="both"/>
              <w:rPr>
                <w:snapToGrid w:val="0"/>
              </w:rPr>
            </w:pPr>
            <w:r w:rsidRPr="00E9521D">
              <w:rPr>
                <w:snapToGrid w:val="0"/>
              </w:rPr>
              <w:t>2.</w:t>
            </w:r>
            <w:r w:rsidRPr="00E9521D">
              <w:rPr>
                <w:rFonts w:hint="eastAsia"/>
                <w:snapToGrid w:val="0"/>
              </w:rPr>
              <w:t>共同課程包括醫院宗旨與願景、醫院及部門介紹、職位及職責說明、人事規章、員工權益、職業安全、消防安全、倫理規範、感染管制等。</w:t>
            </w:r>
          </w:p>
          <w:p w:rsidR="00D34AC9" w:rsidRPr="00E9521D" w:rsidRDefault="00D34AC9" w:rsidP="00D34AC9">
            <w:pPr>
              <w:ind w:leftChars="100" w:left="432" w:hangingChars="80" w:hanging="192"/>
              <w:jc w:val="both"/>
              <w:rPr>
                <w:snapToGrid w:val="0"/>
                <w:kern w:val="0"/>
              </w:rPr>
            </w:pPr>
            <w:r w:rsidRPr="00E9521D">
              <w:t>3</w:t>
            </w:r>
            <w:r w:rsidRPr="0025118B">
              <w:t>.</w:t>
            </w:r>
            <w:r w:rsidRPr="0025118B">
              <w:rPr>
                <w:rFonts w:hint="eastAsia"/>
              </w:rPr>
              <w:t>符</w:t>
            </w:r>
            <w:r w:rsidRPr="0025118B">
              <w:rPr>
                <w:rFonts w:hint="eastAsia"/>
                <w:snapToGrid w:val="0"/>
                <w:kern w:val="0"/>
              </w:rPr>
              <w:t>合項目</w:t>
            </w:r>
            <w:r w:rsidRPr="0025118B">
              <w:rPr>
                <w:snapToGrid w:val="0"/>
                <w:kern w:val="0"/>
              </w:rPr>
              <w:t>4</w:t>
            </w:r>
            <w:r w:rsidRPr="0025118B">
              <w:rPr>
                <w:rFonts w:hint="eastAsia"/>
                <w:snapToGrid w:val="0"/>
                <w:kern w:val="0"/>
              </w:rPr>
              <w:t>申請「地區醫院評鑑」者</w:t>
            </w:r>
            <w:proofErr w:type="gramStart"/>
            <w:r w:rsidRPr="0025118B">
              <w:rPr>
                <w:rFonts w:hint="eastAsia"/>
                <w:snapToGrid w:val="0"/>
                <w:kern w:val="0"/>
              </w:rPr>
              <w:t>可免評</w:t>
            </w:r>
            <w:proofErr w:type="gramEnd"/>
            <w:r w:rsidRPr="0025118B">
              <w:rPr>
                <w:rFonts w:hint="eastAsia"/>
                <w:snapToGrid w:val="0"/>
                <w:kern w:val="0"/>
              </w:rPr>
              <w:t>。</w:t>
            </w:r>
          </w:p>
          <w:p w:rsidR="00D34AC9" w:rsidRPr="0025118B" w:rsidRDefault="00D34AC9" w:rsidP="00D34AC9">
            <w:pPr>
              <w:jc w:val="both"/>
              <w:rPr>
                <w:b/>
              </w:rPr>
            </w:pPr>
          </w:p>
          <w:p w:rsidR="00D34AC9" w:rsidRPr="0025118B" w:rsidRDefault="00D34AC9" w:rsidP="00D34AC9">
            <w:pPr>
              <w:jc w:val="both"/>
              <w:rPr>
                <w:b/>
              </w:rPr>
            </w:pPr>
            <w:r w:rsidRPr="0025118B">
              <w:rPr>
                <w:rFonts w:hint="eastAsia"/>
                <w:b/>
              </w:rPr>
              <w:t>評量方法及建議佐證資料：</w:t>
            </w:r>
          </w:p>
          <w:p w:rsidR="00D34AC9" w:rsidRPr="0025118B" w:rsidRDefault="00D34AC9" w:rsidP="00D34AC9">
            <w:pPr>
              <w:ind w:leftChars="100" w:left="432" w:hangingChars="80" w:hanging="192"/>
              <w:jc w:val="both"/>
              <w:rPr>
                <w:snapToGrid w:val="0"/>
                <w:kern w:val="0"/>
              </w:rPr>
            </w:pPr>
            <w:r w:rsidRPr="0025118B">
              <w:rPr>
                <w:snapToGrid w:val="0"/>
                <w:kern w:val="0"/>
              </w:rPr>
              <w:t>1.</w:t>
            </w:r>
            <w:r w:rsidRPr="0025118B">
              <w:rPr>
                <w:rFonts w:hint="eastAsia"/>
                <w:snapToGrid w:val="0"/>
                <w:kern w:val="0"/>
              </w:rPr>
              <w:t>新進員工</w:t>
            </w:r>
            <w:r w:rsidRPr="0025118B">
              <w:rPr>
                <w:rFonts w:hint="eastAsia"/>
                <w:bCs/>
                <w:snapToGrid w:val="0"/>
                <w:kern w:val="0"/>
              </w:rPr>
              <w:t>教育</w:t>
            </w:r>
            <w:r w:rsidRPr="0025118B">
              <w:rPr>
                <w:rFonts w:hint="eastAsia"/>
                <w:snapToGrid w:val="0"/>
                <w:kern w:val="0"/>
              </w:rPr>
              <w:t>訓練評估</w:t>
            </w:r>
            <w:r w:rsidRPr="0025118B">
              <w:rPr>
                <w:rFonts w:hint="eastAsia"/>
                <w:bCs/>
                <w:snapToGrid w:val="0"/>
                <w:kern w:val="0"/>
              </w:rPr>
              <w:t>考核</w:t>
            </w:r>
            <w:r w:rsidRPr="0025118B">
              <w:rPr>
                <w:rFonts w:hint="eastAsia"/>
                <w:snapToGrid w:val="0"/>
                <w:kern w:val="0"/>
              </w:rPr>
              <w:t>制度。</w:t>
            </w:r>
          </w:p>
          <w:p w:rsidR="00D34AC9" w:rsidRPr="0025118B" w:rsidRDefault="00D34AC9" w:rsidP="00D34AC9">
            <w:pPr>
              <w:ind w:leftChars="100" w:left="432" w:hangingChars="80" w:hanging="192"/>
              <w:jc w:val="both"/>
              <w:rPr>
                <w:snapToGrid w:val="0"/>
                <w:kern w:val="0"/>
              </w:rPr>
            </w:pPr>
            <w:r w:rsidRPr="0025118B">
              <w:rPr>
                <w:snapToGrid w:val="0"/>
                <w:kern w:val="0"/>
              </w:rPr>
              <w:t>2.</w:t>
            </w:r>
            <w:r w:rsidRPr="0025118B">
              <w:rPr>
                <w:rFonts w:hint="eastAsia"/>
                <w:snapToGrid w:val="0"/>
                <w:kern w:val="0"/>
              </w:rPr>
              <w:t>新進員工教育訓練內容或課程表。</w:t>
            </w:r>
          </w:p>
          <w:p w:rsidR="00D34AC9" w:rsidRPr="0025118B" w:rsidRDefault="00D34AC9" w:rsidP="00D34AC9">
            <w:pPr>
              <w:ind w:leftChars="100" w:left="432" w:hangingChars="80" w:hanging="192"/>
              <w:jc w:val="both"/>
              <w:rPr>
                <w:snapToGrid w:val="0"/>
                <w:kern w:val="0"/>
              </w:rPr>
            </w:pPr>
            <w:r w:rsidRPr="0025118B">
              <w:rPr>
                <w:snapToGrid w:val="0"/>
                <w:kern w:val="0"/>
              </w:rPr>
              <w:t>3.</w:t>
            </w:r>
            <w:r w:rsidRPr="0025118B">
              <w:rPr>
                <w:rFonts w:hint="eastAsia"/>
                <w:snapToGrid w:val="0"/>
                <w:kern w:val="0"/>
              </w:rPr>
              <w:t>各職類新進</w:t>
            </w:r>
            <w:r w:rsidRPr="00E9521D">
              <w:rPr>
                <w:rFonts w:hint="eastAsia"/>
                <w:snapToGrid w:val="0"/>
                <w:kern w:val="0"/>
              </w:rPr>
              <w:t>員工</w:t>
            </w:r>
            <w:r w:rsidRPr="0025118B">
              <w:rPr>
                <w:rFonts w:hint="eastAsia"/>
                <w:snapToGrid w:val="0"/>
                <w:kern w:val="0"/>
              </w:rPr>
              <w:t>參加</w:t>
            </w:r>
            <w:r w:rsidRPr="00E9521D">
              <w:rPr>
                <w:rFonts w:hint="eastAsia"/>
                <w:snapToGrid w:val="0"/>
                <w:kern w:val="0"/>
              </w:rPr>
              <w:t>到職訓練出席率</w:t>
            </w:r>
            <w:r w:rsidRPr="0025118B">
              <w:rPr>
                <w:rFonts w:hint="eastAsia"/>
                <w:snapToGrid w:val="0"/>
                <w:kern w:val="0"/>
              </w:rPr>
              <w:t>統計表</w:t>
            </w:r>
            <w:r w:rsidRPr="00E9521D">
              <w:rPr>
                <w:rFonts w:hint="eastAsia"/>
                <w:snapToGrid w:val="0"/>
                <w:kern w:val="0"/>
              </w:rPr>
              <w:t>。</w:t>
            </w:r>
          </w:p>
        </w:tc>
      </w:tr>
      <w:tr w:rsidR="00D34AC9" w:rsidRPr="00F67535" w:rsidTr="008028D5">
        <w:tc>
          <w:tcPr>
            <w:tcW w:w="448" w:type="dxa"/>
            <w:shd w:val="clear" w:color="auto" w:fill="auto"/>
          </w:tcPr>
          <w:p w:rsidR="00D34AC9" w:rsidRPr="00F67535" w:rsidRDefault="00D34AC9" w:rsidP="00D34AC9">
            <w:pPr>
              <w:tabs>
                <w:tab w:val="left" w:pos="246"/>
                <w:tab w:val="left" w:pos="11199"/>
              </w:tabs>
              <w:snapToGrid w:val="0"/>
              <w:spacing w:line="360" w:lineRule="exact"/>
              <w:rPr>
                <w:kern w:val="0"/>
              </w:rPr>
            </w:pPr>
          </w:p>
        </w:tc>
        <w:tc>
          <w:tcPr>
            <w:tcW w:w="828" w:type="dxa"/>
            <w:shd w:val="clear" w:color="auto" w:fill="auto"/>
          </w:tcPr>
          <w:p w:rsidR="00D34AC9" w:rsidRPr="00F67535" w:rsidRDefault="00D34AC9" w:rsidP="00D34AC9">
            <w:pPr>
              <w:widowControl/>
              <w:tabs>
                <w:tab w:val="left" w:pos="11199"/>
              </w:tabs>
              <w:snapToGrid w:val="0"/>
              <w:spacing w:line="360" w:lineRule="exact"/>
              <w:rPr>
                <w:kern w:val="0"/>
              </w:rPr>
            </w:pPr>
            <w:r w:rsidRPr="00F67535">
              <w:rPr>
                <w:kern w:val="0"/>
              </w:rPr>
              <w:t>1.2.5</w:t>
            </w:r>
          </w:p>
        </w:tc>
        <w:tc>
          <w:tcPr>
            <w:tcW w:w="1985" w:type="dxa"/>
            <w:shd w:val="clear" w:color="auto" w:fill="auto"/>
          </w:tcPr>
          <w:p w:rsidR="00D34AC9" w:rsidRPr="00F67535" w:rsidRDefault="00D34AC9" w:rsidP="00D34AC9">
            <w:pPr>
              <w:widowControl/>
              <w:tabs>
                <w:tab w:val="left" w:pos="11199"/>
              </w:tabs>
              <w:snapToGrid w:val="0"/>
              <w:spacing w:line="360" w:lineRule="exact"/>
              <w:rPr>
                <w:kern w:val="0"/>
              </w:rPr>
            </w:pPr>
            <w:r w:rsidRPr="00421E5F">
              <w:rPr>
                <w:rFonts w:hint="eastAsia"/>
                <w:snapToGrid w:val="0"/>
                <w:kern w:val="0"/>
              </w:rPr>
              <w:t>設立職業安全衛生專責組織、人員，並訂定職業安全衛生管理計畫，及確實執行員工意外事件防範措施</w:t>
            </w:r>
          </w:p>
        </w:tc>
        <w:tc>
          <w:tcPr>
            <w:tcW w:w="6314" w:type="dxa"/>
            <w:shd w:val="clear" w:color="auto" w:fill="auto"/>
          </w:tcPr>
          <w:p w:rsidR="00D34AC9" w:rsidRPr="0025118B" w:rsidRDefault="00D34AC9" w:rsidP="00D34AC9">
            <w:pPr>
              <w:ind w:left="240" w:hangingChars="100" w:hanging="240"/>
              <w:jc w:val="both"/>
              <w:rPr>
                <w:b/>
                <w:snapToGrid w:val="0"/>
                <w:kern w:val="0"/>
              </w:rPr>
            </w:pPr>
            <w:r w:rsidRPr="0025118B">
              <w:rPr>
                <w:rFonts w:hint="eastAsia"/>
                <w:b/>
                <w:snapToGrid w:val="0"/>
                <w:kern w:val="0"/>
              </w:rPr>
              <w:t>目的：</w:t>
            </w:r>
          </w:p>
          <w:p w:rsidR="00D34AC9" w:rsidRPr="0025118B" w:rsidRDefault="00D34AC9" w:rsidP="00D34AC9">
            <w:pPr>
              <w:ind w:leftChars="100" w:left="240"/>
              <w:jc w:val="both"/>
              <w:rPr>
                <w:bCs/>
                <w:snapToGrid w:val="0"/>
                <w:kern w:val="0"/>
              </w:rPr>
            </w:pPr>
            <w:r w:rsidRPr="0025118B">
              <w:rPr>
                <w:rFonts w:hint="eastAsia"/>
                <w:bCs/>
                <w:snapToGrid w:val="0"/>
                <w:kern w:val="0"/>
              </w:rPr>
              <w:t>重視職業安全，設置相關組織和人員，落實執行職業安全衛生管理計畫並定期檢討，以避免員工發生意外事件，並符合政府相關法令之規定要求。</w:t>
            </w:r>
          </w:p>
          <w:p w:rsidR="00D34AC9" w:rsidRPr="0025118B" w:rsidRDefault="00D34AC9" w:rsidP="00D34AC9">
            <w:pPr>
              <w:jc w:val="both"/>
              <w:rPr>
                <w:b/>
                <w:snapToGrid w:val="0"/>
                <w:kern w:val="0"/>
              </w:rPr>
            </w:pPr>
            <w:r w:rsidRPr="0025118B">
              <w:rPr>
                <w:rFonts w:hint="eastAsia"/>
                <w:b/>
                <w:snapToGrid w:val="0"/>
                <w:kern w:val="0"/>
              </w:rPr>
              <w:t>符合項目：</w:t>
            </w:r>
          </w:p>
          <w:p w:rsidR="00D34AC9" w:rsidRPr="0025118B" w:rsidRDefault="00D34AC9" w:rsidP="00D34AC9">
            <w:pPr>
              <w:ind w:leftChars="100" w:left="432" w:hangingChars="80" w:hanging="192"/>
              <w:jc w:val="both"/>
              <w:rPr>
                <w:bCs/>
                <w:snapToGrid w:val="0"/>
                <w:kern w:val="0"/>
              </w:rPr>
            </w:pPr>
            <w:r w:rsidRPr="0025118B">
              <w:rPr>
                <w:bCs/>
                <w:snapToGrid w:val="0"/>
                <w:kern w:val="0"/>
              </w:rPr>
              <w:t>1.</w:t>
            </w:r>
            <w:r w:rsidRPr="0025118B">
              <w:rPr>
                <w:rFonts w:hint="eastAsia"/>
                <w:bCs/>
                <w:snapToGrid w:val="0"/>
                <w:kern w:val="0"/>
              </w:rPr>
              <w:t>依院內各單位特性，訂定</w:t>
            </w:r>
            <w:r w:rsidRPr="0025118B">
              <w:rPr>
                <w:rFonts w:hint="eastAsia"/>
                <w:snapToGrid w:val="0"/>
                <w:kern w:val="0"/>
              </w:rPr>
              <w:t>員工</w:t>
            </w:r>
            <w:r w:rsidRPr="0025118B">
              <w:rPr>
                <w:rFonts w:hint="eastAsia"/>
                <w:bCs/>
                <w:snapToGrid w:val="0"/>
                <w:kern w:val="0"/>
              </w:rPr>
              <w:t>意外事故防範辦法，周知員工確實遵守，並定期檢討修正。</w:t>
            </w:r>
          </w:p>
          <w:p w:rsidR="00D34AC9" w:rsidRPr="0025118B" w:rsidRDefault="00D34AC9" w:rsidP="00D34AC9">
            <w:pPr>
              <w:ind w:leftChars="100" w:left="432" w:hangingChars="80" w:hanging="192"/>
              <w:jc w:val="both"/>
              <w:rPr>
                <w:snapToGrid w:val="0"/>
              </w:rPr>
            </w:pPr>
            <w:r w:rsidRPr="0025118B">
              <w:rPr>
                <w:snapToGrid w:val="0"/>
              </w:rPr>
              <w:t>2.</w:t>
            </w:r>
            <w:r w:rsidRPr="0025118B">
              <w:rPr>
                <w:rFonts w:hint="eastAsia"/>
                <w:snapToGrid w:val="0"/>
              </w:rPr>
              <w:t>建置員工工作安全異常事件通報機制，對醫院安全管理相關</w:t>
            </w:r>
            <w:r w:rsidRPr="0025118B">
              <w:rPr>
                <w:rFonts w:hint="eastAsia"/>
                <w:snapToGrid w:val="0"/>
                <w:kern w:val="0"/>
              </w:rPr>
              <w:t>異常</w:t>
            </w:r>
            <w:r w:rsidRPr="0025118B">
              <w:rPr>
                <w:rFonts w:hint="eastAsia"/>
                <w:snapToGrid w:val="0"/>
              </w:rPr>
              <w:t>事件，進行</w:t>
            </w:r>
            <w:r w:rsidRPr="00E9521D">
              <w:rPr>
                <w:rFonts w:hint="eastAsia"/>
                <w:snapToGrid w:val="0"/>
              </w:rPr>
              <w:t>原因分析，據以</w:t>
            </w:r>
            <w:r w:rsidRPr="0025118B">
              <w:rPr>
                <w:rFonts w:hint="eastAsia"/>
                <w:snapToGrid w:val="0"/>
              </w:rPr>
              <w:t>檢討</w:t>
            </w:r>
            <w:r w:rsidRPr="00E9521D">
              <w:rPr>
                <w:rFonts w:hint="eastAsia"/>
                <w:snapToGrid w:val="0"/>
              </w:rPr>
              <w:t>改善，有避免重複再犯之對策</w:t>
            </w:r>
            <w:r w:rsidRPr="0025118B">
              <w:rPr>
                <w:rFonts w:hint="eastAsia"/>
                <w:snapToGrid w:val="0"/>
              </w:rPr>
              <w:t>，並</w:t>
            </w:r>
            <w:r w:rsidRPr="00E9521D">
              <w:rPr>
                <w:rFonts w:hint="eastAsia"/>
                <w:bCs/>
                <w:snapToGrid w:val="0"/>
                <w:kern w:val="0"/>
              </w:rPr>
              <w:t>公告周知全體員工。</w:t>
            </w:r>
          </w:p>
          <w:p w:rsidR="00D34AC9" w:rsidRPr="0025118B" w:rsidRDefault="00D34AC9" w:rsidP="00D34AC9">
            <w:pPr>
              <w:ind w:leftChars="100" w:left="432" w:hangingChars="80" w:hanging="192"/>
              <w:jc w:val="both"/>
              <w:rPr>
                <w:snapToGrid w:val="0"/>
              </w:rPr>
            </w:pPr>
            <w:r w:rsidRPr="0025118B">
              <w:rPr>
                <w:snapToGrid w:val="0"/>
              </w:rPr>
              <w:t>3.</w:t>
            </w:r>
            <w:r w:rsidRPr="0025118B">
              <w:rPr>
                <w:rFonts w:hint="eastAsia"/>
                <w:bCs/>
                <w:snapToGrid w:val="0"/>
              </w:rPr>
              <w:t>針對會影響員工安全的高風險區域有適切之規劃及管理</w:t>
            </w:r>
            <w:r w:rsidRPr="0025118B">
              <w:rPr>
                <w:rFonts w:hint="eastAsia"/>
                <w:snapToGrid w:val="0"/>
              </w:rPr>
              <w:t>。</w:t>
            </w:r>
          </w:p>
          <w:p w:rsidR="00D34AC9" w:rsidRPr="0025118B" w:rsidRDefault="00D34AC9" w:rsidP="00D34AC9">
            <w:pPr>
              <w:jc w:val="both"/>
            </w:pPr>
            <w:r w:rsidRPr="0025118B">
              <w:rPr>
                <w:b/>
              </w:rPr>
              <w:t>[</w:t>
            </w:r>
            <w:proofErr w:type="gramStart"/>
            <w:r w:rsidRPr="0025118B">
              <w:rPr>
                <w:rFonts w:hint="eastAsia"/>
                <w:b/>
              </w:rPr>
              <w:t>註</w:t>
            </w:r>
            <w:proofErr w:type="gramEnd"/>
            <w:r w:rsidRPr="0025118B">
              <w:rPr>
                <w:b/>
              </w:rPr>
              <w:t>]</w:t>
            </w:r>
          </w:p>
          <w:p w:rsidR="00D34AC9" w:rsidRPr="00E9521D" w:rsidRDefault="00D34AC9" w:rsidP="00D34AC9">
            <w:pPr>
              <w:ind w:leftChars="101" w:left="412" w:hangingChars="71" w:hanging="170"/>
              <w:jc w:val="both"/>
            </w:pPr>
            <w:r w:rsidRPr="00E9521D">
              <w:t>1.</w:t>
            </w:r>
            <w:r w:rsidRPr="00E9521D">
              <w:rPr>
                <w:rFonts w:hint="eastAsia"/>
              </w:rPr>
              <w:t>符合項目</w:t>
            </w:r>
            <w:r w:rsidRPr="00E9521D">
              <w:t>1</w:t>
            </w:r>
            <w:r w:rsidRPr="00E9521D">
              <w:rPr>
                <w:rFonts w:hint="eastAsia"/>
              </w:rPr>
              <w:t>所提「定期檢討」，其週期以至少</w:t>
            </w:r>
            <w:r w:rsidRPr="00E9521D">
              <w:t>2</w:t>
            </w:r>
            <w:r w:rsidRPr="00E9521D">
              <w:rPr>
                <w:rFonts w:hint="eastAsia"/>
              </w:rPr>
              <w:t>年</w:t>
            </w:r>
            <w:r w:rsidRPr="00E9521D">
              <w:t>1</w:t>
            </w:r>
            <w:r w:rsidRPr="00E9521D">
              <w:rPr>
                <w:rFonts w:hint="eastAsia"/>
              </w:rPr>
              <w:t>次為原則。</w:t>
            </w:r>
          </w:p>
          <w:p w:rsidR="00D34AC9" w:rsidRPr="00E9521D" w:rsidRDefault="00D34AC9" w:rsidP="00D34AC9">
            <w:pPr>
              <w:ind w:leftChars="101" w:left="412" w:hangingChars="71" w:hanging="170"/>
              <w:jc w:val="both"/>
            </w:pPr>
            <w:r w:rsidRPr="00E9521D">
              <w:t>2.</w:t>
            </w:r>
            <w:r w:rsidRPr="00E9521D">
              <w:rPr>
                <w:rFonts w:hint="eastAsia"/>
              </w:rPr>
              <w:t>符合項目</w:t>
            </w:r>
            <w:r w:rsidRPr="00E9521D">
              <w:t>3</w:t>
            </w:r>
            <w:r w:rsidRPr="00E9521D">
              <w:rPr>
                <w:rFonts w:hint="eastAsia"/>
              </w:rPr>
              <w:t>所提之「高風險區域」如急診室、</w:t>
            </w:r>
            <w:proofErr w:type="gramStart"/>
            <w:r w:rsidRPr="00E9521D">
              <w:rPr>
                <w:rFonts w:hint="eastAsia"/>
              </w:rPr>
              <w:t>隔離病室</w:t>
            </w:r>
            <w:proofErr w:type="gramEnd"/>
            <w:r w:rsidRPr="00E9521D">
              <w:rPr>
                <w:rFonts w:hint="eastAsia"/>
              </w:rPr>
              <w:t>、放射線區域、實驗室、病歷室、感染性垃圾儲存區域、施工區域、油槽</w:t>
            </w:r>
            <w:proofErr w:type="gramStart"/>
            <w:r w:rsidRPr="00E9521D">
              <w:rPr>
                <w:rFonts w:hint="eastAsia"/>
              </w:rPr>
              <w:t>或液氧槽</w:t>
            </w:r>
            <w:proofErr w:type="gramEnd"/>
            <w:r w:rsidRPr="00E9521D">
              <w:rPr>
                <w:rFonts w:hint="eastAsia"/>
              </w:rPr>
              <w:t>區域、管道間、機房、鍋爐房及水塔等。</w:t>
            </w:r>
          </w:p>
          <w:p w:rsidR="00D34AC9" w:rsidRPr="0025118B" w:rsidRDefault="00D34AC9" w:rsidP="00D34AC9">
            <w:pPr>
              <w:ind w:leftChars="101" w:left="412" w:hangingChars="71" w:hanging="170"/>
              <w:jc w:val="both"/>
              <w:rPr>
                <w:kern w:val="0"/>
              </w:rPr>
            </w:pPr>
            <w:r w:rsidRPr="00E9521D">
              <w:t>3</w:t>
            </w:r>
            <w:r w:rsidRPr="0025118B">
              <w:t>.</w:t>
            </w:r>
            <w:r w:rsidRPr="0025118B">
              <w:rPr>
                <w:rFonts w:hint="eastAsia"/>
              </w:rPr>
              <w:t>符合項目</w:t>
            </w:r>
            <w:r w:rsidRPr="0025118B">
              <w:t>2</w:t>
            </w:r>
            <w:r w:rsidRPr="0025118B">
              <w:rPr>
                <w:rFonts w:hint="eastAsia"/>
              </w:rPr>
              <w:t>、</w:t>
            </w:r>
            <w:r w:rsidRPr="0025118B">
              <w:t>3</w:t>
            </w:r>
            <w:r w:rsidRPr="0025118B">
              <w:rPr>
                <w:rFonts w:hint="eastAsia"/>
                <w:kern w:val="0"/>
              </w:rPr>
              <w:t>申請「地區醫院評鑑」者</w:t>
            </w:r>
            <w:proofErr w:type="gramStart"/>
            <w:r w:rsidRPr="0025118B">
              <w:rPr>
                <w:rFonts w:hint="eastAsia"/>
                <w:kern w:val="0"/>
              </w:rPr>
              <w:t>可免評</w:t>
            </w:r>
            <w:proofErr w:type="gramEnd"/>
            <w:r w:rsidRPr="0025118B">
              <w:rPr>
                <w:rFonts w:hint="eastAsia"/>
                <w:kern w:val="0"/>
              </w:rPr>
              <w:t>。</w:t>
            </w:r>
          </w:p>
          <w:p w:rsidR="00D34AC9" w:rsidRPr="0025118B" w:rsidRDefault="00D34AC9" w:rsidP="00D34AC9">
            <w:pPr>
              <w:jc w:val="both"/>
              <w:rPr>
                <w:b/>
              </w:rPr>
            </w:pPr>
          </w:p>
          <w:p w:rsidR="00D34AC9" w:rsidRPr="0025118B" w:rsidRDefault="00D34AC9" w:rsidP="00D34AC9">
            <w:pPr>
              <w:jc w:val="both"/>
              <w:rPr>
                <w:b/>
              </w:rPr>
            </w:pPr>
            <w:r w:rsidRPr="0025118B">
              <w:rPr>
                <w:rFonts w:hint="eastAsia"/>
                <w:b/>
              </w:rPr>
              <w:t>評量方法及建議佐證資料：</w:t>
            </w:r>
          </w:p>
          <w:p w:rsidR="00D34AC9" w:rsidRPr="0025118B" w:rsidRDefault="00D34AC9" w:rsidP="00D34AC9">
            <w:pPr>
              <w:ind w:leftChars="100" w:left="432" w:hangingChars="80" w:hanging="192"/>
              <w:jc w:val="both"/>
              <w:rPr>
                <w:snapToGrid w:val="0"/>
                <w:kern w:val="0"/>
              </w:rPr>
            </w:pPr>
            <w:r w:rsidRPr="0025118B">
              <w:rPr>
                <w:snapToGrid w:val="0"/>
                <w:kern w:val="0"/>
              </w:rPr>
              <w:t>1.</w:t>
            </w:r>
            <w:r w:rsidRPr="0025118B">
              <w:rPr>
                <w:rFonts w:hint="eastAsia"/>
                <w:bCs/>
                <w:snapToGrid w:val="0"/>
                <w:kern w:val="0"/>
              </w:rPr>
              <w:t>員工意外事故防範辦法</w:t>
            </w:r>
            <w:r w:rsidRPr="0025118B">
              <w:rPr>
                <w:rFonts w:hint="eastAsia"/>
              </w:rPr>
              <w:t>或規章</w:t>
            </w:r>
            <w:r w:rsidRPr="0025118B">
              <w:rPr>
                <w:rFonts w:hint="eastAsia"/>
                <w:snapToGrid w:val="0"/>
                <w:kern w:val="0"/>
              </w:rPr>
              <w:t>。</w:t>
            </w:r>
          </w:p>
          <w:p w:rsidR="00D34AC9" w:rsidRPr="0025118B" w:rsidRDefault="00D34AC9" w:rsidP="00D34AC9">
            <w:pPr>
              <w:ind w:leftChars="100" w:left="432" w:hangingChars="80" w:hanging="192"/>
              <w:jc w:val="both"/>
              <w:rPr>
                <w:snapToGrid w:val="0"/>
                <w:kern w:val="0"/>
              </w:rPr>
            </w:pPr>
            <w:r w:rsidRPr="0025118B">
              <w:rPr>
                <w:snapToGrid w:val="0"/>
                <w:kern w:val="0"/>
              </w:rPr>
              <w:t>2.</w:t>
            </w:r>
            <w:r w:rsidRPr="0025118B">
              <w:rPr>
                <w:rFonts w:hint="eastAsia"/>
                <w:snapToGrid w:val="0"/>
                <w:kern w:val="0"/>
              </w:rPr>
              <w:t>發生異常事件檢討之會議紀錄。</w:t>
            </w:r>
          </w:p>
          <w:p w:rsidR="00D34AC9" w:rsidRPr="0025118B" w:rsidRDefault="00D34AC9" w:rsidP="00D34AC9">
            <w:pPr>
              <w:ind w:leftChars="100" w:left="432" w:hangingChars="80" w:hanging="192"/>
              <w:jc w:val="both"/>
              <w:rPr>
                <w:kern w:val="0"/>
              </w:rPr>
            </w:pPr>
            <w:r w:rsidRPr="00E9521D">
              <w:rPr>
                <w:snapToGrid w:val="0"/>
                <w:kern w:val="0"/>
              </w:rPr>
              <w:t>3.</w:t>
            </w:r>
            <w:r w:rsidRPr="00E9521D">
              <w:rPr>
                <w:rFonts w:hint="eastAsia"/>
                <w:snapToGrid w:val="0"/>
                <w:kern w:val="0"/>
              </w:rPr>
              <w:t>院內發生重大違反職業安全衛生事件之後續處理及檢討。</w:t>
            </w:r>
            <w:r w:rsidRPr="00E9521D">
              <w:rPr>
                <w:snapToGrid w:val="0"/>
                <w:kern w:val="0"/>
              </w:rPr>
              <w:t>(</w:t>
            </w:r>
            <w:r w:rsidRPr="0025118B">
              <w:rPr>
                <w:rFonts w:hint="eastAsia"/>
                <w:snapToGrid w:val="0"/>
                <w:kern w:val="0"/>
              </w:rPr>
              <w:t>可</w:t>
            </w:r>
            <w:r w:rsidRPr="0025118B">
              <w:rPr>
                <w:snapToGrid w:val="0"/>
                <w:kern w:val="0"/>
              </w:rPr>
              <w:t>)</w:t>
            </w:r>
          </w:p>
        </w:tc>
      </w:tr>
      <w:tr w:rsidR="00D34AC9" w:rsidRPr="00F67535" w:rsidTr="008028D5">
        <w:tc>
          <w:tcPr>
            <w:tcW w:w="448" w:type="dxa"/>
            <w:shd w:val="clear" w:color="auto" w:fill="auto"/>
          </w:tcPr>
          <w:p w:rsidR="00D34AC9" w:rsidRPr="00F67535" w:rsidRDefault="00D34AC9" w:rsidP="00D34AC9">
            <w:pPr>
              <w:tabs>
                <w:tab w:val="left" w:pos="246"/>
                <w:tab w:val="left" w:pos="11199"/>
              </w:tabs>
              <w:snapToGrid w:val="0"/>
              <w:spacing w:line="360" w:lineRule="exact"/>
              <w:rPr>
                <w:kern w:val="0"/>
              </w:rPr>
            </w:pPr>
          </w:p>
        </w:tc>
        <w:tc>
          <w:tcPr>
            <w:tcW w:w="828" w:type="dxa"/>
            <w:shd w:val="clear" w:color="auto" w:fill="auto"/>
          </w:tcPr>
          <w:p w:rsidR="00D34AC9" w:rsidRPr="00F67535" w:rsidRDefault="00D34AC9" w:rsidP="00D34AC9">
            <w:pPr>
              <w:widowControl/>
              <w:tabs>
                <w:tab w:val="left" w:pos="11199"/>
              </w:tabs>
              <w:snapToGrid w:val="0"/>
              <w:spacing w:line="360" w:lineRule="exact"/>
              <w:rPr>
                <w:kern w:val="0"/>
              </w:rPr>
            </w:pPr>
            <w:r w:rsidRPr="00C56DFD">
              <w:rPr>
                <w:rFonts w:hint="eastAsia"/>
              </w:rPr>
              <w:t>1.2.6</w:t>
            </w:r>
          </w:p>
        </w:tc>
        <w:tc>
          <w:tcPr>
            <w:tcW w:w="1985" w:type="dxa"/>
            <w:shd w:val="clear" w:color="auto" w:fill="auto"/>
          </w:tcPr>
          <w:p w:rsidR="00D34AC9" w:rsidRPr="00421E5F" w:rsidRDefault="00D34AC9" w:rsidP="00B61675">
            <w:pPr>
              <w:widowControl/>
              <w:tabs>
                <w:tab w:val="left" w:pos="11199"/>
              </w:tabs>
              <w:snapToGrid w:val="0"/>
              <w:spacing w:line="360" w:lineRule="exact"/>
              <w:jc w:val="both"/>
              <w:rPr>
                <w:snapToGrid w:val="0"/>
                <w:kern w:val="0"/>
              </w:rPr>
            </w:pPr>
            <w:r w:rsidRPr="00C56DFD">
              <w:rPr>
                <w:rFonts w:hint="eastAsia"/>
              </w:rPr>
              <w:t>致力於建置完善合宜之工作環境，訂有且執行員工健康促進活動與福利制度</w:t>
            </w:r>
          </w:p>
        </w:tc>
        <w:tc>
          <w:tcPr>
            <w:tcW w:w="6314" w:type="dxa"/>
            <w:shd w:val="clear" w:color="auto" w:fill="auto"/>
          </w:tcPr>
          <w:p w:rsidR="00D34AC9" w:rsidRPr="0025118B" w:rsidRDefault="00D34AC9" w:rsidP="00D34AC9">
            <w:pPr>
              <w:ind w:left="240" w:hangingChars="100" w:hanging="240"/>
              <w:jc w:val="both"/>
              <w:rPr>
                <w:b/>
                <w:snapToGrid w:val="0"/>
                <w:kern w:val="0"/>
              </w:rPr>
            </w:pPr>
            <w:r w:rsidRPr="0025118B">
              <w:rPr>
                <w:rFonts w:hint="eastAsia"/>
                <w:b/>
                <w:snapToGrid w:val="0"/>
                <w:kern w:val="0"/>
              </w:rPr>
              <w:t>目的：</w:t>
            </w:r>
          </w:p>
          <w:p w:rsidR="00D34AC9" w:rsidRPr="0025118B" w:rsidRDefault="00D34AC9" w:rsidP="00D34AC9">
            <w:pPr>
              <w:ind w:leftChars="100" w:left="240"/>
              <w:jc w:val="both"/>
              <w:rPr>
                <w:bCs/>
                <w:snapToGrid w:val="0"/>
                <w:kern w:val="0"/>
              </w:rPr>
            </w:pPr>
            <w:r w:rsidRPr="0025118B">
              <w:rPr>
                <w:rFonts w:hint="eastAsia"/>
                <w:bCs/>
                <w:snapToGrid w:val="0"/>
                <w:kern w:val="0"/>
              </w:rPr>
              <w:t>建構安全、適合工作的環境，並重視性別平權及員工健康</w:t>
            </w:r>
            <w:r w:rsidRPr="00E9521D">
              <w:rPr>
                <w:rFonts w:hint="eastAsia"/>
                <w:bCs/>
                <w:snapToGrid w:val="0"/>
                <w:kern w:val="0"/>
              </w:rPr>
              <w:t>維</w:t>
            </w:r>
            <w:r w:rsidRPr="0025118B">
              <w:rPr>
                <w:rFonts w:hint="eastAsia"/>
                <w:bCs/>
                <w:snapToGrid w:val="0"/>
                <w:kern w:val="0"/>
              </w:rPr>
              <w:t>護、健康促進與福利，確保員工身心健康。</w:t>
            </w:r>
          </w:p>
          <w:p w:rsidR="00D34AC9" w:rsidRPr="0025118B" w:rsidRDefault="00D34AC9" w:rsidP="00D34AC9">
            <w:pPr>
              <w:jc w:val="both"/>
              <w:rPr>
                <w:b/>
                <w:snapToGrid w:val="0"/>
                <w:kern w:val="0"/>
              </w:rPr>
            </w:pPr>
            <w:r w:rsidRPr="0025118B">
              <w:rPr>
                <w:rFonts w:hint="eastAsia"/>
                <w:b/>
                <w:snapToGrid w:val="0"/>
                <w:kern w:val="0"/>
              </w:rPr>
              <w:t>符合項目：</w:t>
            </w:r>
          </w:p>
          <w:p w:rsidR="00D34AC9" w:rsidRPr="0025118B" w:rsidRDefault="00D34AC9" w:rsidP="00D34AC9">
            <w:pPr>
              <w:ind w:leftChars="100" w:left="432" w:hangingChars="80" w:hanging="192"/>
              <w:jc w:val="both"/>
            </w:pPr>
            <w:r w:rsidRPr="0025118B">
              <w:rPr>
                <w:bCs/>
                <w:snapToGrid w:val="0"/>
                <w:kern w:val="0"/>
              </w:rPr>
              <w:t>1.</w:t>
            </w:r>
            <w:r w:rsidRPr="0025118B">
              <w:rPr>
                <w:rFonts w:hint="eastAsia"/>
                <w:bCs/>
                <w:snapToGrid w:val="0"/>
                <w:kern w:val="0"/>
              </w:rPr>
              <w:t>建立性別平權之工作環境，設計及數量應考量兩性需要</w:t>
            </w:r>
            <w:r w:rsidRPr="0025118B">
              <w:rPr>
                <w:bCs/>
                <w:snapToGrid w:val="0"/>
                <w:kern w:val="0"/>
              </w:rPr>
              <w:t>(</w:t>
            </w:r>
            <w:r w:rsidRPr="0025118B">
              <w:rPr>
                <w:rFonts w:hint="eastAsia"/>
                <w:bCs/>
                <w:snapToGrid w:val="0"/>
                <w:kern w:val="0"/>
              </w:rPr>
              <w:t>如：廁所、更衣室、休息室、哺</w:t>
            </w:r>
            <w:r w:rsidRPr="0025118B">
              <w:rPr>
                <w:bCs/>
                <w:snapToGrid w:val="0"/>
                <w:kern w:val="0"/>
              </w:rPr>
              <w:t>(</w:t>
            </w:r>
            <w:r w:rsidRPr="0025118B">
              <w:rPr>
                <w:rFonts w:hint="eastAsia"/>
                <w:bCs/>
                <w:snapToGrid w:val="0"/>
                <w:kern w:val="0"/>
              </w:rPr>
              <w:t>集</w:t>
            </w:r>
            <w:r w:rsidRPr="0025118B">
              <w:rPr>
                <w:bCs/>
                <w:snapToGrid w:val="0"/>
                <w:kern w:val="0"/>
              </w:rPr>
              <w:t>)</w:t>
            </w:r>
            <w:proofErr w:type="gramStart"/>
            <w:r w:rsidRPr="0025118B">
              <w:rPr>
                <w:rFonts w:hint="eastAsia"/>
                <w:bCs/>
                <w:snapToGrid w:val="0"/>
                <w:kern w:val="0"/>
              </w:rPr>
              <w:t>乳室等</w:t>
            </w:r>
            <w:proofErr w:type="gramEnd"/>
            <w:r w:rsidRPr="0025118B">
              <w:rPr>
                <w:bCs/>
                <w:snapToGrid w:val="0"/>
                <w:kern w:val="0"/>
              </w:rPr>
              <w:t>)</w:t>
            </w:r>
            <w:r w:rsidRPr="0025118B">
              <w:rPr>
                <w:rFonts w:hint="eastAsia"/>
                <w:bCs/>
                <w:snapToGrid w:val="0"/>
                <w:kern w:val="0"/>
              </w:rPr>
              <w:t>，並符合法令規定。</w:t>
            </w:r>
          </w:p>
          <w:p w:rsidR="00D34AC9" w:rsidRPr="0025118B" w:rsidRDefault="00D34AC9" w:rsidP="00D34AC9">
            <w:pPr>
              <w:ind w:leftChars="100" w:left="432" w:hangingChars="80" w:hanging="192"/>
              <w:jc w:val="both"/>
            </w:pPr>
            <w:r w:rsidRPr="0025118B">
              <w:rPr>
                <w:bCs/>
                <w:snapToGrid w:val="0"/>
                <w:kern w:val="0"/>
              </w:rPr>
              <w:t>2.</w:t>
            </w:r>
            <w:r w:rsidRPr="0025118B">
              <w:rPr>
                <w:rFonts w:hint="eastAsia"/>
                <w:bCs/>
                <w:snapToGrid w:val="0"/>
                <w:kern w:val="0"/>
              </w:rPr>
              <w:t>提供身心障礙員工</w:t>
            </w:r>
            <w:r w:rsidRPr="0025118B">
              <w:rPr>
                <w:rFonts w:hint="eastAsia"/>
                <w:snapToGrid w:val="0"/>
                <w:kern w:val="0"/>
              </w:rPr>
              <w:t>相關</w:t>
            </w:r>
            <w:r w:rsidRPr="0025118B">
              <w:rPr>
                <w:rFonts w:hint="eastAsia"/>
                <w:bCs/>
                <w:snapToGrid w:val="0"/>
                <w:kern w:val="0"/>
              </w:rPr>
              <w:t>設施設備及環境合宜、適用。</w:t>
            </w:r>
          </w:p>
          <w:p w:rsidR="00D34AC9" w:rsidRPr="0025118B" w:rsidRDefault="00D34AC9" w:rsidP="00D34AC9">
            <w:pPr>
              <w:ind w:leftChars="100" w:left="432" w:hangingChars="80" w:hanging="192"/>
              <w:jc w:val="both"/>
              <w:rPr>
                <w:snapToGrid w:val="0"/>
                <w:kern w:val="0"/>
              </w:rPr>
            </w:pPr>
            <w:r w:rsidRPr="0025118B">
              <w:rPr>
                <w:bCs/>
                <w:snapToGrid w:val="0"/>
                <w:kern w:val="0"/>
              </w:rPr>
              <w:t>3.</w:t>
            </w:r>
            <w:r w:rsidRPr="0025118B">
              <w:rPr>
                <w:rFonts w:hint="eastAsia"/>
                <w:bCs/>
                <w:snapToGrid w:val="0"/>
                <w:kern w:val="0"/>
              </w:rPr>
              <w:t>辦理健康促進</w:t>
            </w:r>
            <w:r w:rsidRPr="0025118B">
              <w:rPr>
                <w:rFonts w:hint="eastAsia"/>
                <w:snapToGrid w:val="0"/>
                <w:kern w:val="0"/>
              </w:rPr>
              <w:t>活動</w:t>
            </w:r>
            <w:r w:rsidRPr="0025118B">
              <w:rPr>
                <w:rFonts w:hint="eastAsia"/>
                <w:bCs/>
                <w:snapToGrid w:val="0"/>
                <w:kern w:val="0"/>
              </w:rPr>
              <w:t>、提升員工士氣之福利措施。</w:t>
            </w:r>
          </w:p>
          <w:p w:rsidR="00D34AC9" w:rsidRPr="0025118B" w:rsidRDefault="00D34AC9" w:rsidP="00D34AC9">
            <w:pPr>
              <w:ind w:leftChars="100" w:left="432" w:hangingChars="80" w:hanging="192"/>
              <w:jc w:val="both"/>
              <w:rPr>
                <w:bCs/>
                <w:snapToGrid w:val="0"/>
                <w:kern w:val="0"/>
              </w:rPr>
            </w:pPr>
            <w:r w:rsidRPr="0025118B">
              <w:rPr>
                <w:snapToGrid w:val="0"/>
              </w:rPr>
              <w:t>4.</w:t>
            </w:r>
            <w:r w:rsidRPr="0025118B">
              <w:rPr>
                <w:rFonts w:hint="eastAsia"/>
                <w:snapToGrid w:val="0"/>
              </w:rPr>
              <w:t>對</w:t>
            </w:r>
            <w:r w:rsidRPr="00E9521D">
              <w:rPr>
                <w:rFonts w:hint="eastAsia"/>
                <w:bCs/>
                <w:snapToGrid w:val="0"/>
                <w:kern w:val="0"/>
              </w:rPr>
              <w:t>一般</w:t>
            </w:r>
            <w:r w:rsidRPr="00E9521D">
              <w:rPr>
                <w:bCs/>
                <w:snapToGrid w:val="0"/>
                <w:kern w:val="0"/>
              </w:rPr>
              <w:t>(</w:t>
            </w:r>
            <w:r w:rsidRPr="00E9521D">
              <w:rPr>
                <w:rFonts w:hint="eastAsia"/>
                <w:bCs/>
                <w:snapToGrid w:val="0"/>
                <w:kern w:val="0"/>
              </w:rPr>
              <w:t>特殊</w:t>
            </w:r>
            <w:r w:rsidRPr="00E9521D">
              <w:rPr>
                <w:bCs/>
                <w:snapToGrid w:val="0"/>
                <w:kern w:val="0"/>
              </w:rPr>
              <w:t>)</w:t>
            </w:r>
            <w:r w:rsidRPr="00E9521D">
              <w:rPr>
                <w:rFonts w:hint="eastAsia"/>
                <w:bCs/>
                <w:snapToGrid w:val="0"/>
                <w:kern w:val="0"/>
              </w:rPr>
              <w:t>體格</w:t>
            </w:r>
            <w:r w:rsidRPr="00E9521D">
              <w:rPr>
                <w:bCs/>
                <w:snapToGrid w:val="0"/>
                <w:kern w:val="0"/>
              </w:rPr>
              <w:t>(</w:t>
            </w:r>
            <w:r w:rsidRPr="00E9521D">
              <w:rPr>
                <w:rFonts w:hint="eastAsia"/>
                <w:bCs/>
                <w:snapToGrid w:val="0"/>
                <w:kern w:val="0"/>
              </w:rPr>
              <w:t>健康</w:t>
            </w:r>
            <w:r w:rsidRPr="00E9521D">
              <w:rPr>
                <w:bCs/>
                <w:snapToGrid w:val="0"/>
                <w:kern w:val="0"/>
              </w:rPr>
              <w:t>)</w:t>
            </w:r>
            <w:r w:rsidRPr="00E9521D">
              <w:rPr>
                <w:rFonts w:hint="eastAsia"/>
                <w:bCs/>
                <w:snapToGrid w:val="0"/>
                <w:kern w:val="0"/>
              </w:rPr>
              <w:t>檢查</w:t>
            </w:r>
            <w:r w:rsidRPr="0025118B">
              <w:rPr>
                <w:rFonts w:hint="eastAsia"/>
                <w:bCs/>
                <w:snapToGrid w:val="0"/>
                <w:kern w:val="0"/>
              </w:rPr>
              <w:t>結果異常之員工提供追蹤機制，並有檢討分析並推展各項健康促進計畫。</w:t>
            </w:r>
          </w:p>
          <w:p w:rsidR="00D34AC9" w:rsidRPr="0025118B" w:rsidRDefault="00D34AC9" w:rsidP="00D34AC9">
            <w:pPr>
              <w:ind w:leftChars="100" w:left="432" w:hangingChars="80" w:hanging="192"/>
              <w:jc w:val="both"/>
              <w:rPr>
                <w:snapToGrid w:val="0"/>
              </w:rPr>
            </w:pPr>
            <w:r w:rsidRPr="0025118B">
              <w:rPr>
                <w:bCs/>
                <w:snapToGrid w:val="0"/>
                <w:kern w:val="0"/>
              </w:rPr>
              <w:t>5.</w:t>
            </w:r>
            <w:r w:rsidRPr="0025118B">
              <w:rPr>
                <w:rFonts w:hint="eastAsia"/>
                <w:bCs/>
                <w:snapToGrid w:val="0"/>
              </w:rPr>
              <w:t>設立員工意見反應機制，蒐集員工建議並檢討改善工作環境。</w:t>
            </w:r>
          </w:p>
          <w:p w:rsidR="00D34AC9" w:rsidRPr="0025118B" w:rsidRDefault="00D34AC9" w:rsidP="00D34AC9">
            <w:pPr>
              <w:jc w:val="both"/>
              <w:rPr>
                <w:b/>
                <w:kern w:val="0"/>
              </w:rPr>
            </w:pPr>
            <w:r w:rsidRPr="0025118B">
              <w:rPr>
                <w:b/>
                <w:snapToGrid w:val="0"/>
                <w:kern w:val="0"/>
              </w:rPr>
              <w:t>[</w:t>
            </w:r>
            <w:proofErr w:type="gramStart"/>
            <w:r w:rsidRPr="0025118B">
              <w:rPr>
                <w:rFonts w:hint="eastAsia"/>
                <w:b/>
                <w:snapToGrid w:val="0"/>
                <w:kern w:val="0"/>
              </w:rPr>
              <w:t>註</w:t>
            </w:r>
            <w:proofErr w:type="gramEnd"/>
            <w:r w:rsidRPr="0025118B">
              <w:rPr>
                <w:b/>
                <w:snapToGrid w:val="0"/>
                <w:kern w:val="0"/>
              </w:rPr>
              <w:t>]</w:t>
            </w:r>
          </w:p>
          <w:p w:rsidR="00D34AC9" w:rsidRPr="0025118B" w:rsidRDefault="00D34AC9" w:rsidP="00D34AC9">
            <w:pPr>
              <w:ind w:leftChars="100" w:left="432" w:hangingChars="80" w:hanging="192"/>
              <w:jc w:val="both"/>
              <w:rPr>
                <w:snapToGrid w:val="0"/>
                <w:kern w:val="0"/>
              </w:rPr>
            </w:pPr>
            <w:r w:rsidRPr="0025118B">
              <w:t>1.</w:t>
            </w:r>
            <w:r w:rsidRPr="00E9521D">
              <w:rPr>
                <w:rFonts w:hint="eastAsia"/>
              </w:rPr>
              <w:t>符合項目</w:t>
            </w:r>
            <w:r w:rsidRPr="00E9521D">
              <w:t>1</w:t>
            </w:r>
            <w:r w:rsidRPr="00E9521D">
              <w:rPr>
                <w:rFonts w:hint="eastAsia"/>
              </w:rPr>
              <w:t>所提</w:t>
            </w:r>
            <w:r w:rsidRPr="0025118B">
              <w:rPr>
                <w:rFonts w:hint="eastAsia"/>
                <w:snapToGrid w:val="0"/>
                <w:kern w:val="0"/>
              </w:rPr>
              <w:t>「哺</w:t>
            </w:r>
            <w:r w:rsidRPr="0025118B">
              <w:rPr>
                <w:bCs/>
                <w:snapToGrid w:val="0"/>
                <w:kern w:val="0"/>
              </w:rPr>
              <w:t>(</w:t>
            </w:r>
            <w:r w:rsidRPr="0025118B">
              <w:rPr>
                <w:rFonts w:hint="eastAsia"/>
                <w:snapToGrid w:val="0"/>
                <w:kern w:val="0"/>
              </w:rPr>
              <w:t>集</w:t>
            </w:r>
            <w:r w:rsidRPr="0025118B">
              <w:rPr>
                <w:bCs/>
                <w:snapToGrid w:val="0"/>
                <w:kern w:val="0"/>
              </w:rPr>
              <w:t>)</w:t>
            </w:r>
            <w:proofErr w:type="gramStart"/>
            <w:r w:rsidRPr="0025118B">
              <w:rPr>
                <w:rFonts w:hint="eastAsia"/>
                <w:snapToGrid w:val="0"/>
                <w:kern w:val="0"/>
              </w:rPr>
              <w:t>乳室</w:t>
            </w:r>
            <w:proofErr w:type="gramEnd"/>
            <w:r w:rsidRPr="0025118B">
              <w:rPr>
                <w:rFonts w:hint="eastAsia"/>
                <w:snapToGrid w:val="0"/>
                <w:kern w:val="0"/>
              </w:rPr>
              <w:t>」之設置應依總統</w:t>
            </w:r>
            <w:r w:rsidRPr="0025118B">
              <w:rPr>
                <w:snapToGrid w:val="0"/>
                <w:kern w:val="0"/>
              </w:rPr>
              <w:t>99</w:t>
            </w:r>
            <w:r w:rsidRPr="0025118B">
              <w:rPr>
                <w:rFonts w:hint="eastAsia"/>
                <w:snapToGrid w:val="0"/>
                <w:kern w:val="0"/>
              </w:rPr>
              <w:t>年</w:t>
            </w:r>
            <w:r w:rsidRPr="0025118B">
              <w:rPr>
                <w:snapToGrid w:val="0"/>
                <w:kern w:val="0"/>
              </w:rPr>
              <w:t>11</w:t>
            </w:r>
            <w:r w:rsidRPr="0025118B">
              <w:rPr>
                <w:rFonts w:hint="eastAsia"/>
                <w:snapToGrid w:val="0"/>
                <w:kern w:val="0"/>
              </w:rPr>
              <w:t>月</w:t>
            </w:r>
            <w:r w:rsidRPr="0025118B">
              <w:rPr>
                <w:snapToGrid w:val="0"/>
                <w:kern w:val="0"/>
              </w:rPr>
              <w:t>24</w:t>
            </w:r>
            <w:r w:rsidRPr="0025118B">
              <w:rPr>
                <w:rFonts w:hint="eastAsia"/>
                <w:snapToGrid w:val="0"/>
                <w:kern w:val="0"/>
              </w:rPr>
              <w:t>日令公布「公共場所母乳哺育條例」之規範</w:t>
            </w:r>
            <w:r w:rsidRPr="00E9521D">
              <w:rPr>
                <w:rFonts w:hint="eastAsia"/>
                <w:snapToGrid w:val="0"/>
                <w:kern w:val="0"/>
              </w:rPr>
              <w:t>執行</w:t>
            </w:r>
            <w:r w:rsidRPr="0025118B">
              <w:rPr>
                <w:rFonts w:hint="eastAsia"/>
                <w:snapToGrid w:val="0"/>
                <w:kern w:val="0"/>
              </w:rPr>
              <w:t>，若有違反，亦需</w:t>
            </w:r>
            <w:r w:rsidRPr="00E9521D">
              <w:rPr>
                <w:rFonts w:hint="eastAsia"/>
                <w:snapToGrid w:val="0"/>
                <w:kern w:val="0"/>
              </w:rPr>
              <w:t>受罰</w:t>
            </w:r>
            <w:r w:rsidRPr="0025118B">
              <w:rPr>
                <w:rFonts w:hint="eastAsia"/>
                <w:snapToGrid w:val="0"/>
                <w:kern w:val="0"/>
              </w:rPr>
              <w:t>。</w:t>
            </w:r>
          </w:p>
          <w:p w:rsidR="00D34AC9" w:rsidRPr="0025118B" w:rsidRDefault="00D34AC9" w:rsidP="00D34AC9">
            <w:pPr>
              <w:ind w:leftChars="100" w:left="432" w:hangingChars="80" w:hanging="192"/>
              <w:jc w:val="both"/>
              <w:rPr>
                <w:snapToGrid w:val="0"/>
                <w:kern w:val="0"/>
              </w:rPr>
            </w:pPr>
            <w:r w:rsidRPr="0025118B">
              <w:rPr>
                <w:snapToGrid w:val="0"/>
                <w:kern w:val="0"/>
              </w:rPr>
              <w:t>2.</w:t>
            </w:r>
            <w:r w:rsidRPr="0025118B">
              <w:rPr>
                <w:rFonts w:hint="eastAsia"/>
                <w:snapToGrid w:val="0"/>
                <w:kern w:val="0"/>
              </w:rPr>
              <w:t>健康</w:t>
            </w:r>
            <w:r w:rsidRPr="0025118B">
              <w:rPr>
                <w:rFonts w:hint="eastAsia"/>
                <w:bCs/>
                <w:snapToGrid w:val="0"/>
                <w:kern w:val="0"/>
              </w:rPr>
              <w:t>促進</w:t>
            </w:r>
            <w:r w:rsidRPr="0025118B">
              <w:rPr>
                <w:rFonts w:hint="eastAsia"/>
                <w:snapToGrid w:val="0"/>
                <w:kern w:val="0"/>
              </w:rPr>
              <w:t>活動如：減重、戒菸、推廣健康飲食、慢性病防治、預防篩檢、預防注射</w:t>
            </w:r>
            <w:r w:rsidRPr="00E9521D">
              <w:rPr>
                <w:rFonts w:hint="eastAsia"/>
                <w:snapToGrid w:val="0"/>
                <w:kern w:val="0"/>
              </w:rPr>
              <w:t>及健康體能促進</w:t>
            </w:r>
            <w:r w:rsidRPr="00E9521D">
              <w:rPr>
                <w:snapToGrid w:val="0"/>
                <w:kern w:val="0"/>
              </w:rPr>
              <w:t>(</w:t>
            </w:r>
            <w:r w:rsidRPr="00E9521D">
              <w:rPr>
                <w:rFonts w:hint="eastAsia"/>
                <w:snapToGrid w:val="0"/>
                <w:kern w:val="0"/>
              </w:rPr>
              <w:t>請參考國民</w:t>
            </w:r>
            <w:proofErr w:type="gramStart"/>
            <w:r w:rsidRPr="00E9521D">
              <w:rPr>
                <w:rFonts w:hint="eastAsia"/>
                <w:snapToGrid w:val="0"/>
                <w:kern w:val="0"/>
              </w:rPr>
              <w:t>健康署</w:t>
            </w:r>
            <w:proofErr w:type="gramEnd"/>
            <w:r w:rsidRPr="00E9521D">
              <w:rPr>
                <w:rFonts w:hint="eastAsia"/>
                <w:snapToGrid w:val="0"/>
                <w:kern w:val="0"/>
              </w:rPr>
              <w:t>健康體能指引手冊</w:t>
            </w:r>
            <w:r w:rsidRPr="00E9521D">
              <w:rPr>
                <w:snapToGrid w:val="0"/>
                <w:kern w:val="0"/>
              </w:rPr>
              <w:t>)</w:t>
            </w:r>
            <w:r w:rsidRPr="0025118B">
              <w:rPr>
                <w:rFonts w:hint="eastAsia"/>
                <w:snapToGrid w:val="0"/>
                <w:kern w:val="0"/>
              </w:rPr>
              <w:t>等活動之落實。</w:t>
            </w:r>
          </w:p>
          <w:p w:rsidR="00D34AC9" w:rsidRPr="0025118B" w:rsidRDefault="00D34AC9" w:rsidP="00D34AC9">
            <w:pPr>
              <w:ind w:leftChars="100" w:left="432" w:hangingChars="80" w:hanging="192"/>
              <w:jc w:val="both"/>
              <w:rPr>
                <w:bCs/>
                <w:snapToGrid w:val="0"/>
                <w:kern w:val="0"/>
              </w:rPr>
            </w:pPr>
            <w:r w:rsidRPr="0025118B">
              <w:rPr>
                <w:snapToGrid w:val="0"/>
                <w:kern w:val="0"/>
              </w:rPr>
              <w:t>3.</w:t>
            </w:r>
            <w:r w:rsidRPr="0025118B">
              <w:rPr>
                <w:rFonts w:hint="eastAsia"/>
                <w:snapToGrid w:val="0"/>
                <w:kern w:val="0"/>
              </w:rPr>
              <w:t>福利措施如：政府法令規定的福利事項</w:t>
            </w:r>
            <w:r w:rsidRPr="0025118B">
              <w:t>(</w:t>
            </w:r>
            <w:r w:rsidRPr="0025118B">
              <w:rPr>
                <w:rFonts w:hint="eastAsia"/>
                <w:snapToGrid w:val="0"/>
                <w:kern w:val="0"/>
              </w:rPr>
              <w:t>保險、薪資、休息及休假、退休、職業</w:t>
            </w:r>
            <w:r w:rsidRPr="00E9521D">
              <w:rPr>
                <w:rFonts w:hint="eastAsia"/>
                <w:snapToGrid w:val="0"/>
                <w:kern w:val="0"/>
              </w:rPr>
              <w:t>災害補償</w:t>
            </w:r>
            <w:r w:rsidRPr="0025118B">
              <w:rPr>
                <w:rFonts w:hint="eastAsia"/>
                <w:snapToGrid w:val="0"/>
                <w:kern w:val="0"/>
              </w:rPr>
              <w:t>、工</w:t>
            </w:r>
            <w:r w:rsidRPr="0025118B">
              <w:rPr>
                <w:rFonts w:hint="eastAsia"/>
                <w:bCs/>
                <w:snapToGrid w:val="0"/>
                <w:kern w:val="0"/>
              </w:rPr>
              <w:t>作時間等</w:t>
            </w:r>
            <w:r w:rsidRPr="0025118B">
              <w:t>)</w:t>
            </w:r>
            <w:r w:rsidRPr="0025118B">
              <w:rPr>
                <w:rFonts w:hint="eastAsia"/>
                <w:bCs/>
                <w:snapToGrid w:val="0"/>
                <w:kern w:val="0"/>
              </w:rPr>
              <w:t>，非政府法令規定的福利事項</w:t>
            </w:r>
            <w:r w:rsidRPr="0025118B">
              <w:rPr>
                <w:bCs/>
                <w:snapToGrid w:val="0"/>
                <w:kern w:val="0"/>
              </w:rPr>
              <w:t>(</w:t>
            </w:r>
            <w:r w:rsidRPr="0025118B">
              <w:rPr>
                <w:rFonts w:hint="eastAsia"/>
                <w:bCs/>
                <w:snapToGrid w:val="0"/>
                <w:kern w:val="0"/>
              </w:rPr>
              <w:t>軟硬體設備輔助、相關資訊諮詢服務、相關補貼、獎金、家庭支持、旅遊、教育訓練等</w:t>
            </w:r>
            <w:r w:rsidRPr="0025118B">
              <w:rPr>
                <w:bCs/>
                <w:snapToGrid w:val="0"/>
                <w:kern w:val="0"/>
              </w:rPr>
              <w:t>)</w:t>
            </w:r>
            <w:r w:rsidRPr="0025118B">
              <w:rPr>
                <w:rFonts w:hint="eastAsia"/>
                <w:bCs/>
                <w:snapToGrid w:val="0"/>
                <w:kern w:val="0"/>
              </w:rPr>
              <w:t>。</w:t>
            </w:r>
          </w:p>
          <w:p w:rsidR="00D34AC9" w:rsidRPr="0025118B" w:rsidRDefault="00D34AC9" w:rsidP="00D34AC9">
            <w:pPr>
              <w:ind w:leftChars="100" w:left="432" w:hangingChars="80" w:hanging="192"/>
              <w:jc w:val="both"/>
              <w:rPr>
                <w:snapToGrid w:val="0"/>
                <w:kern w:val="0"/>
              </w:rPr>
            </w:pPr>
            <w:r w:rsidRPr="0025118B">
              <w:rPr>
                <w:snapToGrid w:val="0"/>
                <w:kern w:val="0"/>
              </w:rPr>
              <w:t>4.</w:t>
            </w:r>
            <w:r w:rsidRPr="0025118B">
              <w:rPr>
                <w:rFonts w:hint="eastAsia"/>
                <w:snapToGrid w:val="0"/>
                <w:kern w:val="0"/>
              </w:rPr>
              <w:t>有關女性醫師於</w:t>
            </w:r>
            <w:r w:rsidRPr="0025118B">
              <w:rPr>
                <w:rFonts w:hint="eastAsia"/>
                <w:bCs/>
                <w:snapToGrid w:val="0"/>
                <w:kern w:val="0"/>
              </w:rPr>
              <w:t>妊娠</w:t>
            </w:r>
            <w:r w:rsidRPr="0025118B">
              <w:rPr>
                <w:rFonts w:hint="eastAsia"/>
                <w:snapToGrid w:val="0"/>
                <w:kern w:val="0"/>
              </w:rPr>
              <w:t>期間之值班規定，為保障孕婦健康，應比照勞基法第</w:t>
            </w:r>
            <w:r w:rsidRPr="0025118B">
              <w:rPr>
                <w:snapToGrid w:val="0"/>
                <w:kern w:val="0"/>
              </w:rPr>
              <w:t>49</w:t>
            </w:r>
            <w:r w:rsidRPr="0025118B">
              <w:rPr>
                <w:rFonts w:hint="eastAsia"/>
                <w:snapToGrid w:val="0"/>
                <w:kern w:val="0"/>
              </w:rPr>
              <w:t>條「雇主不得使妊娠或哺乳期間之女工於午後十時至</w:t>
            </w:r>
            <w:proofErr w:type="gramStart"/>
            <w:r w:rsidRPr="0025118B">
              <w:rPr>
                <w:rFonts w:hint="eastAsia"/>
                <w:snapToGrid w:val="0"/>
                <w:kern w:val="0"/>
              </w:rPr>
              <w:t>翌</w:t>
            </w:r>
            <w:proofErr w:type="gramEnd"/>
            <w:r w:rsidRPr="0025118B">
              <w:rPr>
                <w:rFonts w:hint="eastAsia"/>
                <w:snapToGrid w:val="0"/>
                <w:kern w:val="0"/>
              </w:rPr>
              <w:t>晨六時之間內工作」及第</w:t>
            </w:r>
            <w:r w:rsidRPr="0025118B">
              <w:rPr>
                <w:snapToGrid w:val="0"/>
                <w:kern w:val="0"/>
              </w:rPr>
              <w:t>51</w:t>
            </w:r>
            <w:r w:rsidRPr="0025118B">
              <w:rPr>
                <w:rFonts w:hint="eastAsia"/>
                <w:snapToGrid w:val="0"/>
                <w:kern w:val="0"/>
              </w:rPr>
              <w:t>條「女工在妊娠</w:t>
            </w:r>
            <w:proofErr w:type="gramStart"/>
            <w:r w:rsidRPr="0025118B">
              <w:rPr>
                <w:rFonts w:hint="eastAsia"/>
                <w:snapToGrid w:val="0"/>
                <w:kern w:val="0"/>
              </w:rPr>
              <w:t>期間，</w:t>
            </w:r>
            <w:proofErr w:type="gramEnd"/>
            <w:r w:rsidRPr="0025118B">
              <w:rPr>
                <w:rFonts w:hint="eastAsia"/>
                <w:snapToGrid w:val="0"/>
                <w:kern w:val="0"/>
              </w:rPr>
              <w:t>如有較為輕易之工作，得申請改調，雇主不得拒絕，並不得減少其工資」規定辦理。</w:t>
            </w:r>
          </w:p>
          <w:p w:rsidR="00D34AC9" w:rsidRPr="0025118B" w:rsidRDefault="00D34AC9" w:rsidP="00D34AC9">
            <w:pPr>
              <w:ind w:leftChars="100" w:left="432" w:hangingChars="80" w:hanging="192"/>
              <w:jc w:val="both"/>
              <w:rPr>
                <w:snapToGrid w:val="0"/>
                <w:kern w:val="0"/>
              </w:rPr>
            </w:pPr>
            <w:r w:rsidRPr="0025118B">
              <w:rPr>
                <w:snapToGrid w:val="0"/>
                <w:kern w:val="0"/>
              </w:rPr>
              <w:t>5.</w:t>
            </w:r>
            <w:r w:rsidRPr="0025118B">
              <w:rPr>
                <w:rFonts w:hint="eastAsia"/>
                <w:snapToGrid w:val="0"/>
                <w:kern w:val="0"/>
              </w:rPr>
              <w:t>符合項目</w:t>
            </w:r>
            <w:r w:rsidRPr="0025118B">
              <w:rPr>
                <w:snapToGrid w:val="0"/>
                <w:kern w:val="0"/>
              </w:rPr>
              <w:t>5</w:t>
            </w:r>
            <w:r w:rsidRPr="0025118B">
              <w:rPr>
                <w:rFonts w:hint="eastAsia"/>
                <w:kern w:val="0"/>
              </w:rPr>
              <w:t>申請「地區醫院評鑑」者</w:t>
            </w:r>
            <w:proofErr w:type="gramStart"/>
            <w:r w:rsidRPr="0025118B">
              <w:rPr>
                <w:rFonts w:hint="eastAsia"/>
                <w:kern w:val="0"/>
              </w:rPr>
              <w:t>可免評</w:t>
            </w:r>
            <w:proofErr w:type="gramEnd"/>
            <w:r w:rsidRPr="0025118B">
              <w:rPr>
                <w:rFonts w:hint="eastAsia"/>
                <w:kern w:val="0"/>
              </w:rPr>
              <w:t>。</w:t>
            </w:r>
          </w:p>
          <w:p w:rsidR="00D34AC9" w:rsidRPr="0025118B" w:rsidRDefault="00D34AC9" w:rsidP="00D34AC9">
            <w:pPr>
              <w:jc w:val="both"/>
              <w:rPr>
                <w:b/>
              </w:rPr>
            </w:pPr>
          </w:p>
          <w:p w:rsidR="00D34AC9" w:rsidRPr="0025118B" w:rsidRDefault="00D34AC9" w:rsidP="00D34AC9">
            <w:pPr>
              <w:jc w:val="both"/>
              <w:rPr>
                <w:b/>
              </w:rPr>
            </w:pPr>
            <w:r w:rsidRPr="0025118B">
              <w:rPr>
                <w:rFonts w:hint="eastAsia"/>
                <w:b/>
              </w:rPr>
              <w:t>評量方法及建議佐證資料：</w:t>
            </w:r>
          </w:p>
          <w:p w:rsidR="00D34AC9" w:rsidRPr="0025118B" w:rsidRDefault="00D34AC9" w:rsidP="00D34AC9">
            <w:pPr>
              <w:ind w:leftChars="100" w:left="432" w:hangingChars="80" w:hanging="192"/>
              <w:jc w:val="both"/>
              <w:rPr>
                <w:bCs/>
                <w:snapToGrid w:val="0"/>
                <w:kern w:val="0"/>
              </w:rPr>
            </w:pPr>
            <w:r w:rsidRPr="0025118B">
              <w:rPr>
                <w:bCs/>
                <w:snapToGrid w:val="0"/>
                <w:kern w:val="0"/>
              </w:rPr>
              <w:t>1.</w:t>
            </w:r>
            <w:r w:rsidRPr="0025118B">
              <w:rPr>
                <w:rFonts w:hint="eastAsia"/>
                <w:bCs/>
                <w:snapToGrid w:val="0"/>
                <w:kern w:val="0"/>
              </w:rPr>
              <w:t>廁所數量、更衣室、休息室、哺</w:t>
            </w:r>
            <w:r w:rsidRPr="0025118B">
              <w:rPr>
                <w:bCs/>
                <w:snapToGrid w:val="0"/>
                <w:kern w:val="0"/>
              </w:rPr>
              <w:t>(</w:t>
            </w:r>
            <w:r w:rsidRPr="0025118B">
              <w:rPr>
                <w:rFonts w:hint="eastAsia"/>
                <w:bCs/>
                <w:snapToGrid w:val="0"/>
                <w:kern w:val="0"/>
              </w:rPr>
              <w:t>集</w:t>
            </w:r>
            <w:r w:rsidRPr="0025118B">
              <w:rPr>
                <w:bCs/>
                <w:snapToGrid w:val="0"/>
                <w:kern w:val="0"/>
              </w:rPr>
              <w:t>)</w:t>
            </w:r>
            <w:proofErr w:type="gramStart"/>
            <w:r w:rsidRPr="0025118B">
              <w:rPr>
                <w:rFonts w:hint="eastAsia"/>
                <w:bCs/>
                <w:snapToGrid w:val="0"/>
                <w:kern w:val="0"/>
              </w:rPr>
              <w:t>乳室等</w:t>
            </w:r>
            <w:proofErr w:type="gramEnd"/>
            <w:r w:rsidRPr="0025118B">
              <w:rPr>
                <w:rFonts w:hint="eastAsia"/>
                <w:bCs/>
                <w:snapToGrid w:val="0"/>
                <w:kern w:val="0"/>
              </w:rPr>
              <w:t>配置及數量資料。</w:t>
            </w:r>
          </w:p>
          <w:p w:rsidR="00D34AC9" w:rsidRPr="0025118B" w:rsidRDefault="00D34AC9" w:rsidP="00D34AC9">
            <w:pPr>
              <w:ind w:leftChars="100" w:left="432" w:hangingChars="80" w:hanging="192"/>
              <w:jc w:val="both"/>
              <w:rPr>
                <w:bCs/>
                <w:snapToGrid w:val="0"/>
                <w:kern w:val="0"/>
              </w:rPr>
            </w:pPr>
            <w:r w:rsidRPr="0025118B">
              <w:rPr>
                <w:bCs/>
                <w:snapToGrid w:val="0"/>
                <w:kern w:val="0"/>
              </w:rPr>
              <w:t>2.</w:t>
            </w:r>
            <w:r w:rsidRPr="0025118B">
              <w:rPr>
                <w:rFonts w:hint="eastAsia"/>
                <w:bCs/>
                <w:snapToGrid w:val="0"/>
                <w:kern w:val="0"/>
              </w:rPr>
              <w:t>身心障礙設施設備資料。</w:t>
            </w:r>
          </w:p>
          <w:p w:rsidR="00D34AC9" w:rsidRPr="0025118B" w:rsidRDefault="00D34AC9" w:rsidP="00D34AC9">
            <w:pPr>
              <w:ind w:leftChars="100" w:left="432" w:hangingChars="80" w:hanging="192"/>
              <w:jc w:val="both"/>
              <w:rPr>
                <w:bCs/>
                <w:snapToGrid w:val="0"/>
                <w:kern w:val="0"/>
              </w:rPr>
            </w:pPr>
            <w:r w:rsidRPr="0025118B">
              <w:rPr>
                <w:bCs/>
                <w:snapToGrid w:val="0"/>
                <w:kern w:val="0"/>
              </w:rPr>
              <w:t>3.</w:t>
            </w:r>
            <w:r w:rsidRPr="0025118B">
              <w:rPr>
                <w:rFonts w:hint="eastAsia"/>
                <w:bCs/>
                <w:snapToGrid w:val="0"/>
                <w:kern w:val="0"/>
              </w:rPr>
              <w:t>健康促進與福利措施資料。</w:t>
            </w:r>
          </w:p>
          <w:p w:rsidR="00D34AC9" w:rsidRPr="0025118B" w:rsidRDefault="00D34AC9" w:rsidP="00D34AC9">
            <w:pPr>
              <w:ind w:leftChars="100" w:left="432" w:hangingChars="80" w:hanging="192"/>
              <w:jc w:val="both"/>
              <w:rPr>
                <w:bCs/>
                <w:snapToGrid w:val="0"/>
                <w:kern w:val="0"/>
              </w:rPr>
            </w:pPr>
            <w:r w:rsidRPr="0025118B">
              <w:rPr>
                <w:bCs/>
                <w:snapToGrid w:val="0"/>
                <w:kern w:val="0"/>
              </w:rPr>
              <w:t>4.</w:t>
            </w:r>
            <w:r w:rsidRPr="0025118B">
              <w:rPr>
                <w:rFonts w:hint="eastAsia"/>
                <w:bCs/>
                <w:snapToGrid w:val="0"/>
                <w:kern w:val="0"/>
              </w:rPr>
              <w:t>員工建議工作環境事項及檢討措施資料。</w:t>
            </w:r>
            <w:r w:rsidRPr="0025118B">
              <w:rPr>
                <w:bCs/>
                <w:snapToGrid w:val="0"/>
                <w:kern w:val="0"/>
              </w:rPr>
              <w:t>(</w:t>
            </w:r>
            <w:r w:rsidRPr="0025118B">
              <w:rPr>
                <w:rFonts w:hint="eastAsia"/>
                <w:bCs/>
                <w:snapToGrid w:val="0"/>
                <w:kern w:val="0"/>
              </w:rPr>
              <w:t>可</w:t>
            </w:r>
            <w:r w:rsidRPr="0025118B">
              <w:rPr>
                <w:bCs/>
                <w:snapToGrid w:val="0"/>
                <w:kern w:val="0"/>
              </w:rPr>
              <w:t>)</w:t>
            </w:r>
          </w:p>
          <w:p w:rsidR="00D34AC9" w:rsidRPr="0025118B" w:rsidRDefault="00D34AC9" w:rsidP="00D34AC9">
            <w:pPr>
              <w:ind w:leftChars="100" w:left="432" w:hangingChars="80" w:hanging="192"/>
              <w:jc w:val="both"/>
            </w:pPr>
            <w:r w:rsidRPr="0025118B">
              <w:rPr>
                <w:snapToGrid w:val="0"/>
                <w:kern w:val="0"/>
              </w:rPr>
              <w:t>5.</w:t>
            </w:r>
            <w:r w:rsidRPr="00E9521D">
              <w:rPr>
                <w:rFonts w:hint="eastAsia"/>
                <w:bCs/>
                <w:snapToGrid w:val="0"/>
                <w:kern w:val="0"/>
              </w:rPr>
              <w:t>一般</w:t>
            </w:r>
            <w:r w:rsidRPr="00E9521D">
              <w:rPr>
                <w:bCs/>
                <w:snapToGrid w:val="0"/>
                <w:kern w:val="0"/>
              </w:rPr>
              <w:t>(</w:t>
            </w:r>
            <w:r w:rsidRPr="00E9521D">
              <w:rPr>
                <w:rFonts w:hint="eastAsia"/>
                <w:bCs/>
                <w:snapToGrid w:val="0"/>
                <w:kern w:val="0"/>
              </w:rPr>
              <w:t>特殊</w:t>
            </w:r>
            <w:r w:rsidRPr="00E9521D">
              <w:rPr>
                <w:bCs/>
                <w:snapToGrid w:val="0"/>
                <w:kern w:val="0"/>
              </w:rPr>
              <w:t>)</w:t>
            </w:r>
            <w:r w:rsidRPr="00E9521D">
              <w:rPr>
                <w:rFonts w:hint="eastAsia"/>
                <w:bCs/>
                <w:snapToGrid w:val="0"/>
                <w:kern w:val="0"/>
              </w:rPr>
              <w:t>體格</w:t>
            </w:r>
            <w:r w:rsidRPr="00E9521D">
              <w:rPr>
                <w:bCs/>
                <w:snapToGrid w:val="0"/>
                <w:kern w:val="0"/>
              </w:rPr>
              <w:t>(</w:t>
            </w:r>
            <w:r w:rsidRPr="00E9521D">
              <w:rPr>
                <w:rFonts w:hint="eastAsia"/>
                <w:bCs/>
                <w:snapToGrid w:val="0"/>
                <w:kern w:val="0"/>
              </w:rPr>
              <w:t>健康</w:t>
            </w:r>
            <w:r w:rsidRPr="00E9521D">
              <w:rPr>
                <w:bCs/>
                <w:snapToGrid w:val="0"/>
                <w:kern w:val="0"/>
              </w:rPr>
              <w:t>)</w:t>
            </w:r>
            <w:r w:rsidRPr="00E9521D">
              <w:rPr>
                <w:rFonts w:hint="eastAsia"/>
                <w:bCs/>
                <w:snapToGrid w:val="0"/>
                <w:kern w:val="0"/>
              </w:rPr>
              <w:t>檢查</w:t>
            </w:r>
            <w:r w:rsidRPr="0025118B">
              <w:rPr>
                <w:rFonts w:hint="eastAsia"/>
                <w:bCs/>
                <w:snapToGrid w:val="0"/>
                <w:kern w:val="0"/>
              </w:rPr>
              <w:t>結果異常</w:t>
            </w:r>
            <w:r w:rsidRPr="00E9521D">
              <w:rPr>
                <w:rFonts w:hint="eastAsia"/>
                <w:bCs/>
                <w:snapToGrid w:val="0"/>
                <w:kern w:val="0"/>
              </w:rPr>
              <w:t>之統計分析，及異常</w:t>
            </w:r>
            <w:r w:rsidRPr="0025118B">
              <w:rPr>
                <w:rFonts w:hint="eastAsia"/>
                <w:bCs/>
                <w:snapToGrid w:val="0"/>
                <w:kern w:val="0"/>
              </w:rPr>
              <w:t>員工追蹤</w:t>
            </w:r>
            <w:r w:rsidRPr="00E9521D">
              <w:rPr>
                <w:rFonts w:hint="eastAsia"/>
                <w:bCs/>
                <w:snapToGrid w:val="0"/>
                <w:kern w:val="0"/>
              </w:rPr>
              <w:t>紀錄</w:t>
            </w:r>
            <w:r w:rsidRPr="0025118B">
              <w:rPr>
                <w:rFonts w:hint="eastAsia"/>
              </w:rPr>
              <w:t>資料。</w:t>
            </w:r>
          </w:p>
          <w:p w:rsidR="00D34AC9" w:rsidRPr="0025118B" w:rsidRDefault="00D34AC9" w:rsidP="00D34AC9">
            <w:pPr>
              <w:ind w:leftChars="100" w:left="432" w:hangingChars="80" w:hanging="192"/>
              <w:jc w:val="both"/>
              <w:rPr>
                <w:kern w:val="0"/>
              </w:rPr>
            </w:pPr>
            <w:r w:rsidRPr="00E9521D">
              <w:rPr>
                <w:snapToGrid w:val="0"/>
                <w:kern w:val="0"/>
              </w:rPr>
              <w:t>6.</w:t>
            </w:r>
            <w:r w:rsidRPr="00E9521D">
              <w:rPr>
                <w:rFonts w:hint="eastAsia"/>
                <w:snapToGrid w:val="0"/>
                <w:kern w:val="0"/>
              </w:rPr>
              <w:t>員工健康促進計畫資料。</w:t>
            </w:r>
          </w:p>
        </w:tc>
      </w:tr>
      <w:tr w:rsidR="00D34AC9" w:rsidRPr="00F67535" w:rsidTr="008028D5">
        <w:tc>
          <w:tcPr>
            <w:tcW w:w="448" w:type="dxa"/>
            <w:shd w:val="clear" w:color="auto" w:fill="auto"/>
          </w:tcPr>
          <w:p w:rsidR="00D34AC9" w:rsidRPr="00F67535" w:rsidRDefault="00D34AC9" w:rsidP="00D34AC9">
            <w:pPr>
              <w:tabs>
                <w:tab w:val="left" w:pos="246"/>
                <w:tab w:val="left" w:pos="11199"/>
              </w:tabs>
              <w:snapToGrid w:val="0"/>
              <w:spacing w:line="360" w:lineRule="exact"/>
              <w:rPr>
                <w:kern w:val="0"/>
              </w:rPr>
            </w:pPr>
          </w:p>
        </w:tc>
        <w:tc>
          <w:tcPr>
            <w:tcW w:w="828" w:type="dxa"/>
            <w:shd w:val="clear" w:color="auto" w:fill="auto"/>
          </w:tcPr>
          <w:p w:rsidR="00D34AC9" w:rsidRPr="00C56DFD" w:rsidRDefault="00D34AC9" w:rsidP="00D34AC9">
            <w:pPr>
              <w:widowControl/>
              <w:tabs>
                <w:tab w:val="left" w:pos="11199"/>
              </w:tabs>
              <w:snapToGrid w:val="0"/>
              <w:spacing w:line="360" w:lineRule="exact"/>
            </w:pPr>
            <w:r w:rsidRPr="0011139B">
              <w:rPr>
                <w:rFonts w:hint="eastAsia"/>
              </w:rPr>
              <w:t>1.2.7</w:t>
            </w:r>
          </w:p>
        </w:tc>
        <w:tc>
          <w:tcPr>
            <w:tcW w:w="1985" w:type="dxa"/>
            <w:shd w:val="clear" w:color="auto" w:fill="auto"/>
          </w:tcPr>
          <w:p w:rsidR="00D34AC9" w:rsidRPr="00C56DFD" w:rsidRDefault="00D34AC9" w:rsidP="00D34AC9">
            <w:pPr>
              <w:widowControl/>
              <w:tabs>
                <w:tab w:val="left" w:pos="11199"/>
              </w:tabs>
              <w:snapToGrid w:val="0"/>
              <w:spacing w:line="360" w:lineRule="exact"/>
            </w:pPr>
            <w:r w:rsidRPr="0011139B">
              <w:rPr>
                <w:rFonts w:hint="eastAsia"/>
              </w:rPr>
              <w:t>有關懷輔導機制對院內員工提供心理及情緒等支持，並有員工申訴管道</w:t>
            </w:r>
          </w:p>
        </w:tc>
        <w:tc>
          <w:tcPr>
            <w:tcW w:w="6314" w:type="dxa"/>
            <w:shd w:val="clear" w:color="auto" w:fill="auto"/>
          </w:tcPr>
          <w:p w:rsidR="00D34AC9" w:rsidRPr="0025118B" w:rsidRDefault="00D34AC9" w:rsidP="00D34AC9">
            <w:pPr>
              <w:ind w:left="240" w:hangingChars="100" w:hanging="240"/>
              <w:jc w:val="both"/>
              <w:rPr>
                <w:b/>
                <w:kern w:val="0"/>
              </w:rPr>
            </w:pPr>
            <w:r w:rsidRPr="0025118B">
              <w:rPr>
                <w:rFonts w:hint="eastAsia"/>
                <w:b/>
                <w:kern w:val="0"/>
              </w:rPr>
              <w:t>目的：</w:t>
            </w:r>
          </w:p>
          <w:p w:rsidR="00D34AC9" w:rsidRPr="0025118B" w:rsidRDefault="00D34AC9" w:rsidP="00D34AC9">
            <w:pPr>
              <w:ind w:leftChars="100" w:left="240"/>
              <w:jc w:val="both"/>
              <w:rPr>
                <w:kern w:val="0"/>
              </w:rPr>
            </w:pPr>
            <w:r w:rsidRPr="0025118B">
              <w:rPr>
                <w:rFonts w:hint="eastAsia"/>
                <w:kern w:val="0"/>
              </w:rPr>
              <w:t>提供員工適當的意見反應管道、心理支持與輔導機制及提升心理衛生相關知能，減輕員工面臨困境時之壓力。</w:t>
            </w:r>
          </w:p>
          <w:p w:rsidR="00D34AC9" w:rsidRPr="0025118B" w:rsidRDefault="00D34AC9" w:rsidP="00D34AC9">
            <w:pPr>
              <w:ind w:left="240" w:hangingChars="100" w:hanging="240"/>
              <w:jc w:val="both"/>
              <w:rPr>
                <w:b/>
                <w:kern w:val="0"/>
              </w:rPr>
            </w:pPr>
            <w:r w:rsidRPr="0025118B">
              <w:rPr>
                <w:rFonts w:hint="eastAsia"/>
                <w:b/>
                <w:kern w:val="0"/>
              </w:rPr>
              <w:t>符合項目：</w:t>
            </w:r>
          </w:p>
          <w:p w:rsidR="00D34AC9" w:rsidRPr="0025118B" w:rsidRDefault="00D34AC9" w:rsidP="00D34AC9">
            <w:pPr>
              <w:ind w:leftChars="100" w:left="432" w:hangingChars="80" w:hanging="192"/>
              <w:jc w:val="both"/>
              <w:rPr>
                <w:kern w:val="0"/>
                <w:szCs w:val="22"/>
                <w:lang w:val="x-none"/>
              </w:rPr>
            </w:pPr>
            <w:r w:rsidRPr="0025118B">
              <w:rPr>
                <w:kern w:val="0"/>
                <w:szCs w:val="22"/>
                <w:lang w:val="x-none"/>
              </w:rPr>
              <w:t>1.</w:t>
            </w:r>
            <w:r w:rsidRPr="0025118B">
              <w:rPr>
                <w:rFonts w:hint="eastAsia"/>
                <w:kern w:val="0"/>
                <w:szCs w:val="22"/>
                <w:lang w:val="x-none" w:eastAsia="x-none"/>
              </w:rPr>
              <w:t>建立員工關懷、輔導機制，對院內員工提供心理及情緒支持，對涉及醫療事故的員工，設有支援機制。</w:t>
            </w:r>
          </w:p>
          <w:p w:rsidR="00D34AC9" w:rsidRPr="0025118B" w:rsidRDefault="00D34AC9" w:rsidP="00D34AC9">
            <w:pPr>
              <w:ind w:leftChars="100" w:left="432" w:hangingChars="80" w:hanging="192"/>
              <w:jc w:val="both"/>
              <w:rPr>
                <w:kern w:val="0"/>
              </w:rPr>
            </w:pPr>
            <w:r w:rsidRPr="0025118B">
              <w:rPr>
                <w:kern w:val="0"/>
              </w:rPr>
              <w:t>2.</w:t>
            </w:r>
            <w:r w:rsidRPr="0025118B">
              <w:rPr>
                <w:rFonts w:hint="eastAsia"/>
                <w:kern w:val="0"/>
              </w:rPr>
              <w:t>建立員工申訴管道，訂有標準作業程序，公告周知，且有完整之申訴個案紀錄。</w:t>
            </w:r>
          </w:p>
          <w:p w:rsidR="00D34AC9" w:rsidRPr="0025118B" w:rsidRDefault="00D34AC9" w:rsidP="00D34AC9">
            <w:pPr>
              <w:ind w:leftChars="100" w:left="432" w:hangingChars="80" w:hanging="192"/>
              <w:jc w:val="both"/>
              <w:rPr>
                <w:kern w:val="0"/>
              </w:rPr>
            </w:pPr>
            <w:r w:rsidRPr="0025118B">
              <w:rPr>
                <w:kern w:val="0"/>
              </w:rPr>
              <w:t>3.</w:t>
            </w:r>
            <w:r w:rsidRPr="00E9521D">
              <w:rPr>
                <w:rFonts w:hint="eastAsia"/>
                <w:kern w:val="0"/>
              </w:rPr>
              <w:t>每年至少一次</w:t>
            </w:r>
            <w:r w:rsidRPr="0025118B">
              <w:rPr>
                <w:rFonts w:hint="eastAsia"/>
                <w:kern w:val="0"/>
              </w:rPr>
              <w:t>辦理員工滿意度調查，其結果進行統計、分析，且檢討滿意度較低項目之改善措施，並將調查結果及改善情形轉告相關單位，定期分析各類人員常見問題，提出改善預防措施及支持、輔導計畫，確實執行。</w:t>
            </w:r>
          </w:p>
          <w:p w:rsidR="00D34AC9" w:rsidRPr="0025118B" w:rsidRDefault="00D34AC9" w:rsidP="00D34AC9">
            <w:pPr>
              <w:ind w:leftChars="15" w:left="228" w:hangingChars="80" w:hanging="192"/>
              <w:jc w:val="both"/>
              <w:rPr>
                <w:b/>
                <w:kern w:val="0"/>
              </w:rPr>
            </w:pPr>
            <w:r w:rsidRPr="0025118B">
              <w:rPr>
                <w:b/>
                <w:kern w:val="0"/>
              </w:rPr>
              <w:t>[</w:t>
            </w:r>
            <w:proofErr w:type="gramStart"/>
            <w:r w:rsidRPr="0025118B">
              <w:rPr>
                <w:rFonts w:hint="eastAsia"/>
                <w:b/>
                <w:kern w:val="0"/>
              </w:rPr>
              <w:t>註</w:t>
            </w:r>
            <w:proofErr w:type="gramEnd"/>
            <w:r w:rsidRPr="0025118B">
              <w:rPr>
                <w:b/>
                <w:kern w:val="0"/>
              </w:rPr>
              <w:t>]</w:t>
            </w:r>
          </w:p>
          <w:p w:rsidR="00D34AC9" w:rsidRPr="0025118B" w:rsidRDefault="00D34AC9" w:rsidP="00D34AC9">
            <w:pPr>
              <w:ind w:leftChars="100" w:left="444" w:hangingChars="85" w:hanging="204"/>
              <w:jc w:val="both"/>
              <w:rPr>
                <w:kern w:val="0"/>
              </w:rPr>
            </w:pPr>
            <w:r w:rsidRPr="0025118B">
              <w:rPr>
                <w:kern w:val="0"/>
              </w:rPr>
              <w:t>1.</w:t>
            </w:r>
            <w:r w:rsidRPr="0025118B">
              <w:rPr>
                <w:rFonts w:hint="eastAsia"/>
                <w:kern w:val="0"/>
              </w:rPr>
              <w:t>醫院員工包含所有</w:t>
            </w:r>
            <w:proofErr w:type="gramStart"/>
            <w:r w:rsidRPr="0025118B">
              <w:rPr>
                <w:rFonts w:hint="eastAsia"/>
                <w:kern w:val="0"/>
              </w:rPr>
              <w:t>醫</w:t>
            </w:r>
            <w:proofErr w:type="gramEnd"/>
            <w:r w:rsidRPr="0025118B">
              <w:rPr>
                <w:rFonts w:hint="eastAsia"/>
                <w:kern w:val="0"/>
              </w:rPr>
              <w:t>事及行政人員</w:t>
            </w:r>
            <w:r w:rsidRPr="00E9521D">
              <w:rPr>
                <w:kern w:val="0"/>
              </w:rPr>
              <w:t>(</w:t>
            </w:r>
            <w:proofErr w:type="gramStart"/>
            <w:r w:rsidRPr="00E9521D">
              <w:rPr>
                <w:rFonts w:hint="eastAsia"/>
                <w:kern w:val="0"/>
              </w:rPr>
              <w:t>含約聘僱</w:t>
            </w:r>
            <w:proofErr w:type="gramEnd"/>
            <w:r w:rsidRPr="00E9521D">
              <w:rPr>
                <w:rFonts w:hint="eastAsia"/>
                <w:kern w:val="0"/>
              </w:rPr>
              <w:t>及計畫項下雇用人員</w:t>
            </w:r>
            <w:r w:rsidRPr="00E9521D">
              <w:rPr>
                <w:kern w:val="0"/>
              </w:rPr>
              <w:t>)</w:t>
            </w:r>
            <w:r w:rsidRPr="0025118B">
              <w:rPr>
                <w:rFonts w:hint="eastAsia"/>
                <w:kern w:val="0"/>
              </w:rPr>
              <w:t>。</w:t>
            </w:r>
          </w:p>
          <w:p w:rsidR="00D34AC9" w:rsidRPr="0025118B" w:rsidRDefault="00D34AC9" w:rsidP="00D34AC9">
            <w:pPr>
              <w:ind w:leftChars="100" w:left="444" w:hangingChars="85" w:hanging="204"/>
              <w:jc w:val="both"/>
              <w:rPr>
                <w:kern w:val="0"/>
              </w:rPr>
            </w:pPr>
            <w:r w:rsidRPr="0025118B">
              <w:rPr>
                <w:kern w:val="0"/>
              </w:rPr>
              <w:t>2.</w:t>
            </w:r>
            <w:r w:rsidRPr="0025118B">
              <w:rPr>
                <w:rFonts w:hint="eastAsia"/>
                <w:kern w:val="0"/>
              </w:rPr>
              <w:t>符合項目</w:t>
            </w:r>
            <w:r w:rsidRPr="0025118B">
              <w:rPr>
                <w:kern w:val="0"/>
              </w:rPr>
              <w:t>3</w:t>
            </w:r>
            <w:r w:rsidRPr="0025118B">
              <w:rPr>
                <w:rFonts w:hint="eastAsia"/>
                <w:kern w:val="0"/>
              </w:rPr>
              <w:t>申請「地區醫院評鑑」者</w:t>
            </w:r>
            <w:proofErr w:type="gramStart"/>
            <w:r w:rsidRPr="0025118B">
              <w:rPr>
                <w:rFonts w:hint="eastAsia"/>
                <w:kern w:val="0"/>
              </w:rPr>
              <w:t>可免評</w:t>
            </w:r>
            <w:proofErr w:type="gramEnd"/>
            <w:r w:rsidRPr="0025118B">
              <w:rPr>
                <w:rFonts w:hint="eastAsia"/>
                <w:kern w:val="0"/>
              </w:rPr>
              <w:t>。</w:t>
            </w:r>
          </w:p>
          <w:p w:rsidR="00D34AC9" w:rsidRPr="0025118B" w:rsidRDefault="00D34AC9" w:rsidP="00D34AC9">
            <w:pPr>
              <w:jc w:val="both"/>
              <w:rPr>
                <w:kern w:val="0"/>
              </w:rPr>
            </w:pPr>
          </w:p>
          <w:p w:rsidR="00D34AC9" w:rsidRPr="0025118B" w:rsidRDefault="00D34AC9" w:rsidP="00D34AC9">
            <w:pPr>
              <w:jc w:val="both"/>
              <w:rPr>
                <w:b/>
                <w:kern w:val="0"/>
              </w:rPr>
            </w:pPr>
            <w:r w:rsidRPr="0025118B">
              <w:rPr>
                <w:rFonts w:hint="eastAsia"/>
                <w:b/>
                <w:kern w:val="0"/>
              </w:rPr>
              <w:t>評量方法及建議佐證資料：</w:t>
            </w:r>
          </w:p>
          <w:p w:rsidR="00D34AC9" w:rsidRPr="0025118B" w:rsidRDefault="00D34AC9" w:rsidP="00D34AC9">
            <w:pPr>
              <w:ind w:leftChars="100" w:left="432" w:hangingChars="80" w:hanging="192"/>
              <w:jc w:val="both"/>
              <w:rPr>
                <w:kern w:val="0"/>
              </w:rPr>
            </w:pPr>
            <w:r w:rsidRPr="0025118B">
              <w:rPr>
                <w:kern w:val="0"/>
              </w:rPr>
              <w:t>1.</w:t>
            </w:r>
            <w:r w:rsidRPr="0025118B">
              <w:rPr>
                <w:rFonts w:hint="eastAsia"/>
                <w:kern w:val="0"/>
              </w:rPr>
              <w:t>員工關懷輔導的規章。</w:t>
            </w:r>
          </w:p>
          <w:p w:rsidR="00D34AC9" w:rsidRPr="0025118B" w:rsidRDefault="00D34AC9" w:rsidP="00D34AC9">
            <w:pPr>
              <w:ind w:leftChars="100" w:left="432" w:hangingChars="80" w:hanging="192"/>
              <w:jc w:val="both"/>
              <w:rPr>
                <w:kern w:val="0"/>
              </w:rPr>
            </w:pPr>
            <w:r w:rsidRPr="0025118B">
              <w:rPr>
                <w:kern w:val="0"/>
              </w:rPr>
              <w:t>2.</w:t>
            </w:r>
            <w:r w:rsidRPr="0025118B">
              <w:rPr>
                <w:rFonts w:hint="eastAsia"/>
                <w:kern w:val="0"/>
              </w:rPr>
              <w:t>員工申訴管道作業程序或規章。</w:t>
            </w:r>
          </w:p>
          <w:p w:rsidR="00D34AC9" w:rsidRPr="0025118B" w:rsidRDefault="00D34AC9" w:rsidP="00D34AC9">
            <w:pPr>
              <w:ind w:leftChars="100" w:left="432" w:hangingChars="80" w:hanging="192"/>
              <w:jc w:val="both"/>
              <w:rPr>
                <w:kern w:val="0"/>
              </w:rPr>
            </w:pPr>
            <w:r w:rsidRPr="0025118B">
              <w:rPr>
                <w:kern w:val="0"/>
              </w:rPr>
              <w:t>3.</w:t>
            </w:r>
            <w:r w:rsidRPr="0025118B">
              <w:rPr>
                <w:rFonts w:hint="eastAsia"/>
                <w:kern w:val="0"/>
              </w:rPr>
              <w:t>員工申訴個案紀錄。</w:t>
            </w:r>
          </w:p>
          <w:p w:rsidR="00D34AC9" w:rsidRPr="0025118B" w:rsidRDefault="00D34AC9" w:rsidP="00D34AC9">
            <w:pPr>
              <w:ind w:leftChars="100" w:left="432" w:hangingChars="80" w:hanging="192"/>
              <w:jc w:val="both"/>
              <w:rPr>
                <w:kern w:val="0"/>
              </w:rPr>
            </w:pPr>
            <w:r w:rsidRPr="0025118B">
              <w:rPr>
                <w:kern w:val="0"/>
              </w:rPr>
              <w:t>4.</w:t>
            </w:r>
            <w:r w:rsidRPr="0025118B">
              <w:rPr>
                <w:rFonts w:hint="eastAsia"/>
                <w:kern w:val="0"/>
              </w:rPr>
              <w:t>員工滿意度調查資料。</w:t>
            </w:r>
          </w:p>
          <w:p w:rsidR="00D34AC9" w:rsidRPr="0025118B" w:rsidRDefault="00D34AC9" w:rsidP="00D34AC9">
            <w:pPr>
              <w:ind w:leftChars="100" w:left="432" w:hangingChars="80" w:hanging="192"/>
              <w:jc w:val="both"/>
              <w:rPr>
                <w:kern w:val="0"/>
              </w:rPr>
            </w:pPr>
            <w:r w:rsidRPr="0025118B">
              <w:rPr>
                <w:kern w:val="0"/>
              </w:rPr>
              <w:t>5.</w:t>
            </w:r>
            <w:r w:rsidRPr="0025118B">
              <w:rPr>
                <w:rFonts w:hint="eastAsia"/>
                <w:kern w:val="0"/>
              </w:rPr>
              <w:t>員工</w:t>
            </w:r>
            <w:proofErr w:type="gramStart"/>
            <w:r w:rsidRPr="0025118B">
              <w:rPr>
                <w:rFonts w:hint="eastAsia"/>
                <w:kern w:val="0"/>
              </w:rPr>
              <w:t>紓</w:t>
            </w:r>
            <w:proofErr w:type="gramEnd"/>
            <w:r w:rsidRPr="0025118B">
              <w:rPr>
                <w:rFonts w:hint="eastAsia"/>
                <w:kern w:val="0"/>
              </w:rPr>
              <w:t>壓或情緒支持相關活動計畫及結果報告資料。</w:t>
            </w:r>
            <w:r w:rsidRPr="0025118B">
              <w:rPr>
                <w:kern w:val="0"/>
              </w:rPr>
              <w:t>(</w:t>
            </w:r>
            <w:r w:rsidRPr="0025118B">
              <w:rPr>
                <w:rFonts w:hint="eastAsia"/>
                <w:kern w:val="0"/>
              </w:rPr>
              <w:t>可</w:t>
            </w:r>
            <w:r w:rsidRPr="0025118B">
              <w:rPr>
                <w:kern w:val="0"/>
              </w:rPr>
              <w:t>)</w:t>
            </w:r>
          </w:p>
          <w:p w:rsidR="00D34AC9" w:rsidRPr="0025118B" w:rsidRDefault="00D34AC9" w:rsidP="00D34AC9">
            <w:pPr>
              <w:ind w:leftChars="100" w:left="432" w:hangingChars="80" w:hanging="192"/>
              <w:jc w:val="both"/>
              <w:rPr>
                <w:kern w:val="0"/>
              </w:rPr>
            </w:pPr>
            <w:r w:rsidRPr="0025118B">
              <w:rPr>
                <w:kern w:val="0"/>
              </w:rPr>
              <w:t>6.</w:t>
            </w:r>
            <w:r w:rsidRPr="0025118B">
              <w:rPr>
                <w:rFonts w:hint="eastAsia"/>
                <w:kern w:val="0"/>
              </w:rPr>
              <w:t>員工滿意度各選項分析檢討改善資料。</w:t>
            </w:r>
            <w:r w:rsidRPr="0025118B">
              <w:rPr>
                <w:kern w:val="0"/>
              </w:rPr>
              <w:t>(</w:t>
            </w:r>
            <w:r w:rsidRPr="0025118B">
              <w:rPr>
                <w:rFonts w:hint="eastAsia"/>
                <w:kern w:val="0"/>
              </w:rPr>
              <w:t>可</w:t>
            </w:r>
            <w:r w:rsidRPr="0025118B">
              <w:rPr>
                <w:kern w:val="0"/>
              </w:rPr>
              <w:t>)</w:t>
            </w:r>
          </w:p>
          <w:p w:rsidR="00D34AC9" w:rsidRPr="0025118B" w:rsidRDefault="00D34AC9" w:rsidP="00D34AC9">
            <w:pPr>
              <w:ind w:leftChars="100" w:left="432" w:hangingChars="80" w:hanging="192"/>
              <w:jc w:val="both"/>
              <w:rPr>
                <w:kern w:val="0"/>
              </w:rPr>
            </w:pPr>
            <w:r w:rsidRPr="0025118B">
              <w:rPr>
                <w:kern w:val="0"/>
              </w:rPr>
              <w:t>7.</w:t>
            </w:r>
            <w:r w:rsidRPr="0025118B">
              <w:rPr>
                <w:rFonts w:hint="eastAsia"/>
                <w:kern w:val="0"/>
              </w:rPr>
              <w:t>員工意見處理及檢討改善紀錄。</w:t>
            </w:r>
            <w:r w:rsidRPr="0025118B">
              <w:rPr>
                <w:kern w:val="0"/>
              </w:rPr>
              <w:t>(</w:t>
            </w:r>
            <w:r w:rsidRPr="0025118B">
              <w:rPr>
                <w:rFonts w:hint="eastAsia"/>
                <w:kern w:val="0"/>
              </w:rPr>
              <w:t>可</w:t>
            </w:r>
            <w:r w:rsidRPr="0025118B">
              <w:rPr>
                <w:kern w:val="0"/>
              </w:rPr>
              <w:t>)</w:t>
            </w:r>
          </w:p>
        </w:tc>
      </w:tr>
    </w:tbl>
    <w:p w:rsidR="00D34AC9" w:rsidRDefault="00D34AC9">
      <w:pPr>
        <w:snapToGrid w:val="0"/>
        <w:spacing w:line="360" w:lineRule="exact"/>
        <w:ind w:firstLineChars="200" w:firstLine="480"/>
        <w:rPr>
          <w:b/>
        </w:rPr>
      </w:pPr>
    </w:p>
    <w:p w:rsidR="00C83434" w:rsidRPr="001D53FF" w:rsidRDefault="00C83434" w:rsidP="000311AF">
      <w:pPr>
        <w:tabs>
          <w:tab w:val="left" w:pos="11199"/>
        </w:tabs>
        <w:snapToGrid w:val="0"/>
        <w:spacing w:line="360" w:lineRule="exact"/>
        <w:jc w:val="center"/>
        <w:outlineLvl w:val="0"/>
        <w:rPr>
          <w:b/>
          <w:sz w:val="32"/>
          <w:szCs w:val="32"/>
        </w:rPr>
      </w:pPr>
      <w:r w:rsidRPr="004C11D9">
        <w:rPr>
          <w:sz w:val="16"/>
          <w:szCs w:val="16"/>
        </w:rPr>
        <w:br w:type="page"/>
      </w:r>
      <w:bookmarkStart w:id="7" w:name="_Toc466909485"/>
      <w:r w:rsidRPr="001D53FF">
        <w:rPr>
          <w:b/>
          <w:sz w:val="32"/>
          <w:szCs w:val="32"/>
        </w:rPr>
        <w:t>第</w:t>
      </w:r>
      <w:r w:rsidRPr="001D53FF">
        <w:rPr>
          <w:b/>
          <w:sz w:val="32"/>
          <w:szCs w:val="32"/>
        </w:rPr>
        <w:t>1</w:t>
      </w:r>
      <w:r w:rsidRPr="001D53FF">
        <w:rPr>
          <w:b/>
          <w:sz w:val="32"/>
          <w:szCs w:val="32"/>
        </w:rPr>
        <w:t>篇、經營管理</w:t>
      </w:r>
      <w:r w:rsidRPr="001D53FF">
        <w:rPr>
          <w:b/>
          <w:sz w:val="32"/>
          <w:szCs w:val="32"/>
        </w:rPr>
        <w:t xml:space="preserve">  </w:t>
      </w:r>
      <w:r w:rsidRPr="001D53FF">
        <w:rPr>
          <w:rFonts w:hint="eastAsia"/>
          <w:b/>
          <w:sz w:val="32"/>
          <w:szCs w:val="32"/>
        </w:rPr>
        <w:t>第</w:t>
      </w:r>
      <w:r w:rsidRPr="001D53FF">
        <w:rPr>
          <w:rFonts w:hint="eastAsia"/>
          <w:b/>
          <w:sz w:val="32"/>
          <w:szCs w:val="32"/>
        </w:rPr>
        <w:t>1.3</w:t>
      </w:r>
      <w:r w:rsidRPr="001D53FF">
        <w:rPr>
          <w:rFonts w:hint="eastAsia"/>
          <w:b/>
          <w:sz w:val="32"/>
          <w:szCs w:val="32"/>
        </w:rPr>
        <w:t>章</w:t>
      </w:r>
      <w:r w:rsidR="007F0527">
        <w:rPr>
          <w:rFonts w:hint="eastAsia"/>
          <w:b/>
          <w:sz w:val="32"/>
          <w:szCs w:val="32"/>
        </w:rPr>
        <w:t xml:space="preserve"> </w:t>
      </w:r>
      <w:r w:rsidR="00421E5F" w:rsidRPr="00421E5F">
        <w:rPr>
          <w:rFonts w:hint="eastAsia"/>
          <w:b/>
          <w:sz w:val="32"/>
          <w:szCs w:val="32"/>
        </w:rPr>
        <w:t>人力資源管理</w:t>
      </w:r>
      <w:bookmarkEnd w:id="7"/>
    </w:p>
    <w:p w:rsidR="00CD43DD" w:rsidRDefault="00CD43DD">
      <w:pPr>
        <w:snapToGrid w:val="0"/>
        <w:spacing w:line="360" w:lineRule="exact"/>
      </w:pPr>
      <w:r>
        <w:rPr>
          <w:rFonts w:hint="eastAsia"/>
          <w:b/>
          <w:kern w:val="0"/>
        </w:rPr>
        <w:t>【重點說明】</w:t>
      </w:r>
    </w:p>
    <w:p w:rsidR="00421E5F" w:rsidRPr="00920B6C" w:rsidRDefault="00421E5F" w:rsidP="00321CA1">
      <w:pPr>
        <w:pStyle w:val="ae"/>
        <w:numPr>
          <w:ilvl w:val="0"/>
          <w:numId w:val="23"/>
        </w:numPr>
        <w:snapToGrid w:val="0"/>
        <w:spacing w:line="360" w:lineRule="exact"/>
        <w:ind w:leftChars="0" w:left="182" w:hanging="182"/>
      </w:pPr>
      <w:r w:rsidRPr="00920B6C">
        <w:rPr>
          <w:rFonts w:ascii="Times New Roman" w:eastAsia="標楷體" w:hAnsi="Times New Roman" w:hint="eastAsia"/>
          <w:sz w:val="24"/>
          <w:szCs w:val="24"/>
        </w:rPr>
        <w:t>「實地評鑑前之年平均人力」</w:t>
      </w:r>
      <w:r w:rsidRPr="00920B6C">
        <w:rPr>
          <w:rFonts w:ascii="Times New Roman" w:eastAsia="標楷體" w:hAnsi="Times New Roman"/>
          <w:sz w:val="24"/>
          <w:szCs w:val="24"/>
        </w:rPr>
        <w:t>(</w:t>
      </w:r>
      <w:r w:rsidRPr="00920B6C">
        <w:rPr>
          <w:rFonts w:ascii="Times New Roman" w:eastAsia="標楷體" w:hAnsi="Times New Roman" w:hint="eastAsia"/>
          <w:sz w:val="24"/>
          <w:szCs w:val="24"/>
        </w:rPr>
        <w:t>期間自</w:t>
      </w:r>
      <w:r w:rsidRPr="00920B6C">
        <w:rPr>
          <w:rFonts w:ascii="Times New Roman" w:eastAsia="標楷體" w:hAnsi="Times New Roman"/>
          <w:sz w:val="24"/>
          <w:szCs w:val="24"/>
        </w:rPr>
        <w:t>104</w:t>
      </w:r>
      <w:r w:rsidRPr="00920B6C">
        <w:rPr>
          <w:rFonts w:ascii="Times New Roman" w:eastAsia="標楷體" w:hAnsi="Times New Roman" w:hint="eastAsia"/>
          <w:sz w:val="24"/>
          <w:szCs w:val="24"/>
        </w:rPr>
        <w:t>年</w:t>
      </w:r>
      <w:r w:rsidRPr="00920B6C">
        <w:rPr>
          <w:rFonts w:ascii="Times New Roman" w:eastAsia="標楷體" w:hAnsi="Times New Roman"/>
          <w:sz w:val="24"/>
          <w:szCs w:val="24"/>
        </w:rPr>
        <w:t>4</w:t>
      </w:r>
      <w:r w:rsidRPr="00920B6C">
        <w:rPr>
          <w:rFonts w:ascii="Times New Roman" w:eastAsia="標楷體" w:hAnsi="Times New Roman" w:hint="eastAsia"/>
          <w:sz w:val="24"/>
          <w:szCs w:val="24"/>
        </w:rPr>
        <w:t>月至實地評鑑前，或自開業日期起至實地評鑑前；以每月第</w:t>
      </w:r>
      <w:r w:rsidRPr="00920B6C">
        <w:rPr>
          <w:rFonts w:ascii="Times New Roman" w:eastAsia="標楷體" w:hAnsi="Times New Roman"/>
          <w:sz w:val="24"/>
          <w:szCs w:val="24"/>
        </w:rPr>
        <w:t>1</w:t>
      </w:r>
      <w:r w:rsidRPr="00920B6C">
        <w:rPr>
          <w:rFonts w:ascii="Times New Roman" w:eastAsia="標楷體" w:hAnsi="Times New Roman" w:hint="eastAsia"/>
          <w:sz w:val="24"/>
          <w:szCs w:val="24"/>
        </w:rPr>
        <w:t>日之人力數計算年平均人力</w:t>
      </w:r>
      <w:r w:rsidRPr="00920B6C">
        <w:rPr>
          <w:rFonts w:ascii="Times New Roman" w:eastAsia="標楷體" w:hAnsi="Times New Roman"/>
          <w:sz w:val="24"/>
          <w:szCs w:val="24"/>
        </w:rPr>
        <w:t>)</w:t>
      </w:r>
      <w:r w:rsidRPr="00920B6C">
        <w:rPr>
          <w:rFonts w:ascii="Times New Roman" w:eastAsia="標楷體" w:hAnsi="Times New Roman" w:hint="eastAsia"/>
          <w:sz w:val="24"/>
          <w:szCs w:val="24"/>
        </w:rPr>
        <w:t>及「實地評鑑當日人力」。</w:t>
      </w:r>
    </w:p>
    <w:p w:rsidR="00421E5F" w:rsidRPr="00920B6C" w:rsidRDefault="00421E5F" w:rsidP="00321CA1">
      <w:pPr>
        <w:pStyle w:val="ae"/>
        <w:numPr>
          <w:ilvl w:val="0"/>
          <w:numId w:val="23"/>
        </w:numPr>
        <w:snapToGrid w:val="0"/>
        <w:spacing w:line="360" w:lineRule="exact"/>
        <w:ind w:leftChars="0" w:left="182" w:hanging="182"/>
      </w:pPr>
      <w:r w:rsidRPr="00920B6C">
        <w:rPr>
          <w:rFonts w:ascii="Times New Roman" w:eastAsia="標楷體" w:hAnsi="Times New Roman" w:hint="eastAsia"/>
          <w:sz w:val="24"/>
          <w:szCs w:val="24"/>
        </w:rPr>
        <w:t>若評鑑基準等同醫療機構設置標準時，參考地方衛生主管機關認定結果。若評鑑基準高於醫療機構設置標準時，不適用前項原則，委員仍應依評鑑基準內容進行查證。</w:t>
      </w:r>
    </w:p>
    <w:p w:rsidR="00421E5F" w:rsidRPr="00920B6C" w:rsidRDefault="00421E5F" w:rsidP="00321CA1">
      <w:pPr>
        <w:pStyle w:val="ae"/>
        <w:numPr>
          <w:ilvl w:val="0"/>
          <w:numId w:val="23"/>
        </w:numPr>
        <w:snapToGrid w:val="0"/>
        <w:spacing w:line="360" w:lineRule="exact"/>
        <w:ind w:leftChars="0" w:left="182" w:hanging="182"/>
      </w:pPr>
      <w:r w:rsidRPr="00920B6C">
        <w:rPr>
          <w:rFonts w:ascii="Times New Roman" w:eastAsia="標楷體" w:hAnsi="Times New Roman" w:hint="eastAsia"/>
          <w:sz w:val="24"/>
          <w:szCs w:val="24"/>
        </w:rPr>
        <w:t>醫療替代役男於醫療院所係協助醫療輔助性勤務，受該管正式醫事人員指導下執行該當之輔助性助手工作，無獨任或決定之權限，故應非正式醫事人力，不應列入醫事人力計算考量，以符兵役權責（依據內政部役政署</w:t>
      </w:r>
      <w:r w:rsidRPr="00920B6C">
        <w:rPr>
          <w:rFonts w:ascii="Times New Roman" w:eastAsia="標楷體" w:hAnsi="Times New Roman"/>
          <w:sz w:val="24"/>
          <w:szCs w:val="24"/>
        </w:rPr>
        <w:t>103</w:t>
      </w:r>
      <w:r w:rsidRPr="00920B6C">
        <w:rPr>
          <w:rFonts w:ascii="Times New Roman" w:eastAsia="標楷體" w:hAnsi="Times New Roman" w:hint="eastAsia"/>
          <w:sz w:val="24"/>
          <w:szCs w:val="24"/>
        </w:rPr>
        <w:t>年</w:t>
      </w:r>
      <w:r w:rsidRPr="00920B6C">
        <w:rPr>
          <w:rFonts w:ascii="Times New Roman" w:eastAsia="標楷體" w:hAnsi="Times New Roman"/>
          <w:sz w:val="24"/>
          <w:szCs w:val="24"/>
        </w:rPr>
        <w:t>11</w:t>
      </w:r>
      <w:r w:rsidRPr="00920B6C">
        <w:rPr>
          <w:rFonts w:ascii="Times New Roman" w:eastAsia="標楷體" w:hAnsi="Times New Roman" w:hint="eastAsia"/>
          <w:sz w:val="24"/>
          <w:szCs w:val="24"/>
        </w:rPr>
        <w:t>月</w:t>
      </w:r>
      <w:r w:rsidRPr="00920B6C">
        <w:rPr>
          <w:rFonts w:ascii="Times New Roman" w:eastAsia="標楷體" w:hAnsi="Times New Roman"/>
          <w:sz w:val="24"/>
          <w:szCs w:val="24"/>
        </w:rPr>
        <w:t>13</w:t>
      </w:r>
      <w:r w:rsidRPr="00920B6C">
        <w:rPr>
          <w:rFonts w:ascii="Times New Roman" w:eastAsia="標楷體" w:hAnsi="Times New Roman" w:hint="eastAsia"/>
          <w:sz w:val="24"/>
          <w:szCs w:val="24"/>
        </w:rPr>
        <w:t>日役署甄字第</w:t>
      </w:r>
      <w:r w:rsidRPr="00920B6C">
        <w:rPr>
          <w:rFonts w:ascii="Times New Roman" w:eastAsia="標楷體" w:hAnsi="Times New Roman"/>
          <w:sz w:val="24"/>
          <w:szCs w:val="24"/>
        </w:rPr>
        <w:t>1030024057</w:t>
      </w:r>
      <w:r w:rsidRPr="00920B6C">
        <w:rPr>
          <w:rFonts w:ascii="Times New Roman" w:eastAsia="標楷體" w:hAnsi="Times New Roman" w:hint="eastAsia"/>
          <w:sz w:val="24"/>
          <w:szCs w:val="24"/>
        </w:rPr>
        <w:t>號函、</w:t>
      </w:r>
      <w:r w:rsidRPr="00920B6C">
        <w:rPr>
          <w:rFonts w:ascii="Times New Roman" w:eastAsia="標楷體" w:hAnsi="Times New Roman"/>
          <w:sz w:val="24"/>
          <w:szCs w:val="24"/>
        </w:rPr>
        <w:t>101</w:t>
      </w:r>
      <w:r w:rsidRPr="00920B6C">
        <w:rPr>
          <w:rFonts w:ascii="Times New Roman" w:eastAsia="標楷體" w:hAnsi="Times New Roman" w:hint="eastAsia"/>
          <w:sz w:val="24"/>
          <w:szCs w:val="24"/>
        </w:rPr>
        <w:t>年</w:t>
      </w:r>
      <w:r w:rsidRPr="00920B6C">
        <w:rPr>
          <w:rFonts w:ascii="Times New Roman" w:eastAsia="標楷體" w:hAnsi="Times New Roman"/>
          <w:sz w:val="24"/>
          <w:szCs w:val="24"/>
        </w:rPr>
        <w:t>4</w:t>
      </w:r>
      <w:r w:rsidRPr="00920B6C">
        <w:rPr>
          <w:rFonts w:ascii="Times New Roman" w:eastAsia="標楷體" w:hAnsi="Times New Roman" w:hint="eastAsia"/>
          <w:sz w:val="24"/>
          <w:szCs w:val="24"/>
        </w:rPr>
        <w:t>月</w:t>
      </w:r>
      <w:r w:rsidRPr="00920B6C">
        <w:rPr>
          <w:rFonts w:ascii="Times New Roman" w:eastAsia="標楷體" w:hAnsi="Times New Roman"/>
          <w:sz w:val="24"/>
          <w:szCs w:val="24"/>
        </w:rPr>
        <w:t>26</w:t>
      </w:r>
      <w:r w:rsidRPr="00920B6C">
        <w:rPr>
          <w:rFonts w:ascii="Times New Roman" w:eastAsia="標楷體" w:hAnsi="Times New Roman" w:hint="eastAsia"/>
          <w:sz w:val="24"/>
          <w:szCs w:val="24"/>
        </w:rPr>
        <w:t>日役署管字第</w:t>
      </w:r>
      <w:r w:rsidRPr="00920B6C">
        <w:rPr>
          <w:rFonts w:ascii="Times New Roman" w:eastAsia="標楷體" w:hAnsi="Times New Roman"/>
          <w:sz w:val="24"/>
          <w:szCs w:val="24"/>
        </w:rPr>
        <w:t>1015005374</w:t>
      </w:r>
      <w:r w:rsidRPr="00920B6C">
        <w:rPr>
          <w:rFonts w:ascii="Times New Roman" w:eastAsia="標楷體" w:hAnsi="Times New Roman" w:hint="eastAsia"/>
          <w:sz w:val="24"/>
          <w:szCs w:val="24"/>
        </w:rPr>
        <w:t>號函及衛生福利部</w:t>
      </w:r>
      <w:r w:rsidRPr="00920B6C">
        <w:rPr>
          <w:rFonts w:ascii="Times New Roman" w:eastAsia="標楷體" w:hAnsi="Times New Roman"/>
          <w:sz w:val="24"/>
          <w:szCs w:val="24"/>
        </w:rPr>
        <w:t>96</w:t>
      </w:r>
      <w:r w:rsidRPr="00920B6C">
        <w:rPr>
          <w:rFonts w:ascii="Times New Roman" w:eastAsia="標楷體" w:hAnsi="Times New Roman" w:hint="eastAsia"/>
          <w:sz w:val="24"/>
          <w:szCs w:val="24"/>
        </w:rPr>
        <w:t>年</w:t>
      </w:r>
      <w:r w:rsidRPr="00920B6C">
        <w:rPr>
          <w:rFonts w:ascii="Times New Roman" w:eastAsia="標楷體" w:hAnsi="Times New Roman"/>
          <w:sz w:val="24"/>
          <w:szCs w:val="24"/>
        </w:rPr>
        <w:t>5</w:t>
      </w:r>
      <w:r w:rsidRPr="00920B6C">
        <w:rPr>
          <w:rFonts w:ascii="Times New Roman" w:eastAsia="標楷體" w:hAnsi="Times New Roman" w:hint="eastAsia"/>
          <w:sz w:val="24"/>
          <w:szCs w:val="24"/>
        </w:rPr>
        <w:t>月</w:t>
      </w:r>
      <w:r w:rsidRPr="00920B6C">
        <w:rPr>
          <w:rFonts w:ascii="Times New Roman" w:eastAsia="標楷體" w:hAnsi="Times New Roman"/>
          <w:sz w:val="24"/>
          <w:szCs w:val="24"/>
        </w:rPr>
        <w:t>8</w:t>
      </w:r>
      <w:r w:rsidRPr="00920B6C">
        <w:rPr>
          <w:rFonts w:ascii="Times New Roman" w:eastAsia="標楷體" w:hAnsi="Times New Roman" w:hint="eastAsia"/>
          <w:sz w:val="24"/>
          <w:szCs w:val="24"/>
        </w:rPr>
        <w:t>日衛署醫字第</w:t>
      </w:r>
      <w:r w:rsidRPr="00920B6C">
        <w:rPr>
          <w:rFonts w:ascii="Times New Roman" w:eastAsia="標楷體" w:hAnsi="Times New Roman"/>
          <w:sz w:val="24"/>
          <w:szCs w:val="24"/>
        </w:rPr>
        <w:t>0960014705</w:t>
      </w:r>
      <w:r w:rsidRPr="00920B6C">
        <w:rPr>
          <w:rFonts w:ascii="Times New Roman" w:eastAsia="標楷體" w:hAnsi="Times New Roman" w:hint="eastAsia"/>
          <w:sz w:val="24"/>
          <w:szCs w:val="24"/>
        </w:rPr>
        <w:t>號函辦理）。</w:t>
      </w:r>
    </w:p>
    <w:p w:rsidR="00421E5F" w:rsidRDefault="00421E5F" w:rsidP="00920B6C">
      <w:pPr>
        <w:pStyle w:val="ae"/>
        <w:numPr>
          <w:ilvl w:val="0"/>
          <w:numId w:val="23"/>
        </w:numPr>
        <w:snapToGrid w:val="0"/>
        <w:spacing w:line="360" w:lineRule="exact"/>
        <w:ind w:leftChars="0"/>
      </w:pPr>
      <w:r w:rsidRPr="00920B6C">
        <w:rPr>
          <w:rFonts w:ascii="Times New Roman" w:eastAsia="標楷體" w:hAnsi="Times New Roman" w:hint="eastAsia"/>
          <w:sz w:val="24"/>
          <w:szCs w:val="24"/>
        </w:rPr>
        <w:t>有關必要條文</w:t>
      </w:r>
      <w:r w:rsidRPr="00920B6C">
        <w:rPr>
          <w:rFonts w:ascii="Times New Roman" w:eastAsia="標楷體" w:hAnsi="Times New Roman"/>
          <w:sz w:val="24"/>
          <w:szCs w:val="24"/>
        </w:rPr>
        <w:t>(</w:t>
      </w:r>
      <w:r w:rsidRPr="00920B6C">
        <w:rPr>
          <w:rFonts w:ascii="Times New Roman" w:eastAsia="標楷體" w:hAnsi="Times New Roman" w:hint="eastAsia"/>
          <w:sz w:val="24"/>
          <w:szCs w:val="24"/>
        </w:rPr>
        <w:t>人力配置</w:t>
      </w:r>
      <w:r w:rsidRPr="00920B6C">
        <w:rPr>
          <w:rFonts w:ascii="Times New Roman" w:eastAsia="標楷體" w:hAnsi="Times New Roman"/>
          <w:sz w:val="24"/>
          <w:szCs w:val="24"/>
        </w:rPr>
        <w:t>)</w:t>
      </w:r>
      <w:r w:rsidRPr="00920B6C">
        <w:rPr>
          <w:rFonts w:ascii="Times New Roman" w:eastAsia="標楷體" w:hAnsi="Times New Roman" w:hint="eastAsia"/>
          <w:sz w:val="24"/>
          <w:szCs w:val="24"/>
        </w:rPr>
        <w:t>之評量方式及合格要件，須符合下列情形之一：</w:t>
      </w:r>
    </w:p>
    <w:p w:rsidR="00451F8E" w:rsidRPr="000B17D3" w:rsidRDefault="00451F8E" w:rsidP="00F345E3">
      <w:pPr>
        <w:pStyle w:val="ae"/>
        <w:numPr>
          <w:ilvl w:val="0"/>
          <w:numId w:val="25"/>
        </w:numPr>
        <w:snapToGrid w:val="0"/>
        <w:spacing w:line="360" w:lineRule="exact"/>
        <w:ind w:leftChars="0" w:left="504" w:hanging="280"/>
        <w:rPr>
          <w:rFonts w:ascii="Times New Roman" w:eastAsia="標楷體" w:hAnsi="Times New Roman"/>
          <w:sz w:val="24"/>
          <w:szCs w:val="24"/>
        </w:rPr>
      </w:pPr>
      <w:r w:rsidRPr="000B17D3">
        <w:rPr>
          <w:rFonts w:ascii="Times New Roman" w:eastAsia="標楷體" w:hAnsi="Times New Roman"/>
          <w:sz w:val="24"/>
          <w:szCs w:val="24"/>
        </w:rPr>
        <w:t>「實地評鑑前之年平均人力」及「實地評鑑當日人力」均達符合以上者，該必要條文為合格。</w:t>
      </w:r>
    </w:p>
    <w:p w:rsidR="00451F8E" w:rsidRPr="000B17D3" w:rsidRDefault="00451F8E" w:rsidP="00F345E3">
      <w:pPr>
        <w:pStyle w:val="ae"/>
        <w:numPr>
          <w:ilvl w:val="0"/>
          <w:numId w:val="25"/>
        </w:numPr>
        <w:snapToGrid w:val="0"/>
        <w:spacing w:line="360" w:lineRule="exact"/>
        <w:ind w:leftChars="0" w:left="504" w:hanging="280"/>
        <w:rPr>
          <w:rFonts w:ascii="Times New Roman" w:eastAsia="標楷體" w:hAnsi="Times New Roman"/>
          <w:sz w:val="24"/>
          <w:szCs w:val="24"/>
        </w:rPr>
      </w:pPr>
      <w:r w:rsidRPr="000B17D3">
        <w:rPr>
          <w:rFonts w:ascii="Times New Roman" w:eastAsia="標楷體" w:hAnsi="Times New Roman"/>
          <w:sz w:val="24"/>
          <w:szCs w:val="24"/>
        </w:rPr>
        <w:t>「實地評鑑前之年平均人力」未達符合</w:t>
      </w:r>
      <w:r w:rsidRPr="000B17D3">
        <w:rPr>
          <w:rFonts w:ascii="Times New Roman" w:eastAsia="標楷體" w:hAnsi="Times New Roman"/>
          <w:sz w:val="24"/>
          <w:szCs w:val="24"/>
        </w:rPr>
        <w:t>(</w:t>
      </w:r>
      <w:r w:rsidRPr="000B17D3">
        <w:rPr>
          <w:rFonts w:ascii="Times New Roman" w:eastAsia="標楷體" w:hAnsi="Times New Roman"/>
          <w:sz w:val="24"/>
          <w:szCs w:val="24"/>
        </w:rPr>
        <w:t>但計算期間所包含之月份，已有</w:t>
      </w:r>
      <w:r w:rsidRPr="000B17D3">
        <w:rPr>
          <w:rFonts w:ascii="Times New Roman" w:eastAsia="標楷體" w:hAnsi="Times New Roman"/>
          <w:sz w:val="24"/>
          <w:szCs w:val="24"/>
        </w:rPr>
        <w:t>90%</w:t>
      </w:r>
      <w:r w:rsidRPr="000B17D3">
        <w:rPr>
          <w:rFonts w:ascii="Times New Roman" w:eastAsia="標楷體" w:hAnsi="Times New Roman"/>
          <w:sz w:val="24"/>
          <w:szCs w:val="24"/>
        </w:rPr>
        <w:t>以上月份之人力達符合以上</w:t>
      </w:r>
      <w:r w:rsidRPr="000B17D3">
        <w:rPr>
          <w:rFonts w:ascii="Times New Roman" w:eastAsia="標楷體" w:hAnsi="Times New Roman"/>
          <w:sz w:val="24"/>
          <w:szCs w:val="24"/>
        </w:rPr>
        <w:t>)</w:t>
      </w:r>
      <w:r w:rsidRPr="000B17D3">
        <w:rPr>
          <w:rFonts w:ascii="Times New Roman" w:eastAsia="標楷體" w:hAnsi="Times New Roman"/>
          <w:sz w:val="24"/>
          <w:szCs w:val="24"/>
        </w:rPr>
        <w:t>，惟「實地評鑑當日人力」達符合以上者，則仍視為該必要條文合格。</w:t>
      </w:r>
    </w:p>
    <w:p w:rsidR="00451F8E" w:rsidRPr="000B17D3" w:rsidRDefault="00451F8E" w:rsidP="00F345E3">
      <w:pPr>
        <w:pStyle w:val="ae"/>
        <w:numPr>
          <w:ilvl w:val="0"/>
          <w:numId w:val="25"/>
        </w:numPr>
        <w:snapToGrid w:val="0"/>
        <w:spacing w:line="360" w:lineRule="exact"/>
        <w:ind w:leftChars="0" w:left="504" w:hanging="280"/>
        <w:rPr>
          <w:rFonts w:ascii="Times New Roman" w:eastAsia="標楷體" w:hAnsi="Times New Roman"/>
          <w:sz w:val="24"/>
          <w:szCs w:val="24"/>
        </w:rPr>
      </w:pPr>
      <w:r w:rsidRPr="000B17D3">
        <w:rPr>
          <w:rFonts w:ascii="Times New Roman" w:eastAsia="標楷體" w:hAnsi="Times New Roman"/>
          <w:sz w:val="24"/>
          <w:szCs w:val="24"/>
        </w:rPr>
        <w:t>「實地評鑑前之年平均人力」已達符合以上，雖「實地評鑑當日人力」未能達符合者，則仍視為該必要條文合格。</w:t>
      </w:r>
    </w:p>
    <w:p w:rsidR="00451F8E" w:rsidRPr="000B17D3" w:rsidRDefault="00451F8E" w:rsidP="00F345E3">
      <w:pPr>
        <w:pStyle w:val="ae"/>
        <w:numPr>
          <w:ilvl w:val="0"/>
          <w:numId w:val="25"/>
        </w:numPr>
        <w:snapToGrid w:val="0"/>
        <w:spacing w:line="360" w:lineRule="exact"/>
        <w:ind w:leftChars="0" w:left="504" w:hanging="280"/>
        <w:rPr>
          <w:rFonts w:ascii="Times New Roman" w:eastAsia="標楷體" w:hAnsi="Times New Roman"/>
          <w:sz w:val="24"/>
          <w:szCs w:val="24"/>
        </w:rPr>
      </w:pPr>
      <w:r w:rsidRPr="000B17D3">
        <w:rPr>
          <w:rFonts w:ascii="Times New Roman" w:eastAsia="標楷體" w:hAnsi="Times New Roman"/>
          <w:sz w:val="24"/>
          <w:szCs w:val="24"/>
        </w:rPr>
        <w:t>條號</w:t>
      </w:r>
      <w:r w:rsidRPr="000B17D3">
        <w:rPr>
          <w:rFonts w:ascii="Times New Roman" w:eastAsia="標楷體" w:hAnsi="Times New Roman"/>
          <w:sz w:val="24"/>
          <w:szCs w:val="24"/>
        </w:rPr>
        <w:t>1.3.8</w:t>
      </w:r>
      <w:r w:rsidRPr="000B17D3">
        <w:rPr>
          <w:rFonts w:ascii="Times New Roman" w:eastAsia="標楷體" w:hAnsi="Times New Roman"/>
          <w:sz w:val="24"/>
          <w:szCs w:val="24"/>
        </w:rPr>
        <w:t>、</w:t>
      </w:r>
      <w:r w:rsidRPr="000B17D3">
        <w:rPr>
          <w:rFonts w:ascii="Times New Roman" w:eastAsia="標楷體" w:hAnsi="Times New Roman"/>
          <w:sz w:val="24"/>
          <w:szCs w:val="24"/>
        </w:rPr>
        <w:t>1.3.10</w:t>
      </w:r>
      <w:r w:rsidRPr="000B17D3">
        <w:rPr>
          <w:rFonts w:ascii="Times New Roman" w:eastAsia="標楷體" w:hAnsi="Times New Roman"/>
          <w:sz w:val="24"/>
          <w:szCs w:val="24"/>
        </w:rPr>
        <w:t>及</w:t>
      </w:r>
      <w:r w:rsidRPr="000B17D3">
        <w:rPr>
          <w:rFonts w:ascii="Times New Roman" w:eastAsia="標楷體" w:hAnsi="Times New Roman"/>
          <w:sz w:val="24"/>
          <w:szCs w:val="24"/>
        </w:rPr>
        <w:t>2.4.10</w:t>
      </w:r>
      <w:r w:rsidRPr="000B17D3">
        <w:rPr>
          <w:rFonts w:ascii="Times New Roman" w:eastAsia="標楷體" w:hAnsi="Times New Roman"/>
          <w:sz w:val="24"/>
          <w:szCs w:val="24"/>
        </w:rPr>
        <w:t>為試評條文，評量結果不納入評鑑成績計算，惟未達符合者得列為次一年度不定時追蹤輔導訪查對象。</w:t>
      </w:r>
    </w:p>
    <w:p w:rsidR="00570EAA" w:rsidRDefault="00451F8E" w:rsidP="00321CA1">
      <w:pPr>
        <w:pStyle w:val="ae"/>
        <w:numPr>
          <w:ilvl w:val="0"/>
          <w:numId w:val="23"/>
        </w:numPr>
        <w:snapToGrid w:val="0"/>
        <w:spacing w:line="360" w:lineRule="exact"/>
        <w:ind w:leftChars="0" w:left="182" w:hanging="182"/>
        <w:rPr>
          <w:rFonts w:ascii="Times New Roman" w:eastAsia="標楷體" w:hAnsi="Times New Roman"/>
          <w:sz w:val="24"/>
          <w:szCs w:val="24"/>
        </w:rPr>
      </w:pPr>
      <w:r w:rsidRPr="00321CA1">
        <w:rPr>
          <w:rFonts w:ascii="Times New Roman" w:eastAsia="標楷體" w:hAnsi="Times New Roman" w:hint="eastAsia"/>
          <w:sz w:val="24"/>
          <w:szCs w:val="24"/>
        </w:rPr>
        <w:t>評量項目所提「年平均佔床率」共有下列二種認計原則，由醫院擇一採計，並提供予評鑑委員參考，惟各職類人力計算應採同一認計原則：</w:t>
      </w:r>
      <w:r w:rsidRPr="00321CA1">
        <w:rPr>
          <w:rFonts w:ascii="Times New Roman" w:eastAsia="標楷體" w:hAnsi="Times New Roman"/>
          <w:sz w:val="24"/>
          <w:szCs w:val="24"/>
        </w:rPr>
        <w:t>(1)</w:t>
      </w:r>
      <w:r w:rsidRPr="00321CA1">
        <w:rPr>
          <w:rFonts w:ascii="Times New Roman" w:eastAsia="標楷體" w:hAnsi="Times New Roman" w:hint="eastAsia"/>
          <w:sz w:val="24"/>
          <w:szCs w:val="24"/>
        </w:rPr>
        <w:t>近三年之年平均佔床率。</w:t>
      </w:r>
      <w:r w:rsidRPr="00321CA1">
        <w:rPr>
          <w:rFonts w:ascii="Times New Roman" w:eastAsia="標楷體" w:hAnsi="Times New Roman"/>
          <w:sz w:val="24"/>
          <w:szCs w:val="24"/>
        </w:rPr>
        <w:t>(2)</w:t>
      </w:r>
      <w:r w:rsidRPr="00321CA1">
        <w:rPr>
          <w:rFonts w:ascii="Times New Roman" w:eastAsia="標楷體" w:hAnsi="Times New Roman" w:hint="eastAsia"/>
          <w:sz w:val="24"/>
          <w:szCs w:val="24"/>
        </w:rPr>
        <w:t>實地評鑑前之月平均佔床率：期間自</w:t>
      </w:r>
      <w:r w:rsidRPr="00321CA1">
        <w:rPr>
          <w:rFonts w:ascii="Times New Roman" w:eastAsia="標楷體" w:hAnsi="Times New Roman"/>
          <w:sz w:val="24"/>
          <w:szCs w:val="24"/>
        </w:rPr>
        <w:t>104</w:t>
      </w:r>
      <w:r w:rsidRPr="00321CA1">
        <w:rPr>
          <w:rFonts w:ascii="Times New Roman" w:eastAsia="標楷體" w:hAnsi="Times New Roman" w:hint="eastAsia"/>
          <w:sz w:val="24"/>
          <w:szCs w:val="24"/>
        </w:rPr>
        <w:t>年</w:t>
      </w:r>
      <w:r w:rsidRPr="00321CA1">
        <w:rPr>
          <w:rFonts w:ascii="Times New Roman" w:eastAsia="標楷體" w:hAnsi="Times New Roman"/>
          <w:sz w:val="24"/>
          <w:szCs w:val="24"/>
        </w:rPr>
        <w:t>4</w:t>
      </w:r>
      <w:r w:rsidRPr="00321CA1">
        <w:rPr>
          <w:rFonts w:ascii="Times New Roman" w:eastAsia="標楷體" w:hAnsi="Times New Roman" w:hint="eastAsia"/>
          <w:sz w:val="24"/>
          <w:szCs w:val="24"/>
        </w:rPr>
        <w:t>月</w:t>
      </w:r>
      <w:r w:rsidRPr="00321CA1">
        <w:rPr>
          <w:rFonts w:ascii="Times New Roman" w:eastAsia="標楷體" w:hAnsi="Times New Roman"/>
          <w:sz w:val="24"/>
          <w:szCs w:val="24"/>
        </w:rPr>
        <w:t>1</w:t>
      </w:r>
      <w:r w:rsidRPr="00321CA1">
        <w:rPr>
          <w:rFonts w:ascii="Times New Roman" w:eastAsia="標楷體" w:hAnsi="Times New Roman" w:hint="eastAsia"/>
          <w:sz w:val="24"/>
          <w:szCs w:val="24"/>
        </w:rPr>
        <w:t>日</w:t>
      </w:r>
      <w:r w:rsidRPr="00321CA1">
        <w:rPr>
          <w:rFonts w:ascii="Times New Roman" w:eastAsia="標楷體" w:hAnsi="Times New Roman"/>
          <w:sz w:val="24"/>
          <w:szCs w:val="24"/>
        </w:rPr>
        <w:t>(</w:t>
      </w:r>
      <w:r w:rsidRPr="00321CA1">
        <w:rPr>
          <w:rFonts w:ascii="Times New Roman" w:eastAsia="標楷體" w:hAnsi="Times New Roman" w:hint="eastAsia"/>
          <w:sz w:val="24"/>
          <w:szCs w:val="24"/>
        </w:rPr>
        <w:t>或開業日</w:t>
      </w:r>
      <w:r w:rsidRPr="00321CA1">
        <w:rPr>
          <w:rFonts w:ascii="Times New Roman" w:eastAsia="標楷體" w:hAnsi="Times New Roman"/>
          <w:sz w:val="24"/>
          <w:szCs w:val="24"/>
        </w:rPr>
        <w:t>)</w:t>
      </w:r>
      <w:r w:rsidRPr="00321CA1">
        <w:rPr>
          <w:rFonts w:ascii="Times New Roman" w:eastAsia="標楷體" w:hAnsi="Times New Roman" w:hint="eastAsia"/>
          <w:sz w:val="24"/>
          <w:szCs w:val="24"/>
        </w:rPr>
        <w:t>起至實地評鑑前。</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958"/>
        <w:gridCol w:w="1871"/>
        <w:gridCol w:w="6259"/>
      </w:tblGrid>
      <w:tr w:rsidR="00D34AC9" w:rsidRPr="00F67535" w:rsidTr="00B61675">
        <w:trPr>
          <w:tblHeader/>
          <w:jc w:val="center"/>
        </w:trPr>
        <w:tc>
          <w:tcPr>
            <w:tcW w:w="457" w:type="dxa"/>
            <w:tcBorders>
              <w:right w:val="nil"/>
            </w:tcBorders>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條</w:t>
            </w:r>
          </w:p>
        </w:tc>
        <w:tc>
          <w:tcPr>
            <w:tcW w:w="958" w:type="dxa"/>
            <w:tcBorders>
              <w:left w:val="nil"/>
            </w:tcBorders>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號</w:t>
            </w:r>
          </w:p>
        </w:tc>
        <w:tc>
          <w:tcPr>
            <w:tcW w:w="1871" w:type="dxa"/>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條文</w:t>
            </w:r>
          </w:p>
        </w:tc>
        <w:tc>
          <w:tcPr>
            <w:tcW w:w="6259" w:type="dxa"/>
            <w:tcBorders>
              <w:right w:val="single" w:sz="4" w:space="0" w:color="auto"/>
            </w:tcBorders>
            <w:vAlign w:val="center"/>
          </w:tcPr>
          <w:p w:rsidR="00D34AC9" w:rsidRPr="00170C87" w:rsidRDefault="00D34AC9" w:rsidP="00D34AC9">
            <w:pPr>
              <w:tabs>
                <w:tab w:val="left" w:pos="11199"/>
              </w:tabs>
              <w:snapToGrid w:val="0"/>
              <w:spacing w:line="360" w:lineRule="exact"/>
              <w:jc w:val="center"/>
              <w:rPr>
                <w:b/>
              </w:rPr>
            </w:pPr>
            <w:r w:rsidRPr="000311AF">
              <w:rPr>
                <w:rFonts w:hint="eastAsia"/>
                <w:b/>
              </w:rPr>
              <w:t>評量項目</w:t>
            </w:r>
          </w:p>
        </w:tc>
      </w:tr>
      <w:tr w:rsidR="00D34AC9" w:rsidRPr="006A62D2" w:rsidTr="00B61675">
        <w:trPr>
          <w:trHeight w:val="788"/>
          <w:jc w:val="center"/>
        </w:trPr>
        <w:tc>
          <w:tcPr>
            <w:tcW w:w="457" w:type="dxa"/>
            <w:shd w:val="clear" w:color="auto" w:fill="auto"/>
          </w:tcPr>
          <w:p w:rsidR="00D34AC9" w:rsidRPr="00DA6D18" w:rsidRDefault="00D34AC9" w:rsidP="00D34AC9">
            <w:pPr>
              <w:tabs>
                <w:tab w:val="left" w:pos="246"/>
                <w:tab w:val="left" w:pos="11199"/>
              </w:tabs>
              <w:snapToGrid w:val="0"/>
              <w:spacing w:line="360" w:lineRule="exact"/>
              <w:rPr>
                <w:kern w:val="0"/>
              </w:rPr>
            </w:pPr>
            <w:r w:rsidRPr="000311AF">
              <w:rPr>
                <w:rFonts w:hint="eastAsia"/>
                <w:kern w:val="0"/>
              </w:rPr>
              <w:t>必</w:t>
            </w:r>
          </w:p>
        </w:tc>
        <w:tc>
          <w:tcPr>
            <w:tcW w:w="958" w:type="dxa"/>
            <w:shd w:val="clear" w:color="auto" w:fill="auto"/>
          </w:tcPr>
          <w:p w:rsidR="00D34AC9" w:rsidRPr="00DA6D18" w:rsidRDefault="00D34AC9" w:rsidP="00D34AC9">
            <w:pPr>
              <w:widowControl/>
              <w:tabs>
                <w:tab w:val="left" w:pos="11199"/>
              </w:tabs>
              <w:snapToGrid w:val="0"/>
              <w:spacing w:line="360" w:lineRule="exact"/>
              <w:rPr>
                <w:kern w:val="0"/>
              </w:rPr>
            </w:pPr>
            <w:r w:rsidRPr="000311AF">
              <w:rPr>
                <w:snapToGrid w:val="0"/>
                <w:kern w:val="0"/>
              </w:rPr>
              <w:t>1.</w:t>
            </w:r>
            <w:r>
              <w:rPr>
                <w:snapToGrid w:val="0"/>
                <w:kern w:val="0"/>
              </w:rPr>
              <w:t>3</w:t>
            </w:r>
            <w:r w:rsidRPr="000311AF">
              <w:rPr>
                <w:snapToGrid w:val="0"/>
                <w:kern w:val="0"/>
              </w:rPr>
              <w:t>.</w:t>
            </w:r>
            <w:r>
              <w:rPr>
                <w:snapToGrid w:val="0"/>
                <w:kern w:val="0"/>
              </w:rPr>
              <w:t>1</w:t>
            </w:r>
          </w:p>
        </w:tc>
        <w:tc>
          <w:tcPr>
            <w:tcW w:w="1871" w:type="dxa"/>
            <w:shd w:val="clear" w:color="auto" w:fill="auto"/>
          </w:tcPr>
          <w:p w:rsidR="00D34AC9" w:rsidRPr="00DA6D18" w:rsidRDefault="00D34AC9" w:rsidP="00D34AC9">
            <w:pPr>
              <w:widowControl/>
              <w:tabs>
                <w:tab w:val="left" w:pos="11199"/>
              </w:tabs>
              <w:snapToGrid w:val="0"/>
              <w:spacing w:line="360" w:lineRule="exact"/>
              <w:jc w:val="both"/>
              <w:rPr>
                <w:snapToGrid w:val="0"/>
                <w:kern w:val="0"/>
              </w:rPr>
            </w:pPr>
            <w:r w:rsidRPr="000311AF">
              <w:rPr>
                <w:rFonts w:hint="eastAsia"/>
                <w:snapToGrid w:val="0"/>
                <w:kern w:val="0"/>
              </w:rPr>
              <w:t>適當醫師人力配置</w:t>
            </w:r>
          </w:p>
        </w:tc>
        <w:tc>
          <w:tcPr>
            <w:tcW w:w="6259" w:type="dxa"/>
            <w:shd w:val="clear" w:color="auto" w:fill="auto"/>
          </w:tcPr>
          <w:p w:rsidR="00D34AC9" w:rsidRPr="00170C87" w:rsidRDefault="00D34AC9" w:rsidP="00D34AC9">
            <w:pPr>
              <w:jc w:val="both"/>
              <w:rPr>
                <w:snapToGrid w:val="0"/>
                <w:kern w:val="0"/>
              </w:rPr>
            </w:pPr>
            <w:r w:rsidRPr="00170C87">
              <w:rPr>
                <w:rFonts w:hint="eastAsia"/>
                <w:b/>
                <w:snapToGrid w:val="0"/>
                <w:kern w:val="0"/>
              </w:rPr>
              <w:t>目的：</w:t>
            </w:r>
          </w:p>
          <w:p w:rsidR="00D34AC9" w:rsidRPr="00170C87" w:rsidRDefault="00D34AC9" w:rsidP="00D34AC9">
            <w:pPr>
              <w:ind w:leftChars="100" w:left="240"/>
              <w:jc w:val="both"/>
              <w:rPr>
                <w:snapToGrid w:val="0"/>
                <w:kern w:val="0"/>
              </w:rPr>
            </w:pPr>
            <w:r w:rsidRPr="00170C87">
              <w:rPr>
                <w:rFonts w:hint="eastAsia"/>
                <w:kern w:val="0"/>
              </w:rPr>
              <w:t>配置適當的</w:t>
            </w:r>
            <w:r w:rsidRPr="00170C87">
              <w:rPr>
                <w:rFonts w:hint="eastAsia"/>
                <w:snapToGrid w:val="0"/>
                <w:kern w:val="0"/>
              </w:rPr>
              <w:t>醫師人力</w:t>
            </w:r>
            <w:r w:rsidRPr="00170C87">
              <w:rPr>
                <w:rFonts w:hint="eastAsia"/>
                <w:kern w:val="0"/>
              </w:rPr>
              <w:t>，確保醫療</w:t>
            </w:r>
            <w:r w:rsidRPr="00170C87">
              <w:rPr>
                <w:rFonts w:hint="eastAsia"/>
                <w:snapToGrid w:val="0"/>
                <w:kern w:val="0"/>
              </w:rPr>
              <w:t>服務品質</w:t>
            </w:r>
            <w:r w:rsidRPr="00170C87">
              <w:rPr>
                <w:rFonts w:hint="eastAsia"/>
              </w:rPr>
              <w:t>，並符合政府相關法令</w:t>
            </w:r>
            <w:r w:rsidRPr="00170C87">
              <w:rPr>
                <w:rFonts w:hint="eastAsia"/>
                <w:snapToGrid w:val="0"/>
              </w:rPr>
              <w:t>之規定</w:t>
            </w:r>
            <w:r w:rsidRPr="00170C87">
              <w:rPr>
                <w:rFonts w:hint="eastAsia"/>
              </w:rPr>
              <w:t>。</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rPr>
                <w:bCs/>
                <w:snapToGrid w:val="0"/>
                <w:kern w:val="0"/>
              </w:rPr>
            </w:pPr>
            <w:r w:rsidRPr="00170C87">
              <w:rPr>
                <w:bCs/>
                <w:snapToGrid w:val="0"/>
                <w:kern w:val="0"/>
              </w:rPr>
              <w:t>1.</w:t>
            </w:r>
            <w:r w:rsidRPr="00170C87">
              <w:rPr>
                <w:rFonts w:hint="eastAsia"/>
                <w:bCs/>
                <w:snapToGrid w:val="0"/>
                <w:kern w:val="0"/>
              </w:rPr>
              <w:t>每</w:t>
            </w:r>
            <w:r w:rsidRPr="00170C87">
              <w:rPr>
                <w:bCs/>
                <w:snapToGrid w:val="0"/>
                <w:kern w:val="0"/>
              </w:rPr>
              <w:t>10</w:t>
            </w:r>
            <w:r w:rsidRPr="00170C87">
              <w:rPr>
                <w:rFonts w:hint="eastAsia"/>
                <w:bCs/>
                <w:snapToGrid w:val="0"/>
                <w:kern w:val="0"/>
              </w:rPr>
              <w:t>床應有醫師</w:t>
            </w:r>
            <w:r w:rsidRPr="00170C87">
              <w:rPr>
                <w:bCs/>
                <w:snapToGrid w:val="0"/>
                <w:kern w:val="0"/>
              </w:rPr>
              <w:t>1</w:t>
            </w:r>
            <w:r w:rsidRPr="00170C87">
              <w:rPr>
                <w:rFonts w:hint="eastAsia"/>
                <w:bCs/>
                <w:snapToGrid w:val="0"/>
                <w:kern w:val="0"/>
              </w:rPr>
              <w:t>人</w:t>
            </w:r>
            <w:r w:rsidRPr="00170C87">
              <w:rPr>
                <w:bCs/>
                <w:snapToGrid w:val="0"/>
                <w:kern w:val="0"/>
              </w:rPr>
              <w:t>(</w:t>
            </w:r>
            <w:r w:rsidRPr="00170C87">
              <w:rPr>
                <w:rFonts w:hint="eastAsia"/>
                <w:bCs/>
                <w:snapToGrid w:val="0"/>
                <w:kern w:val="0"/>
              </w:rPr>
              <w:t>含</w:t>
            </w:r>
            <w:r w:rsidRPr="00170C87">
              <w:rPr>
                <w:bCs/>
                <w:snapToGrid w:val="0"/>
                <w:kern w:val="0"/>
              </w:rPr>
              <w:t>)</w:t>
            </w:r>
            <w:r w:rsidRPr="00170C87">
              <w:rPr>
                <w:rFonts w:hint="eastAsia"/>
                <w:bCs/>
                <w:snapToGrid w:val="0"/>
                <w:kern w:val="0"/>
              </w:rPr>
              <w:t>以上。</w:t>
            </w:r>
          </w:p>
          <w:p w:rsidR="00D34AC9" w:rsidRPr="00170C87" w:rsidRDefault="00D34AC9" w:rsidP="00D34AC9">
            <w:pPr>
              <w:ind w:leftChars="100" w:left="432" w:hangingChars="80" w:hanging="192"/>
              <w:jc w:val="both"/>
              <w:rPr>
                <w:snapToGrid w:val="0"/>
                <w:kern w:val="0"/>
              </w:rPr>
            </w:pPr>
            <w:r w:rsidRPr="00170C87">
              <w:rPr>
                <w:bCs/>
                <w:snapToGrid w:val="0"/>
                <w:kern w:val="0"/>
              </w:rPr>
              <w:t>2.</w:t>
            </w:r>
            <w:r w:rsidRPr="00170C87">
              <w:rPr>
                <w:rFonts w:hint="eastAsia"/>
                <w:bCs/>
                <w:snapToGrid w:val="0"/>
                <w:kern w:val="0"/>
              </w:rPr>
              <w:t>各診療</w:t>
            </w:r>
            <w:proofErr w:type="gramStart"/>
            <w:r w:rsidRPr="00170C87">
              <w:rPr>
                <w:rFonts w:hint="eastAsia"/>
                <w:bCs/>
                <w:snapToGrid w:val="0"/>
                <w:kern w:val="0"/>
              </w:rPr>
              <w:t>科均有專科</w:t>
            </w:r>
            <w:proofErr w:type="gramEnd"/>
            <w:r w:rsidRPr="00170C87">
              <w:rPr>
                <w:rFonts w:hint="eastAsia"/>
                <w:bCs/>
                <w:snapToGrid w:val="0"/>
                <w:kern w:val="0"/>
              </w:rPr>
              <w:t>醫師</w:t>
            </w:r>
            <w:r w:rsidRPr="00170C87">
              <w:rPr>
                <w:bCs/>
                <w:snapToGrid w:val="0"/>
                <w:kern w:val="0"/>
              </w:rPr>
              <w:t>1</w:t>
            </w:r>
            <w:r w:rsidRPr="00170C87">
              <w:rPr>
                <w:rFonts w:hint="eastAsia"/>
                <w:bCs/>
                <w:snapToGrid w:val="0"/>
                <w:kern w:val="0"/>
              </w:rPr>
              <w:t>人</w:t>
            </w:r>
            <w:r w:rsidRPr="00170C87">
              <w:rPr>
                <w:bCs/>
                <w:snapToGrid w:val="0"/>
                <w:kern w:val="0"/>
              </w:rPr>
              <w:t>(</w:t>
            </w:r>
            <w:r w:rsidRPr="00170C87">
              <w:rPr>
                <w:rFonts w:hint="eastAsia"/>
                <w:bCs/>
                <w:snapToGrid w:val="0"/>
                <w:kern w:val="0"/>
              </w:rPr>
              <w:t>含</w:t>
            </w:r>
            <w:r w:rsidRPr="00170C87">
              <w:rPr>
                <w:bCs/>
                <w:snapToGrid w:val="0"/>
                <w:kern w:val="0"/>
              </w:rPr>
              <w:t>)</w:t>
            </w:r>
            <w:r w:rsidRPr="00170C87">
              <w:rPr>
                <w:rFonts w:hint="eastAsia"/>
                <w:bCs/>
                <w:snapToGrid w:val="0"/>
                <w:kern w:val="0"/>
              </w:rPr>
              <w:t>以上。</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100" w:left="432" w:hangingChars="80" w:hanging="192"/>
              <w:jc w:val="both"/>
              <w:rPr>
                <w:bCs/>
                <w:snapToGrid w:val="0"/>
                <w:kern w:val="0"/>
              </w:rPr>
            </w:pPr>
            <w:r w:rsidRPr="00170C87">
              <w:rPr>
                <w:bCs/>
                <w:snapToGrid w:val="0"/>
                <w:kern w:val="0"/>
              </w:rPr>
              <w:t>1.</w:t>
            </w:r>
            <w:r w:rsidRPr="00170C87">
              <w:rPr>
                <w:rFonts w:hint="eastAsia"/>
                <w:bCs/>
                <w:snapToGrid w:val="0"/>
                <w:kern w:val="0"/>
              </w:rPr>
              <w:t>本條為</w:t>
            </w:r>
            <w:r w:rsidRPr="00170C87">
              <w:rPr>
                <w:rFonts w:hint="eastAsia"/>
                <w:kern w:val="0"/>
              </w:rPr>
              <w:t>必要</w:t>
            </w:r>
            <w:r w:rsidRPr="00170C87">
              <w:rPr>
                <w:rFonts w:hint="eastAsia"/>
                <w:bCs/>
                <w:snapToGrid w:val="0"/>
                <w:kern w:val="0"/>
              </w:rPr>
              <w:t>條文，必須達符合。</w:t>
            </w:r>
          </w:p>
          <w:p w:rsidR="00D34AC9" w:rsidRPr="00170C87" w:rsidRDefault="00D34AC9" w:rsidP="00D34AC9">
            <w:pPr>
              <w:ind w:leftChars="100" w:left="432" w:hangingChars="80" w:hanging="192"/>
              <w:jc w:val="both"/>
              <w:rPr>
                <w:snapToGrid w:val="0"/>
                <w:kern w:val="0"/>
              </w:rPr>
            </w:pPr>
            <w:r w:rsidRPr="00170C87">
              <w:rPr>
                <w:snapToGrid w:val="0"/>
                <w:kern w:val="0"/>
              </w:rPr>
              <w:t>2.</w:t>
            </w:r>
            <w:r w:rsidRPr="00170C87">
              <w:rPr>
                <w:rFonts w:hint="eastAsia"/>
                <w:snapToGrid w:val="0"/>
                <w:kern w:val="0"/>
              </w:rPr>
              <w:t>病床數以一般病床與特殊病床合計</w:t>
            </w:r>
            <w:r w:rsidRPr="00170C87">
              <w:rPr>
                <w:snapToGrid w:val="0"/>
                <w:kern w:val="0"/>
              </w:rPr>
              <w:t>(</w:t>
            </w:r>
            <w:r w:rsidRPr="00170C87">
              <w:rPr>
                <w:rFonts w:hint="eastAsia"/>
                <w:snapToGrid w:val="0"/>
                <w:kern w:val="0"/>
              </w:rPr>
              <w:t>不包含手術恢復床、急診觀察床及性侵害犯罪加害人強制治療病床</w:t>
            </w:r>
            <w:r w:rsidRPr="00170C87">
              <w:rPr>
                <w:snapToGrid w:val="0"/>
                <w:kern w:val="0"/>
              </w:rPr>
              <w:t>)</w:t>
            </w:r>
            <w:r w:rsidRPr="00170C87">
              <w:rPr>
                <w:rFonts w:hint="eastAsia"/>
                <w:snapToGrid w:val="0"/>
                <w:kern w:val="0"/>
              </w:rPr>
              <w:t>，並依登記開放病床數計。</w:t>
            </w:r>
          </w:p>
          <w:p w:rsidR="00D34AC9" w:rsidRPr="00170C87" w:rsidRDefault="00D34AC9" w:rsidP="00D34AC9">
            <w:pPr>
              <w:ind w:leftChars="100" w:left="432" w:hangingChars="80" w:hanging="192"/>
              <w:jc w:val="both"/>
              <w:rPr>
                <w:snapToGrid w:val="0"/>
                <w:kern w:val="0"/>
              </w:rPr>
            </w:pPr>
            <w:r w:rsidRPr="00170C87">
              <w:rPr>
                <w:szCs w:val="20"/>
              </w:rPr>
              <w:t>3.</w:t>
            </w:r>
            <w:r w:rsidRPr="00170C87">
              <w:rPr>
                <w:rFonts w:hint="eastAsia"/>
                <w:szCs w:val="20"/>
              </w:rPr>
              <w:t>依</w:t>
            </w:r>
            <w:r w:rsidRPr="00170C87">
              <w:rPr>
                <w:rFonts w:hint="eastAsia"/>
                <w:snapToGrid w:val="0"/>
                <w:kern w:val="0"/>
              </w:rPr>
              <w:t>醫療機構</w:t>
            </w:r>
            <w:r w:rsidRPr="00170C87">
              <w:rPr>
                <w:rFonts w:hint="eastAsia"/>
                <w:szCs w:val="20"/>
              </w:rPr>
              <w:t>設置標準第二十條規定事先報准之時數，每週達</w:t>
            </w:r>
            <w:r w:rsidRPr="00170C87">
              <w:rPr>
                <w:szCs w:val="20"/>
              </w:rPr>
              <w:t>44</w:t>
            </w:r>
            <w:r w:rsidRPr="00170C87">
              <w:rPr>
                <w:rFonts w:hint="eastAsia"/>
                <w:szCs w:val="20"/>
              </w:rPr>
              <w:t>小時者，得折算醫師人力</w:t>
            </w:r>
            <w:r w:rsidRPr="00170C87">
              <w:rPr>
                <w:szCs w:val="20"/>
              </w:rPr>
              <w:t>1</w:t>
            </w:r>
            <w:r w:rsidRPr="00170C87">
              <w:rPr>
                <w:rFonts w:hint="eastAsia"/>
                <w:szCs w:val="20"/>
              </w:rPr>
              <w:t>人。</w:t>
            </w:r>
          </w:p>
          <w:p w:rsidR="00D34AC9" w:rsidRPr="00170C87" w:rsidRDefault="00D34AC9" w:rsidP="00D34AC9">
            <w:pPr>
              <w:ind w:leftChars="100" w:left="432" w:hangingChars="80" w:hanging="192"/>
              <w:jc w:val="both"/>
              <w:rPr>
                <w:snapToGrid w:val="0"/>
                <w:kern w:val="0"/>
              </w:rPr>
            </w:pPr>
            <w:r w:rsidRPr="00170C87">
              <w:rPr>
                <w:szCs w:val="20"/>
              </w:rPr>
              <w:t>4.</w:t>
            </w:r>
            <w:r w:rsidRPr="00170C87">
              <w:rPr>
                <w:rFonts w:hint="eastAsia"/>
                <w:szCs w:val="20"/>
              </w:rPr>
              <w:t>嬰兒床以三分之一折算。</w:t>
            </w:r>
          </w:p>
          <w:p w:rsidR="00D34AC9" w:rsidRPr="00170C87" w:rsidRDefault="00D34AC9" w:rsidP="00D34AC9">
            <w:pPr>
              <w:ind w:leftChars="100" w:left="432" w:hangingChars="80" w:hanging="192"/>
              <w:jc w:val="both"/>
              <w:rPr>
                <w:snapToGrid w:val="0"/>
                <w:kern w:val="0"/>
              </w:rPr>
            </w:pPr>
            <w:r w:rsidRPr="00170C87">
              <w:rPr>
                <w:szCs w:val="20"/>
              </w:rPr>
              <w:t>5.</w:t>
            </w:r>
            <w:r w:rsidRPr="00170C87">
              <w:rPr>
                <w:rFonts w:hint="eastAsia"/>
                <w:szCs w:val="20"/>
              </w:rPr>
              <w:t>血液透析床，以</w:t>
            </w:r>
            <w:r w:rsidRPr="00170C87">
              <w:rPr>
                <w:szCs w:val="20"/>
              </w:rPr>
              <w:t>15</w:t>
            </w:r>
            <w:r w:rsidRPr="00170C87">
              <w:rPr>
                <w:rFonts w:hint="eastAsia"/>
                <w:szCs w:val="20"/>
              </w:rPr>
              <w:t>床折算。</w:t>
            </w:r>
          </w:p>
          <w:p w:rsidR="00D34AC9" w:rsidRPr="00170C87" w:rsidRDefault="00D34AC9" w:rsidP="00D34AC9">
            <w:pPr>
              <w:ind w:leftChars="100" w:left="432" w:hangingChars="80" w:hanging="192"/>
              <w:jc w:val="both"/>
              <w:rPr>
                <w:snapToGrid w:val="0"/>
                <w:kern w:val="0"/>
              </w:rPr>
            </w:pPr>
            <w:r w:rsidRPr="00170C87">
              <w:rPr>
                <w:szCs w:val="20"/>
              </w:rPr>
              <w:t>6.</w:t>
            </w:r>
            <w:r w:rsidRPr="00170C87">
              <w:rPr>
                <w:rFonts w:hint="eastAsia"/>
                <w:szCs w:val="20"/>
              </w:rPr>
              <w:t>亞急性</w:t>
            </w:r>
            <w:r w:rsidRPr="00170C87">
              <w:rPr>
                <w:rFonts w:hint="eastAsia"/>
                <w:snapToGrid w:val="0"/>
                <w:kern w:val="0"/>
              </w:rPr>
              <w:t>呼吸</w:t>
            </w:r>
            <w:r w:rsidRPr="00170C87">
              <w:rPr>
                <w:rFonts w:hint="eastAsia"/>
                <w:szCs w:val="20"/>
              </w:rPr>
              <w:t>照護病床，以</w:t>
            </w:r>
            <w:r w:rsidRPr="00170C87">
              <w:rPr>
                <w:szCs w:val="20"/>
              </w:rPr>
              <w:t>15</w:t>
            </w:r>
            <w:r w:rsidRPr="00170C87">
              <w:rPr>
                <w:rFonts w:hint="eastAsia"/>
                <w:szCs w:val="20"/>
              </w:rPr>
              <w:t>床折算；慢性呼吸照護病床，以</w:t>
            </w:r>
            <w:r w:rsidRPr="00170C87">
              <w:rPr>
                <w:szCs w:val="20"/>
              </w:rPr>
              <w:t>20</w:t>
            </w:r>
            <w:r w:rsidRPr="00170C87">
              <w:rPr>
                <w:rFonts w:hint="eastAsia"/>
                <w:szCs w:val="20"/>
              </w:rPr>
              <w:t>床折算。</w:t>
            </w:r>
          </w:p>
          <w:p w:rsidR="00D34AC9" w:rsidRPr="00170C87" w:rsidRDefault="00D34AC9" w:rsidP="00D34AC9">
            <w:pPr>
              <w:ind w:leftChars="100" w:left="432" w:hangingChars="80" w:hanging="192"/>
              <w:jc w:val="both"/>
              <w:rPr>
                <w:snapToGrid w:val="0"/>
                <w:kern w:val="0"/>
              </w:rPr>
            </w:pPr>
            <w:r w:rsidRPr="00170C87">
              <w:rPr>
                <w:snapToGrid w:val="0"/>
                <w:kern w:val="0"/>
              </w:rPr>
              <w:t>7.</w:t>
            </w:r>
            <w:r w:rsidRPr="00170C87">
              <w:rPr>
                <w:rFonts w:hint="eastAsia"/>
                <w:snapToGrid w:val="0"/>
                <w:kern w:val="0"/>
              </w:rPr>
              <w:t>醫師人力係指西醫師。</w:t>
            </w:r>
          </w:p>
          <w:p w:rsidR="00D34AC9" w:rsidRPr="00170C87" w:rsidRDefault="00D34AC9" w:rsidP="00D34AC9">
            <w:pPr>
              <w:ind w:leftChars="100" w:left="432" w:hangingChars="80" w:hanging="192"/>
              <w:jc w:val="both"/>
              <w:rPr>
                <w:snapToGrid w:val="0"/>
                <w:kern w:val="0"/>
              </w:rPr>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rPr>
                <w:snapToGrid w:val="0"/>
                <w:kern w:val="0"/>
              </w:rPr>
            </w:pPr>
            <w:r w:rsidRPr="00170C87">
              <w:rPr>
                <w:snapToGrid w:val="0"/>
                <w:kern w:val="0"/>
              </w:rPr>
              <w:t>1.</w:t>
            </w:r>
            <w:r w:rsidRPr="00170C87">
              <w:rPr>
                <w:rFonts w:hint="eastAsia"/>
                <w:snapToGrid w:val="0"/>
                <w:kern w:val="0"/>
              </w:rPr>
              <w:t>專任醫師及醫師執業登記名冊。</w:t>
            </w:r>
          </w:p>
          <w:p w:rsidR="00D34AC9" w:rsidRPr="00170C87" w:rsidRDefault="00D34AC9" w:rsidP="00D34AC9">
            <w:pPr>
              <w:adjustRightInd w:val="0"/>
              <w:spacing w:line="360" w:lineRule="exact"/>
              <w:ind w:leftChars="118" w:left="284" w:hanging="1"/>
              <w:jc w:val="both"/>
              <w:rPr>
                <w:bCs/>
                <w:snapToGrid w:val="0"/>
                <w:kern w:val="0"/>
              </w:rPr>
            </w:pPr>
            <w:r w:rsidRPr="00170C87">
              <w:rPr>
                <w:snapToGrid w:val="0"/>
                <w:kern w:val="0"/>
              </w:rPr>
              <w:t>2.</w:t>
            </w:r>
            <w:r w:rsidRPr="00170C87">
              <w:rPr>
                <w:rFonts w:hint="eastAsia"/>
                <w:snapToGrid w:val="0"/>
                <w:kern w:val="0"/>
              </w:rPr>
              <w:t>醫師門診時間表。</w:t>
            </w:r>
          </w:p>
        </w:tc>
      </w:tr>
      <w:tr w:rsidR="00D34AC9" w:rsidRPr="006A62D2" w:rsidTr="00B61675">
        <w:trPr>
          <w:jc w:val="center"/>
        </w:trPr>
        <w:tc>
          <w:tcPr>
            <w:tcW w:w="457" w:type="dxa"/>
            <w:shd w:val="clear" w:color="auto" w:fill="auto"/>
          </w:tcPr>
          <w:p w:rsidR="00D34AC9" w:rsidRPr="000311AF" w:rsidRDefault="00D34AC9" w:rsidP="00D34AC9">
            <w:pPr>
              <w:tabs>
                <w:tab w:val="left" w:pos="11199"/>
              </w:tabs>
              <w:spacing w:line="360" w:lineRule="exact"/>
              <w:jc w:val="both"/>
              <w:rPr>
                <w:snapToGrid w:val="0"/>
                <w:kern w:val="0"/>
              </w:rPr>
            </w:pPr>
            <w:r w:rsidRPr="000311AF">
              <w:rPr>
                <w:rFonts w:hint="eastAsia"/>
                <w:snapToGrid w:val="0"/>
                <w:kern w:val="0"/>
              </w:rPr>
              <w:t>必</w:t>
            </w:r>
          </w:p>
          <w:p w:rsidR="00D34AC9" w:rsidRPr="00DA6D18" w:rsidRDefault="00D34AC9" w:rsidP="00D34AC9">
            <w:pPr>
              <w:tabs>
                <w:tab w:val="left" w:pos="246"/>
                <w:tab w:val="left" w:pos="11199"/>
              </w:tabs>
              <w:snapToGrid w:val="0"/>
              <w:spacing w:line="360" w:lineRule="exact"/>
              <w:rPr>
                <w:kern w:val="0"/>
              </w:rPr>
            </w:pPr>
            <w:r w:rsidRPr="000311AF">
              <w:rPr>
                <w:rFonts w:hint="eastAsia"/>
                <w:snapToGrid w:val="0"/>
                <w:kern w:val="0"/>
              </w:rPr>
              <w:t>可</w:t>
            </w:r>
          </w:p>
        </w:tc>
        <w:tc>
          <w:tcPr>
            <w:tcW w:w="958" w:type="dxa"/>
            <w:shd w:val="clear" w:color="auto" w:fill="auto"/>
          </w:tcPr>
          <w:p w:rsidR="00D34AC9" w:rsidRPr="00DA6D18" w:rsidRDefault="00D34AC9" w:rsidP="00D34AC9">
            <w:pPr>
              <w:widowControl/>
              <w:tabs>
                <w:tab w:val="left" w:pos="11199"/>
              </w:tabs>
              <w:snapToGrid w:val="0"/>
              <w:spacing w:line="360" w:lineRule="exact"/>
              <w:rPr>
                <w:kern w:val="0"/>
              </w:rPr>
            </w:pPr>
            <w:r w:rsidRPr="000311AF">
              <w:rPr>
                <w:snapToGrid w:val="0"/>
                <w:kern w:val="0"/>
              </w:rPr>
              <w:t>1.</w:t>
            </w:r>
            <w:r>
              <w:rPr>
                <w:snapToGrid w:val="0"/>
                <w:kern w:val="0"/>
              </w:rPr>
              <w:t>3</w:t>
            </w:r>
            <w:r w:rsidRPr="000311AF">
              <w:rPr>
                <w:snapToGrid w:val="0"/>
                <w:kern w:val="0"/>
              </w:rPr>
              <w:t>.</w:t>
            </w:r>
            <w:r>
              <w:rPr>
                <w:snapToGrid w:val="0"/>
                <w:kern w:val="0"/>
              </w:rPr>
              <w:t>2</w:t>
            </w:r>
          </w:p>
        </w:tc>
        <w:tc>
          <w:tcPr>
            <w:tcW w:w="1871" w:type="dxa"/>
            <w:shd w:val="clear" w:color="auto" w:fill="auto"/>
          </w:tcPr>
          <w:p w:rsidR="00D34AC9" w:rsidRPr="00DA6D18" w:rsidRDefault="00D34AC9" w:rsidP="00D34AC9">
            <w:pPr>
              <w:widowControl/>
              <w:tabs>
                <w:tab w:val="left" w:pos="11199"/>
              </w:tabs>
              <w:snapToGrid w:val="0"/>
              <w:spacing w:line="360" w:lineRule="exact"/>
              <w:jc w:val="both"/>
              <w:rPr>
                <w:snapToGrid w:val="0"/>
                <w:kern w:val="0"/>
              </w:rPr>
            </w:pPr>
            <w:r w:rsidRPr="000311AF">
              <w:rPr>
                <w:rFonts w:hint="eastAsia"/>
                <w:snapToGrid w:val="0"/>
                <w:kern w:val="0"/>
              </w:rPr>
              <w:t>適當</w:t>
            </w:r>
            <w:proofErr w:type="gramStart"/>
            <w:r w:rsidRPr="000311AF">
              <w:rPr>
                <w:rFonts w:hint="eastAsia"/>
                <w:snapToGrid w:val="0"/>
                <w:kern w:val="0"/>
              </w:rPr>
              <w:t>醫</w:t>
            </w:r>
            <w:proofErr w:type="gramEnd"/>
            <w:r w:rsidRPr="000311AF">
              <w:rPr>
                <w:rFonts w:hint="eastAsia"/>
                <w:snapToGrid w:val="0"/>
                <w:kern w:val="0"/>
              </w:rPr>
              <w:t>事放射人力配置</w:t>
            </w:r>
          </w:p>
        </w:tc>
        <w:tc>
          <w:tcPr>
            <w:tcW w:w="6259"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strike/>
                <w:snapToGrid w:val="0"/>
                <w:kern w:val="0"/>
              </w:rPr>
            </w:pPr>
            <w:r w:rsidRPr="00170C87">
              <w:rPr>
                <w:rFonts w:hint="eastAsia"/>
                <w:kern w:val="0"/>
              </w:rPr>
              <w:t>配置適當的</w:t>
            </w:r>
            <w:proofErr w:type="gramStart"/>
            <w:r w:rsidRPr="00170C87">
              <w:rPr>
                <w:rFonts w:hint="eastAsia"/>
                <w:kern w:val="0"/>
              </w:rPr>
              <w:t>醫</w:t>
            </w:r>
            <w:proofErr w:type="gramEnd"/>
            <w:r w:rsidRPr="00170C87">
              <w:rPr>
                <w:rFonts w:hint="eastAsia"/>
                <w:kern w:val="0"/>
              </w:rPr>
              <w:t>事</w:t>
            </w:r>
            <w:r w:rsidRPr="00170C87">
              <w:rPr>
                <w:rFonts w:hint="eastAsia"/>
                <w:bCs/>
                <w:snapToGrid w:val="0"/>
                <w:kern w:val="0"/>
              </w:rPr>
              <w:t>放射</w:t>
            </w:r>
            <w:r w:rsidRPr="00170C87">
              <w:rPr>
                <w:rFonts w:hint="eastAsia"/>
                <w:kern w:val="0"/>
              </w:rPr>
              <w:t>人員及合理工作量</w:t>
            </w:r>
            <w:r w:rsidRPr="00170C87">
              <w:rPr>
                <w:rFonts w:hint="eastAsia"/>
              </w:rPr>
              <w:t>，</w:t>
            </w:r>
            <w:r w:rsidRPr="00170C87">
              <w:rPr>
                <w:rFonts w:hint="eastAsia"/>
                <w:kern w:val="0"/>
              </w:rPr>
              <w:t>確保放射診療檢查</w:t>
            </w:r>
            <w:r w:rsidRPr="00170C87">
              <w:rPr>
                <w:rFonts w:hint="eastAsia"/>
                <w:snapToGrid w:val="0"/>
                <w:kern w:val="0"/>
              </w:rPr>
              <w:t>服務品質</w:t>
            </w:r>
            <w:r w:rsidRPr="00170C87">
              <w:rPr>
                <w:rFonts w:hint="eastAsia"/>
              </w:rPr>
              <w:t>，並符合政府相關法令</w:t>
            </w:r>
            <w:r w:rsidRPr="00170C87">
              <w:rPr>
                <w:rFonts w:hint="eastAsia"/>
                <w:snapToGrid w:val="0"/>
              </w:rPr>
              <w:t>之規定。</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rPr>
                <w:kern w:val="0"/>
              </w:rPr>
            </w:pPr>
            <w:r w:rsidRPr="00170C87">
              <w:rPr>
                <w:bCs/>
                <w:kern w:val="0"/>
              </w:rPr>
              <w:t>1.</w:t>
            </w:r>
            <w:proofErr w:type="gramStart"/>
            <w:r w:rsidRPr="00170C87">
              <w:rPr>
                <w:rFonts w:hint="eastAsia"/>
                <w:kern w:val="0"/>
              </w:rPr>
              <w:t>醫</w:t>
            </w:r>
            <w:proofErr w:type="gramEnd"/>
            <w:r w:rsidRPr="00170C87">
              <w:rPr>
                <w:rFonts w:hint="eastAsia"/>
                <w:kern w:val="0"/>
              </w:rPr>
              <w:t>事</w:t>
            </w:r>
            <w:r w:rsidRPr="00170C87">
              <w:rPr>
                <w:rFonts w:hint="eastAsia"/>
                <w:bCs/>
                <w:snapToGrid w:val="0"/>
                <w:kern w:val="0"/>
              </w:rPr>
              <w:t>放射</w:t>
            </w:r>
            <w:r w:rsidRPr="00170C87">
              <w:rPr>
                <w:rFonts w:hint="eastAsia"/>
                <w:kern w:val="0"/>
              </w:rPr>
              <w:t>人員：</w:t>
            </w:r>
          </w:p>
          <w:p w:rsidR="00D34AC9" w:rsidRPr="00170C87" w:rsidRDefault="00D34AC9" w:rsidP="00D34AC9">
            <w:pPr>
              <w:tabs>
                <w:tab w:val="left" w:pos="11199"/>
              </w:tabs>
              <w:ind w:leftChars="159" w:left="675" w:hangingChars="122" w:hanging="293"/>
              <w:jc w:val="both"/>
              <w:rPr>
                <w:kern w:val="0"/>
              </w:rPr>
            </w:pPr>
            <w:r w:rsidRPr="00170C87">
              <w:rPr>
                <w:kern w:val="0"/>
              </w:rPr>
              <w:t>(1)</w:t>
            </w:r>
            <w:r w:rsidRPr="00170C87">
              <w:rPr>
                <w:rFonts w:hint="eastAsia"/>
              </w:rPr>
              <w:t>申請地區醫院</w:t>
            </w:r>
            <w:r w:rsidRPr="00170C87">
              <w:rPr>
                <w:rFonts w:hint="eastAsia"/>
                <w:kern w:val="0"/>
              </w:rPr>
              <w:t>評鑑</w:t>
            </w:r>
            <w:r w:rsidRPr="00170C87">
              <w:rPr>
                <w:rFonts w:hint="eastAsia"/>
              </w:rPr>
              <w:t>者：</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A"/>
            </w:r>
            <w:r w:rsidRPr="00170C87">
              <w:rPr>
                <w:rFonts w:hint="eastAsia"/>
                <w:kern w:val="0"/>
              </w:rPr>
              <w:t>急性一般病床</w:t>
            </w:r>
            <w:r w:rsidRPr="00170C87">
              <w:rPr>
                <w:kern w:val="0"/>
              </w:rPr>
              <w:t>500</w:t>
            </w:r>
            <w:r w:rsidRPr="00170C87">
              <w:rPr>
                <w:rFonts w:hint="eastAsia"/>
                <w:kern w:val="0"/>
              </w:rPr>
              <w:t>床以上醫院：每</w:t>
            </w:r>
            <w:r w:rsidRPr="00170C87">
              <w:rPr>
                <w:kern w:val="0"/>
              </w:rPr>
              <w:t>35</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B"/>
            </w:r>
            <w:r w:rsidRPr="00170C87">
              <w:rPr>
                <w:rFonts w:hint="eastAsia"/>
                <w:kern w:val="0"/>
              </w:rPr>
              <w:t>急性一般病床</w:t>
            </w:r>
            <w:r w:rsidRPr="00170C87">
              <w:rPr>
                <w:kern w:val="0"/>
              </w:rPr>
              <w:t>250</w:t>
            </w:r>
            <w:r w:rsidRPr="00170C87">
              <w:rPr>
                <w:rFonts w:hint="eastAsia"/>
                <w:kern w:val="0"/>
              </w:rPr>
              <w:t>床以上</w:t>
            </w:r>
            <w:r w:rsidRPr="00170C87">
              <w:rPr>
                <w:kern w:val="0"/>
              </w:rPr>
              <w:t>499</w:t>
            </w:r>
            <w:r w:rsidRPr="00170C87">
              <w:rPr>
                <w:rFonts w:hint="eastAsia"/>
                <w:kern w:val="0"/>
              </w:rPr>
              <w:t>床以下醫院：每</w:t>
            </w:r>
            <w:r w:rsidRPr="00170C87">
              <w:rPr>
                <w:kern w:val="0"/>
              </w:rPr>
              <w:t>40</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C"/>
            </w:r>
            <w:r w:rsidRPr="00170C87">
              <w:rPr>
                <w:rFonts w:hint="eastAsia"/>
                <w:kern w:val="0"/>
              </w:rPr>
              <w:t>急性一般病床</w:t>
            </w:r>
            <w:r w:rsidRPr="00170C87">
              <w:rPr>
                <w:kern w:val="0"/>
              </w:rPr>
              <w:t>100</w:t>
            </w:r>
            <w:r w:rsidRPr="00170C87">
              <w:rPr>
                <w:rFonts w:hint="eastAsia"/>
                <w:kern w:val="0"/>
              </w:rPr>
              <w:t>床以上</w:t>
            </w:r>
            <w:r w:rsidRPr="00170C87">
              <w:rPr>
                <w:kern w:val="0"/>
              </w:rPr>
              <w:t>249</w:t>
            </w:r>
            <w:r w:rsidRPr="00170C87">
              <w:rPr>
                <w:rFonts w:hint="eastAsia"/>
                <w:kern w:val="0"/>
              </w:rPr>
              <w:t>床以下醫院：每</w:t>
            </w:r>
            <w:r w:rsidRPr="00170C87">
              <w:rPr>
                <w:kern w:val="0"/>
              </w:rPr>
              <w:t>45</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D"/>
            </w:r>
            <w:r w:rsidRPr="00170C87">
              <w:rPr>
                <w:rFonts w:hint="eastAsia"/>
                <w:kern w:val="0"/>
              </w:rPr>
              <w:t>急性一般病床</w:t>
            </w:r>
            <w:r w:rsidRPr="00170C87">
              <w:rPr>
                <w:kern w:val="0"/>
              </w:rPr>
              <w:t>99</w:t>
            </w:r>
            <w:r w:rsidRPr="00170C87">
              <w:rPr>
                <w:rFonts w:hint="eastAsia"/>
                <w:kern w:val="0"/>
              </w:rPr>
              <w:t>床以下醫院：每</w:t>
            </w:r>
            <w:r w:rsidRPr="00170C87">
              <w:rPr>
                <w:kern w:val="0"/>
              </w:rPr>
              <w:t>50</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tabs>
                <w:tab w:val="left" w:pos="11199"/>
              </w:tabs>
              <w:ind w:leftChars="159" w:left="675" w:hangingChars="122" w:hanging="293"/>
              <w:jc w:val="both"/>
            </w:pPr>
            <w:r w:rsidRPr="00170C87">
              <w:t>(2)</w:t>
            </w:r>
            <w:r w:rsidRPr="00170C87">
              <w:rPr>
                <w:rFonts w:hint="eastAsia"/>
              </w:rPr>
              <w:t>申請</w:t>
            </w:r>
            <w:r w:rsidRPr="00170C87">
              <w:rPr>
                <w:rFonts w:hint="eastAsia"/>
                <w:snapToGrid w:val="0"/>
              </w:rPr>
              <w:t>區域</w:t>
            </w:r>
            <w:r w:rsidRPr="00170C87">
              <w:rPr>
                <w:rFonts w:hint="eastAsia"/>
              </w:rPr>
              <w:t>醫院評鑑者：</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A"/>
            </w:r>
            <w:r w:rsidRPr="00170C87">
              <w:rPr>
                <w:rFonts w:hint="eastAsia"/>
                <w:kern w:val="0"/>
              </w:rPr>
              <w:t>急性一般</w:t>
            </w:r>
            <w:r w:rsidRPr="00170C87">
              <w:rPr>
                <w:rFonts w:hint="eastAsia"/>
              </w:rPr>
              <w:t>病床</w:t>
            </w:r>
            <w:r w:rsidRPr="00170C87">
              <w:rPr>
                <w:kern w:val="0"/>
              </w:rPr>
              <w:t>500</w:t>
            </w:r>
            <w:r w:rsidRPr="00170C87">
              <w:rPr>
                <w:rFonts w:hint="eastAsia"/>
                <w:kern w:val="0"/>
              </w:rPr>
              <w:t>床以上醫院：每</w:t>
            </w:r>
            <w:r w:rsidRPr="00170C87">
              <w:rPr>
                <w:kern w:val="0"/>
              </w:rPr>
              <w:t>35</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B"/>
            </w:r>
            <w:r w:rsidRPr="00170C87">
              <w:rPr>
                <w:rFonts w:hint="eastAsia"/>
                <w:kern w:val="0"/>
              </w:rPr>
              <w:t>急性一般病床</w:t>
            </w:r>
            <w:r w:rsidRPr="00170C87">
              <w:rPr>
                <w:kern w:val="0"/>
              </w:rPr>
              <w:t>499</w:t>
            </w:r>
            <w:r w:rsidRPr="00170C87">
              <w:rPr>
                <w:rFonts w:hint="eastAsia"/>
                <w:kern w:val="0"/>
              </w:rPr>
              <w:t>床以下醫院：每</w:t>
            </w:r>
            <w:r w:rsidRPr="00170C87">
              <w:rPr>
                <w:kern w:val="0"/>
              </w:rPr>
              <w:t>40</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tabs>
                <w:tab w:val="left" w:pos="11199"/>
              </w:tabs>
              <w:ind w:leftChars="159" w:left="675" w:hangingChars="122" w:hanging="293"/>
              <w:jc w:val="both"/>
              <w:rPr>
                <w:kern w:val="0"/>
              </w:rPr>
            </w:pPr>
            <w:r w:rsidRPr="00170C87">
              <w:rPr>
                <w:kern w:val="0"/>
              </w:rPr>
              <w:t>(3)</w:t>
            </w:r>
            <w:r w:rsidRPr="00170C87">
              <w:rPr>
                <w:rFonts w:hint="eastAsia"/>
                <w:kern w:val="0"/>
              </w:rPr>
              <w:t>設加護</w:t>
            </w:r>
            <w:r w:rsidRPr="00170C87">
              <w:rPr>
                <w:rFonts w:hint="eastAsia"/>
                <w:bCs/>
                <w:snapToGrid w:val="0"/>
                <w:kern w:val="0"/>
              </w:rPr>
              <w:t>病房</w:t>
            </w:r>
            <w:r w:rsidRPr="00170C87">
              <w:rPr>
                <w:rFonts w:hint="eastAsia"/>
                <w:kern w:val="0"/>
              </w:rPr>
              <w:t>者，每</w:t>
            </w:r>
            <w:r w:rsidRPr="00170C87">
              <w:rPr>
                <w:kern w:val="0"/>
              </w:rPr>
              <w:t>20</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ind w:leftChars="100" w:left="432" w:hangingChars="80" w:hanging="192"/>
              <w:jc w:val="both"/>
              <w:rPr>
                <w:kern w:val="0"/>
              </w:rPr>
            </w:pPr>
            <w:r w:rsidRPr="00170C87">
              <w:rPr>
                <w:kern w:val="0"/>
              </w:rPr>
              <w:t>2.</w:t>
            </w:r>
            <w:r w:rsidRPr="00170C87">
              <w:rPr>
                <w:rFonts w:hint="eastAsia"/>
                <w:kern w:val="0"/>
              </w:rPr>
              <w:t>有提供二十四小時緊急放射診斷作業者：每八小時一班，全天</w:t>
            </w:r>
            <w:r w:rsidRPr="00170C87">
              <w:rPr>
                <w:rFonts w:hint="eastAsia"/>
                <w:bCs/>
                <w:snapToGrid w:val="0"/>
                <w:kern w:val="0"/>
              </w:rPr>
              <w:t>二十四小時</w:t>
            </w:r>
            <w:r w:rsidRPr="00170C87">
              <w:rPr>
                <w:rFonts w:hint="eastAsia"/>
                <w:kern w:val="0"/>
              </w:rPr>
              <w:t>均有</w:t>
            </w:r>
            <w:proofErr w:type="gramStart"/>
            <w:r w:rsidRPr="00170C87">
              <w:rPr>
                <w:rFonts w:hint="eastAsia"/>
                <w:kern w:val="0"/>
              </w:rPr>
              <w:t>醫</w:t>
            </w:r>
            <w:proofErr w:type="gramEnd"/>
            <w:r w:rsidRPr="00170C87">
              <w:rPr>
                <w:rFonts w:hint="eastAsia"/>
                <w:kern w:val="0"/>
              </w:rPr>
              <w:t>事放射人員提供服務。</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100" w:left="432" w:hangingChars="80" w:hanging="192"/>
              <w:jc w:val="both"/>
              <w:rPr>
                <w:bCs/>
                <w:snapToGrid w:val="0"/>
                <w:kern w:val="0"/>
              </w:rPr>
            </w:pPr>
            <w:r w:rsidRPr="00170C87">
              <w:rPr>
                <w:bCs/>
                <w:snapToGrid w:val="0"/>
                <w:kern w:val="0"/>
              </w:rPr>
              <w:t>1.</w:t>
            </w:r>
            <w:r w:rsidRPr="00170C87">
              <w:rPr>
                <w:rFonts w:hint="eastAsia"/>
                <w:bCs/>
                <w:snapToGrid w:val="0"/>
                <w:kern w:val="0"/>
              </w:rPr>
              <w:t>本條為</w:t>
            </w:r>
            <w:r w:rsidRPr="00170C87">
              <w:rPr>
                <w:rFonts w:hint="eastAsia"/>
                <w:kern w:val="0"/>
              </w:rPr>
              <w:t>必要</w:t>
            </w:r>
            <w:r w:rsidRPr="00170C87">
              <w:rPr>
                <w:rFonts w:hint="eastAsia"/>
                <w:bCs/>
                <w:snapToGrid w:val="0"/>
                <w:kern w:val="0"/>
              </w:rPr>
              <w:t>條文，必須達符合。</w:t>
            </w:r>
          </w:p>
          <w:p w:rsidR="00D34AC9" w:rsidRPr="00170C87" w:rsidRDefault="00D34AC9" w:rsidP="00D34AC9">
            <w:pPr>
              <w:ind w:leftChars="100" w:left="432" w:hangingChars="80" w:hanging="192"/>
              <w:jc w:val="both"/>
              <w:rPr>
                <w:snapToGrid w:val="0"/>
                <w:kern w:val="0"/>
              </w:rPr>
            </w:pPr>
            <w:r w:rsidRPr="00170C87">
              <w:rPr>
                <w:bCs/>
                <w:snapToGrid w:val="0"/>
                <w:kern w:val="0"/>
              </w:rPr>
              <w:t>2.</w:t>
            </w:r>
            <w:r w:rsidRPr="00170C87">
              <w:rPr>
                <w:rFonts w:hint="eastAsia"/>
                <w:bCs/>
                <w:snapToGrid w:val="0"/>
                <w:kern w:val="0"/>
              </w:rPr>
              <w:t>急性一般病床</w:t>
            </w:r>
            <w:r w:rsidRPr="00170C87">
              <w:rPr>
                <w:bCs/>
                <w:snapToGrid w:val="0"/>
                <w:kern w:val="0"/>
              </w:rPr>
              <w:t>99</w:t>
            </w:r>
            <w:r w:rsidRPr="00170C87">
              <w:rPr>
                <w:rFonts w:hint="eastAsia"/>
                <w:bCs/>
                <w:snapToGrid w:val="0"/>
                <w:kern w:val="0"/>
              </w:rPr>
              <w:t>床以下醫院未設有放射線設施者，可自選本</w:t>
            </w:r>
            <w:proofErr w:type="gramStart"/>
            <w:r w:rsidRPr="00170C87">
              <w:rPr>
                <w:rFonts w:hint="eastAsia"/>
                <w:bCs/>
                <w:snapToGrid w:val="0"/>
                <w:kern w:val="0"/>
              </w:rPr>
              <w:t>條免評</w:t>
            </w:r>
            <w:proofErr w:type="gramEnd"/>
            <w:r w:rsidRPr="00170C87">
              <w:rPr>
                <w:rFonts w:hint="eastAsia"/>
                <w:bCs/>
                <w:snapToGrid w:val="0"/>
                <w:kern w:val="0"/>
              </w:rPr>
              <w:t>。</w:t>
            </w:r>
          </w:p>
          <w:p w:rsidR="00D34AC9" w:rsidRPr="00170C87" w:rsidRDefault="00D34AC9" w:rsidP="00D34AC9">
            <w:pPr>
              <w:ind w:leftChars="100" w:left="432" w:hangingChars="80" w:hanging="192"/>
              <w:jc w:val="both"/>
              <w:rPr>
                <w:bCs/>
                <w:snapToGrid w:val="0"/>
                <w:kern w:val="0"/>
              </w:rPr>
            </w:pPr>
            <w:r w:rsidRPr="00170C87">
              <w:rPr>
                <w:bCs/>
                <w:snapToGrid w:val="0"/>
                <w:kern w:val="0"/>
              </w:rPr>
              <w:t>3.</w:t>
            </w:r>
            <w:proofErr w:type="gramStart"/>
            <w:r w:rsidRPr="00170C87">
              <w:rPr>
                <w:rFonts w:hint="eastAsia"/>
                <w:bCs/>
                <w:snapToGrid w:val="0"/>
                <w:kern w:val="0"/>
              </w:rPr>
              <w:t>醫</w:t>
            </w:r>
            <w:proofErr w:type="gramEnd"/>
            <w:r w:rsidRPr="00170C87">
              <w:rPr>
                <w:rFonts w:hint="eastAsia"/>
                <w:bCs/>
                <w:snapToGrid w:val="0"/>
                <w:kern w:val="0"/>
              </w:rPr>
              <w:t>事放射人員包括</w:t>
            </w:r>
            <w:proofErr w:type="gramStart"/>
            <w:r w:rsidRPr="00170C87">
              <w:rPr>
                <w:rFonts w:hint="eastAsia"/>
                <w:bCs/>
                <w:snapToGrid w:val="0"/>
                <w:kern w:val="0"/>
              </w:rPr>
              <w:t>醫</w:t>
            </w:r>
            <w:proofErr w:type="gramEnd"/>
            <w:r w:rsidRPr="00170C87">
              <w:rPr>
                <w:rFonts w:hint="eastAsia"/>
                <w:bCs/>
                <w:snapToGrid w:val="0"/>
                <w:kern w:val="0"/>
              </w:rPr>
              <w:t>事放射師及</w:t>
            </w:r>
            <w:proofErr w:type="gramStart"/>
            <w:r w:rsidRPr="00170C87">
              <w:rPr>
                <w:rFonts w:hint="eastAsia"/>
                <w:bCs/>
                <w:snapToGrid w:val="0"/>
                <w:kern w:val="0"/>
              </w:rPr>
              <w:t>醫</w:t>
            </w:r>
            <w:proofErr w:type="gramEnd"/>
            <w:r w:rsidRPr="00170C87">
              <w:rPr>
                <w:rFonts w:hint="eastAsia"/>
                <w:bCs/>
                <w:snapToGrid w:val="0"/>
                <w:kern w:val="0"/>
              </w:rPr>
              <w:t>事放射士，並應辦理執業登記。</w:t>
            </w:r>
          </w:p>
          <w:p w:rsidR="00D34AC9" w:rsidRPr="00170C87" w:rsidRDefault="00D34AC9" w:rsidP="00D34AC9">
            <w:pPr>
              <w:ind w:leftChars="100" w:left="432" w:hangingChars="80" w:hanging="192"/>
              <w:jc w:val="both"/>
              <w:rPr>
                <w:bCs/>
                <w:snapToGrid w:val="0"/>
                <w:kern w:val="0"/>
              </w:rPr>
            </w:pPr>
            <w:r w:rsidRPr="00170C87">
              <w:rPr>
                <w:bCs/>
                <w:snapToGrid w:val="0"/>
                <w:kern w:val="0"/>
              </w:rPr>
              <w:t>4.</w:t>
            </w:r>
            <w:r w:rsidRPr="00170C87">
              <w:rPr>
                <w:rFonts w:hint="eastAsia"/>
                <w:kern w:val="0"/>
              </w:rPr>
              <w:t>各類病床數以登記開放數計，並依實際</w:t>
            </w:r>
            <w:r w:rsidRPr="00170C87">
              <w:rPr>
                <w:rFonts w:hint="eastAsia"/>
                <w:bCs/>
                <w:snapToGrid w:val="0"/>
                <w:kern w:val="0"/>
              </w:rPr>
              <w:t>設置</w:t>
            </w:r>
            <w:r w:rsidRPr="00170C87">
              <w:rPr>
                <w:rFonts w:hint="eastAsia"/>
                <w:kern w:val="0"/>
              </w:rPr>
              <w:t>情形計算人力。</w:t>
            </w:r>
          </w:p>
          <w:p w:rsidR="00D34AC9" w:rsidRPr="00170C87" w:rsidRDefault="00D34AC9" w:rsidP="00D34AC9">
            <w:pPr>
              <w:ind w:leftChars="100" w:left="432" w:hangingChars="80" w:hanging="192"/>
              <w:jc w:val="both"/>
              <w:rPr>
                <w:kern w:val="0"/>
              </w:rPr>
            </w:pPr>
            <w:r w:rsidRPr="00170C87">
              <w:rPr>
                <w:kern w:val="0"/>
              </w:rPr>
              <w:t>5.</w:t>
            </w:r>
            <w:r w:rsidRPr="00170C87">
              <w:rPr>
                <w:rFonts w:hint="eastAsia"/>
                <w:kern w:val="0"/>
              </w:rPr>
              <w:t>人力計算時：</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(1)</w:t>
            </w:r>
            <w:r w:rsidRPr="00170C87">
              <w:rPr>
                <w:rFonts w:hint="eastAsia"/>
                <w:noProof/>
                <w:kern w:val="0"/>
              </w:rPr>
              <w:t>人力計算結果不得低於醫療機構設置標準之規定。</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(2)</w:t>
            </w:r>
            <w:r w:rsidRPr="00170C87">
              <w:rPr>
                <w:rFonts w:hint="eastAsia"/>
                <w:noProof/>
                <w:kern w:val="0"/>
              </w:rPr>
              <w:t>若評鑑基準高於醫療機構設置標準，病床數得可考量年平均佔床率計算，並以四捨五入取至整數位。</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(3)</w:t>
            </w:r>
            <w:r w:rsidRPr="00170C87">
              <w:rPr>
                <w:rFonts w:hint="eastAsia"/>
                <w:noProof/>
                <w:kern w:val="0"/>
              </w:rPr>
              <w:t>同類別人力之各項計算結果，加總後以四捨五入取至整數位。</w:t>
            </w:r>
          </w:p>
          <w:p w:rsidR="00D34AC9" w:rsidRPr="00170C87" w:rsidRDefault="00D34AC9" w:rsidP="00D34AC9">
            <w:pPr>
              <w:jc w:val="both"/>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rPr>
                <w:kern w:val="0"/>
              </w:rPr>
            </w:pPr>
            <w:r w:rsidRPr="00170C87">
              <w:rPr>
                <w:kern w:val="0"/>
              </w:rPr>
              <w:t>1.</w:t>
            </w:r>
            <w:proofErr w:type="gramStart"/>
            <w:r w:rsidRPr="00170C87">
              <w:rPr>
                <w:rFonts w:hint="eastAsia"/>
                <w:kern w:val="0"/>
              </w:rPr>
              <w:t>醫</w:t>
            </w:r>
            <w:proofErr w:type="gramEnd"/>
            <w:r w:rsidRPr="00170C87">
              <w:rPr>
                <w:rFonts w:hint="eastAsia"/>
                <w:kern w:val="0"/>
              </w:rPr>
              <w:t>事放射</w:t>
            </w:r>
            <w:r w:rsidRPr="00170C87">
              <w:rPr>
                <w:rFonts w:hint="eastAsia"/>
                <w:snapToGrid w:val="0"/>
                <w:kern w:val="0"/>
              </w:rPr>
              <w:t>專任醫師</w:t>
            </w:r>
            <w:r w:rsidRPr="00170C87">
              <w:rPr>
                <w:rFonts w:hint="eastAsia"/>
                <w:kern w:val="0"/>
              </w:rPr>
              <w:t>、</w:t>
            </w:r>
            <w:proofErr w:type="gramStart"/>
            <w:r w:rsidRPr="00170C87">
              <w:rPr>
                <w:rFonts w:hint="eastAsia"/>
                <w:kern w:val="0"/>
              </w:rPr>
              <w:t>醫</w:t>
            </w:r>
            <w:proofErr w:type="gramEnd"/>
            <w:r w:rsidRPr="00170C87">
              <w:rPr>
                <w:rFonts w:hint="eastAsia"/>
                <w:kern w:val="0"/>
              </w:rPr>
              <w:t>事放射人員及</w:t>
            </w:r>
            <w:r w:rsidRPr="00170C87">
              <w:rPr>
                <w:rFonts w:hint="eastAsia"/>
                <w:bCs/>
                <w:snapToGrid w:val="0"/>
                <w:kern w:val="0"/>
              </w:rPr>
              <w:t>執業</w:t>
            </w:r>
            <w:r w:rsidRPr="00170C87">
              <w:rPr>
                <w:rFonts w:hint="eastAsia"/>
                <w:snapToGrid w:val="0"/>
                <w:kern w:val="0"/>
              </w:rPr>
              <w:t>登記名冊。</w:t>
            </w:r>
          </w:p>
          <w:p w:rsidR="00D34AC9" w:rsidRPr="00170C87" w:rsidRDefault="00D34AC9" w:rsidP="00D34AC9">
            <w:pPr>
              <w:adjustRightInd w:val="0"/>
              <w:spacing w:line="360" w:lineRule="exact"/>
              <w:ind w:leftChars="117" w:left="470" w:hanging="189"/>
              <w:jc w:val="both"/>
              <w:rPr>
                <w:snapToGrid w:val="0"/>
                <w:kern w:val="0"/>
              </w:rPr>
            </w:pPr>
            <w:r w:rsidRPr="00170C87">
              <w:rPr>
                <w:kern w:val="0"/>
              </w:rPr>
              <w:t>2.</w:t>
            </w:r>
            <w:r w:rsidRPr="00170C87">
              <w:rPr>
                <w:rFonts w:hint="eastAsia"/>
                <w:kern w:val="0"/>
              </w:rPr>
              <w:t>放射線</w:t>
            </w:r>
            <w:r w:rsidRPr="00170C87">
              <w:rPr>
                <w:rFonts w:hint="eastAsia"/>
                <w:snapToGrid w:val="0"/>
                <w:kern w:val="0"/>
              </w:rPr>
              <w:t>作業</w:t>
            </w:r>
            <w:r w:rsidRPr="00170C87">
              <w:rPr>
                <w:rFonts w:hint="eastAsia"/>
                <w:bCs/>
                <w:snapToGrid w:val="0"/>
                <w:kern w:val="0"/>
              </w:rPr>
              <w:t>人員</w:t>
            </w:r>
            <w:r w:rsidRPr="00170C87">
              <w:rPr>
                <w:rFonts w:hint="eastAsia"/>
                <w:bCs/>
                <w:kern w:val="0"/>
              </w:rPr>
              <w:t>訓練</w:t>
            </w:r>
            <w:r w:rsidRPr="00170C87">
              <w:rPr>
                <w:rFonts w:hint="eastAsia"/>
                <w:snapToGrid w:val="0"/>
                <w:kern w:val="0"/>
              </w:rPr>
              <w:t>計畫及訓練結果</w:t>
            </w:r>
            <w:r w:rsidRPr="00170C87">
              <w:rPr>
                <w:rFonts w:hint="eastAsia"/>
                <w:bCs/>
                <w:snapToGrid w:val="0"/>
                <w:kern w:val="0"/>
              </w:rPr>
              <w:t>資料</w:t>
            </w:r>
            <w:r w:rsidRPr="00170C87">
              <w:rPr>
                <w:rFonts w:hint="eastAsia"/>
                <w:kern w:val="0"/>
              </w:rPr>
              <w:t>。</w:t>
            </w:r>
          </w:p>
        </w:tc>
      </w:tr>
      <w:tr w:rsidR="00D34AC9" w:rsidRPr="006A62D2" w:rsidTr="00B61675">
        <w:trPr>
          <w:jc w:val="center"/>
        </w:trPr>
        <w:tc>
          <w:tcPr>
            <w:tcW w:w="457" w:type="dxa"/>
            <w:shd w:val="clear" w:color="auto" w:fill="auto"/>
          </w:tcPr>
          <w:p w:rsidR="00D34AC9" w:rsidRPr="00DA6D18" w:rsidRDefault="00D34AC9" w:rsidP="00D34AC9">
            <w:pPr>
              <w:tabs>
                <w:tab w:val="left" w:pos="246"/>
                <w:tab w:val="left" w:pos="11199"/>
              </w:tabs>
              <w:snapToGrid w:val="0"/>
              <w:spacing w:line="360" w:lineRule="exact"/>
              <w:rPr>
                <w:kern w:val="0"/>
              </w:rPr>
            </w:pPr>
            <w:r w:rsidRPr="000311AF">
              <w:rPr>
                <w:rFonts w:hint="eastAsia"/>
                <w:snapToGrid w:val="0"/>
                <w:kern w:val="0"/>
              </w:rPr>
              <w:t>必可</w:t>
            </w:r>
          </w:p>
        </w:tc>
        <w:tc>
          <w:tcPr>
            <w:tcW w:w="958" w:type="dxa"/>
            <w:shd w:val="clear" w:color="auto" w:fill="auto"/>
          </w:tcPr>
          <w:p w:rsidR="00D34AC9" w:rsidRPr="00DA6D18" w:rsidRDefault="00D34AC9" w:rsidP="00D34AC9">
            <w:pPr>
              <w:widowControl/>
              <w:tabs>
                <w:tab w:val="left" w:pos="11199"/>
              </w:tabs>
              <w:snapToGrid w:val="0"/>
              <w:spacing w:line="360" w:lineRule="exact"/>
              <w:rPr>
                <w:kern w:val="0"/>
              </w:rPr>
            </w:pPr>
            <w:r w:rsidRPr="000311AF">
              <w:rPr>
                <w:snapToGrid w:val="0"/>
                <w:kern w:val="0"/>
              </w:rPr>
              <w:t>1.</w:t>
            </w:r>
            <w:r>
              <w:rPr>
                <w:snapToGrid w:val="0"/>
                <w:kern w:val="0"/>
              </w:rPr>
              <w:t>3</w:t>
            </w:r>
            <w:r w:rsidRPr="000311AF">
              <w:rPr>
                <w:snapToGrid w:val="0"/>
                <w:kern w:val="0"/>
              </w:rPr>
              <w:t>.</w:t>
            </w:r>
            <w:r>
              <w:rPr>
                <w:snapToGrid w:val="0"/>
                <w:kern w:val="0"/>
              </w:rPr>
              <w:t>3</w:t>
            </w:r>
          </w:p>
        </w:tc>
        <w:tc>
          <w:tcPr>
            <w:tcW w:w="1871" w:type="dxa"/>
            <w:shd w:val="clear" w:color="auto" w:fill="auto"/>
          </w:tcPr>
          <w:p w:rsidR="00D34AC9" w:rsidRPr="00DA6D18" w:rsidRDefault="00D34AC9" w:rsidP="00D34AC9">
            <w:pPr>
              <w:widowControl/>
              <w:tabs>
                <w:tab w:val="left" w:pos="11199"/>
              </w:tabs>
              <w:snapToGrid w:val="0"/>
              <w:spacing w:line="360" w:lineRule="exact"/>
              <w:jc w:val="both"/>
              <w:rPr>
                <w:snapToGrid w:val="0"/>
                <w:kern w:val="0"/>
              </w:rPr>
            </w:pPr>
            <w:r w:rsidRPr="000311AF">
              <w:rPr>
                <w:rFonts w:hint="eastAsia"/>
                <w:snapToGrid w:val="0"/>
                <w:kern w:val="0"/>
              </w:rPr>
              <w:t>適當</w:t>
            </w:r>
            <w:proofErr w:type="gramStart"/>
            <w:r w:rsidRPr="000311AF">
              <w:rPr>
                <w:rFonts w:hint="eastAsia"/>
                <w:snapToGrid w:val="0"/>
                <w:kern w:val="0"/>
              </w:rPr>
              <w:t>醫</w:t>
            </w:r>
            <w:proofErr w:type="gramEnd"/>
            <w:r w:rsidRPr="000311AF">
              <w:rPr>
                <w:rFonts w:hint="eastAsia"/>
                <w:snapToGrid w:val="0"/>
                <w:kern w:val="0"/>
              </w:rPr>
              <w:t>事檢驗人力配置</w:t>
            </w:r>
          </w:p>
        </w:tc>
        <w:tc>
          <w:tcPr>
            <w:tcW w:w="6259"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kern w:val="0"/>
              </w:rPr>
            </w:pPr>
            <w:r w:rsidRPr="00170C87">
              <w:rPr>
                <w:rFonts w:hint="eastAsia"/>
                <w:kern w:val="0"/>
              </w:rPr>
              <w:t>配置適當的</w:t>
            </w:r>
            <w:proofErr w:type="gramStart"/>
            <w:r w:rsidRPr="00170C87">
              <w:rPr>
                <w:rFonts w:hint="eastAsia"/>
                <w:kern w:val="0"/>
              </w:rPr>
              <w:t>醫</w:t>
            </w:r>
            <w:proofErr w:type="gramEnd"/>
            <w:r w:rsidRPr="00170C87">
              <w:rPr>
                <w:rFonts w:hint="eastAsia"/>
                <w:kern w:val="0"/>
              </w:rPr>
              <w:t>事檢驗人員及合理工作量或簽訂合約委託檢驗，確保</w:t>
            </w:r>
            <w:proofErr w:type="gramStart"/>
            <w:r w:rsidRPr="00170C87">
              <w:rPr>
                <w:rFonts w:hint="eastAsia"/>
                <w:kern w:val="0"/>
              </w:rPr>
              <w:t>醫</w:t>
            </w:r>
            <w:proofErr w:type="gramEnd"/>
            <w:r w:rsidRPr="00170C87">
              <w:rPr>
                <w:rFonts w:hint="eastAsia"/>
                <w:kern w:val="0"/>
              </w:rPr>
              <w:t>事檢驗時效及服務品質，並符合政府相關法令之規定要求。</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rPr>
                <w:kern w:val="0"/>
              </w:rPr>
            </w:pPr>
            <w:r w:rsidRPr="00170C87">
              <w:rPr>
                <w:kern w:val="0"/>
              </w:rPr>
              <w:t>1.</w:t>
            </w:r>
            <w:proofErr w:type="gramStart"/>
            <w:r w:rsidRPr="00170C87">
              <w:rPr>
                <w:rFonts w:hint="eastAsia"/>
                <w:kern w:val="0"/>
              </w:rPr>
              <w:t>醫</w:t>
            </w:r>
            <w:proofErr w:type="gramEnd"/>
            <w:r w:rsidRPr="00170C87">
              <w:rPr>
                <w:rFonts w:hint="eastAsia"/>
                <w:kern w:val="0"/>
              </w:rPr>
              <w:t>事</w:t>
            </w:r>
            <w:r w:rsidRPr="00170C87">
              <w:rPr>
                <w:rFonts w:hint="eastAsia"/>
                <w:snapToGrid w:val="0"/>
                <w:kern w:val="0"/>
              </w:rPr>
              <w:t>檢驗</w:t>
            </w:r>
            <w:r w:rsidRPr="00170C87">
              <w:rPr>
                <w:rFonts w:hint="eastAsia"/>
                <w:kern w:val="0"/>
              </w:rPr>
              <w:t>人員：</w:t>
            </w:r>
          </w:p>
          <w:p w:rsidR="00D34AC9" w:rsidRPr="00170C87" w:rsidRDefault="00D34AC9" w:rsidP="00D34AC9">
            <w:pPr>
              <w:tabs>
                <w:tab w:val="left" w:pos="11199"/>
              </w:tabs>
              <w:ind w:leftChars="173" w:left="672" w:rightChars="-17" w:right="-41" w:hangingChars="107" w:hanging="257"/>
              <w:jc w:val="both"/>
              <w:rPr>
                <w:kern w:val="0"/>
              </w:rPr>
            </w:pPr>
            <w:r w:rsidRPr="00170C87">
              <w:rPr>
                <w:kern w:val="0"/>
              </w:rPr>
              <w:t>(1)</w:t>
            </w:r>
            <w:r w:rsidRPr="00170C87">
              <w:rPr>
                <w:rFonts w:hint="eastAsia"/>
              </w:rPr>
              <w:t>申請地區醫院評鑑者</w:t>
            </w:r>
            <w:r w:rsidRPr="00170C87">
              <w:rPr>
                <w:rFonts w:hint="eastAsia"/>
                <w:kern w:val="0"/>
              </w:rPr>
              <w:t>：</w:t>
            </w:r>
          </w:p>
          <w:p w:rsidR="00D34AC9" w:rsidRPr="00170C87" w:rsidRDefault="00D34AC9" w:rsidP="00D34AC9">
            <w:pPr>
              <w:tabs>
                <w:tab w:val="left" w:pos="11199"/>
              </w:tabs>
              <w:ind w:leftChars="266" w:left="859" w:hangingChars="92" w:hanging="221"/>
              <w:jc w:val="both"/>
            </w:pPr>
            <w:r w:rsidRPr="00170C87">
              <w:rPr>
                <w:kern w:val="0"/>
              </w:rPr>
              <w:sym w:font="Wingdings 2" w:char="F06A"/>
            </w:r>
            <w:r w:rsidRPr="00170C87">
              <w:rPr>
                <w:rFonts w:hint="eastAsia"/>
                <w:kern w:val="0"/>
              </w:rPr>
              <w:t>急性一般病床</w:t>
            </w:r>
            <w:r w:rsidRPr="00170C87">
              <w:rPr>
                <w:kern w:val="0"/>
              </w:rPr>
              <w:t>100</w:t>
            </w:r>
            <w:r w:rsidRPr="00170C87">
              <w:rPr>
                <w:rFonts w:hint="eastAsia"/>
                <w:kern w:val="0"/>
              </w:rPr>
              <w:t>床以上醫院：每</w:t>
            </w:r>
            <w:r w:rsidRPr="00170C87">
              <w:rPr>
                <w:kern w:val="0"/>
              </w:rPr>
              <w:t>50</w:t>
            </w:r>
            <w:r w:rsidRPr="00170C87">
              <w:rPr>
                <w:rFonts w:hint="eastAsia"/>
                <w:kern w:val="0"/>
              </w:rPr>
              <w:t>床應有</w:t>
            </w:r>
            <w:proofErr w:type="gramStart"/>
            <w:r w:rsidRPr="00170C87">
              <w:rPr>
                <w:rFonts w:hint="eastAsia"/>
                <w:kern w:val="0"/>
              </w:rPr>
              <w:t>醫</w:t>
            </w:r>
            <w:proofErr w:type="gramEnd"/>
            <w:r w:rsidRPr="00170C87">
              <w:rPr>
                <w:rFonts w:hint="eastAsia"/>
                <w:kern w:val="0"/>
              </w:rPr>
              <w:t>事檢驗人員</w:t>
            </w:r>
            <w:r w:rsidRPr="00170C87">
              <w:rPr>
                <w:kern w:val="0"/>
              </w:rPr>
              <w:t>2</w:t>
            </w:r>
            <w:r w:rsidRPr="00170C87">
              <w:rPr>
                <w:rFonts w:hint="eastAsia"/>
                <w:kern w:val="0"/>
              </w:rPr>
              <w:t>人以上。</w:t>
            </w:r>
            <w:r w:rsidRPr="00170C87">
              <w:rPr>
                <w:rFonts w:hint="eastAsia"/>
              </w:rPr>
              <w:t>應有專任</w:t>
            </w:r>
            <w:proofErr w:type="gramStart"/>
            <w:r w:rsidRPr="00170C87">
              <w:rPr>
                <w:rFonts w:hint="eastAsia"/>
              </w:rPr>
              <w:t>醫</w:t>
            </w:r>
            <w:proofErr w:type="gramEnd"/>
            <w:r w:rsidRPr="00170C87">
              <w:rPr>
                <w:rFonts w:hint="eastAsia"/>
              </w:rPr>
              <w:t>事檢驗師</w:t>
            </w:r>
            <w:r w:rsidRPr="00170C87">
              <w:t>2</w:t>
            </w:r>
            <w:r w:rsidRPr="00170C87">
              <w:rPr>
                <w:rFonts w:hint="eastAsia"/>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B"/>
            </w:r>
            <w:r w:rsidRPr="00170C87">
              <w:rPr>
                <w:rFonts w:hint="eastAsia"/>
                <w:kern w:val="0"/>
              </w:rPr>
              <w:t>急性一般病床</w:t>
            </w:r>
            <w:r w:rsidRPr="00170C87">
              <w:rPr>
                <w:kern w:val="0"/>
              </w:rPr>
              <w:t>99</w:t>
            </w:r>
            <w:r w:rsidRPr="00170C87">
              <w:rPr>
                <w:rFonts w:hint="eastAsia"/>
                <w:kern w:val="0"/>
              </w:rPr>
              <w:t>床以下醫院：每</w:t>
            </w:r>
            <w:r w:rsidRPr="00170C87">
              <w:rPr>
                <w:kern w:val="0"/>
              </w:rPr>
              <w:t>50</w:t>
            </w:r>
            <w:r w:rsidRPr="00170C87">
              <w:rPr>
                <w:rFonts w:hint="eastAsia"/>
                <w:kern w:val="0"/>
              </w:rPr>
              <w:t>床應有</w:t>
            </w:r>
            <w:proofErr w:type="gramStart"/>
            <w:r w:rsidRPr="00170C87">
              <w:rPr>
                <w:rFonts w:hint="eastAsia"/>
                <w:kern w:val="0"/>
              </w:rPr>
              <w:t>醫</w:t>
            </w:r>
            <w:proofErr w:type="gramEnd"/>
            <w:r w:rsidRPr="00170C87">
              <w:rPr>
                <w:rFonts w:hint="eastAsia"/>
                <w:kern w:val="0"/>
              </w:rPr>
              <w:t>事檢驗人員</w:t>
            </w:r>
            <w:r w:rsidRPr="00170C87">
              <w:rPr>
                <w:kern w:val="0"/>
              </w:rPr>
              <w:t>1</w:t>
            </w:r>
            <w:r w:rsidRPr="00170C87">
              <w:rPr>
                <w:rFonts w:hint="eastAsia"/>
                <w:kern w:val="0"/>
              </w:rPr>
              <w:t>人以上。</w:t>
            </w:r>
          </w:p>
          <w:p w:rsidR="00D34AC9" w:rsidRPr="00170C87" w:rsidRDefault="00D34AC9" w:rsidP="00D34AC9">
            <w:pPr>
              <w:tabs>
                <w:tab w:val="left" w:pos="11199"/>
              </w:tabs>
              <w:ind w:leftChars="173" w:left="672" w:rightChars="-17" w:right="-41" w:hangingChars="107" w:hanging="257"/>
              <w:jc w:val="both"/>
            </w:pPr>
            <w:r w:rsidRPr="00170C87">
              <w:t>(2)</w:t>
            </w:r>
            <w:r w:rsidRPr="00170C87">
              <w:rPr>
                <w:rFonts w:hint="eastAsia"/>
              </w:rPr>
              <w:t>申請區域醫院評鑑者：急性一般病床每</w:t>
            </w:r>
            <w:r w:rsidRPr="00170C87">
              <w:t>25</w:t>
            </w:r>
            <w:r w:rsidRPr="00170C87">
              <w:rPr>
                <w:rFonts w:hint="eastAsia"/>
              </w:rPr>
              <w:t>床應有專任</w:t>
            </w:r>
            <w:proofErr w:type="gramStart"/>
            <w:r w:rsidRPr="00170C87">
              <w:rPr>
                <w:rFonts w:hint="eastAsia"/>
              </w:rPr>
              <w:t>醫</w:t>
            </w:r>
            <w:proofErr w:type="gramEnd"/>
            <w:r w:rsidRPr="00170C87">
              <w:rPr>
                <w:rFonts w:hint="eastAsia"/>
              </w:rPr>
              <w:t>事檢驗師</w:t>
            </w:r>
            <w:r w:rsidRPr="00170C87">
              <w:t>1</w:t>
            </w:r>
            <w:r w:rsidRPr="00170C87">
              <w:rPr>
                <w:rFonts w:hint="eastAsia"/>
              </w:rPr>
              <w:t>人。</w:t>
            </w:r>
          </w:p>
          <w:p w:rsidR="00D34AC9" w:rsidRPr="00170C87" w:rsidRDefault="00D34AC9" w:rsidP="00D34AC9">
            <w:pPr>
              <w:tabs>
                <w:tab w:val="left" w:pos="11199"/>
              </w:tabs>
              <w:ind w:leftChars="173" w:left="672" w:rightChars="-17" w:right="-41" w:hangingChars="107" w:hanging="257"/>
              <w:jc w:val="both"/>
              <w:rPr>
                <w:kern w:val="0"/>
              </w:rPr>
            </w:pPr>
            <w:r w:rsidRPr="00170C87">
              <w:rPr>
                <w:kern w:val="0"/>
              </w:rPr>
              <w:t>(3)</w:t>
            </w:r>
            <w:r w:rsidRPr="00170C87">
              <w:rPr>
                <w:rFonts w:hint="eastAsia"/>
                <w:kern w:val="0"/>
              </w:rPr>
              <w:t>有提供二十四小時緊急檢驗作業者：每八</w:t>
            </w:r>
            <w:r w:rsidRPr="00170C87">
              <w:rPr>
                <w:rFonts w:hint="eastAsia"/>
              </w:rPr>
              <w:t>小時</w:t>
            </w:r>
            <w:r w:rsidRPr="00170C87">
              <w:rPr>
                <w:rFonts w:hint="eastAsia"/>
                <w:kern w:val="0"/>
              </w:rPr>
              <w:t>一班，全天二十四小時均有</w:t>
            </w:r>
            <w:proofErr w:type="gramStart"/>
            <w:r w:rsidRPr="00170C87">
              <w:rPr>
                <w:rFonts w:hint="eastAsia"/>
                <w:kern w:val="0"/>
              </w:rPr>
              <w:t>醫</w:t>
            </w:r>
            <w:proofErr w:type="gramEnd"/>
            <w:r w:rsidRPr="00170C87">
              <w:rPr>
                <w:rFonts w:hint="eastAsia"/>
                <w:kern w:val="0"/>
              </w:rPr>
              <w:t>事檢驗人員提供服務。</w:t>
            </w:r>
          </w:p>
          <w:p w:rsidR="00D34AC9" w:rsidRPr="00170C87" w:rsidRDefault="00D34AC9" w:rsidP="00D34AC9">
            <w:pPr>
              <w:tabs>
                <w:tab w:val="left" w:pos="11199"/>
              </w:tabs>
              <w:ind w:leftChars="173" w:left="672" w:rightChars="-17" w:right="-41" w:hangingChars="107" w:hanging="257"/>
              <w:jc w:val="both"/>
              <w:rPr>
                <w:kern w:val="0"/>
              </w:rPr>
            </w:pPr>
            <w:r w:rsidRPr="00170C87">
              <w:rPr>
                <w:kern w:val="0"/>
              </w:rPr>
              <w:t>(4)</w:t>
            </w:r>
            <w:r w:rsidRPr="00170C87">
              <w:rPr>
                <w:rFonts w:hint="eastAsia"/>
                <w:kern w:val="0"/>
              </w:rPr>
              <w:t>設有血液</w:t>
            </w:r>
            <w:proofErr w:type="gramStart"/>
            <w:r w:rsidRPr="00170C87">
              <w:rPr>
                <w:rFonts w:hint="eastAsia"/>
                <w:kern w:val="0"/>
              </w:rPr>
              <w:t>透析床者</w:t>
            </w:r>
            <w:proofErr w:type="gramEnd"/>
            <w:r w:rsidRPr="00170C87">
              <w:rPr>
                <w:rFonts w:hint="eastAsia"/>
                <w:kern w:val="0"/>
              </w:rPr>
              <w:t>，每</w:t>
            </w:r>
            <w:r w:rsidRPr="00170C87">
              <w:rPr>
                <w:kern w:val="0"/>
              </w:rPr>
              <w:t>50</w:t>
            </w:r>
            <w:r w:rsidRPr="00170C87">
              <w:rPr>
                <w:rFonts w:hint="eastAsia"/>
                <w:kern w:val="0"/>
              </w:rPr>
              <w:t>床應有</w:t>
            </w:r>
            <w:proofErr w:type="gramStart"/>
            <w:r w:rsidRPr="00170C87">
              <w:rPr>
                <w:rFonts w:hint="eastAsia"/>
                <w:kern w:val="0"/>
              </w:rPr>
              <w:t>醫</w:t>
            </w:r>
            <w:proofErr w:type="gramEnd"/>
            <w:r w:rsidRPr="00170C87">
              <w:rPr>
                <w:rFonts w:hint="eastAsia"/>
                <w:kern w:val="0"/>
              </w:rPr>
              <w:t>事檢驗人員</w:t>
            </w:r>
            <w:r w:rsidRPr="00170C87">
              <w:rPr>
                <w:kern w:val="0"/>
              </w:rPr>
              <w:t>1</w:t>
            </w:r>
            <w:r w:rsidRPr="00170C87">
              <w:rPr>
                <w:rFonts w:hint="eastAsia"/>
                <w:kern w:val="0"/>
              </w:rPr>
              <w:t>人以上。</w:t>
            </w:r>
          </w:p>
          <w:p w:rsidR="00D34AC9" w:rsidRPr="00170C87" w:rsidRDefault="00D34AC9" w:rsidP="00D34AC9">
            <w:pPr>
              <w:tabs>
                <w:tab w:val="left" w:pos="11199"/>
              </w:tabs>
              <w:ind w:leftChars="173" w:left="672" w:rightChars="-17" w:right="-41" w:hangingChars="107" w:hanging="257"/>
              <w:jc w:val="both"/>
              <w:rPr>
                <w:kern w:val="0"/>
              </w:rPr>
            </w:pPr>
            <w:r w:rsidRPr="00170C87">
              <w:rPr>
                <w:kern w:val="0"/>
              </w:rPr>
              <w:t>(5)</w:t>
            </w:r>
            <w:r w:rsidRPr="00170C87">
              <w:rPr>
                <w:rFonts w:hint="eastAsia"/>
              </w:rPr>
              <w:t>設有血庫</w:t>
            </w:r>
            <w:r w:rsidRPr="00170C87">
              <w:rPr>
                <w:rFonts w:hint="eastAsia"/>
                <w:kern w:val="0"/>
              </w:rPr>
              <w:t>者，應有專人管理。</w:t>
            </w:r>
          </w:p>
          <w:p w:rsidR="00D34AC9" w:rsidRPr="00170C87" w:rsidRDefault="00D34AC9" w:rsidP="00D34AC9">
            <w:pPr>
              <w:ind w:leftChars="100" w:left="432" w:hangingChars="80" w:hanging="192"/>
              <w:jc w:val="both"/>
              <w:rPr>
                <w:snapToGrid w:val="0"/>
                <w:kern w:val="0"/>
              </w:rPr>
            </w:pPr>
            <w:r w:rsidRPr="00170C87">
              <w:rPr>
                <w:kern w:val="0"/>
              </w:rPr>
              <w:t>2.</w:t>
            </w:r>
            <w:r w:rsidRPr="00170C87">
              <w:rPr>
                <w:rFonts w:hint="eastAsia"/>
                <w:kern w:val="0"/>
              </w:rPr>
              <w:t>委託</w:t>
            </w:r>
            <w:proofErr w:type="gramStart"/>
            <w:r w:rsidRPr="00170C87">
              <w:rPr>
                <w:rFonts w:hint="eastAsia"/>
                <w:kern w:val="0"/>
              </w:rPr>
              <w:t>檢驗需訂有</w:t>
            </w:r>
            <w:proofErr w:type="gramEnd"/>
            <w:r w:rsidRPr="00170C87">
              <w:rPr>
                <w:rFonts w:hint="eastAsia"/>
                <w:kern w:val="0"/>
              </w:rPr>
              <w:t>合約，明訂時效及品質規範。</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100" w:left="432" w:hangingChars="80" w:hanging="192"/>
              <w:jc w:val="both"/>
              <w:rPr>
                <w:bCs/>
                <w:snapToGrid w:val="0"/>
                <w:kern w:val="0"/>
              </w:rPr>
            </w:pPr>
            <w:r w:rsidRPr="00170C87">
              <w:rPr>
                <w:bCs/>
                <w:snapToGrid w:val="0"/>
                <w:kern w:val="0"/>
              </w:rPr>
              <w:t>1.</w:t>
            </w:r>
            <w:r w:rsidRPr="00170C87">
              <w:rPr>
                <w:rFonts w:hint="eastAsia"/>
                <w:bCs/>
                <w:snapToGrid w:val="0"/>
                <w:kern w:val="0"/>
              </w:rPr>
              <w:t>本條為必要條文，必須達符合。</w:t>
            </w:r>
          </w:p>
          <w:p w:rsidR="00D34AC9" w:rsidRPr="00170C87" w:rsidRDefault="00D34AC9" w:rsidP="00D34AC9">
            <w:pPr>
              <w:ind w:leftChars="100" w:left="432" w:hangingChars="80" w:hanging="192"/>
              <w:jc w:val="both"/>
              <w:rPr>
                <w:snapToGrid w:val="0"/>
                <w:kern w:val="0"/>
              </w:rPr>
            </w:pPr>
            <w:r w:rsidRPr="00170C87">
              <w:rPr>
                <w:bCs/>
                <w:snapToGrid w:val="0"/>
                <w:kern w:val="0"/>
              </w:rPr>
              <w:t>2.</w:t>
            </w:r>
            <w:r w:rsidRPr="00170C87">
              <w:rPr>
                <w:rFonts w:hint="eastAsia"/>
                <w:bCs/>
                <w:snapToGrid w:val="0"/>
                <w:kern w:val="0"/>
              </w:rPr>
              <w:t>急性一般病床</w:t>
            </w:r>
            <w:r w:rsidRPr="00170C87">
              <w:rPr>
                <w:bCs/>
                <w:snapToGrid w:val="0"/>
                <w:kern w:val="0"/>
              </w:rPr>
              <w:t>49</w:t>
            </w:r>
            <w:r w:rsidRPr="00170C87">
              <w:rPr>
                <w:rFonts w:hint="eastAsia"/>
                <w:bCs/>
                <w:snapToGrid w:val="0"/>
                <w:kern w:val="0"/>
              </w:rPr>
              <w:t>床</w:t>
            </w:r>
            <w:r w:rsidRPr="00170C87">
              <w:rPr>
                <w:bCs/>
                <w:snapToGrid w:val="0"/>
                <w:kern w:val="0"/>
              </w:rPr>
              <w:t>(</w:t>
            </w:r>
            <w:r w:rsidRPr="00170C87">
              <w:rPr>
                <w:rFonts w:hint="eastAsia"/>
                <w:bCs/>
                <w:snapToGrid w:val="0"/>
                <w:kern w:val="0"/>
              </w:rPr>
              <w:t>含</w:t>
            </w:r>
            <w:r w:rsidRPr="00170C87">
              <w:rPr>
                <w:bCs/>
                <w:snapToGrid w:val="0"/>
                <w:kern w:val="0"/>
              </w:rPr>
              <w:t>)</w:t>
            </w:r>
            <w:r w:rsidRPr="00170C87">
              <w:rPr>
                <w:rFonts w:hint="eastAsia"/>
                <w:bCs/>
                <w:snapToGrid w:val="0"/>
                <w:kern w:val="0"/>
              </w:rPr>
              <w:t>以下且未設有檢驗設備者，可自選本</w:t>
            </w:r>
            <w:proofErr w:type="gramStart"/>
            <w:r w:rsidRPr="00170C87">
              <w:rPr>
                <w:rFonts w:hint="eastAsia"/>
                <w:bCs/>
                <w:snapToGrid w:val="0"/>
                <w:kern w:val="0"/>
              </w:rPr>
              <w:t>條免評</w:t>
            </w:r>
            <w:proofErr w:type="gramEnd"/>
            <w:r w:rsidRPr="00170C87">
              <w:rPr>
                <w:rFonts w:hint="eastAsia"/>
                <w:bCs/>
                <w:snapToGrid w:val="0"/>
                <w:kern w:val="0"/>
              </w:rPr>
              <w:t>。</w:t>
            </w:r>
          </w:p>
          <w:p w:rsidR="00D34AC9" w:rsidRPr="00170C87" w:rsidRDefault="00D34AC9" w:rsidP="00D34AC9">
            <w:pPr>
              <w:ind w:leftChars="100" w:left="432" w:hangingChars="80" w:hanging="192"/>
              <w:jc w:val="both"/>
              <w:rPr>
                <w:bCs/>
                <w:snapToGrid w:val="0"/>
                <w:kern w:val="0"/>
              </w:rPr>
            </w:pPr>
            <w:r w:rsidRPr="00170C87">
              <w:rPr>
                <w:bCs/>
                <w:snapToGrid w:val="0"/>
                <w:kern w:val="0"/>
              </w:rPr>
              <w:t>3.</w:t>
            </w:r>
            <w:proofErr w:type="gramStart"/>
            <w:r w:rsidRPr="00170C87">
              <w:rPr>
                <w:rFonts w:hint="eastAsia"/>
                <w:bCs/>
                <w:snapToGrid w:val="0"/>
                <w:kern w:val="0"/>
              </w:rPr>
              <w:t>醫</w:t>
            </w:r>
            <w:proofErr w:type="gramEnd"/>
            <w:r w:rsidRPr="00170C87">
              <w:rPr>
                <w:rFonts w:hint="eastAsia"/>
                <w:bCs/>
                <w:snapToGrid w:val="0"/>
                <w:kern w:val="0"/>
              </w:rPr>
              <w:t>事檢驗人員包括</w:t>
            </w:r>
            <w:proofErr w:type="gramStart"/>
            <w:r w:rsidRPr="00170C87">
              <w:rPr>
                <w:rFonts w:hint="eastAsia"/>
                <w:bCs/>
                <w:snapToGrid w:val="0"/>
                <w:kern w:val="0"/>
              </w:rPr>
              <w:t>醫</w:t>
            </w:r>
            <w:proofErr w:type="gramEnd"/>
            <w:r w:rsidRPr="00170C87">
              <w:rPr>
                <w:rFonts w:hint="eastAsia"/>
                <w:bCs/>
                <w:snapToGrid w:val="0"/>
                <w:kern w:val="0"/>
              </w:rPr>
              <w:t>事檢驗師及</w:t>
            </w:r>
            <w:proofErr w:type="gramStart"/>
            <w:r w:rsidRPr="00170C87">
              <w:rPr>
                <w:rFonts w:hint="eastAsia"/>
                <w:bCs/>
                <w:snapToGrid w:val="0"/>
                <w:kern w:val="0"/>
              </w:rPr>
              <w:t>醫</w:t>
            </w:r>
            <w:proofErr w:type="gramEnd"/>
            <w:r w:rsidRPr="00170C87">
              <w:rPr>
                <w:rFonts w:hint="eastAsia"/>
                <w:bCs/>
                <w:snapToGrid w:val="0"/>
                <w:kern w:val="0"/>
              </w:rPr>
              <w:t>事檢驗生，並應辦理執業登記。</w:t>
            </w:r>
          </w:p>
          <w:p w:rsidR="00D34AC9" w:rsidRPr="00170C87" w:rsidRDefault="00D34AC9" w:rsidP="00D34AC9">
            <w:pPr>
              <w:ind w:leftChars="100" w:left="432" w:hangingChars="80" w:hanging="192"/>
              <w:jc w:val="both"/>
              <w:rPr>
                <w:bCs/>
                <w:snapToGrid w:val="0"/>
                <w:kern w:val="0"/>
              </w:rPr>
            </w:pPr>
            <w:r w:rsidRPr="00170C87">
              <w:rPr>
                <w:bCs/>
                <w:snapToGrid w:val="0"/>
                <w:kern w:val="0"/>
              </w:rPr>
              <w:t>4.</w:t>
            </w:r>
            <w:r w:rsidRPr="00170C87">
              <w:rPr>
                <w:rFonts w:hint="eastAsia"/>
                <w:kern w:val="0"/>
              </w:rPr>
              <w:t>各類病床數以登記開放數計，並依實際設置情形計算人力。</w:t>
            </w:r>
          </w:p>
          <w:p w:rsidR="00D34AC9" w:rsidRPr="00170C87" w:rsidRDefault="00D34AC9" w:rsidP="00D34AC9">
            <w:pPr>
              <w:ind w:leftChars="100" w:left="432" w:hangingChars="80" w:hanging="192"/>
              <w:jc w:val="both"/>
              <w:rPr>
                <w:kern w:val="0"/>
              </w:rPr>
            </w:pPr>
            <w:r w:rsidRPr="00170C87">
              <w:rPr>
                <w:kern w:val="0"/>
              </w:rPr>
              <w:t>5.</w:t>
            </w:r>
            <w:r w:rsidRPr="00170C87">
              <w:rPr>
                <w:rFonts w:hint="eastAsia"/>
                <w:kern w:val="0"/>
              </w:rPr>
              <w:t>人力計算時：</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(1)</w:t>
            </w:r>
            <w:r w:rsidRPr="00170C87">
              <w:rPr>
                <w:rFonts w:hint="eastAsia"/>
                <w:noProof/>
                <w:kern w:val="0"/>
              </w:rPr>
              <w:t>人力計算結果不得低於醫療機構設置標準之規定。</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(2)</w:t>
            </w:r>
            <w:r w:rsidRPr="00170C87">
              <w:rPr>
                <w:rFonts w:hint="eastAsia"/>
                <w:noProof/>
                <w:kern w:val="0"/>
              </w:rPr>
              <w:t>若評鑑基準高於醫療機構設置標準，病床數得可考量年平均佔床率計算，並以四捨五入取至整數位。</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(3)</w:t>
            </w:r>
            <w:r w:rsidRPr="00170C87">
              <w:rPr>
                <w:rFonts w:hint="eastAsia"/>
                <w:noProof/>
                <w:kern w:val="0"/>
              </w:rPr>
              <w:t>同類別人力之各項計算結果，加總後以四捨五入取至整數位。</w:t>
            </w:r>
          </w:p>
          <w:p w:rsidR="00D34AC9" w:rsidRPr="00170C87" w:rsidRDefault="00D34AC9" w:rsidP="00D34AC9">
            <w:pPr>
              <w:jc w:val="both"/>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rPr>
                <w:kern w:val="0"/>
              </w:rPr>
            </w:pPr>
            <w:r w:rsidRPr="00170C87">
              <w:rPr>
                <w:kern w:val="0"/>
              </w:rPr>
              <w:t>1.</w:t>
            </w:r>
            <w:proofErr w:type="gramStart"/>
            <w:r w:rsidRPr="00170C87">
              <w:rPr>
                <w:rFonts w:hint="eastAsia"/>
                <w:kern w:val="0"/>
              </w:rPr>
              <w:t>醫</w:t>
            </w:r>
            <w:proofErr w:type="gramEnd"/>
            <w:r w:rsidRPr="00170C87">
              <w:rPr>
                <w:rFonts w:hint="eastAsia"/>
                <w:kern w:val="0"/>
              </w:rPr>
              <w:t>事</w:t>
            </w:r>
            <w:r w:rsidRPr="00170C87">
              <w:rPr>
                <w:rFonts w:hint="eastAsia"/>
                <w:snapToGrid w:val="0"/>
                <w:kern w:val="0"/>
              </w:rPr>
              <w:t>檢驗</w:t>
            </w:r>
            <w:r w:rsidRPr="00170C87">
              <w:rPr>
                <w:rFonts w:hint="eastAsia"/>
                <w:kern w:val="0"/>
              </w:rPr>
              <w:t>服務之相關作業規定。</w:t>
            </w:r>
          </w:p>
          <w:p w:rsidR="00D34AC9" w:rsidRPr="00170C87" w:rsidRDefault="00D34AC9" w:rsidP="00D34AC9">
            <w:pPr>
              <w:ind w:leftChars="100" w:left="432" w:hangingChars="80" w:hanging="192"/>
              <w:jc w:val="both"/>
              <w:rPr>
                <w:kern w:val="0"/>
              </w:rPr>
            </w:pPr>
            <w:r w:rsidRPr="00170C87">
              <w:rPr>
                <w:kern w:val="0"/>
              </w:rPr>
              <w:t>2.</w:t>
            </w:r>
            <w:proofErr w:type="gramStart"/>
            <w:r w:rsidRPr="00170C87">
              <w:rPr>
                <w:rFonts w:hint="eastAsia"/>
                <w:kern w:val="0"/>
              </w:rPr>
              <w:t>醫</w:t>
            </w:r>
            <w:proofErr w:type="gramEnd"/>
            <w:r w:rsidRPr="00170C87">
              <w:rPr>
                <w:rFonts w:hint="eastAsia"/>
                <w:kern w:val="0"/>
              </w:rPr>
              <w:t>事檢驗人員</w:t>
            </w:r>
            <w:r w:rsidRPr="00170C87">
              <w:rPr>
                <w:rFonts w:hint="eastAsia"/>
                <w:snapToGrid w:val="0"/>
                <w:kern w:val="0"/>
              </w:rPr>
              <w:t>執業登記名冊。</w:t>
            </w:r>
          </w:p>
          <w:p w:rsidR="00D34AC9" w:rsidRPr="00170C87" w:rsidRDefault="00D34AC9" w:rsidP="00D34AC9">
            <w:pPr>
              <w:adjustRightInd w:val="0"/>
              <w:spacing w:line="360" w:lineRule="exact"/>
              <w:ind w:leftChars="117" w:left="470" w:hanging="189"/>
              <w:jc w:val="both"/>
              <w:rPr>
                <w:snapToGrid w:val="0"/>
                <w:kern w:val="0"/>
              </w:rPr>
            </w:pPr>
            <w:r w:rsidRPr="00170C87">
              <w:rPr>
                <w:kern w:val="0"/>
              </w:rPr>
              <w:t>3.</w:t>
            </w:r>
            <w:r w:rsidRPr="00170C87">
              <w:rPr>
                <w:rFonts w:hint="eastAsia"/>
                <w:kern w:val="0"/>
              </w:rPr>
              <w:t>委託檢驗機構合約及相關監測時效及品質資料。</w:t>
            </w:r>
          </w:p>
        </w:tc>
      </w:tr>
      <w:tr w:rsidR="00D34AC9" w:rsidRPr="006A62D2" w:rsidTr="00B61675">
        <w:trPr>
          <w:trHeight w:val="788"/>
          <w:jc w:val="center"/>
        </w:trPr>
        <w:tc>
          <w:tcPr>
            <w:tcW w:w="457" w:type="dxa"/>
            <w:shd w:val="clear" w:color="auto" w:fill="auto"/>
          </w:tcPr>
          <w:p w:rsidR="00D34AC9" w:rsidRPr="00DA6D18" w:rsidRDefault="00D34AC9" w:rsidP="00D34AC9">
            <w:pPr>
              <w:tabs>
                <w:tab w:val="left" w:pos="246"/>
                <w:tab w:val="left" w:pos="11199"/>
              </w:tabs>
              <w:snapToGrid w:val="0"/>
              <w:spacing w:line="360" w:lineRule="exact"/>
              <w:rPr>
                <w:kern w:val="0"/>
              </w:rPr>
            </w:pPr>
            <w:r w:rsidRPr="000311AF">
              <w:rPr>
                <w:rFonts w:hint="eastAsia"/>
                <w:kern w:val="0"/>
              </w:rPr>
              <w:t>必</w:t>
            </w:r>
          </w:p>
        </w:tc>
        <w:tc>
          <w:tcPr>
            <w:tcW w:w="958" w:type="dxa"/>
            <w:shd w:val="clear" w:color="auto" w:fill="auto"/>
          </w:tcPr>
          <w:p w:rsidR="00D34AC9" w:rsidRPr="00DA6D18" w:rsidRDefault="00D34AC9" w:rsidP="00D34AC9">
            <w:pPr>
              <w:widowControl/>
              <w:tabs>
                <w:tab w:val="left" w:pos="11199"/>
              </w:tabs>
              <w:snapToGrid w:val="0"/>
              <w:spacing w:line="360" w:lineRule="exact"/>
              <w:rPr>
                <w:kern w:val="0"/>
              </w:rPr>
            </w:pPr>
            <w:r w:rsidRPr="000311AF">
              <w:rPr>
                <w:snapToGrid w:val="0"/>
                <w:kern w:val="0"/>
              </w:rPr>
              <w:t>1.</w:t>
            </w:r>
            <w:r>
              <w:rPr>
                <w:snapToGrid w:val="0"/>
                <w:kern w:val="0"/>
              </w:rPr>
              <w:t>3</w:t>
            </w:r>
            <w:r w:rsidRPr="000311AF">
              <w:rPr>
                <w:snapToGrid w:val="0"/>
                <w:kern w:val="0"/>
              </w:rPr>
              <w:t>.</w:t>
            </w:r>
            <w:r>
              <w:rPr>
                <w:snapToGrid w:val="0"/>
                <w:kern w:val="0"/>
              </w:rPr>
              <w:t>4</w:t>
            </w:r>
          </w:p>
        </w:tc>
        <w:tc>
          <w:tcPr>
            <w:tcW w:w="1871" w:type="dxa"/>
            <w:shd w:val="clear" w:color="auto" w:fill="auto"/>
          </w:tcPr>
          <w:p w:rsidR="00D34AC9" w:rsidRPr="00DA6D18" w:rsidRDefault="00D34AC9" w:rsidP="00D34AC9">
            <w:pPr>
              <w:widowControl/>
              <w:tabs>
                <w:tab w:val="left" w:pos="11199"/>
              </w:tabs>
              <w:snapToGrid w:val="0"/>
              <w:spacing w:line="360" w:lineRule="exact"/>
              <w:jc w:val="both"/>
              <w:rPr>
                <w:snapToGrid w:val="0"/>
                <w:kern w:val="0"/>
              </w:rPr>
            </w:pPr>
            <w:r w:rsidRPr="000311AF">
              <w:rPr>
                <w:rFonts w:hint="eastAsia"/>
                <w:snapToGrid w:val="0"/>
                <w:kern w:val="0"/>
              </w:rPr>
              <w:t>依據病房特性配置適當護產人力</w:t>
            </w:r>
          </w:p>
        </w:tc>
        <w:tc>
          <w:tcPr>
            <w:tcW w:w="6259"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snapToGrid w:val="0"/>
                <w:kern w:val="0"/>
              </w:rPr>
            </w:pPr>
            <w:r w:rsidRPr="00170C87">
              <w:rPr>
                <w:rFonts w:hint="eastAsia"/>
                <w:kern w:val="0"/>
              </w:rPr>
              <w:t>配置適當的</w:t>
            </w:r>
            <w:r w:rsidRPr="00170C87">
              <w:rPr>
                <w:rFonts w:hint="eastAsia"/>
                <w:bCs/>
                <w:snapToGrid w:val="0"/>
                <w:kern w:val="0"/>
              </w:rPr>
              <w:t>護產人員</w:t>
            </w:r>
            <w:r w:rsidRPr="00170C87">
              <w:rPr>
                <w:rFonts w:hint="eastAsia"/>
                <w:kern w:val="0"/>
              </w:rPr>
              <w:t>，確保</w:t>
            </w:r>
            <w:r w:rsidRPr="00170C87">
              <w:rPr>
                <w:rFonts w:hint="eastAsia"/>
                <w:kern w:val="0"/>
                <w:lang w:bidi="kn-IN"/>
              </w:rPr>
              <w:t>照護品質</w:t>
            </w:r>
            <w:r w:rsidRPr="00170C87">
              <w:rPr>
                <w:rFonts w:hint="eastAsia"/>
                <w:kern w:val="0"/>
              </w:rPr>
              <w:t>及病人安全</w:t>
            </w:r>
            <w:r w:rsidRPr="00170C87">
              <w:rPr>
                <w:rFonts w:hint="eastAsia"/>
              </w:rPr>
              <w:t>，並符合政府相關法令</w:t>
            </w:r>
            <w:r w:rsidRPr="00170C87">
              <w:rPr>
                <w:rFonts w:hint="eastAsia"/>
                <w:snapToGrid w:val="0"/>
              </w:rPr>
              <w:t>之規定</w:t>
            </w:r>
            <w:r w:rsidRPr="00170C87">
              <w:rPr>
                <w:rFonts w:hint="eastAsia"/>
              </w:rPr>
              <w:t>。</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rPr>
                <w:kern w:val="0"/>
              </w:rPr>
            </w:pPr>
            <w:r w:rsidRPr="00170C87">
              <w:rPr>
                <w:kern w:val="0"/>
              </w:rPr>
              <w:t>1.</w:t>
            </w:r>
            <w:r w:rsidRPr="00170C87">
              <w:rPr>
                <w:rFonts w:hint="eastAsia"/>
                <w:kern w:val="0"/>
              </w:rPr>
              <w:t>申請地區醫院</w:t>
            </w:r>
            <w:r w:rsidRPr="00170C87">
              <w:rPr>
                <w:rFonts w:hint="eastAsia"/>
                <w:snapToGrid w:val="0"/>
                <w:kern w:val="0"/>
              </w:rPr>
              <w:t>評鑑者：</w:t>
            </w:r>
          </w:p>
          <w:p w:rsidR="00D34AC9" w:rsidRPr="00170C87" w:rsidRDefault="00D34AC9" w:rsidP="00D34AC9">
            <w:pPr>
              <w:tabs>
                <w:tab w:val="left" w:pos="11199"/>
              </w:tabs>
              <w:ind w:leftChars="159" w:left="675" w:hangingChars="122" w:hanging="293"/>
              <w:jc w:val="both"/>
              <w:rPr>
                <w:kern w:val="0"/>
              </w:rPr>
            </w:pPr>
            <w:r w:rsidRPr="00170C87">
              <w:rPr>
                <w:kern w:val="0"/>
              </w:rPr>
              <w:t>(1)</w:t>
            </w:r>
            <w:r w:rsidRPr="00170C87">
              <w:rPr>
                <w:rFonts w:hint="eastAsia"/>
                <w:kern w:val="0"/>
              </w:rPr>
              <w:t>急性一般病床，</w:t>
            </w:r>
            <w:r w:rsidRPr="00170C87">
              <w:rPr>
                <w:kern w:val="0"/>
              </w:rPr>
              <w:t>49</w:t>
            </w:r>
            <w:r w:rsidRPr="00170C87">
              <w:rPr>
                <w:rFonts w:hint="eastAsia"/>
                <w:kern w:val="0"/>
              </w:rPr>
              <w:t>床以下者，每</w:t>
            </w:r>
            <w:r w:rsidRPr="00170C87">
              <w:rPr>
                <w:kern w:val="0"/>
              </w:rPr>
              <w:t>4</w:t>
            </w:r>
            <w:r w:rsidRPr="00170C87">
              <w:rPr>
                <w:rFonts w:hint="eastAsia"/>
                <w:kern w:val="0"/>
              </w:rPr>
              <w:t>床應有</w:t>
            </w:r>
            <w:r w:rsidRPr="00170C87">
              <w:rPr>
                <w:kern w:val="0"/>
              </w:rPr>
              <w:t>1</w:t>
            </w:r>
            <w:r w:rsidRPr="00170C87">
              <w:rPr>
                <w:rFonts w:hint="eastAsia"/>
                <w:kern w:val="0"/>
              </w:rPr>
              <w:t>人以上；</w:t>
            </w:r>
            <w:r w:rsidRPr="00170C87">
              <w:rPr>
                <w:kern w:val="0"/>
              </w:rPr>
              <w:t>50</w:t>
            </w:r>
            <w:r w:rsidRPr="00170C87">
              <w:rPr>
                <w:rFonts w:hint="eastAsia"/>
                <w:kern w:val="0"/>
              </w:rPr>
              <w:t>床以上者，每</w:t>
            </w:r>
            <w:r w:rsidRPr="00170C87">
              <w:rPr>
                <w:kern w:val="0"/>
              </w:rPr>
              <w:t>3</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tabs>
                <w:tab w:val="left" w:pos="11199"/>
              </w:tabs>
              <w:ind w:leftChars="159" w:left="675" w:hangingChars="122" w:hanging="293"/>
              <w:jc w:val="both"/>
              <w:rPr>
                <w:kern w:val="0"/>
              </w:rPr>
            </w:pPr>
            <w:r w:rsidRPr="00170C87">
              <w:rPr>
                <w:kern w:val="0"/>
              </w:rPr>
              <w:t>(2)</w:t>
            </w:r>
            <w:r w:rsidRPr="00170C87">
              <w:rPr>
                <w:rFonts w:hint="eastAsia"/>
                <w:kern w:val="0"/>
              </w:rPr>
              <w:t>設下列部門者，其人員並依其規定計算：</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A"/>
            </w:r>
            <w:r w:rsidRPr="00170C87">
              <w:rPr>
                <w:rFonts w:hint="eastAsia"/>
                <w:kern w:val="0"/>
              </w:rPr>
              <w:t>手術室：每床應有</w:t>
            </w:r>
            <w:r w:rsidRPr="00170C87">
              <w:rPr>
                <w:kern w:val="0"/>
              </w:rPr>
              <w:t>2</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B"/>
            </w:r>
            <w:r w:rsidRPr="00170C87">
              <w:rPr>
                <w:rFonts w:hint="eastAsia"/>
                <w:kern w:val="0"/>
              </w:rPr>
              <w:t>加護病房：每床應有</w:t>
            </w:r>
            <w:r w:rsidRPr="00170C87">
              <w:rPr>
                <w:kern w:val="0"/>
              </w:rPr>
              <w:t>1.5</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C"/>
            </w:r>
            <w:r w:rsidRPr="00170C87">
              <w:rPr>
                <w:rFonts w:hint="eastAsia"/>
                <w:kern w:val="0"/>
              </w:rPr>
              <w:t>產房：</w:t>
            </w:r>
            <w:proofErr w:type="gramStart"/>
            <w:r w:rsidRPr="00170C87">
              <w:rPr>
                <w:rFonts w:hint="eastAsia"/>
                <w:kern w:val="0"/>
              </w:rPr>
              <w:t>每產台</w:t>
            </w:r>
            <w:proofErr w:type="gramEnd"/>
            <w:r w:rsidRPr="00170C87">
              <w:rPr>
                <w:rFonts w:hint="eastAsia"/>
                <w:kern w:val="0"/>
              </w:rPr>
              <w:t>應有</w:t>
            </w:r>
            <w:r w:rsidRPr="00170C87">
              <w:rPr>
                <w:kern w:val="0"/>
              </w:rPr>
              <w:t>2</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D"/>
            </w:r>
            <w:r w:rsidRPr="00170C87">
              <w:rPr>
                <w:rFonts w:hint="eastAsia"/>
                <w:kern w:val="0"/>
              </w:rPr>
              <w:t>燒傷病房、亞急性呼吸照護病房：每床應有</w:t>
            </w:r>
            <w:r w:rsidRPr="00170C87">
              <w:rPr>
                <w:kern w:val="0"/>
              </w:rPr>
              <w:t>1.5</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E"/>
            </w:r>
            <w:r w:rsidRPr="00170C87">
              <w:rPr>
                <w:rFonts w:hint="eastAsia"/>
                <w:kern w:val="0"/>
              </w:rPr>
              <w:t>手術恢復室、急診觀察室、嬰兒病床、安寧病房：每床應有</w:t>
            </w:r>
            <w:r w:rsidRPr="00170C87">
              <w:rPr>
                <w:kern w:val="0"/>
              </w:rPr>
              <w:t>1</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F"/>
            </w:r>
            <w:r w:rsidRPr="00170C87">
              <w:rPr>
                <w:rFonts w:hint="eastAsia"/>
                <w:kern w:val="0"/>
              </w:rPr>
              <w:t>門診：每診療室應有</w:t>
            </w:r>
            <w:r w:rsidRPr="00170C87">
              <w:rPr>
                <w:kern w:val="0"/>
              </w:rPr>
              <w:t>1</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70"/>
            </w:r>
            <w:r w:rsidRPr="00170C87">
              <w:rPr>
                <w:rFonts w:hint="eastAsia"/>
                <w:kern w:val="0"/>
              </w:rPr>
              <w:t>嬰兒室：每床應有</w:t>
            </w:r>
            <w:r w:rsidRPr="00170C87">
              <w:rPr>
                <w:kern w:val="0"/>
              </w:rPr>
              <w:t>0.4</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71"/>
            </w:r>
            <w:r w:rsidRPr="00170C87">
              <w:rPr>
                <w:rFonts w:hint="eastAsia"/>
                <w:kern w:val="0"/>
              </w:rPr>
              <w:t>血液透析室、慢性呼吸照護病房：每</w:t>
            </w:r>
            <w:r w:rsidRPr="00170C87">
              <w:rPr>
                <w:kern w:val="0"/>
              </w:rPr>
              <w:t>4</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ind w:leftChars="100" w:left="432" w:hangingChars="80" w:hanging="192"/>
              <w:jc w:val="both"/>
              <w:rPr>
                <w:kern w:val="0"/>
              </w:rPr>
            </w:pPr>
            <w:r w:rsidRPr="00170C87">
              <w:rPr>
                <w:kern w:val="0"/>
              </w:rPr>
              <w:t>2.</w:t>
            </w:r>
            <w:r w:rsidRPr="00170C87">
              <w:rPr>
                <w:rFonts w:hint="eastAsia"/>
                <w:kern w:val="0"/>
              </w:rPr>
              <w:t>申請區域醫院評鑑者：</w:t>
            </w:r>
          </w:p>
          <w:p w:rsidR="00D34AC9" w:rsidRPr="00170C87" w:rsidRDefault="00D34AC9" w:rsidP="00D34AC9">
            <w:pPr>
              <w:tabs>
                <w:tab w:val="left" w:pos="11199"/>
              </w:tabs>
              <w:ind w:leftChars="159" w:left="675" w:hangingChars="122" w:hanging="293"/>
              <w:jc w:val="both"/>
            </w:pPr>
            <w:r w:rsidRPr="00170C87">
              <w:t>(1)</w:t>
            </w:r>
            <w:r w:rsidRPr="00170C87">
              <w:rPr>
                <w:rFonts w:hint="eastAsia"/>
              </w:rPr>
              <w:t>急性一般病床每</w:t>
            </w:r>
            <w:r w:rsidRPr="00170C87">
              <w:t>2.5</w:t>
            </w:r>
            <w:r w:rsidRPr="00170C87">
              <w:rPr>
                <w:rFonts w:hint="eastAsia"/>
              </w:rPr>
              <w:t>床應有</w:t>
            </w:r>
            <w:r w:rsidRPr="00170C87">
              <w:t>1</w:t>
            </w:r>
            <w:r w:rsidRPr="00170C87">
              <w:rPr>
                <w:rFonts w:hint="eastAsia"/>
              </w:rPr>
              <w:t>人以上。</w:t>
            </w:r>
          </w:p>
          <w:p w:rsidR="00D34AC9" w:rsidRPr="00170C87" w:rsidRDefault="00D34AC9" w:rsidP="00D34AC9">
            <w:pPr>
              <w:tabs>
                <w:tab w:val="left" w:pos="11199"/>
              </w:tabs>
              <w:ind w:leftChars="159" w:left="675" w:hangingChars="122" w:hanging="293"/>
              <w:jc w:val="both"/>
            </w:pPr>
            <w:r w:rsidRPr="00170C87">
              <w:t>(2)</w:t>
            </w:r>
            <w:r w:rsidRPr="00170C87">
              <w:rPr>
                <w:rFonts w:hint="eastAsia"/>
                <w:kern w:val="0"/>
              </w:rPr>
              <w:t>設下列部門者，其人員並依其規定計算：</w:t>
            </w:r>
          </w:p>
          <w:p w:rsidR="00D34AC9" w:rsidRPr="00170C87" w:rsidRDefault="00D34AC9" w:rsidP="00D34AC9">
            <w:pPr>
              <w:tabs>
                <w:tab w:val="left" w:pos="11199"/>
              </w:tabs>
              <w:ind w:leftChars="259" w:left="862" w:hangingChars="100" w:hanging="240"/>
              <w:jc w:val="both"/>
            </w:pPr>
            <w:r w:rsidRPr="00170C87">
              <w:sym w:font="Wingdings 2" w:char="F06A"/>
            </w:r>
            <w:r w:rsidRPr="00170C87">
              <w:rPr>
                <w:rFonts w:hint="eastAsia"/>
              </w:rPr>
              <w:t>手術室：每班每床</w:t>
            </w:r>
            <w:r w:rsidRPr="00170C87">
              <w:t>2</w:t>
            </w:r>
            <w:r w:rsidRPr="00170C87">
              <w:rPr>
                <w:rFonts w:hint="eastAsia"/>
              </w:rPr>
              <w:t>人以上。</w:t>
            </w:r>
          </w:p>
          <w:p w:rsidR="00D34AC9" w:rsidRPr="00170C87" w:rsidRDefault="00D34AC9" w:rsidP="00D34AC9">
            <w:pPr>
              <w:tabs>
                <w:tab w:val="left" w:pos="11199"/>
              </w:tabs>
              <w:ind w:leftChars="259" w:left="862" w:hangingChars="100" w:hanging="240"/>
              <w:jc w:val="both"/>
            </w:pPr>
            <w:r w:rsidRPr="00170C87">
              <w:sym w:font="Wingdings 2" w:char="F06B"/>
            </w:r>
            <w:r w:rsidRPr="00170C87">
              <w:rPr>
                <w:rFonts w:hint="eastAsia"/>
                <w:kern w:val="0"/>
              </w:rPr>
              <w:t>加護</w:t>
            </w:r>
            <w:r w:rsidRPr="00170C87">
              <w:rPr>
                <w:rFonts w:hint="eastAsia"/>
              </w:rPr>
              <w:t>病房：每床應有</w:t>
            </w:r>
            <w:r w:rsidRPr="00170C87">
              <w:t>2</w:t>
            </w:r>
            <w:r w:rsidRPr="00170C87">
              <w:rPr>
                <w:rFonts w:hint="eastAsia"/>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C"/>
            </w:r>
            <w:r w:rsidRPr="00170C87">
              <w:rPr>
                <w:rFonts w:hint="eastAsia"/>
                <w:kern w:val="0"/>
              </w:rPr>
              <w:t>產房：</w:t>
            </w:r>
            <w:proofErr w:type="gramStart"/>
            <w:r w:rsidRPr="00170C87">
              <w:rPr>
                <w:rFonts w:hint="eastAsia"/>
                <w:kern w:val="0"/>
              </w:rPr>
              <w:t>每產台</w:t>
            </w:r>
            <w:proofErr w:type="gramEnd"/>
            <w:r w:rsidRPr="00170C87">
              <w:rPr>
                <w:rFonts w:hint="eastAsia"/>
                <w:kern w:val="0"/>
              </w:rPr>
              <w:t>應有</w:t>
            </w:r>
            <w:r w:rsidRPr="00170C87">
              <w:rPr>
                <w:kern w:val="0"/>
              </w:rPr>
              <w:t>2</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D"/>
            </w:r>
            <w:r w:rsidRPr="00170C87">
              <w:rPr>
                <w:rFonts w:hint="eastAsia"/>
                <w:kern w:val="0"/>
              </w:rPr>
              <w:t>燒傷病房、亞急性呼吸照護病房：每床應有</w:t>
            </w:r>
            <w:r w:rsidRPr="00170C87">
              <w:rPr>
                <w:kern w:val="0"/>
              </w:rPr>
              <w:t>1.5</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E"/>
            </w:r>
            <w:r w:rsidRPr="00170C87">
              <w:rPr>
                <w:rFonts w:hint="eastAsia"/>
                <w:kern w:val="0"/>
              </w:rPr>
              <w:t>手術恢復室：每班每床</w:t>
            </w:r>
            <w:r w:rsidRPr="00170C87">
              <w:rPr>
                <w:kern w:val="0"/>
              </w:rPr>
              <w:t>0.5</w:t>
            </w:r>
            <w:r w:rsidRPr="00170C87">
              <w:rPr>
                <w:rFonts w:hint="eastAsia"/>
                <w:kern w:val="0"/>
              </w:rPr>
              <w:t>人以上。急診觀察室、嬰兒病床、安寧病房：每床應有</w:t>
            </w:r>
            <w:r w:rsidRPr="00170C87">
              <w:rPr>
                <w:kern w:val="0"/>
              </w:rPr>
              <w:t>1</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F"/>
            </w:r>
            <w:r w:rsidRPr="00170C87">
              <w:rPr>
                <w:rFonts w:hint="eastAsia"/>
                <w:kern w:val="0"/>
              </w:rPr>
              <w:t>門診：每診療室應有</w:t>
            </w:r>
            <w:r w:rsidRPr="00170C87">
              <w:rPr>
                <w:kern w:val="0"/>
              </w:rPr>
              <w:t>1</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70"/>
            </w:r>
            <w:r w:rsidRPr="00170C87">
              <w:rPr>
                <w:rFonts w:hint="eastAsia"/>
                <w:kern w:val="0"/>
              </w:rPr>
              <w:t>嬰兒室：每床應有</w:t>
            </w:r>
            <w:r w:rsidRPr="00170C87">
              <w:rPr>
                <w:kern w:val="0"/>
              </w:rPr>
              <w:t>0.4</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71"/>
            </w:r>
            <w:r w:rsidRPr="00170C87">
              <w:rPr>
                <w:rFonts w:hint="eastAsia"/>
                <w:kern w:val="0"/>
              </w:rPr>
              <w:t>血液透析室：每</w:t>
            </w:r>
            <w:r w:rsidRPr="00170C87">
              <w:rPr>
                <w:kern w:val="0"/>
              </w:rPr>
              <w:t>4</w:t>
            </w:r>
            <w:r w:rsidRPr="00170C87">
              <w:rPr>
                <w:rFonts w:hint="eastAsia"/>
                <w:kern w:val="0"/>
              </w:rPr>
              <w:t>人次</w:t>
            </w:r>
            <w:r w:rsidRPr="00170C87">
              <w:rPr>
                <w:kern w:val="0"/>
              </w:rPr>
              <w:t>1</w:t>
            </w:r>
            <w:r w:rsidRPr="00170C87">
              <w:rPr>
                <w:rFonts w:hint="eastAsia"/>
                <w:kern w:val="0"/>
              </w:rPr>
              <w:t>人以上。慢性呼吸照護病房：每</w:t>
            </w:r>
            <w:r w:rsidRPr="00170C87">
              <w:rPr>
                <w:kern w:val="0"/>
              </w:rPr>
              <w:t>4</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w:char="F089"/>
            </w:r>
            <w:r w:rsidRPr="00170C87">
              <w:rPr>
                <w:rFonts w:hint="eastAsia"/>
                <w:kern w:val="0"/>
              </w:rPr>
              <w:t>精神科日間照護單位，每</w:t>
            </w:r>
            <w:r w:rsidRPr="00170C87">
              <w:rPr>
                <w:kern w:val="0"/>
              </w:rPr>
              <w:t>16</w:t>
            </w:r>
            <w:r w:rsidRPr="00170C87">
              <w:rPr>
                <w:rFonts w:hint="eastAsia"/>
                <w:kern w:val="0"/>
              </w:rPr>
              <w:t>名服務量應有</w:t>
            </w:r>
            <w:r w:rsidRPr="00170C87">
              <w:rPr>
                <w:kern w:val="0"/>
              </w:rPr>
              <w:t>1</w:t>
            </w:r>
            <w:r w:rsidRPr="00170C87">
              <w:rPr>
                <w:rFonts w:hint="eastAsia"/>
                <w:kern w:val="0"/>
              </w:rPr>
              <w:t>人以上。</w:t>
            </w:r>
          </w:p>
          <w:p w:rsidR="00D34AC9" w:rsidRPr="00170C87" w:rsidRDefault="00D34AC9" w:rsidP="00D34AC9">
            <w:pPr>
              <w:ind w:leftChars="100" w:left="432" w:hangingChars="80" w:hanging="192"/>
              <w:jc w:val="both"/>
              <w:rPr>
                <w:kern w:val="0"/>
              </w:rPr>
            </w:pPr>
            <w:r w:rsidRPr="00170C87">
              <w:rPr>
                <w:kern w:val="0"/>
              </w:rPr>
              <w:t>3.</w:t>
            </w:r>
            <w:r w:rsidRPr="00170C87">
              <w:rPr>
                <w:rFonts w:hint="eastAsia"/>
                <w:kern w:val="0"/>
              </w:rPr>
              <w:t>精神急性一般病房：每</w:t>
            </w:r>
            <w:r w:rsidRPr="00170C87">
              <w:rPr>
                <w:kern w:val="0"/>
              </w:rPr>
              <w:t>3</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ind w:leftChars="100" w:left="432" w:hangingChars="80" w:hanging="192"/>
              <w:jc w:val="both"/>
              <w:rPr>
                <w:kern w:val="0"/>
              </w:rPr>
            </w:pPr>
            <w:r w:rsidRPr="00170C87">
              <w:rPr>
                <w:kern w:val="0"/>
              </w:rPr>
              <w:t>4.</w:t>
            </w:r>
            <w:r w:rsidRPr="00170C87">
              <w:rPr>
                <w:rFonts w:hint="eastAsia"/>
                <w:kern w:val="0"/>
              </w:rPr>
              <w:t>精神慢性一般病房：每</w:t>
            </w:r>
            <w:r w:rsidRPr="00170C87">
              <w:rPr>
                <w:kern w:val="0"/>
              </w:rPr>
              <w:t>12</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100" w:left="432" w:hangingChars="80" w:hanging="192"/>
              <w:jc w:val="both"/>
              <w:rPr>
                <w:bCs/>
                <w:snapToGrid w:val="0"/>
                <w:kern w:val="0"/>
              </w:rPr>
            </w:pPr>
            <w:r w:rsidRPr="00170C87">
              <w:rPr>
                <w:bCs/>
                <w:snapToGrid w:val="0"/>
                <w:kern w:val="0"/>
              </w:rPr>
              <w:t>1.</w:t>
            </w:r>
            <w:r w:rsidRPr="00170C87">
              <w:rPr>
                <w:rFonts w:hint="eastAsia"/>
                <w:bCs/>
                <w:snapToGrid w:val="0"/>
                <w:kern w:val="0"/>
              </w:rPr>
              <w:t>本條為必要條文，必須達符合。</w:t>
            </w:r>
          </w:p>
          <w:p w:rsidR="00D34AC9" w:rsidRPr="00170C87" w:rsidRDefault="00D34AC9" w:rsidP="00D34AC9">
            <w:pPr>
              <w:ind w:leftChars="100" w:left="432" w:hangingChars="80" w:hanging="192"/>
              <w:jc w:val="both"/>
              <w:rPr>
                <w:bCs/>
                <w:snapToGrid w:val="0"/>
                <w:kern w:val="0"/>
              </w:rPr>
            </w:pPr>
            <w:r w:rsidRPr="00170C87">
              <w:rPr>
                <w:bCs/>
                <w:snapToGrid w:val="0"/>
                <w:kern w:val="0"/>
              </w:rPr>
              <w:t>2.</w:t>
            </w:r>
            <w:r w:rsidRPr="00170C87">
              <w:rPr>
                <w:rFonts w:hint="eastAsia"/>
                <w:bCs/>
                <w:snapToGrid w:val="0"/>
                <w:kern w:val="0"/>
              </w:rPr>
              <w:t>護產人員包括</w:t>
            </w:r>
            <w:r w:rsidRPr="00170C87">
              <w:rPr>
                <w:rFonts w:hint="eastAsia"/>
                <w:snapToGrid w:val="0"/>
                <w:kern w:val="0"/>
              </w:rPr>
              <w:t>護理</w:t>
            </w:r>
            <w:r w:rsidRPr="00170C87">
              <w:rPr>
                <w:rFonts w:hint="eastAsia"/>
                <w:bCs/>
                <w:snapToGrid w:val="0"/>
                <w:kern w:val="0"/>
              </w:rPr>
              <w:t>師、護士、助產師及助產士，</w:t>
            </w:r>
            <w:r w:rsidRPr="00170C87">
              <w:rPr>
                <w:rFonts w:hint="eastAsia"/>
                <w:snapToGrid w:val="0"/>
                <w:kern w:val="0"/>
              </w:rPr>
              <w:t>並應辦理執業</w:t>
            </w:r>
            <w:r w:rsidRPr="00170C87">
              <w:rPr>
                <w:rFonts w:hint="eastAsia"/>
                <w:bCs/>
                <w:snapToGrid w:val="0"/>
                <w:kern w:val="0"/>
              </w:rPr>
              <w:t>登記；</w:t>
            </w:r>
            <w:proofErr w:type="gramStart"/>
            <w:r w:rsidRPr="00170C87">
              <w:rPr>
                <w:rFonts w:hint="eastAsia"/>
                <w:bCs/>
                <w:snapToGrid w:val="0"/>
                <w:kern w:val="0"/>
              </w:rPr>
              <w:t>護佐</w:t>
            </w:r>
            <w:proofErr w:type="gramEnd"/>
            <w:r w:rsidRPr="00170C87">
              <w:rPr>
                <w:rFonts w:hint="eastAsia"/>
                <w:bCs/>
                <w:snapToGrid w:val="0"/>
                <w:kern w:val="0"/>
              </w:rPr>
              <w:t>、照顧服務員、書記等</w:t>
            </w:r>
            <w:proofErr w:type="gramStart"/>
            <w:r w:rsidRPr="00170C87">
              <w:rPr>
                <w:rFonts w:hint="eastAsia"/>
                <w:bCs/>
                <w:snapToGrid w:val="0"/>
                <w:kern w:val="0"/>
              </w:rPr>
              <w:t>不</w:t>
            </w:r>
            <w:proofErr w:type="gramEnd"/>
            <w:r w:rsidRPr="00170C87">
              <w:rPr>
                <w:rFonts w:hint="eastAsia"/>
                <w:bCs/>
                <w:snapToGrid w:val="0"/>
                <w:kern w:val="0"/>
              </w:rPr>
              <w:t>列計。</w:t>
            </w:r>
          </w:p>
          <w:p w:rsidR="00D34AC9" w:rsidRPr="00170C87" w:rsidRDefault="00D34AC9" w:rsidP="00D34AC9">
            <w:pPr>
              <w:ind w:leftChars="100" w:left="432" w:hangingChars="80" w:hanging="192"/>
              <w:jc w:val="both"/>
              <w:rPr>
                <w:bCs/>
                <w:snapToGrid w:val="0"/>
                <w:kern w:val="0"/>
              </w:rPr>
            </w:pPr>
            <w:r w:rsidRPr="00170C87">
              <w:rPr>
                <w:bCs/>
                <w:snapToGrid w:val="0"/>
                <w:kern w:val="0"/>
              </w:rPr>
              <w:t>3.</w:t>
            </w:r>
            <w:r w:rsidRPr="00170C87">
              <w:rPr>
                <w:rFonts w:hint="eastAsia"/>
                <w:kern w:val="0"/>
              </w:rPr>
              <w:t>各類病床數以登記開放數計，並依實際設置情形計算人力。</w:t>
            </w:r>
          </w:p>
          <w:p w:rsidR="00D34AC9" w:rsidRPr="00170C87" w:rsidRDefault="00D34AC9" w:rsidP="00D34AC9">
            <w:pPr>
              <w:ind w:leftChars="100" w:left="432" w:hangingChars="80" w:hanging="192"/>
              <w:jc w:val="both"/>
              <w:rPr>
                <w:bCs/>
                <w:snapToGrid w:val="0"/>
                <w:kern w:val="0"/>
              </w:rPr>
            </w:pPr>
            <w:r w:rsidRPr="00170C87">
              <w:t>4.</w:t>
            </w:r>
            <w:r w:rsidRPr="00170C87">
              <w:rPr>
                <w:rFonts w:hint="eastAsia"/>
              </w:rPr>
              <w:t>開業後之門診護產人員，依診療室之實際使用率計。其計算方式如下：實際使用率＝每星期之</w:t>
            </w:r>
            <w:proofErr w:type="gramStart"/>
            <w:r w:rsidRPr="00170C87">
              <w:rPr>
                <w:rFonts w:hint="eastAsia"/>
              </w:rPr>
              <w:t>開診數</w:t>
            </w:r>
            <w:proofErr w:type="gramEnd"/>
            <w:r w:rsidRPr="00170C87">
              <w:t>/(</w:t>
            </w:r>
            <w:proofErr w:type="gramStart"/>
            <w:r w:rsidRPr="00170C87">
              <w:rPr>
                <w:rFonts w:hint="eastAsia"/>
              </w:rPr>
              <w:t>診間數</w:t>
            </w:r>
            <w:proofErr w:type="gramEnd"/>
            <w:r w:rsidRPr="00170C87">
              <w:t>×</w:t>
            </w:r>
            <w:r w:rsidRPr="00170C87">
              <w:rPr>
                <w:rFonts w:hint="eastAsia"/>
              </w:rPr>
              <w:t>每天以二時段計數</w:t>
            </w:r>
            <w:r w:rsidRPr="00170C87">
              <w:t>×</w:t>
            </w:r>
            <w:r w:rsidRPr="00170C87">
              <w:rPr>
                <w:rFonts w:hint="eastAsia"/>
              </w:rPr>
              <w:t>每星期開診天數</w:t>
            </w:r>
            <w:r w:rsidRPr="00170C87">
              <w:t>)×100</w:t>
            </w:r>
            <w:r w:rsidRPr="00170C87">
              <w:rPr>
                <w:rFonts w:hint="eastAsia"/>
              </w:rPr>
              <w:t>％。</w:t>
            </w:r>
          </w:p>
          <w:p w:rsidR="00D34AC9" w:rsidRPr="00170C87" w:rsidRDefault="00D34AC9" w:rsidP="00D34AC9">
            <w:pPr>
              <w:ind w:leftChars="100" w:left="432" w:hangingChars="80" w:hanging="192"/>
              <w:jc w:val="both"/>
              <w:rPr>
                <w:bCs/>
                <w:snapToGrid w:val="0"/>
                <w:kern w:val="0"/>
              </w:rPr>
            </w:pPr>
            <w:r w:rsidRPr="00170C87">
              <w:rPr>
                <w:bCs/>
                <w:snapToGrid w:val="0"/>
                <w:kern w:val="0"/>
              </w:rPr>
              <w:t>5.</w:t>
            </w:r>
            <w:r w:rsidRPr="00170C87">
              <w:rPr>
                <w:rFonts w:hint="eastAsia"/>
                <w:bCs/>
                <w:snapToGrid w:val="0"/>
                <w:kern w:val="0"/>
              </w:rPr>
              <w:t>人力</w:t>
            </w:r>
            <w:r w:rsidRPr="00170C87">
              <w:rPr>
                <w:rFonts w:hint="eastAsia"/>
                <w:kern w:val="0"/>
              </w:rPr>
              <w:t>計算</w:t>
            </w:r>
            <w:r w:rsidRPr="00170C87">
              <w:rPr>
                <w:rFonts w:hint="eastAsia"/>
                <w:bCs/>
                <w:snapToGrid w:val="0"/>
                <w:kern w:val="0"/>
              </w:rPr>
              <w:t>時：</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(1)</w:t>
            </w:r>
            <w:r w:rsidRPr="00170C87">
              <w:rPr>
                <w:rFonts w:hint="eastAsia"/>
                <w:noProof/>
                <w:kern w:val="0"/>
              </w:rPr>
              <w:t>人力計算結果不得低於醫療機構設置標準之規定。</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(2)</w:t>
            </w:r>
            <w:r w:rsidRPr="00170C87">
              <w:rPr>
                <w:rFonts w:hint="eastAsia"/>
                <w:noProof/>
                <w:kern w:val="0"/>
              </w:rPr>
              <w:t>若評鑑基準高於醫療機構設置標準，病床數得可考量年平均佔床率計算，並以四捨五入取至整數位。</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(3)</w:t>
            </w:r>
            <w:r w:rsidRPr="00170C87">
              <w:rPr>
                <w:rFonts w:hint="eastAsia"/>
                <w:noProof/>
                <w:kern w:val="0"/>
              </w:rPr>
              <w:t>同類別人力之各項計算結果，加總後以四捨五入取至整數位。</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(4)</w:t>
            </w:r>
            <w:r w:rsidRPr="00170C87">
              <w:rPr>
                <w:rFonts w:hint="eastAsia"/>
                <w:noProof/>
                <w:kern w:val="0"/>
              </w:rPr>
              <w:t>嬰兒室、</w:t>
            </w:r>
            <w:r w:rsidRPr="00170C87">
              <w:rPr>
                <w:rFonts w:hint="eastAsia"/>
                <w:kern w:val="0"/>
              </w:rPr>
              <w:t>燒傷</w:t>
            </w:r>
            <w:r w:rsidRPr="00170C87">
              <w:rPr>
                <w:rFonts w:hint="eastAsia"/>
                <w:noProof/>
                <w:kern w:val="0"/>
              </w:rPr>
              <w:t>病房及嬰兒病房等單位由醫院依實際需要調整人力，並提供</w:t>
            </w:r>
            <w:r w:rsidRPr="00170C87">
              <w:rPr>
                <w:rFonts w:hint="eastAsia"/>
                <w:kern w:val="0"/>
              </w:rPr>
              <w:t>適當</w:t>
            </w:r>
            <w:r w:rsidRPr="00170C87">
              <w:rPr>
                <w:rFonts w:hint="eastAsia"/>
                <w:noProof/>
                <w:kern w:val="0"/>
              </w:rPr>
              <w:t>訓練，以維照護品質。</w:t>
            </w:r>
          </w:p>
          <w:p w:rsidR="00D34AC9" w:rsidRPr="00170C87" w:rsidRDefault="00D34AC9" w:rsidP="00D34AC9">
            <w:pPr>
              <w:ind w:leftChars="100" w:left="432" w:hangingChars="80" w:hanging="192"/>
              <w:jc w:val="both"/>
            </w:pPr>
            <w:r w:rsidRPr="00170C87">
              <w:rPr>
                <w:bCs/>
                <w:snapToGrid w:val="0"/>
                <w:kern w:val="0"/>
              </w:rPr>
              <w:t>6.</w:t>
            </w:r>
            <w:r w:rsidRPr="00170C87">
              <w:rPr>
                <w:rFonts w:hint="eastAsia"/>
              </w:rPr>
              <w:t>醫院</w:t>
            </w:r>
            <w:r w:rsidRPr="00170C87">
              <w:rPr>
                <w:rFonts w:hint="eastAsia"/>
                <w:bCs/>
                <w:snapToGrid w:val="0"/>
                <w:kern w:val="0"/>
              </w:rPr>
              <w:t>設有產房者，得有助產師</w:t>
            </w:r>
            <w:r w:rsidRPr="00170C87">
              <w:rPr>
                <w:rFonts w:eastAsia="新細明體"/>
                <w:bCs/>
                <w:snapToGrid w:val="0"/>
                <w:kern w:val="0"/>
              </w:rPr>
              <w:t>(</w:t>
            </w:r>
            <w:r w:rsidRPr="00170C87">
              <w:rPr>
                <w:rFonts w:hint="eastAsia"/>
                <w:bCs/>
                <w:snapToGrid w:val="0"/>
                <w:kern w:val="0"/>
              </w:rPr>
              <w:t>士</w:t>
            </w:r>
            <w:r w:rsidRPr="00170C87">
              <w:rPr>
                <w:bCs/>
                <w:snapToGrid w:val="0"/>
                <w:kern w:val="0"/>
              </w:rPr>
              <w:t>)</w:t>
            </w:r>
            <w:r w:rsidRPr="00170C87">
              <w:rPr>
                <w:rFonts w:hint="eastAsia"/>
                <w:bCs/>
                <w:snapToGrid w:val="0"/>
                <w:kern w:val="0"/>
              </w:rPr>
              <w:t>編制</w:t>
            </w:r>
            <w:r w:rsidRPr="00170C87">
              <w:rPr>
                <w:rFonts w:hint="eastAsia"/>
              </w:rPr>
              <w:t>至少</w:t>
            </w:r>
            <w:r w:rsidRPr="00170C87">
              <w:rPr>
                <w:rFonts w:hint="eastAsia"/>
                <w:bCs/>
                <w:snapToGrid w:val="0"/>
                <w:kern w:val="0"/>
              </w:rPr>
              <w:t>一人以上；其人員同時具有護理人員及助產人員資格者，應優先以助產人員資格辦理執業登記。</w:t>
            </w:r>
          </w:p>
          <w:p w:rsidR="00D34AC9" w:rsidRPr="00170C87" w:rsidRDefault="00D34AC9" w:rsidP="00D34AC9">
            <w:pPr>
              <w:jc w:val="both"/>
              <w:rPr>
                <w:b/>
              </w:rPr>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rPr>
                <w:snapToGrid w:val="0"/>
                <w:kern w:val="0"/>
              </w:rPr>
            </w:pPr>
            <w:r w:rsidRPr="00170C87">
              <w:rPr>
                <w:snapToGrid w:val="0"/>
                <w:kern w:val="0"/>
              </w:rPr>
              <w:t>1.</w:t>
            </w:r>
            <w:r w:rsidRPr="00170C87">
              <w:rPr>
                <w:rFonts w:hint="eastAsia"/>
                <w:snapToGrid w:val="0"/>
                <w:kern w:val="0"/>
              </w:rPr>
              <w:t>護產人</w:t>
            </w:r>
            <w:r w:rsidRPr="00170C87">
              <w:rPr>
                <w:rFonts w:hint="eastAsia"/>
                <w:kern w:val="0"/>
              </w:rPr>
              <w:t>員</w:t>
            </w:r>
            <w:r w:rsidRPr="00170C87">
              <w:rPr>
                <w:rFonts w:hint="eastAsia"/>
                <w:snapToGrid w:val="0"/>
                <w:kern w:val="0"/>
              </w:rPr>
              <w:t>執業登記名冊。</w:t>
            </w:r>
          </w:p>
          <w:p w:rsidR="00D34AC9" w:rsidRPr="00170C87" w:rsidRDefault="00D34AC9" w:rsidP="00D34AC9">
            <w:pPr>
              <w:adjustRightInd w:val="0"/>
              <w:spacing w:line="360" w:lineRule="exact"/>
              <w:ind w:leftChars="118" w:left="284" w:hanging="1"/>
              <w:jc w:val="both"/>
              <w:rPr>
                <w:bCs/>
                <w:snapToGrid w:val="0"/>
                <w:kern w:val="0"/>
              </w:rPr>
            </w:pPr>
            <w:r w:rsidRPr="00170C87">
              <w:rPr>
                <w:kern w:val="0"/>
              </w:rPr>
              <w:t>2.</w:t>
            </w:r>
            <w:r w:rsidRPr="00170C87">
              <w:rPr>
                <w:rFonts w:hint="eastAsia"/>
                <w:kern w:val="0"/>
              </w:rPr>
              <w:t>各部門</w:t>
            </w:r>
            <w:r w:rsidRPr="00170C87">
              <w:rPr>
                <w:rFonts w:hint="eastAsia"/>
                <w:snapToGrid w:val="0"/>
                <w:kern w:val="0"/>
              </w:rPr>
              <w:t>護產人</w:t>
            </w:r>
            <w:r w:rsidRPr="00170C87">
              <w:rPr>
                <w:rFonts w:hint="eastAsia"/>
                <w:kern w:val="0"/>
              </w:rPr>
              <w:t>員配置統計</w:t>
            </w:r>
            <w:r w:rsidRPr="00170C87">
              <w:rPr>
                <w:rFonts w:hint="eastAsia"/>
                <w:snapToGrid w:val="0"/>
                <w:kern w:val="0"/>
              </w:rPr>
              <w:t>。</w:t>
            </w:r>
          </w:p>
        </w:tc>
      </w:tr>
      <w:tr w:rsidR="00D34AC9" w:rsidRPr="00A11477" w:rsidTr="00B61675">
        <w:trPr>
          <w:trHeight w:val="788"/>
          <w:jc w:val="center"/>
        </w:trPr>
        <w:tc>
          <w:tcPr>
            <w:tcW w:w="457" w:type="dxa"/>
            <w:shd w:val="clear" w:color="auto" w:fill="auto"/>
          </w:tcPr>
          <w:p w:rsidR="00D34AC9" w:rsidRPr="00DA6D18" w:rsidRDefault="00D34AC9" w:rsidP="00D34AC9">
            <w:pPr>
              <w:tabs>
                <w:tab w:val="left" w:pos="246"/>
                <w:tab w:val="left" w:pos="11199"/>
              </w:tabs>
              <w:snapToGrid w:val="0"/>
              <w:spacing w:line="360" w:lineRule="exact"/>
              <w:rPr>
                <w:kern w:val="0"/>
              </w:rPr>
            </w:pPr>
            <w:r w:rsidRPr="000311AF">
              <w:rPr>
                <w:rFonts w:hint="eastAsia"/>
                <w:kern w:val="0"/>
              </w:rPr>
              <w:t>必</w:t>
            </w:r>
          </w:p>
        </w:tc>
        <w:tc>
          <w:tcPr>
            <w:tcW w:w="958" w:type="dxa"/>
            <w:shd w:val="clear" w:color="auto" w:fill="auto"/>
          </w:tcPr>
          <w:p w:rsidR="00D34AC9" w:rsidRPr="00DA6D18" w:rsidRDefault="00D34AC9" w:rsidP="00D34AC9">
            <w:pPr>
              <w:widowControl/>
              <w:tabs>
                <w:tab w:val="left" w:pos="11199"/>
              </w:tabs>
              <w:snapToGrid w:val="0"/>
              <w:spacing w:line="360" w:lineRule="exact"/>
              <w:rPr>
                <w:snapToGrid w:val="0"/>
                <w:kern w:val="0"/>
              </w:rPr>
            </w:pPr>
            <w:r w:rsidRPr="000311AF">
              <w:rPr>
                <w:snapToGrid w:val="0"/>
                <w:kern w:val="0"/>
              </w:rPr>
              <w:t>1.</w:t>
            </w:r>
            <w:r>
              <w:rPr>
                <w:snapToGrid w:val="0"/>
                <w:kern w:val="0"/>
              </w:rPr>
              <w:t>3</w:t>
            </w:r>
            <w:r w:rsidRPr="000311AF">
              <w:rPr>
                <w:snapToGrid w:val="0"/>
                <w:kern w:val="0"/>
              </w:rPr>
              <w:t>.</w:t>
            </w:r>
            <w:r>
              <w:rPr>
                <w:snapToGrid w:val="0"/>
                <w:kern w:val="0"/>
              </w:rPr>
              <w:t>5</w:t>
            </w:r>
          </w:p>
        </w:tc>
        <w:tc>
          <w:tcPr>
            <w:tcW w:w="1871" w:type="dxa"/>
            <w:shd w:val="clear" w:color="auto" w:fill="auto"/>
          </w:tcPr>
          <w:p w:rsidR="00D34AC9" w:rsidRPr="00DA6D18" w:rsidRDefault="00D34AC9" w:rsidP="00D34AC9">
            <w:pPr>
              <w:widowControl/>
              <w:tabs>
                <w:tab w:val="left" w:pos="11199"/>
              </w:tabs>
              <w:snapToGrid w:val="0"/>
              <w:spacing w:line="360" w:lineRule="exact"/>
              <w:jc w:val="both"/>
              <w:rPr>
                <w:snapToGrid w:val="0"/>
                <w:kern w:val="0"/>
              </w:rPr>
            </w:pPr>
            <w:r w:rsidRPr="000311AF">
              <w:rPr>
                <w:rFonts w:hint="eastAsia"/>
                <w:snapToGrid w:val="0"/>
                <w:kern w:val="0"/>
              </w:rPr>
              <w:t>適當藥事人力配置</w:t>
            </w:r>
          </w:p>
        </w:tc>
        <w:tc>
          <w:tcPr>
            <w:tcW w:w="6259"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snapToGrid w:val="0"/>
                <w:kern w:val="0"/>
              </w:rPr>
            </w:pPr>
            <w:r w:rsidRPr="00170C87">
              <w:rPr>
                <w:rFonts w:hint="eastAsia"/>
                <w:kern w:val="0"/>
              </w:rPr>
              <w:t>配置適當的</w:t>
            </w:r>
            <w:r w:rsidRPr="00170C87">
              <w:rPr>
                <w:rFonts w:hint="eastAsia"/>
                <w:bCs/>
                <w:snapToGrid w:val="0"/>
                <w:kern w:val="0"/>
              </w:rPr>
              <w:t>藥</w:t>
            </w:r>
            <w:r w:rsidRPr="00170C87">
              <w:rPr>
                <w:rFonts w:hint="eastAsia"/>
                <w:kern w:val="0"/>
              </w:rPr>
              <w:t>事人員及合宜調劑工作量，確保藥事服務品質，並符合政府相關法令之規</w:t>
            </w:r>
            <w:r w:rsidRPr="00170C87">
              <w:rPr>
                <w:rFonts w:hint="eastAsia"/>
                <w:snapToGrid w:val="0"/>
              </w:rPr>
              <w:t>定</w:t>
            </w:r>
            <w:r w:rsidRPr="00170C87">
              <w:rPr>
                <w:rFonts w:hint="eastAsia"/>
              </w:rPr>
              <w:t>。</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80" w:hangingChars="100" w:hanging="240"/>
              <w:jc w:val="both"/>
              <w:rPr>
                <w:kern w:val="0"/>
              </w:rPr>
            </w:pPr>
            <w:r w:rsidRPr="00170C87">
              <w:t>1.</w:t>
            </w:r>
            <w:r w:rsidRPr="00170C87">
              <w:rPr>
                <w:rFonts w:hint="eastAsia"/>
              </w:rPr>
              <w:t>申請地區</w:t>
            </w:r>
            <w:r w:rsidRPr="00170C87">
              <w:rPr>
                <w:rFonts w:hint="eastAsia"/>
                <w:snapToGrid w:val="0"/>
                <w:kern w:val="0"/>
              </w:rPr>
              <w:t>醫院</w:t>
            </w:r>
            <w:r w:rsidRPr="00170C87">
              <w:rPr>
                <w:rFonts w:hint="eastAsia"/>
              </w:rPr>
              <w:t>評鑑者：</w:t>
            </w:r>
          </w:p>
          <w:p w:rsidR="00D34AC9" w:rsidRPr="00170C87" w:rsidRDefault="00D34AC9" w:rsidP="00D34AC9">
            <w:pPr>
              <w:tabs>
                <w:tab w:val="left" w:pos="11199"/>
              </w:tabs>
              <w:ind w:leftChars="159" w:left="675" w:hangingChars="122" w:hanging="293"/>
              <w:jc w:val="both"/>
              <w:rPr>
                <w:kern w:val="0"/>
              </w:rPr>
            </w:pPr>
            <w:r w:rsidRPr="00170C87">
              <w:rPr>
                <w:kern w:val="0"/>
              </w:rPr>
              <w:t>(1)</w:t>
            </w:r>
            <w:r w:rsidRPr="00170C87">
              <w:rPr>
                <w:rFonts w:hint="eastAsia"/>
                <w:kern w:val="0"/>
              </w:rPr>
              <w:t>一般病床：每</w:t>
            </w:r>
            <w:r w:rsidRPr="00170C87">
              <w:rPr>
                <w:kern w:val="0"/>
              </w:rPr>
              <w:t>50</w:t>
            </w:r>
            <w:r w:rsidRPr="00170C87">
              <w:rPr>
                <w:rFonts w:hint="eastAsia"/>
                <w:kern w:val="0"/>
              </w:rPr>
              <w:t>床應有藥師</w:t>
            </w:r>
            <w:r w:rsidRPr="00170C87">
              <w:rPr>
                <w:kern w:val="0"/>
              </w:rPr>
              <w:t>1</w:t>
            </w:r>
            <w:r w:rsidRPr="00170C87">
              <w:rPr>
                <w:rFonts w:hint="eastAsia"/>
                <w:kern w:val="0"/>
              </w:rPr>
              <w:t>人以上；如</w:t>
            </w:r>
            <w:proofErr w:type="gramStart"/>
            <w:r w:rsidRPr="00170C87">
              <w:rPr>
                <w:rFonts w:hint="eastAsia"/>
                <w:kern w:val="0"/>
              </w:rPr>
              <w:t>採</w:t>
            </w:r>
            <w:proofErr w:type="gramEnd"/>
            <w:r w:rsidRPr="00170C87">
              <w:rPr>
                <w:rFonts w:hint="eastAsia"/>
                <w:kern w:val="0"/>
              </w:rPr>
              <w:t>單一劑量，每</w:t>
            </w:r>
            <w:r w:rsidRPr="00170C87">
              <w:rPr>
                <w:kern w:val="0"/>
              </w:rPr>
              <w:t>40</w:t>
            </w:r>
            <w:r w:rsidRPr="00170C87">
              <w:rPr>
                <w:rFonts w:hint="eastAsia"/>
                <w:kern w:val="0"/>
              </w:rPr>
              <w:t>床至少藥師</w:t>
            </w:r>
            <w:r w:rsidRPr="00170C87">
              <w:rPr>
                <w:kern w:val="0"/>
              </w:rPr>
              <w:t>1</w:t>
            </w:r>
            <w:r w:rsidRPr="00170C87">
              <w:rPr>
                <w:rFonts w:hint="eastAsia"/>
                <w:kern w:val="0"/>
              </w:rPr>
              <w:t>人。</w:t>
            </w:r>
          </w:p>
          <w:p w:rsidR="00D34AC9" w:rsidRPr="00170C87" w:rsidRDefault="00D34AC9" w:rsidP="00D34AC9">
            <w:pPr>
              <w:tabs>
                <w:tab w:val="left" w:pos="11199"/>
              </w:tabs>
              <w:ind w:leftChars="159" w:left="675" w:hangingChars="122" w:hanging="293"/>
              <w:jc w:val="both"/>
              <w:rPr>
                <w:kern w:val="0"/>
              </w:rPr>
            </w:pPr>
            <w:r w:rsidRPr="00170C87">
              <w:rPr>
                <w:kern w:val="0"/>
              </w:rPr>
              <w:t>(2)</w:t>
            </w:r>
            <w:r w:rsidRPr="00170C87">
              <w:rPr>
                <w:rFonts w:hint="eastAsia"/>
                <w:kern w:val="0"/>
              </w:rPr>
              <w:t>設有</w:t>
            </w:r>
            <w:r w:rsidRPr="00170C87">
              <w:rPr>
                <w:rFonts w:hint="eastAsia"/>
                <w:noProof/>
                <w:kern w:val="0"/>
              </w:rPr>
              <w:t>下列</w:t>
            </w:r>
            <w:r w:rsidRPr="00170C87">
              <w:rPr>
                <w:rFonts w:hint="eastAsia"/>
                <w:kern w:val="0"/>
              </w:rPr>
              <w:t>部門者，其人員並依其規定計算：</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A"/>
            </w:r>
            <w:r w:rsidRPr="00170C87">
              <w:rPr>
                <w:rFonts w:hint="eastAsia"/>
                <w:kern w:val="0"/>
              </w:rPr>
              <w:t>加護病房：每</w:t>
            </w:r>
            <w:r w:rsidRPr="00170C87">
              <w:rPr>
                <w:kern w:val="0"/>
              </w:rPr>
              <w:t>20</w:t>
            </w:r>
            <w:r w:rsidRPr="00170C87">
              <w:rPr>
                <w:rFonts w:hint="eastAsia"/>
                <w:kern w:val="0"/>
              </w:rPr>
              <w:t>床應有藥師</w:t>
            </w:r>
            <w:r w:rsidRPr="00170C87">
              <w:rPr>
                <w:kern w:val="0"/>
              </w:rPr>
              <w:t>1</w:t>
            </w:r>
            <w:r w:rsidRPr="00170C87">
              <w:rPr>
                <w:rFonts w:hint="eastAsia"/>
                <w:kern w:val="0"/>
              </w:rPr>
              <w:t>人。</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B"/>
            </w:r>
            <w:r w:rsidRPr="00170C87">
              <w:rPr>
                <w:rFonts w:hint="eastAsia"/>
                <w:kern w:val="0"/>
              </w:rPr>
              <w:t>門診作業：如提供調劑服務者，應有藥師</w:t>
            </w:r>
            <w:r w:rsidRPr="00170C87">
              <w:rPr>
                <w:kern w:val="0"/>
              </w:rPr>
              <w:t>1</w:t>
            </w:r>
            <w:r w:rsidRPr="00170C87">
              <w:rPr>
                <w:rFonts w:hint="eastAsia"/>
                <w:kern w:val="0"/>
              </w:rPr>
              <w:t>人。</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C"/>
            </w:r>
            <w:r w:rsidRPr="00170C87">
              <w:rPr>
                <w:rFonts w:hint="eastAsia"/>
                <w:kern w:val="0"/>
              </w:rPr>
              <w:t>急診作業：每八小時一班，全天</w:t>
            </w:r>
            <w:r w:rsidRPr="00170C87">
              <w:rPr>
                <w:rFonts w:hint="eastAsia"/>
                <w:bCs/>
                <w:kern w:val="0"/>
              </w:rPr>
              <w:t>二十四</w:t>
            </w:r>
            <w:r w:rsidRPr="00170C87">
              <w:rPr>
                <w:rFonts w:hint="eastAsia"/>
                <w:kern w:val="0"/>
              </w:rPr>
              <w:t>小時均應有藥師提供服務。</w:t>
            </w:r>
          </w:p>
          <w:p w:rsidR="00D34AC9" w:rsidRPr="00170C87" w:rsidRDefault="00D34AC9" w:rsidP="00D34AC9">
            <w:pPr>
              <w:tabs>
                <w:tab w:val="left" w:pos="11199"/>
              </w:tabs>
              <w:ind w:leftChars="159" w:left="675" w:hangingChars="122" w:hanging="293"/>
              <w:jc w:val="both"/>
              <w:rPr>
                <w:kern w:val="0"/>
              </w:rPr>
            </w:pPr>
            <w:r w:rsidRPr="00170C87">
              <w:rPr>
                <w:bCs/>
                <w:kern w:val="0"/>
              </w:rPr>
              <w:t>(3)</w:t>
            </w:r>
            <w:r w:rsidRPr="00170C87">
              <w:rPr>
                <w:rFonts w:hint="eastAsia"/>
                <w:kern w:val="0"/>
              </w:rPr>
              <w:t>開業</w:t>
            </w:r>
            <w:r w:rsidRPr="00170C87">
              <w:rPr>
                <w:rFonts w:hint="eastAsia"/>
                <w:noProof/>
                <w:kern w:val="0"/>
              </w:rPr>
              <w:t>一年</w:t>
            </w:r>
            <w:r w:rsidRPr="00170C87">
              <w:rPr>
                <w:rFonts w:hint="eastAsia"/>
                <w:kern w:val="0"/>
              </w:rPr>
              <w:t>以後，依前一年服務量計算人力：</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A"/>
            </w:r>
            <w:r w:rsidRPr="00170C87">
              <w:rPr>
                <w:rFonts w:hint="eastAsia"/>
                <w:kern w:val="0"/>
              </w:rPr>
              <w:t>門診作業：日處方</w:t>
            </w:r>
            <w:proofErr w:type="gramStart"/>
            <w:r w:rsidRPr="00170C87">
              <w:rPr>
                <w:rFonts w:hint="eastAsia"/>
                <w:kern w:val="0"/>
              </w:rPr>
              <w:t>箋</w:t>
            </w:r>
            <w:proofErr w:type="gramEnd"/>
            <w:r w:rsidRPr="00170C87">
              <w:rPr>
                <w:rFonts w:hint="eastAsia"/>
                <w:kern w:val="0"/>
              </w:rPr>
              <w:t>每滿</w:t>
            </w:r>
            <w:r w:rsidRPr="00170C87">
              <w:rPr>
                <w:kern w:val="0"/>
              </w:rPr>
              <w:t>100</w:t>
            </w:r>
            <w:r w:rsidRPr="00170C87">
              <w:rPr>
                <w:rFonts w:hint="eastAsia"/>
                <w:kern w:val="0"/>
              </w:rPr>
              <w:t>張處方箋，應增聘</w:t>
            </w:r>
            <w:r w:rsidRPr="00170C87">
              <w:rPr>
                <w:kern w:val="0"/>
              </w:rPr>
              <w:t>1</w:t>
            </w:r>
            <w:r w:rsidRPr="00170C87">
              <w:rPr>
                <w:rFonts w:hint="eastAsia"/>
                <w:kern w:val="0"/>
              </w:rPr>
              <w:t>名藥師。</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B"/>
            </w:r>
            <w:r w:rsidRPr="00170C87">
              <w:rPr>
                <w:rFonts w:hint="eastAsia"/>
                <w:kern w:val="0"/>
              </w:rPr>
              <w:t>急診作業：日處方</w:t>
            </w:r>
            <w:proofErr w:type="gramStart"/>
            <w:r w:rsidRPr="00170C87">
              <w:rPr>
                <w:rFonts w:hint="eastAsia"/>
                <w:kern w:val="0"/>
              </w:rPr>
              <w:t>箋</w:t>
            </w:r>
            <w:proofErr w:type="gramEnd"/>
            <w:r w:rsidRPr="00170C87">
              <w:rPr>
                <w:rFonts w:hint="eastAsia"/>
                <w:kern w:val="0"/>
              </w:rPr>
              <w:t>每滿</w:t>
            </w:r>
            <w:r w:rsidRPr="00170C87">
              <w:rPr>
                <w:kern w:val="0"/>
              </w:rPr>
              <w:t>100</w:t>
            </w:r>
            <w:r w:rsidRPr="00170C87">
              <w:rPr>
                <w:rFonts w:hint="eastAsia"/>
                <w:kern w:val="0"/>
              </w:rPr>
              <w:t>張處方箋，應增聘</w:t>
            </w:r>
            <w:r w:rsidRPr="00170C87">
              <w:rPr>
                <w:kern w:val="0"/>
              </w:rPr>
              <w:t>1</w:t>
            </w:r>
            <w:r w:rsidRPr="00170C87">
              <w:rPr>
                <w:rFonts w:hint="eastAsia"/>
                <w:kern w:val="0"/>
              </w:rPr>
              <w:t>名藥師。</w:t>
            </w:r>
          </w:p>
          <w:p w:rsidR="00D34AC9" w:rsidRPr="00170C87" w:rsidRDefault="00D34AC9" w:rsidP="00D34AC9">
            <w:pPr>
              <w:tabs>
                <w:tab w:val="left" w:pos="11199"/>
              </w:tabs>
              <w:ind w:leftChars="159" w:left="675" w:hangingChars="122" w:hanging="293"/>
              <w:jc w:val="both"/>
              <w:rPr>
                <w:kern w:val="0"/>
              </w:rPr>
            </w:pPr>
            <w:r w:rsidRPr="00170C87">
              <w:rPr>
                <w:kern w:val="0"/>
              </w:rPr>
              <w:t>(4)</w:t>
            </w:r>
            <w:r w:rsidRPr="00170C87">
              <w:rPr>
                <w:rFonts w:hint="eastAsia"/>
                <w:bCs/>
                <w:kern w:val="0"/>
              </w:rPr>
              <w:t>特殊製劑調劑作業：全靜脈營養劑、化學治療劑、</w:t>
            </w:r>
            <w:r w:rsidRPr="00170C87">
              <w:rPr>
                <w:bCs/>
                <w:kern w:val="0"/>
              </w:rPr>
              <w:t>PCA</w:t>
            </w:r>
            <w:r w:rsidRPr="00170C87">
              <w:rPr>
                <w:rFonts w:hint="eastAsia"/>
                <w:bCs/>
                <w:kern w:val="0"/>
              </w:rPr>
              <w:t>、</w:t>
            </w:r>
            <w:r w:rsidRPr="00170C87">
              <w:rPr>
                <w:bCs/>
                <w:kern w:val="0"/>
              </w:rPr>
              <w:t>IV</w:t>
            </w:r>
            <w:r w:rsidRPr="00170C87">
              <w:rPr>
                <w:kern w:val="0"/>
              </w:rPr>
              <w:t>admixture</w:t>
            </w:r>
            <w:r w:rsidRPr="00170C87">
              <w:rPr>
                <w:rFonts w:hint="eastAsia"/>
                <w:kern w:val="0"/>
              </w:rPr>
              <w:t>至少</w:t>
            </w:r>
            <w:r w:rsidRPr="00170C87">
              <w:rPr>
                <w:kern w:val="0"/>
              </w:rPr>
              <w:t>1</w:t>
            </w:r>
            <w:r w:rsidRPr="00170C87">
              <w:rPr>
                <w:rFonts w:hint="eastAsia"/>
                <w:kern w:val="0"/>
              </w:rPr>
              <w:t>人。</w:t>
            </w:r>
          </w:p>
          <w:p w:rsidR="00D34AC9" w:rsidRPr="00170C87" w:rsidRDefault="00D34AC9" w:rsidP="00D34AC9">
            <w:pPr>
              <w:ind w:leftChars="100" w:left="480" w:hangingChars="100" w:hanging="240"/>
              <w:jc w:val="both"/>
            </w:pPr>
            <w:r w:rsidRPr="00170C87">
              <w:t>2.</w:t>
            </w:r>
            <w:r w:rsidRPr="00170C87">
              <w:rPr>
                <w:rFonts w:hint="eastAsia"/>
              </w:rPr>
              <w:t>申請區域醫院評鑑者：</w:t>
            </w:r>
          </w:p>
          <w:p w:rsidR="00D34AC9" w:rsidRPr="00170C87" w:rsidRDefault="00D34AC9" w:rsidP="00D34AC9">
            <w:pPr>
              <w:tabs>
                <w:tab w:val="left" w:pos="11199"/>
              </w:tabs>
              <w:ind w:leftChars="159" w:left="675" w:hangingChars="122" w:hanging="293"/>
              <w:jc w:val="both"/>
            </w:pPr>
            <w:r w:rsidRPr="00170C87">
              <w:t>(1)</w:t>
            </w:r>
            <w:r w:rsidRPr="00170C87">
              <w:rPr>
                <w:rFonts w:hint="eastAsia"/>
              </w:rPr>
              <w:t>一般病床：每</w:t>
            </w:r>
            <w:r w:rsidRPr="00170C87">
              <w:t>50</w:t>
            </w:r>
            <w:r w:rsidRPr="00170C87">
              <w:rPr>
                <w:rFonts w:hint="eastAsia"/>
              </w:rPr>
              <w:t>床應有藥師</w:t>
            </w:r>
            <w:r w:rsidRPr="00170C87">
              <w:t>1</w:t>
            </w:r>
            <w:r w:rsidRPr="00170C87">
              <w:rPr>
                <w:rFonts w:hint="eastAsia"/>
              </w:rPr>
              <w:t>人以上；如</w:t>
            </w:r>
            <w:proofErr w:type="gramStart"/>
            <w:r w:rsidRPr="00170C87">
              <w:rPr>
                <w:rFonts w:hint="eastAsia"/>
              </w:rPr>
              <w:t>採</w:t>
            </w:r>
            <w:proofErr w:type="gramEnd"/>
            <w:r w:rsidRPr="00170C87">
              <w:rPr>
                <w:rFonts w:hint="eastAsia"/>
              </w:rPr>
              <w:t>單一劑量，每</w:t>
            </w:r>
            <w:r w:rsidRPr="00170C87">
              <w:t>40</w:t>
            </w:r>
            <w:r w:rsidRPr="00170C87">
              <w:rPr>
                <w:rFonts w:hint="eastAsia"/>
              </w:rPr>
              <w:t>床至少藥師</w:t>
            </w:r>
            <w:r w:rsidRPr="00170C87">
              <w:t>1</w:t>
            </w:r>
            <w:r w:rsidRPr="00170C87">
              <w:rPr>
                <w:rFonts w:hint="eastAsia"/>
              </w:rPr>
              <w:t>人。</w:t>
            </w:r>
          </w:p>
          <w:p w:rsidR="00D34AC9" w:rsidRPr="00170C87" w:rsidRDefault="00D34AC9" w:rsidP="00D34AC9">
            <w:pPr>
              <w:tabs>
                <w:tab w:val="left" w:pos="11199"/>
              </w:tabs>
              <w:ind w:leftChars="159" w:left="675" w:hangingChars="122" w:hanging="293"/>
              <w:jc w:val="both"/>
              <w:rPr>
                <w:kern w:val="0"/>
              </w:rPr>
            </w:pPr>
            <w:r w:rsidRPr="00170C87">
              <w:t>(2)</w:t>
            </w:r>
            <w:r w:rsidRPr="00170C87">
              <w:rPr>
                <w:rFonts w:hint="eastAsia"/>
                <w:kern w:val="0"/>
              </w:rPr>
              <w:t>設有</w:t>
            </w:r>
            <w:r w:rsidRPr="00170C87">
              <w:rPr>
                <w:rFonts w:hint="eastAsia"/>
                <w:noProof/>
                <w:kern w:val="0"/>
              </w:rPr>
              <w:t>下列</w:t>
            </w:r>
            <w:r w:rsidRPr="00170C87">
              <w:rPr>
                <w:rFonts w:hint="eastAsia"/>
                <w:kern w:val="0"/>
              </w:rPr>
              <w:t>部門者，其</w:t>
            </w:r>
            <w:r w:rsidRPr="00170C87">
              <w:rPr>
                <w:rFonts w:hint="eastAsia"/>
                <w:noProof/>
                <w:kern w:val="0"/>
              </w:rPr>
              <w:t>人員</w:t>
            </w:r>
            <w:r w:rsidRPr="00170C87">
              <w:rPr>
                <w:rFonts w:hint="eastAsia"/>
                <w:kern w:val="0"/>
              </w:rPr>
              <w:t>並依其規定計算：</w:t>
            </w:r>
          </w:p>
          <w:p w:rsidR="00D34AC9" w:rsidRPr="00170C87" w:rsidRDefault="00D34AC9" w:rsidP="00D34AC9">
            <w:pPr>
              <w:tabs>
                <w:tab w:val="left" w:pos="11199"/>
              </w:tabs>
              <w:ind w:leftChars="259" w:left="862" w:hangingChars="100" w:hanging="240"/>
              <w:jc w:val="both"/>
            </w:pPr>
            <w:r w:rsidRPr="00170C87">
              <w:sym w:font="Wingdings 2" w:char="F06A"/>
            </w:r>
            <w:r w:rsidRPr="00170C87">
              <w:rPr>
                <w:rFonts w:hint="eastAsia"/>
              </w:rPr>
              <w:t>加護病房：每</w:t>
            </w:r>
            <w:r w:rsidRPr="00170C87">
              <w:t>20</w:t>
            </w:r>
            <w:r w:rsidRPr="00170C87">
              <w:rPr>
                <w:rFonts w:hint="eastAsia"/>
              </w:rPr>
              <w:t>床應有藥師</w:t>
            </w:r>
            <w:r w:rsidRPr="00170C87">
              <w:t>1</w:t>
            </w:r>
            <w:r w:rsidRPr="00170C87">
              <w:rPr>
                <w:rFonts w:hint="eastAsia"/>
              </w:rPr>
              <w:t>人。</w:t>
            </w:r>
          </w:p>
          <w:p w:rsidR="00D34AC9" w:rsidRPr="00170C87" w:rsidRDefault="00D34AC9" w:rsidP="00D34AC9">
            <w:pPr>
              <w:tabs>
                <w:tab w:val="left" w:pos="11199"/>
              </w:tabs>
              <w:ind w:leftChars="259" w:left="862" w:hangingChars="100" w:hanging="240"/>
              <w:jc w:val="both"/>
            </w:pPr>
            <w:r w:rsidRPr="00170C87">
              <w:sym w:font="Wingdings 2" w:char="F06B"/>
            </w:r>
            <w:r w:rsidRPr="00170C87">
              <w:rPr>
                <w:rFonts w:hint="eastAsia"/>
              </w:rPr>
              <w:t>門診作業：如提供調劑服務者，應有藥師</w:t>
            </w:r>
            <w:r w:rsidRPr="00170C87">
              <w:t>1</w:t>
            </w:r>
            <w:r w:rsidRPr="00170C87">
              <w:rPr>
                <w:rFonts w:hint="eastAsia"/>
              </w:rPr>
              <w:t>人。</w:t>
            </w:r>
          </w:p>
          <w:p w:rsidR="00D34AC9" w:rsidRPr="00170C87" w:rsidRDefault="00D34AC9" w:rsidP="00D34AC9">
            <w:pPr>
              <w:tabs>
                <w:tab w:val="left" w:pos="11199"/>
              </w:tabs>
              <w:ind w:leftChars="259" w:left="862" w:hangingChars="100" w:hanging="240"/>
              <w:jc w:val="both"/>
            </w:pPr>
            <w:r w:rsidRPr="00170C87">
              <w:sym w:font="Wingdings 2" w:char="F06C"/>
            </w:r>
            <w:r w:rsidRPr="00170C87">
              <w:rPr>
                <w:rFonts w:hint="eastAsia"/>
              </w:rPr>
              <w:t>急診作業：每八小時一班，全天二十四小時均應有藥師提供服務。</w:t>
            </w:r>
          </w:p>
          <w:p w:rsidR="00D34AC9" w:rsidRPr="00170C87" w:rsidRDefault="00D34AC9" w:rsidP="00D34AC9">
            <w:pPr>
              <w:tabs>
                <w:tab w:val="left" w:pos="11199"/>
              </w:tabs>
              <w:ind w:leftChars="159" w:left="675" w:hangingChars="122" w:hanging="293"/>
              <w:jc w:val="both"/>
            </w:pPr>
            <w:r w:rsidRPr="00170C87">
              <w:t>(3)</w:t>
            </w:r>
            <w:r w:rsidRPr="00170C87">
              <w:rPr>
                <w:rFonts w:hint="eastAsia"/>
              </w:rPr>
              <w:t>開業</w:t>
            </w:r>
            <w:r w:rsidRPr="00170C87">
              <w:rPr>
                <w:rFonts w:hint="eastAsia"/>
                <w:noProof/>
                <w:kern w:val="0"/>
              </w:rPr>
              <w:t>一年</w:t>
            </w:r>
            <w:r w:rsidRPr="00170C87">
              <w:rPr>
                <w:rFonts w:hint="eastAsia"/>
              </w:rPr>
              <w:t>以後，依前一年服務量計算人力：</w:t>
            </w:r>
          </w:p>
          <w:p w:rsidR="00D34AC9" w:rsidRPr="00170C87" w:rsidRDefault="00D34AC9" w:rsidP="00D34AC9">
            <w:pPr>
              <w:tabs>
                <w:tab w:val="left" w:pos="11199"/>
              </w:tabs>
              <w:ind w:leftChars="259" w:left="862" w:hangingChars="100" w:hanging="240"/>
              <w:jc w:val="both"/>
            </w:pPr>
            <w:r w:rsidRPr="00170C87">
              <w:rPr>
                <w:kern w:val="0"/>
              </w:rPr>
              <w:sym w:font="Wingdings 2" w:char="F06A"/>
            </w:r>
            <w:r w:rsidRPr="00170C87">
              <w:rPr>
                <w:rFonts w:hint="eastAsia"/>
              </w:rPr>
              <w:t>門診</w:t>
            </w:r>
            <w:r w:rsidRPr="00170C87">
              <w:rPr>
                <w:rFonts w:hint="eastAsia"/>
                <w:kern w:val="0"/>
              </w:rPr>
              <w:t>作業</w:t>
            </w:r>
            <w:r w:rsidRPr="00170C87">
              <w:rPr>
                <w:rFonts w:hint="eastAsia"/>
              </w:rPr>
              <w:t>：</w:t>
            </w:r>
            <w:r w:rsidRPr="00170C87">
              <w:rPr>
                <w:rFonts w:hint="eastAsia"/>
                <w:kern w:val="0"/>
              </w:rPr>
              <w:t>日處方</w:t>
            </w:r>
            <w:proofErr w:type="gramStart"/>
            <w:r w:rsidRPr="00170C87">
              <w:rPr>
                <w:rFonts w:hint="eastAsia"/>
                <w:kern w:val="0"/>
              </w:rPr>
              <w:t>箋</w:t>
            </w:r>
            <w:proofErr w:type="gramEnd"/>
            <w:r w:rsidRPr="00170C87">
              <w:rPr>
                <w:rFonts w:hint="eastAsia"/>
                <w:kern w:val="0"/>
              </w:rPr>
              <w:t>每滿</w:t>
            </w:r>
            <w:r w:rsidRPr="00170C87">
              <w:rPr>
                <w:kern w:val="0"/>
              </w:rPr>
              <w:t>80</w:t>
            </w:r>
            <w:r w:rsidRPr="00170C87">
              <w:rPr>
                <w:rFonts w:hint="eastAsia"/>
                <w:kern w:val="0"/>
              </w:rPr>
              <w:t>張處方箋，應增聘</w:t>
            </w:r>
            <w:r w:rsidRPr="00170C87">
              <w:rPr>
                <w:kern w:val="0"/>
              </w:rPr>
              <w:t>1</w:t>
            </w:r>
            <w:r w:rsidRPr="00170C87">
              <w:rPr>
                <w:rFonts w:hint="eastAsia"/>
                <w:kern w:val="0"/>
              </w:rPr>
              <w:t>名藥師。</w:t>
            </w:r>
          </w:p>
          <w:p w:rsidR="00D34AC9" w:rsidRPr="00170C87" w:rsidRDefault="00D34AC9" w:rsidP="00D34AC9">
            <w:pPr>
              <w:tabs>
                <w:tab w:val="left" w:pos="11199"/>
              </w:tabs>
              <w:ind w:leftChars="259" w:left="862" w:hangingChars="100" w:hanging="240"/>
              <w:jc w:val="both"/>
              <w:rPr>
                <w:snapToGrid w:val="0"/>
                <w:kern w:val="0"/>
              </w:rPr>
            </w:pPr>
            <w:r w:rsidRPr="00170C87">
              <w:rPr>
                <w:kern w:val="0"/>
              </w:rPr>
              <w:sym w:font="Wingdings 2" w:char="F06B"/>
            </w:r>
            <w:r w:rsidRPr="00170C87">
              <w:rPr>
                <w:rFonts w:hint="eastAsia"/>
                <w:kern w:val="0"/>
              </w:rPr>
              <w:t>急診作業：日處方</w:t>
            </w:r>
            <w:proofErr w:type="gramStart"/>
            <w:r w:rsidRPr="00170C87">
              <w:rPr>
                <w:rFonts w:hint="eastAsia"/>
                <w:kern w:val="0"/>
              </w:rPr>
              <w:t>箋</w:t>
            </w:r>
            <w:proofErr w:type="gramEnd"/>
            <w:r w:rsidRPr="00170C87">
              <w:rPr>
                <w:rFonts w:hint="eastAsia"/>
                <w:kern w:val="0"/>
              </w:rPr>
              <w:t>每滿</w:t>
            </w:r>
            <w:r w:rsidRPr="00170C87">
              <w:rPr>
                <w:kern w:val="0"/>
              </w:rPr>
              <w:t>100</w:t>
            </w:r>
            <w:r w:rsidRPr="00170C87">
              <w:rPr>
                <w:rFonts w:hint="eastAsia"/>
                <w:kern w:val="0"/>
              </w:rPr>
              <w:t>張處方箋，應增聘</w:t>
            </w:r>
            <w:r w:rsidRPr="00170C87">
              <w:rPr>
                <w:kern w:val="0"/>
              </w:rPr>
              <w:t>1</w:t>
            </w:r>
            <w:r w:rsidRPr="00170C87">
              <w:rPr>
                <w:rFonts w:hint="eastAsia"/>
                <w:kern w:val="0"/>
              </w:rPr>
              <w:t>名藥師。</w:t>
            </w:r>
          </w:p>
          <w:p w:rsidR="00D34AC9" w:rsidRPr="00170C87" w:rsidRDefault="00D34AC9" w:rsidP="00D34AC9">
            <w:pPr>
              <w:tabs>
                <w:tab w:val="left" w:pos="11199"/>
              </w:tabs>
              <w:ind w:leftChars="159" w:left="675" w:hangingChars="122" w:hanging="293"/>
              <w:jc w:val="both"/>
            </w:pPr>
            <w:r w:rsidRPr="00170C87">
              <w:t>(4)</w:t>
            </w:r>
            <w:r w:rsidRPr="00170C87">
              <w:rPr>
                <w:rFonts w:hint="eastAsia"/>
                <w:bCs/>
              </w:rPr>
              <w:t>特殊製劑調劑</w:t>
            </w:r>
            <w:r w:rsidRPr="00170C87">
              <w:rPr>
                <w:rFonts w:hint="eastAsia"/>
                <w:noProof/>
                <w:kern w:val="0"/>
              </w:rPr>
              <w:t>作業</w:t>
            </w:r>
            <w:r w:rsidRPr="00170C87">
              <w:rPr>
                <w:rFonts w:hint="eastAsia"/>
                <w:bCs/>
              </w:rPr>
              <w:t>：</w:t>
            </w:r>
            <w:r w:rsidRPr="00170C87">
              <w:rPr>
                <w:rFonts w:hint="eastAsia"/>
              </w:rPr>
              <w:t>特殊藥品處方每</w:t>
            </w:r>
            <w:r w:rsidRPr="00170C87">
              <w:t>15</w:t>
            </w:r>
            <w:r w:rsidRPr="00170C87">
              <w:rPr>
                <w:rFonts w:hint="eastAsia"/>
              </w:rPr>
              <w:t>張至少</w:t>
            </w:r>
            <w:r w:rsidRPr="00170C87">
              <w:t>1</w:t>
            </w:r>
            <w:r w:rsidRPr="00170C87">
              <w:rPr>
                <w:rFonts w:hint="eastAsia"/>
              </w:rPr>
              <w:t>人。</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100" w:left="432" w:hangingChars="80" w:hanging="192"/>
              <w:jc w:val="both"/>
              <w:rPr>
                <w:bCs/>
                <w:snapToGrid w:val="0"/>
                <w:kern w:val="0"/>
              </w:rPr>
            </w:pPr>
            <w:r w:rsidRPr="00170C87">
              <w:rPr>
                <w:bCs/>
                <w:snapToGrid w:val="0"/>
                <w:kern w:val="0"/>
              </w:rPr>
              <w:t>1.</w:t>
            </w:r>
            <w:r w:rsidRPr="00170C87">
              <w:rPr>
                <w:rFonts w:hint="eastAsia"/>
                <w:bCs/>
                <w:snapToGrid w:val="0"/>
                <w:kern w:val="0"/>
              </w:rPr>
              <w:t>本條為</w:t>
            </w:r>
            <w:r w:rsidRPr="00170C87">
              <w:rPr>
                <w:rFonts w:hint="eastAsia"/>
                <w:kern w:val="0"/>
              </w:rPr>
              <w:t>必要</w:t>
            </w:r>
            <w:r w:rsidRPr="00170C87">
              <w:rPr>
                <w:rFonts w:hint="eastAsia"/>
                <w:bCs/>
                <w:snapToGrid w:val="0"/>
                <w:kern w:val="0"/>
              </w:rPr>
              <w:t>條文，必須達符合。</w:t>
            </w:r>
          </w:p>
          <w:p w:rsidR="00D34AC9" w:rsidRPr="00170C87" w:rsidRDefault="00D34AC9" w:rsidP="00D34AC9">
            <w:pPr>
              <w:ind w:leftChars="99" w:left="435" w:hangingChars="82" w:hanging="197"/>
              <w:jc w:val="both"/>
              <w:rPr>
                <w:bCs/>
                <w:snapToGrid w:val="0"/>
                <w:kern w:val="0"/>
              </w:rPr>
            </w:pPr>
            <w:r w:rsidRPr="00170C87">
              <w:rPr>
                <w:bCs/>
                <w:snapToGrid w:val="0"/>
                <w:kern w:val="0"/>
              </w:rPr>
              <w:t>2.</w:t>
            </w:r>
            <w:r w:rsidRPr="00170C87">
              <w:rPr>
                <w:rFonts w:hint="eastAsia"/>
                <w:bCs/>
                <w:snapToGrid w:val="0"/>
                <w:kern w:val="0"/>
              </w:rPr>
              <w:t>藥事人員包括藥師及符合藥事法第</w:t>
            </w:r>
            <w:r w:rsidRPr="00170C87">
              <w:rPr>
                <w:bCs/>
                <w:snapToGrid w:val="0"/>
                <w:kern w:val="0"/>
              </w:rPr>
              <w:t>37</w:t>
            </w:r>
            <w:r w:rsidRPr="00170C87">
              <w:rPr>
                <w:rFonts w:hint="eastAsia"/>
                <w:bCs/>
                <w:snapToGrid w:val="0"/>
                <w:kern w:val="0"/>
              </w:rPr>
              <w:t>條第</w:t>
            </w:r>
            <w:r w:rsidRPr="00170C87">
              <w:rPr>
                <w:bCs/>
                <w:snapToGrid w:val="0"/>
                <w:kern w:val="0"/>
              </w:rPr>
              <w:t>3</w:t>
            </w:r>
            <w:r w:rsidRPr="00170C87">
              <w:rPr>
                <w:rFonts w:hint="eastAsia"/>
                <w:bCs/>
                <w:snapToGrid w:val="0"/>
                <w:kern w:val="0"/>
              </w:rPr>
              <w:t>項規定之藥劑生，並應辦理執業登記。</w:t>
            </w:r>
          </w:p>
          <w:p w:rsidR="00D34AC9" w:rsidRPr="00170C87" w:rsidRDefault="00D34AC9" w:rsidP="00D34AC9">
            <w:pPr>
              <w:ind w:leftChars="99" w:left="435" w:hangingChars="82" w:hanging="197"/>
              <w:jc w:val="both"/>
              <w:rPr>
                <w:bCs/>
                <w:snapToGrid w:val="0"/>
                <w:kern w:val="0"/>
              </w:rPr>
            </w:pPr>
            <w:r w:rsidRPr="00170C87">
              <w:rPr>
                <w:bCs/>
                <w:snapToGrid w:val="0"/>
                <w:kern w:val="0"/>
              </w:rPr>
              <w:t>3.</w:t>
            </w:r>
            <w:r w:rsidRPr="00170C87">
              <w:rPr>
                <w:rFonts w:hint="eastAsia"/>
                <w:bCs/>
                <w:snapToGrid w:val="0"/>
                <w:kern w:val="0"/>
              </w:rPr>
              <w:t>一般病床包含：急性一般病床、精神急性一般病床及慢性一般病床。</w:t>
            </w:r>
            <w:r w:rsidRPr="00170C87">
              <w:rPr>
                <w:rFonts w:hint="eastAsia"/>
                <w:kern w:val="0"/>
              </w:rPr>
              <w:t>各類病床數以登記開放數計，並依實際設置情形計算人力。</w:t>
            </w:r>
          </w:p>
          <w:p w:rsidR="00D34AC9" w:rsidRPr="00170C87" w:rsidRDefault="00D34AC9" w:rsidP="00D34AC9">
            <w:pPr>
              <w:ind w:leftChars="99" w:left="435" w:hangingChars="82" w:hanging="197"/>
              <w:jc w:val="both"/>
              <w:rPr>
                <w:bCs/>
                <w:snapToGrid w:val="0"/>
                <w:kern w:val="0"/>
              </w:rPr>
            </w:pPr>
            <w:r w:rsidRPr="00170C87">
              <w:rPr>
                <w:bCs/>
                <w:snapToGrid w:val="0"/>
                <w:kern w:val="0"/>
              </w:rPr>
              <w:t>4.</w:t>
            </w:r>
            <w:r w:rsidRPr="00170C87">
              <w:rPr>
                <w:rFonts w:hint="eastAsia"/>
                <w:bCs/>
                <w:snapToGrid w:val="0"/>
                <w:kern w:val="0"/>
              </w:rPr>
              <w:t>門、急診</w:t>
            </w:r>
            <w:proofErr w:type="gramStart"/>
            <w:r w:rsidRPr="00170C87">
              <w:rPr>
                <w:rFonts w:hint="eastAsia"/>
                <w:bCs/>
                <w:snapToGrid w:val="0"/>
                <w:kern w:val="0"/>
              </w:rPr>
              <w:t>處方數指每日</w:t>
            </w:r>
            <w:proofErr w:type="gramEnd"/>
            <w:r w:rsidRPr="00170C87">
              <w:rPr>
                <w:rFonts w:hint="eastAsia"/>
                <w:bCs/>
                <w:snapToGrid w:val="0"/>
                <w:kern w:val="0"/>
              </w:rPr>
              <w:t>平均處方數，門診以實際門診日數計算，急診以一年</w:t>
            </w:r>
            <w:r w:rsidRPr="00170C87">
              <w:rPr>
                <w:bCs/>
                <w:snapToGrid w:val="0"/>
                <w:kern w:val="0"/>
              </w:rPr>
              <w:t>365</w:t>
            </w:r>
            <w:r w:rsidRPr="00170C87">
              <w:rPr>
                <w:rFonts w:hint="eastAsia"/>
                <w:bCs/>
                <w:snapToGrid w:val="0"/>
                <w:kern w:val="0"/>
              </w:rPr>
              <w:t>天計算。</w:t>
            </w:r>
          </w:p>
          <w:p w:rsidR="00D34AC9" w:rsidRPr="00170C87" w:rsidRDefault="00D34AC9" w:rsidP="00D34AC9">
            <w:pPr>
              <w:ind w:leftChars="99" w:left="435" w:hangingChars="82" w:hanging="197"/>
              <w:jc w:val="both"/>
              <w:rPr>
                <w:bCs/>
                <w:snapToGrid w:val="0"/>
                <w:kern w:val="0"/>
              </w:rPr>
            </w:pPr>
            <w:r w:rsidRPr="00170C87">
              <w:rPr>
                <w:bCs/>
                <w:snapToGrid w:val="0"/>
                <w:kern w:val="0"/>
              </w:rPr>
              <w:t>5.</w:t>
            </w:r>
            <w:r w:rsidRPr="00170C87">
              <w:rPr>
                <w:rFonts w:hint="eastAsia"/>
                <w:bCs/>
                <w:snapToGrid w:val="0"/>
                <w:kern w:val="0"/>
              </w:rPr>
              <w:t>符合項目</w:t>
            </w:r>
            <w:r w:rsidRPr="00170C87">
              <w:rPr>
                <w:bCs/>
                <w:snapToGrid w:val="0"/>
                <w:kern w:val="0"/>
              </w:rPr>
              <w:t>2-(4)</w:t>
            </w:r>
            <w:r w:rsidRPr="00170C87">
              <w:rPr>
                <w:rFonts w:hint="eastAsia"/>
                <w:bCs/>
                <w:snapToGrid w:val="0"/>
                <w:kern w:val="0"/>
              </w:rPr>
              <w:t>特殊藥品係指全靜脈營養</w:t>
            </w:r>
            <w:proofErr w:type="gramStart"/>
            <w:r w:rsidRPr="00170C87">
              <w:rPr>
                <w:rFonts w:hint="eastAsia"/>
                <w:bCs/>
                <w:snapToGrid w:val="0"/>
                <w:kern w:val="0"/>
              </w:rPr>
              <w:t>輸注液</w:t>
            </w:r>
            <w:proofErr w:type="gramEnd"/>
            <w:r w:rsidRPr="00170C87">
              <w:rPr>
                <w:rFonts w:hint="eastAsia"/>
                <w:bCs/>
                <w:snapToGrid w:val="0"/>
                <w:kern w:val="0"/>
              </w:rPr>
              <w:t>、化學治療藥品、含放射性物質藥品癌症化學治療針劑、</w:t>
            </w:r>
            <w:r w:rsidRPr="00170C87">
              <w:rPr>
                <w:bCs/>
                <w:snapToGrid w:val="0"/>
                <w:kern w:val="0"/>
              </w:rPr>
              <w:t>PCA</w:t>
            </w:r>
            <w:r w:rsidRPr="00170C87">
              <w:rPr>
                <w:rFonts w:hint="eastAsia"/>
                <w:bCs/>
                <w:snapToGrid w:val="0"/>
                <w:kern w:val="0"/>
              </w:rPr>
              <w:t>等，每日平均特殊藥品處方以一年</w:t>
            </w:r>
            <w:r w:rsidRPr="00170C87">
              <w:rPr>
                <w:bCs/>
                <w:snapToGrid w:val="0"/>
                <w:kern w:val="0"/>
              </w:rPr>
              <w:t>270</w:t>
            </w:r>
            <w:r w:rsidRPr="00170C87">
              <w:rPr>
                <w:rFonts w:hint="eastAsia"/>
                <w:bCs/>
                <w:snapToGrid w:val="0"/>
                <w:kern w:val="0"/>
              </w:rPr>
              <w:t>天計算。</w:t>
            </w:r>
          </w:p>
          <w:p w:rsidR="00D34AC9" w:rsidRPr="00170C87" w:rsidRDefault="00D34AC9" w:rsidP="00D34AC9">
            <w:pPr>
              <w:ind w:leftChars="99" w:left="435" w:hangingChars="82" w:hanging="197"/>
              <w:jc w:val="both"/>
              <w:rPr>
                <w:bCs/>
                <w:snapToGrid w:val="0"/>
                <w:kern w:val="0"/>
              </w:rPr>
            </w:pPr>
            <w:r w:rsidRPr="00170C87">
              <w:rPr>
                <w:bCs/>
                <w:snapToGrid w:val="0"/>
                <w:kern w:val="0"/>
              </w:rPr>
              <w:t>6.</w:t>
            </w:r>
            <w:r w:rsidRPr="00170C87">
              <w:rPr>
                <w:rFonts w:hint="eastAsia"/>
                <w:bCs/>
                <w:snapToGrid w:val="0"/>
                <w:kern w:val="0"/>
              </w:rPr>
              <w:t>人力計算時：</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(1)</w:t>
            </w:r>
            <w:r w:rsidRPr="00170C87">
              <w:rPr>
                <w:rFonts w:hint="eastAsia"/>
                <w:noProof/>
                <w:kern w:val="0"/>
              </w:rPr>
              <w:t>人力計算結果不得低於醫療機構設置標準之規定。</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(2)</w:t>
            </w:r>
            <w:r w:rsidRPr="00170C87">
              <w:rPr>
                <w:rFonts w:hint="eastAsia"/>
                <w:noProof/>
                <w:kern w:val="0"/>
              </w:rPr>
              <w:t>若評鑑基準高於醫療機構設置標準，病床數得可考量年平均佔床率計算，並以四捨五入取至整數位。</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(3)</w:t>
            </w:r>
            <w:r w:rsidRPr="00170C87">
              <w:rPr>
                <w:rFonts w:hint="eastAsia"/>
                <w:noProof/>
                <w:kern w:val="0"/>
              </w:rPr>
              <w:t>同類別人力之各項計算結果，加總後以四捨五入取至整數位。</w:t>
            </w:r>
          </w:p>
          <w:p w:rsidR="00D34AC9" w:rsidRPr="00170C87" w:rsidRDefault="00D34AC9" w:rsidP="00D34AC9">
            <w:pPr>
              <w:ind w:leftChars="99" w:left="435" w:hangingChars="82" w:hanging="197"/>
              <w:jc w:val="both"/>
            </w:pPr>
            <w:r w:rsidRPr="00170C87">
              <w:rPr>
                <w:bCs/>
                <w:snapToGrid w:val="0"/>
                <w:kern w:val="0"/>
              </w:rPr>
              <w:t>7.</w:t>
            </w:r>
            <w:r w:rsidRPr="00170C87">
              <w:rPr>
                <w:rFonts w:hint="eastAsia"/>
                <w:bCs/>
                <w:snapToGrid w:val="0"/>
                <w:kern w:val="0"/>
              </w:rPr>
              <w:t>本條文不包含中藥調劑業務；醫院</w:t>
            </w:r>
            <w:r w:rsidRPr="00170C87">
              <w:rPr>
                <w:rFonts w:hint="eastAsia"/>
                <w:snapToGrid w:val="0"/>
                <w:kern w:val="0"/>
              </w:rPr>
              <w:t>設有</w:t>
            </w:r>
            <w:r w:rsidRPr="00170C87">
              <w:rPr>
                <w:rFonts w:hint="eastAsia"/>
                <w:bCs/>
                <w:snapToGrid w:val="0"/>
                <w:kern w:val="0"/>
              </w:rPr>
              <w:t>中醫部門者，中藥調劑人員另計。</w:t>
            </w:r>
          </w:p>
          <w:p w:rsidR="00D34AC9" w:rsidRPr="00170C87" w:rsidRDefault="00D34AC9" w:rsidP="00D34AC9">
            <w:pPr>
              <w:jc w:val="both"/>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99" w:left="435" w:hangingChars="82" w:hanging="197"/>
              <w:jc w:val="both"/>
              <w:rPr>
                <w:kern w:val="0"/>
              </w:rPr>
            </w:pPr>
            <w:r w:rsidRPr="00170C87">
              <w:rPr>
                <w:kern w:val="0"/>
              </w:rPr>
              <w:t>1.</w:t>
            </w:r>
            <w:r w:rsidRPr="00170C87">
              <w:rPr>
                <w:rFonts w:hint="eastAsia"/>
                <w:kern w:val="0"/>
              </w:rPr>
              <w:t>藥事</w:t>
            </w:r>
            <w:r w:rsidRPr="00170C87">
              <w:rPr>
                <w:rFonts w:hint="eastAsia"/>
                <w:snapToGrid w:val="0"/>
                <w:kern w:val="0"/>
              </w:rPr>
              <w:t>人</w:t>
            </w:r>
            <w:r w:rsidRPr="00170C87">
              <w:rPr>
                <w:rFonts w:hint="eastAsia"/>
                <w:kern w:val="0"/>
              </w:rPr>
              <w:t>員及</w:t>
            </w:r>
            <w:r w:rsidRPr="00170C87">
              <w:rPr>
                <w:rFonts w:hint="eastAsia"/>
                <w:snapToGrid w:val="0"/>
                <w:kern w:val="0"/>
              </w:rPr>
              <w:t>執業登記名冊。</w:t>
            </w:r>
          </w:p>
          <w:p w:rsidR="00D34AC9" w:rsidRPr="00170C87" w:rsidRDefault="00D34AC9" w:rsidP="00D34AC9">
            <w:pPr>
              <w:adjustRightInd w:val="0"/>
              <w:spacing w:line="360" w:lineRule="exact"/>
              <w:ind w:leftChars="118" w:left="284" w:hanging="1"/>
              <w:jc w:val="both"/>
              <w:rPr>
                <w:bCs/>
                <w:snapToGrid w:val="0"/>
                <w:kern w:val="0"/>
              </w:rPr>
            </w:pPr>
            <w:r w:rsidRPr="00170C87">
              <w:rPr>
                <w:snapToGrid w:val="0"/>
                <w:kern w:val="0"/>
              </w:rPr>
              <w:t>2.</w:t>
            </w:r>
            <w:r w:rsidRPr="00170C87">
              <w:rPr>
                <w:rFonts w:hint="eastAsia"/>
                <w:snapToGrid w:val="0"/>
                <w:kern w:val="0"/>
              </w:rPr>
              <w:t>具藥師資格</w:t>
            </w:r>
            <w:r w:rsidRPr="00170C87">
              <w:rPr>
                <w:rFonts w:hint="eastAsia"/>
                <w:kern w:val="0"/>
              </w:rPr>
              <w:t>統計資料。</w:t>
            </w:r>
          </w:p>
        </w:tc>
      </w:tr>
      <w:tr w:rsidR="00D34AC9" w:rsidRPr="00A11477" w:rsidTr="00B61675">
        <w:trPr>
          <w:jc w:val="center"/>
        </w:trPr>
        <w:tc>
          <w:tcPr>
            <w:tcW w:w="457" w:type="dxa"/>
            <w:shd w:val="clear" w:color="auto" w:fill="auto"/>
          </w:tcPr>
          <w:p w:rsidR="00D34AC9" w:rsidRPr="00DA6D18" w:rsidRDefault="00D34AC9" w:rsidP="00D34AC9">
            <w:pPr>
              <w:tabs>
                <w:tab w:val="left" w:pos="246"/>
                <w:tab w:val="left" w:pos="11199"/>
              </w:tabs>
              <w:snapToGrid w:val="0"/>
              <w:spacing w:line="360" w:lineRule="exact"/>
              <w:rPr>
                <w:kern w:val="0"/>
              </w:rPr>
            </w:pPr>
            <w:r w:rsidRPr="000311AF">
              <w:rPr>
                <w:rFonts w:hint="eastAsia"/>
              </w:rPr>
              <w:t>必</w:t>
            </w:r>
            <w:r w:rsidRPr="000311AF">
              <w:rPr>
                <w:rFonts w:hint="eastAsia"/>
                <w:snapToGrid w:val="0"/>
                <w:kern w:val="0"/>
              </w:rPr>
              <w:t>可</w:t>
            </w:r>
          </w:p>
        </w:tc>
        <w:tc>
          <w:tcPr>
            <w:tcW w:w="958" w:type="dxa"/>
            <w:shd w:val="clear" w:color="auto" w:fill="auto"/>
          </w:tcPr>
          <w:p w:rsidR="00D34AC9" w:rsidRPr="00DA6D18" w:rsidRDefault="00D34AC9" w:rsidP="00D34AC9">
            <w:pPr>
              <w:widowControl/>
              <w:tabs>
                <w:tab w:val="left" w:pos="11199"/>
              </w:tabs>
              <w:snapToGrid w:val="0"/>
              <w:spacing w:line="360" w:lineRule="exact"/>
              <w:rPr>
                <w:snapToGrid w:val="0"/>
                <w:kern w:val="0"/>
              </w:rPr>
            </w:pPr>
            <w:r w:rsidRPr="000311AF">
              <w:rPr>
                <w:snapToGrid w:val="0"/>
                <w:kern w:val="0"/>
              </w:rPr>
              <w:t>1.</w:t>
            </w:r>
            <w:r>
              <w:rPr>
                <w:snapToGrid w:val="0"/>
                <w:kern w:val="0"/>
              </w:rPr>
              <w:t>3</w:t>
            </w:r>
            <w:r w:rsidRPr="000311AF">
              <w:rPr>
                <w:snapToGrid w:val="0"/>
                <w:kern w:val="0"/>
              </w:rPr>
              <w:t>.</w:t>
            </w:r>
            <w:r>
              <w:rPr>
                <w:snapToGrid w:val="0"/>
                <w:kern w:val="0"/>
              </w:rPr>
              <w:t>6</w:t>
            </w:r>
          </w:p>
        </w:tc>
        <w:tc>
          <w:tcPr>
            <w:tcW w:w="1871" w:type="dxa"/>
            <w:shd w:val="clear" w:color="auto" w:fill="auto"/>
          </w:tcPr>
          <w:p w:rsidR="00D34AC9" w:rsidRPr="00DA6D18" w:rsidRDefault="00D34AC9" w:rsidP="00D34AC9">
            <w:pPr>
              <w:widowControl/>
              <w:tabs>
                <w:tab w:val="left" w:pos="11199"/>
              </w:tabs>
              <w:snapToGrid w:val="0"/>
              <w:spacing w:line="360" w:lineRule="exact"/>
              <w:jc w:val="both"/>
              <w:rPr>
                <w:snapToGrid w:val="0"/>
                <w:kern w:val="0"/>
              </w:rPr>
            </w:pPr>
            <w:r w:rsidRPr="000311AF">
              <w:rPr>
                <w:rFonts w:hint="eastAsia"/>
                <w:snapToGrid w:val="0"/>
                <w:kern w:val="0"/>
              </w:rPr>
              <w:t>適當營養人力配置</w:t>
            </w:r>
          </w:p>
        </w:tc>
        <w:tc>
          <w:tcPr>
            <w:tcW w:w="6259"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snapToGrid w:val="0"/>
                <w:kern w:val="0"/>
              </w:rPr>
            </w:pPr>
            <w:r w:rsidRPr="00170C87">
              <w:rPr>
                <w:rFonts w:hint="eastAsia"/>
                <w:kern w:val="0"/>
              </w:rPr>
              <w:t>配置適當的營</w:t>
            </w:r>
            <w:r w:rsidRPr="00170C87">
              <w:rPr>
                <w:rFonts w:hint="eastAsia"/>
                <w:snapToGrid w:val="0"/>
                <w:kern w:val="0"/>
              </w:rPr>
              <w:t>養師，確保膳食服務品質，並符合政府相關法令之規定。</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99" w:left="435" w:hangingChars="82" w:hanging="197"/>
              <w:jc w:val="both"/>
              <w:rPr>
                <w:kern w:val="0"/>
              </w:rPr>
            </w:pPr>
            <w:r w:rsidRPr="00170C87">
              <w:rPr>
                <w:kern w:val="0"/>
              </w:rPr>
              <w:t>1.</w:t>
            </w:r>
            <w:r w:rsidRPr="00170C87">
              <w:rPr>
                <w:rFonts w:hint="eastAsia"/>
                <w:kern w:val="0"/>
              </w:rPr>
              <w:t>依醫院類型及規模設置</w:t>
            </w:r>
            <w:r w:rsidRPr="00170C87">
              <w:rPr>
                <w:rFonts w:hint="eastAsia"/>
                <w:snapToGrid w:val="0"/>
                <w:kern w:val="0"/>
              </w:rPr>
              <w:t>人員或部門</w:t>
            </w:r>
            <w:r w:rsidRPr="00170C87">
              <w:rPr>
                <w:rFonts w:hint="eastAsia"/>
                <w:kern w:val="0"/>
              </w:rPr>
              <w:t>負責醫院膳食服務。</w:t>
            </w:r>
          </w:p>
          <w:p w:rsidR="00D34AC9" w:rsidRPr="00170C87" w:rsidRDefault="00D34AC9" w:rsidP="00D34AC9">
            <w:pPr>
              <w:ind w:leftChars="99" w:left="435" w:hangingChars="82" w:hanging="197"/>
              <w:jc w:val="both"/>
              <w:rPr>
                <w:kern w:val="0"/>
              </w:rPr>
            </w:pPr>
            <w:r w:rsidRPr="00170C87">
              <w:rPr>
                <w:kern w:val="0"/>
              </w:rPr>
              <w:t>2.</w:t>
            </w:r>
            <w:r w:rsidRPr="00170C87">
              <w:rPr>
                <w:rFonts w:hint="eastAsia"/>
                <w:kern w:val="0"/>
              </w:rPr>
              <w:t>營養師人力：</w:t>
            </w:r>
          </w:p>
          <w:p w:rsidR="00D34AC9" w:rsidRPr="00170C87" w:rsidRDefault="00D34AC9" w:rsidP="00D34AC9">
            <w:pPr>
              <w:tabs>
                <w:tab w:val="left" w:pos="11199"/>
              </w:tabs>
              <w:ind w:leftChars="159" w:left="675" w:hangingChars="122" w:hanging="293"/>
              <w:jc w:val="both"/>
              <w:rPr>
                <w:kern w:val="0"/>
              </w:rPr>
            </w:pPr>
            <w:r w:rsidRPr="00170C87">
              <w:rPr>
                <w:kern w:val="0"/>
              </w:rPr>
              <w:t>(1)</w:t>
            </w:r>
            <w:r w:rsidRPr="00170C87">
              <w:rPr>
                <w:rFonts w:hint="eastAsia"/>
                <w:kern w:val="0"/>
              </w:rPr>
              <w:t>急性一般病床：每</w:t>
            </w:r>
            <w:r w:rsidRPr="00170C87">
              <w:rPr>
                <w:kern w:val="0"/>
              </w:rPr>
              <w:t>100</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tabs>
                <w:tab w:val="left" w:pos="11199"/>
              </w:tabs>
              <w:ind w:leftChars="159" w:left="675" w:hangingChars="122" w:hanging="293"/>
              <w:jc w:val="both"/>
              <w:rPr>
                <w:kern w:val="0"/>
              </w:rPr>
            </w:pPr>
            <w:r w:rsidRPr="00170C87">
              <w:rPr>
                <w:kern w:val="0"/>
              </w:rPr>
              <w:t>(2)</w:t>
            </w:r>
            <w:r w:rsidRPr="00170C87">
              <w:rPr>
                <w:rFonts w:hint="eastAsia"/>
                <w:kern w:val="0"/>
              </w:rPr>
              <w:t>加護病房、燒傷加護病房：每</w:t>
            </w:r>
            <w:r w:rsidRPr="00170C87">
              <w:rPr>
                <w:kern w:val="0"/>
              </w:rPr>
              <w:t>30</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tabs>
                <w:tab w:val="left" w:pos="11199"/>
              </w:tabs>
              <w:ind w:leftChars="159" w:left="675" w:hangingChars="122" w:hanging="293"/>
              <w:jc w:val="both"/>
              <w:rPr>
                <w:kern w:val="0"/>
              </w:rPr>
            </w:pPr>
            <w:r w:rsidRPr="00170C87">
              <w:rPr>
                <w:kern w:val="0"/>
              </w:rPr>
              <w:t>(3)</w:t>
            </w:r>
            <w:r w:rsidRPr="00170C87">
              <w:rPr>
                <w:rFonts w:hint="eastAsia"/>
                <w:kern w:val="0"/>
              </w:rPr>
              <w:t>亞急性呼吸照護病房、慢性呼吸照護病房、燒傷病房：每</w:t>
            </w:r>
            <w:r w:rsidRPr="00170C87">
              <w:rPr>
                <w:kern w:val="0"/>
              </w:rPr>
              <w:t>100</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tabs>
                <w:tab w:val="left" w:pos="11199"/>
              </w:tabs>
              <w:ind w:leftChars="159" w:left="675" w:hangingChars="122" w:hanging="293"/>
              <w:jc w:val="both"/>
              <w:rPr>
                <w:noProof/>
              </w:rPr>
            </w:pPr>
            <w:r w:rsidRPr="00170C87">
              <w:rPr>
                <w:kern w:val="0"/>
              </w:rPr>
              <w:t>(4)</w:t>
            </w:r>
            <w:r w:rsidRPr="00170C87">
              <w:rPr>
                <w:rFonts w:hint="eastAsia"/>
                <w:kern w:val="0"/>
              </w:rPr>
              <w:t>提供住院病人膳食者，應有專責營養師負責。</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99" w:left="435" w:hangingChars="82" w:hanging="197"/>
              <w:jc w:val="both"/>
              <w:rPr>
                <w:bCs/>
                <w:snapToGrid w:val="0"/>
                <w:kern w:val="0"/>
              </w:rPr>
            </w:pPr>
            <w:r w:rsidRPr="00170C87">
              <w:rPr>
                <w:bCs/>
                <w:snapToGrid w:val="0"/>
                <w:kern w:val="0"/>
              </w:rPr>
              <w:t>1.</w:t>
            </w:r>
            <w:r w:rsidRPr="00170C87">
              <w:rPr>
                <w:rFonts w:hint="eastAsia"/>
                <w:bCs/>
                <w:snapToGrid w:val="0"/>
                <w:kern w:val="0"/>
              </w:rPr>
              <w:t>本條為</w:t>
            </w:r>
            <w:r w:rsidRPr="00170C87">
              <w:rPr>
                <w:rFonts w:hint="eastAsia"/>
                <w:kern w:val="0"/>
              </w:rPr>
              <w:t>必要</w:t>
            </w:r>
            <w:r w:rsidRPr="00170C87">
              <w:rPr>
                <w:rFonts w:hint="eastAsia"/>
                <w:bCs/>
                <w:snapToGrid w:val="0"/>
                <w:kern w:val="0"/>
              </w:rPr>
              <w:t>條文，必須達符合。</w:t>
            </w:r>
          </w:p>
          <w:p w:rsidR="00D34AC9" w:rsidRPr="00170C87" w:rsidRDefault="00D34AC9" w:rsidP="00D34AC9">
            <w:pPr>
              <w:ind w:leftChars="99" w:left="435" w:hangingChars="82" w:hanging="197"/>
              <w:jc w:val="both"/>
              <w:rPr>
                <w:bCs/>
                <w:snapToGrid w:val="0"/>
                <w:kern w:val="0"/>
              </w:rPr>
            </w:pPr>
            <w:r w:rsidRPr="00170C87">
              <w:rPr>
                <w:bCs/>
                <w:snapToGrid w:val="0"/>
                <w:kern w:val="0"/>
              </w:rPr>
              <w:t>2.</w:t>
            </w:r>
            <w:r w:rsidRPr="00170C87">
              <w:rPr>
                <w:rFonts w:hint="eastAsia"/>
                <w:bCs/>
                <w:snapToGrid w:val="0"/>
                <w:kern w:val="0"/>
              </w:rPr>
              <w:t>急性一般病床</w:t>
            </w:r>
            <w:r w:rsidRPr="00170C87">
              <w:rPr>
                <w:bCs/>
                <w:snapToGrid w:val="0"/>
                <w:kern w:val="0"/>
              </w:rPr>
              <w:t>49</w:t>
            </w:r>
            <w:r w:rsidRPr="00170C87">
              <w:rPr>
                <w:rFonts w:hint="eastAsia"/>
                <w:bCs/>
                <w:snapToGrid w:val="0"/>
                <w:kern w:val="0"/>
              </w:rPr>
              <w:t>床</w:t>
            </w:r>
            <w:r w:rsidRPr="00170C87">
              <w:rPr>
                <w:bCs/>
                <w:snapToGrid w:val="0"/>
                <w:kern w:val="0"/>
              </w:rPr>
              <w:t>(</w:t>
            </w:r>
            <w:r w:rsidRPr="00170C87">
              <w:rPr>
                <w:rFonts w:hint="eastAsia"/>
                <w:bCs/>
                <w:snapToGrid w:val="0"/>
                <w:kern w:val="0"/>
              </w:rPr>
              <w:t>含</w:t>
            </w:r>
            <w:r w:rsidRPr="00170C87">
              <w:rPr>
                <w:bCs/>
                <w:snapToGrid w:val="0"/>
                <w:kern w:val="0"/>
              </w:rPr>
              <w:t>)</w:t>
            </w:r>
            <w:r w:rsidRPr="00170C87">
              <w:rPr>
                <w:rFonts w:hint="eastAsia"/>
                <w:bCs/>
                <w:snapToGrid w:val="0"/>
                <w:kern w:val="0"/>
              </w:rPr>
              <w:t>以下且未設加護病房、燒傷加護病房、亞急性呼吸照護病房</w:t>
            </w:r>
            <w:r w:rsidRPr="00170C87">
              <w:rPr>
                <w:bCs/>
                <w:snapToGrid w:val="0"/>
                <w:kern w:val="0"/>
              </w:rPr>
              <w:t>(RCC)</w:t>
            </w:r>
            <w:r w:rsidRPr="00170C87">
              <w:rPr>
                <w:rFonts w:hint="eastAsia"/>
                <w:bCs/>
                <w:snapToGrid w:val="0"/>
                <w:kern w:val="0"/>
              </w:rPr>
              <w:t>、慢性呼吸照護病房</w:t>
            </w:r>
            <w:r w:rsidRPr="00170C87">
              <w:rPr>
                <w:bCs/>
                <w:snapToGrid w:val="0"/>
                <w:kern w:val="0"/>
              </w:rPr>
              <w:t>(RCW)</w:t>
            </w:r>
            <w:r w:rsidRPr="00170C87">
              <w:rPr>
                <w:rFonts w:hint="eastAsia"/>
                <w:bCs/>
                <w:snapToGrid w:val="0"/>
                <w:kern w:val="0"/>
              </w:rPr>
              <w:t>、燒傷病房者，可自選本</w:t>
            </w:r>
            <w:proofErr w:type="gramStart"/>
            <w:r w:rsidRPr="00170C87">
              <w:rPr>
                <w:rFonts w:hint="eastAsia"/>
                <w:bCs/>
                <w:snapToGrid w:val="0"/>
                <w:kern w:val="0"/>
              </w:rPr>
              <w:t>條免評</w:t>
            </w:r>
            <w:proofErr w:type="gramEnd"/>
            <w:r w:rsidRPr="00170C87">
              <w:rPr>
                <w:rFonts w:hint="eastAsia"/>
                <w:bCs/>
                <w:snapToGrid w:val="0"/>
                <w:kern w:val="0"/>
              </w:rPr>
              <w:t>。</w:t>
            </w:r>
          </w:p>
          <w:p w:rsidR="00D34AC9" w:rsidRPr="00170C87" w:rsidRDefault="00D34AC9" w:rsidP="00D34AC9">
            <w:pPr>
              <w:ind w:leftChars="99" w:left="435" w:hangingChars="82" w:hanging="197"/>
              <w:jc w:val="both"/>
              <w:rPr>
                <w:bCs/>
                <w:snapToGrid w:val="0"/>
                <w:kern w:val="0"/>
              </w:rPr>
            </w:pPr>
            <w:r w:rsidRPr="00170C87">
              <w:rPr>
                <w:bCs/>
                <w:snapToGrid w:val="0"/>
                <w:kern w:val="0"/>
              </w:rPr>
              <w:t>3.</w:t>
            </w:r>
            <w:r w:rsidRPr="00170C87">
              <w:rPr>
                <w:rFonts w:hint="eastAsia"/>
                <w:bCs/>
                <w:snapToGrid w:val="0"/>
                <w:kern w:val="0"/>
              </w:rPr>
              <w:t>若設有營養部門者，其主管建議由營養師擔任為宜。</w:t>
            </w:r>
          </w:p>
          <w:p w:rsidR="00D34AC9" w:rsidRPr="00170C87" w:rsidRDefault="00D34AC9" w:rsidP="00D34AC9">
            <w:pPr>
              <w:ind w:leftChars="99" w:left="435" w:hangingChars="82" w:hanging="197"/>
              <w:jc w:val="both"/>
              <w:rPr>
                <w:bCs/>
                <w:snapToGrid w:val="0"/>
                <w:kern w:val="0"/>
              </w:rPr>
            </w:pPr>
            <w:r w:rsidRPr="00170C87">
              <w:rPr>
                <w:bCs/>
                <w:snapToGrid w:val="0"/>
                <w:kern w:val="0"/>
              </w:rPr>
              <w:t>4.</w:t>
            </w:r>
            <w:r w:rsidRPr="00170C87">
              <w:rPr>
                <w:rFonts w:hint="eastAsia"/>
                <w:kern w:val="0"/>
              </w:rPr>
              <w:t>各類病床數以登記開放數計，並依實際設置情形計算人力。</w:t>
            </w:r>
          </w:p>
          <w:p w:rsidR="00D34AC9" w:rsidRPr="00170C87" w:rsidRDefault="00D34AC9" w:rsidP="00D34AC9">
            <w:pPr>
              <w:ind w:leftChars="99" w:left="435" w:hangingChars="82" w:hanging="197"/>
              <w:jc w:val="both"/>
              <w:rPr>
                <w:bCs/>
                <w:snapToGrid w:val="0"/>
                <w:kern w:val="0"/>
              </w:rPr>
            </w:pPr>
            <w:r w:rsidRPr="00170C87">
              <w:rPr>
                <w:bCs/>
                <w:snapToGrid w:val="0"/>
                <w:kern w:val="0"/>
              </w:rPr>
              <w:t>5.</w:t>
            </w:r>
            <w:r w:rsidRPr="00170C87">
              <w:rPr>
                <w:rFonts w:hint="eastAsia"/>
                <w:bCs/>
                <w:snapToGrid w:val="0"/>
                <w:kern w:val="0"/>
              </w:rPr>
              <w:t>人力計算時：</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(1)</w:t>
            </w:r>
            <w:r w:rsidRPr="00170C87">
              <w:rPr>
                <w:rFonts w:hint="eastAsia"/>
                <w:noProof/>
                <w:kern w:val="0"/>
              </w:rPr>
              <w:t>人力計算結果不得低於醫療機構設置標準之規定。</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(2)</w:t>
            </w:r>
            <w:r w:rsidRPr="00170C87">
              <w:rPr>
                <w:rFonts w:hint="eastAsia"/>
                <w:noProof/>
                <w:kern w:val="0"/>
              </w:rPr>
              <w:t>若評鑑基準高於醫療機構設置標準，病床數得可考量年平均佔床率計算，並以四捨五入取至整數位。</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(3)</w:t>
            </w:r>
            <w:r w:rsidRPr="00170C87">
              <w:rPr>
                <w:rFonts w:hint="eastAsia"/>
                <w:noProof/>
                <w:kern w:val="0"/>
              </w:rPr>
              <w:t>同類別人力之各項計算結果，加總後以四捨五入取至整數位。</w:t>
            </w:r>
          </w:p>
          <w:p w:rsidR="00D34AC9" w:rsidRPr="00170C87" w:rsidRDefault="00D34AC9" w:rsidP="00D34AC9">
            <w:pPr>
              <w:tabs>
                <w:tab w:val="left" w:pos="11199"/>
              </w:tabs>
              <w:jc w:val="both"/>
              <w:rPr>
                <w:noProof/>
                <w:kern w:val="0"/>
              </w:rPr>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adjustRightInd w:val="0"/>
              <w:spacing w:line="360" w:lineRule="exact"/>
              <w:ind w:leftChars="117" w:left="470" w:hanging="189"/>
              <w:jc w:val="both"/>
              <w:rPr>
                <w:bCs/>
                <w:snapToGrid w:val="0"/>
                <w:kern w:val="0"/>
              </w:rPr>
            </w:pPr>
            <w:r w:rsidRPr="00170C87">
              <w:rPr>
                <w:kern w:val="0"/>
              </w:rPr>
              <w:t>1.</w:t>
            </w:r>
            <w:r w:rsidRPr="00170C87">
              <w:rPr>
                <w:rFonts w:hint="eastAsia"/>
                <w:kern w:val="0"/>
              </w:rPr>
              <w:t>營養師</w:t>
            </w:r>
            <w:r w:rsidRPr="00170C87">
              <w:rPr>
                <w:rFonts w:hint="eastAsia"/>
                <w:snapToGrid w:val="0"/>
                <w:kern w:val="0"/>
              </w:rPr>
              <w:t>人</w:t>
            </w:r>
            <w:r w:rsidRPr="00170C87">
              <w:rPr>
                <w:rFonts w:hint="eastAsia"/>
                <w:kern w:val="0"/>
              </w:rPr>
              <w:t>員及</w:t>
            </w:r>
            <w:r w:rsidRPr="00170C87">
              <w:rPr>
                <w:rFonts w:hint="eastAsia"/>
                <w:snapToGrid w:val="0"/>
                <w:kern w:val="0"/>
              </w:rPr>
              <w:t>執業登記名冊。</w:t>
            </w:r>
          </w:p>
        </w:tc>
      </w:tr>
      <w:tr w:rsidR="00D34AC9" w:rsidRPr="00A11477" w:rsidTr="00B61675">
        <w:trPr>
          <w:jc w:val="center"/>
        </w:trPr>
        <w:tc>
          <w:tcPr>
            <w:tcW w:w="457" w:type="dxa"/>
            <w:shd w:val="clear" w:color="auto" w:fill="auto"/>
          </w:tcPr>
          <w:p w:rsidR="00D34AC9" w:rsidRPr="000311AF" w:rsidRDefault="00D34AC9" w:rsidP="00506D15">
            <w:pPr>
              <w:keepNext/>
              <w:tabs>
                <w:tab w:val="left" w:pos="11199"/>
              </w:tabs>
              <w:spacing w:line="360" w:lineRule="exact"/>
              <w:jc w:val="both"/>
              <w:rPr>
                <w:snapToGrid w:val="0"/>
                <w:kern w:val="0"/>
              </w:rPr>
            </w:pPr>
            <w:r w:rsidRPr="000311AF">
              <w:rPr>
                <w:rFonts w:hint="eastAsia"/>
                <w:snapToGrid w:val="0"/>
                <w:kern w:val="0"/>
              </w:rPr>
              <w:t>必</w:t>
            </w:r>
          </w:p>
          <w:p w:rsidR="00D34AC9" w:rsidRPr="00DA6D18" w:rsidRDefault="00D34AC9" w:rsidP="00506D15">
            <w:pPr>
              <w:keepNext/>
              <w:tabs>
                <w:tab w:val="left" w:pos="246"/>
                <w:tab w:val="left" w:pos="11199"/>
              </w:tabs>
              <w:snapToGrid w:val="0"/>
              <w:spacing w:line="360" w:lineRule="exact"/>
              <w:rPr>
                <w:kern w:val="0"/>
              </w:rPr>
            </w:pPr>
            <w:r w:rsidRPr="000311AF">
              <w:rPr>
                <w:rFonts w:hint="eastAsia"/>
                <w:snapToGrid w:val="0"/>
                <w:kern w:val="0"/>
              </w:rPr>
              <w:t>可</w:t>
            </w:r>
          </w:p>
        </w:tc>
        <w:tc>
          <w:tcPr>
            <w:tcW w:w="958" w:type="dxa"/>
            <w:shd w:val="clear" w:color="auto" w:fill="auto"/>
          </w:tcPr>
          <w:p w:rsidR="00D34AC9" w:rsidRPr="00DA6D18" w:rsidRDefault="00D34AC9" w:rsidP="00506D15">
            <w:pPr>
              <w:keepNext/>
              <w:widowControl/>
              <w:tabs>
                <w:tab w:val="left" w:pos="11199"/>
              </w:tabs>
              <w:snapToGrid w:val="0"/>
              <w:spacing w:line="360" w:lineRule="exact"/>
              <w:rPr>
                <w:snapToGrid w:val="0"/>
                <w:kern w:val="0"/>
              </w:rPr>
            </w:pPr>
            <w:r w:rsidRPr="000311AF">
              <w:rPr>
                <w:snapToGrid w:val="0"/>
                <w:kern w:val="0"/>
              </w:rPr>
              <w:t>1.</w:t>
            </w:r>
            <w:r>
              <w:rPr>
                <w:snapToGrid w:val="0"/>
                <w:kern w:val="0"/>
              </w:rPr>
              <w:t>3</w:t>
            </w:r>
            <w:r w:rsidRPr="000311AF">
              <w:rPr>
                <w:snapToGrid w:val="0"/>
                <w:kern w:val="0"/>
              </w:rPr>
              <w:t>.</w:t>
            </w:r>
            <w:r>
              <w:rPr>
                <w:snapToGrid w:val="0"/>
                <w:kern w:val="0"/>
              </w:rPr>
              <w:t>7</w:t>
            </w:r>
          </w:p>
        </w:tc>
        <w:tc>
          <w:tcPr>
            <w:tcW w:w="1871" w:type="dxa"/>
            <w:shd w:val="clear" w:color="auto" w:fill="auto"/>
          </w:tcPr>
          <w:p w:rsidR="00D34AC9" w:rsidRPr="00DA6D18" w:rsidRDefault="00D34AC9" w:rsidP="00506D15">
            <w:pPr>
              <w:keepNext/>
              <w:widowControl/>
              <w:tabs>
                <w:tab w:val="left" w:pos="11199"/>
              </w:tabs>
              <w:snapToGrid w:val="0"/>
              <w:spacing w:line="360" w:lineRule="exact"/>
              <w:jc w:val="both"/>
              <w:rPr>
                <w:snapToGrid w:val="0"/>
                <w:kern w:val="0"/>
              </w:rPr>
            </w:pPr>
            <w:r w:rsidRPr="000311AF">
              <w:rPr>
                <w:rFonts w:hint="eastAsia"/>
                <w:snapToGrid w:val="0"/>
                <w:kern w:val="0"/>
              </w:rPr>
              <w:t>適當復健人力配置</w:t>
            </w:r>
          </w:p>
        </w:tc>
        <w:tc>
          <w:tcPr>
            <w:tcW w:w="6259" w:type="dxa"/>
            <w:shd w:val="clear" w:color="auto" w:fill="auto"/>
          </w:tcPr>
          <w:p w:rsidR="00D34AC9" w:rsidRPr="00170C87" w:rsidRDefault="00D34AC9" w:rsidP="00506D15">
            <w:pPr>
              <w:keepNext/>
              <w:ind w:left="240" w:hangingChars="100" w:hanging="240"/>
              <w:jc w:val="both"/>
              <w:rPr>
                <w:b/>
                <w:snapToGrid w:val="0"/>
                <w:kern w:val="0"/>
              </w:rPr>
            </w:pPr>
            <w:r w:rsidRPr="00170C87">
              <w:rPr>
                <w:rFonts w:hint="eastAsia"/>
                <w:b/>
                <w:snapToGrid w:val="0"/>
                <w:kern w:val="0"/>
              </w:rPr>
              <w:t>目的：</w:t>
            </w:r>
          </w:p>
          <w:p w:rsidR="00D34AC9" w:rsidRPr="00170C87" w:rsidRDefault="00D34AC9" w:rsidP="00506D15">
            <w:pPr>
              <w:keepNext/>
              <w:ind w:leftChars="100" w:left="240"/>
              <w:jc w:val="both"/>
              <w:rPr>
                <w:snapToGrid w:val="0"/>
                <w:kern w:val="0"/>
              </w:rPr>
            </w:pPr>
            <w:r w:rsidRPr="00170C87">
              <w:rPr>
                <w:rFonts w:hint="eastAsia"/>
                <w:kern w:val="0"/>
              </w:rPr>
              <w:t>配置適當的</w:t>
            </w:r>
            <w:r w:rsidRPr="00170C87">
              <w:rPr>
                <w:rFonts w:hint="eastAsia"/>
                <w:snapToGrid w:val="0"/>
                <w:kern w:val="0"/>
              </w:rPr>
              <w:t>復健</w:t>
            </w:r>
            <w:r w:rsidRPr="00170C87">
              <w:rPr>
                <w:rFonts w:hint="eastAsia"/>
                <w:kern w:val="0"/>
              </w:rPr>
              <w:t>人</w:t>
            </w:r>
            <w:r w:rsidRPr="00170C87">
              <w:rPr>
                <w:rFonts w:hint="eastAsia"/>
              </w:rPr>
              <w:t>員及合宜工作量，確保復建照護品質，並符合政府相關法令之規定。</w:t>
            </w:r>
          </w:p>
          <w:p w:rsidR="00D34AC9" w:rsidRPr="00170C87" w:rsidRDefault="00D34AC9" w:rsidP="00506D15">
            <w:pPr>
              <w:keepNext/>
              <w:ind w:left="240" w:hangingChars="100" w:hanging="240"/>
              <w:jc w:val="both"/>
              <w:rPr>
                <w:b/>
                <w:snapToGrid w:val="0"/>
                <w:kern w:val="0"/>
              </w:rPr>
            </w:pPr>
            <w:r w:rsidRPr="00170C87">
              <w:rPr>
                <w:rFonts w:hint="eastAsia"/>
                <w:b/>
                <w:snapToGrid w:val="0"/>
                <w:kern w:val="0"/>
              </w:rPr>
              <w:t>符合項目：</w:t>
            </w:r>
          </w:p>
          <w:p w:rsidR="00D34AC9" w:rsidRPr="00170C87" w:rsidRDefault="00D34AC9" w:rsidP="00506D15">
            <w:pPr>
              <w:keepNext/>
              <w:ind w:leftChars="100" w:left="432" w:hangingChars="80" w:hanging="192"/>
              <w:jc w:val="both"/>
              <w:rPr>
                <w:kern w:val="0"/>
              </w:rPr>
            </w:pPr>
            <w:r w:rsidRPr="00170C87">
              <w:rPr>
                <w:kern w:val="0"/>
              </w:rPr>
              <w:t>1.</w:t>
            </w:r>
            <w:r w:rsidRPr="00170C87">
              <w:rPr>
                <w:rFonts w:hint="eastAsia"/>
                <w:kern w:val="0"/>
              </w:rPr>
              <w:t>應配置合適之專業人員以配合病人病狀實施功能恢復訓練。</w:t>
            </w:r>
          </w:p>
          <w:p w:rsidR="00D34AC9" w:rsidRPr="00170C87" w:rsidRDefault="00D34AC9" w:rsidP="00506D15">
            <w:pPr>
              <w:keepNext/>
              <w:ind w:leftChars="100" w:left="432" w:hangingChars="80" w:hanging="192"/>
              <w:jc w:val="both"/>
              <w:rPr>
                <w:kern w:val="0"/>
              </w:rPr>
            </w:pPr>
            <w:r w:rsidRPr="00170C87">
              <w:rPr>
                <w:kern w:val="0"/>
              </w:rPr>
              <w:t>2.</w:t>
            </w:r>
            <w:r w:rsidRPr="00170C87">
              <w:rPr>
                <w:rFonts w:hint="eastAsia"/>
                <w:kern w:val="0"/>
              </w:rPr>
              <w:t>依據醫院住院及門診病人組成，確保適宜的工作人員以提供恰當的服務。</w:t>
            </w:r>
          </w:p>
          <w:p w:rsidR="00D34AC9" w:rsidRPr="00170C87" w:rsidRDefault="00D34AC9" w:rsidP="00506D15">
            <w:pPr>
              <w:keepNext/>
              <w:ind w:leftChars="100" w:left="432" w:hangingChars="80" w:hanging="192"/>
              <w:jc w:val="both"/>
              <w:rPr>
                <w:kern w:val="0"/>
              </w:rPr>
            </w:pPr>
            <w:r w:rsidRPr="00170C87">
              <w:rPr>
                <w:kern w:val="0"/>
              </w:rPr>
              <w:t>3.</w:t>
            </w:r>
            <w:r w:rsidRPr="00170C87">
              <w:rPr>
                <w:rFonts w:hint="eastAsia"/>
                <w:kern w:val="0"/>
              </w:rPr>
              <w:t>應確認職能治療、物理治療、聽力、語言治療等各</w:t>
            </w:r>
            <w:r w:rsidRPr="00170C87">
              <w:rPr>
                <w:rFonts w:hint="eastAsia"/>
                <w:bCs/>
                <w:snapToGrid w:val="0"/>
                <w:kern w:val="0"/>
              </w:rPr>
              <w:t>專業人員</w:t>
            </w:r>
            <w:r w:rsidRPr="00170C87">
              <w:rPr>
                <w:rFonts w:hint="eastAsia"/>
                <w:kern w:val="0"/>
              </w:rPr>
              <w:t>數量及具體業務內容：</w:t>
            </w:r>
          </w:p>
          <w:p w:rsidR="00D34AC9" w:rsidRPr="00170C87" w:rsidRDefault="00D34AC9" w:rsidP="00506D15">
            <w:pPr>
              <w:keepNext/>
              <w:tabs>
                <w:tab w:val="left" w:pos="11199"/>
              </w:tabs>
              <w:ind w:leftChars="159" w:left="675" w:hangingChars="122" w:hanging="293"/>
              <w:jc w:val="both"/>
              <w:rPr>
                <w:kern w:val="0"/>
              </w:rPr>
            </w:pPr>
            <w:r w:rsidRPr="00170C87">
              <w:rPr>
                <w:kern w:val="0"/>
              </w:rPr>
              <w:t>(1)</w:t>
            </w:r>
            <w:r w:rsidRPr="00170C87">
              <w:rPr>
                <w:rFonts w:hint="eastAsia"/>
                <w:kern w:val="0"/>
              </w:rPr>
              <w:t>提供物理治療服務</w:t>
            </w:r>
            <w:r w:rsidRPr="00170C87">
              <w:rPr>
                <w:rFonts w:hint="eastAsia"/>
              </w:rPr>
              <w:t>者</w:t>
            </w:r>
            <w:r w:rsidRPr="00170C87">
              <w:rPr>
                <w:rFonts w:hint="eastAsia"/>
                <w:kern w:val="0"/>
              </w:rPr>
              <w:t>，應符合下列規定：</w:t>
            </w:r>
          </w:p>
          <w:p w:rsidR="00D34AC9" w:rsidRPr="00170C87" w:rsidRDefault="00D34AC9" w:rsidP="00506D15">
            <w:pPr>
              <w:keepNext/>
              <w:tabs>
                <w:tab w:val="left" w:pos="11199"/>
              </w:tabs>
              <w:ind w:leftChars="259" w:left="807" w:hangingChars="77" w:hanging="185"/>
              <w:jc w:val="both"/>
              <w:rPr>
                <w:kern w:val="0"/>
              </w:rPr>
            </w:pPr>
            <w:r w:rsidRPr="00170C87">
              <w:rPr>
                <w:kern w:val="0"/>
              </w:rPr>
              <w:sym w:font="Wingdings 2" w:char="F06A"/>
            </w:r>
            <w:r w:rsidRPr="00170C87">
              <w:rPr>
                <w:rFonts w:hint="eastAsia"/>
                <w:kern w:val="0"/>
              </w:rPr>
              <w:t>應有物理治療人員</w:t>
            </w:r>
            <w:r w:rsidRPr="00170C87">
              <w:rPr>
                <w:kern w:val="0"/>
              </w:rPr>
              <w:t>1</w:t>
            </w:r>
            <w:r w:rsidRPr="00170C87">
              <w:rPr>
                <w:rFonts w:hint="eastAsia"/>
                <w:kern w:val="0"/>
              </w:rPr>
              <w:t>人以上。</w:t>
            </w:r>
          </w:p>
          <w:p w:rsidR="00D34AC9" w:rsidRPr="00170C87" w:rsidRDefault="00D34AC9" w:rsidP="00506D15">
            <w:pPr>
              <w:keepNext/>
              <w:tabs>
                <w:tab w:val="left" w:pos="11199"/>
              </w:tabs>
              <w:ind w:leftChars="259" w:left="807" w:hangingChars="77" w:hanging="185"/>
              <w:jc w:val="both"/>
              <w:rPr>
                <w:kern w:val="0"/>
              </w:rPr>
            </w:pPr>
            <w:r w:rsidRPr="00170C87">
              <w:rPr>
                <w:kern w:val="0"/>
              </w:rPr>
              <w:sym w:font="Wingdings 2" w:char="F06B"/>
            </w:r>
            <w:r w:rsidRPr="00170C87">
              <w:rPr>
                <w:rFonts w:hint="eastAsia"/>
                <w:kern w:val="0"/>
              </w:rPr>
              <w:t>急性一般病床：每</w:t>
            </w:r>
            <w:r w:rsidRPr="00170C87">
              <w:rPr>
                <w:kern w:val="0"/>
              </w:rPr>
              <w:t>100</w:t>
            </w:r>
            <w:r w:rsidRPr="00170C87">
              <w:rPr>
                <w:rFonts w:hint="eastAsia"/>
                <w:kern w:val="0"/>
              </w:rPr>
              <w:t>床應有</w:t>
            </w:r>
            <w:r w:rsidRPr="00170C87">
              <w:rPr>
                <w:kern w:val="0"/>
              </w:rPr>
              <w:t>1</w:t>
            </w:r>
            <w:r w:rsidRPr="00170C87">
              <w:rPr>
                <w:rFonts w:hint="eastAsia"/>
                <w:kern w:val="0"/>
              </w:rPr>
              <w:t>人以上；未滿</w:t>
            </w:r>
            <w:r w:rsidRPr="00170C87">
              <w:rPr>
                <w:kern w:val="0"/>
              </w:rPr>
              <w:t>100</w:t>
            </w:r>
            <w:r w:rsidRPr="00170C87">
              <w:rPr>
                <w:rFonts w:hint="eastAsia"/>
                <w:kern w:val="0"/>
              </w:rPr>
              <w:t>床者，至少</w:t>
            </w:r>
            <w:r w:rsidRPr="00170C87">
              <w:rPr>
                <w:kern w:val="0"/>
              </w:rPr>
              <w:t>1</w:t>
            </w:r>
            <w:r w:rsidRPr="00170C87">
              <w:rPr>
                <w:rFonts w:hint="eastAsia"/>
                <w:kern w:val="0"/>
              </w:rPr>
              <w:t>人。</w:t>
            </w:r>
          </w:p>
          <w:p w:rsidR="00D34AC9" w:rsidRPr="00170C87" w:rsidRDefault="00D34AC9" w:rsidP="00506D15">
            <w:pPr>
              <w:keepNext/>
              <w:tabs>
                <w:tab w:val="left" w:pos="11199"/>
              </w:tabs>
              <w:ind w:leftChars="259" w:left="807" w:hangingChars="77" w:hanging="185"/>
              <w:jc w:val="both"/>
              <w:rPr>
                <w:kern w:val="0"/>
              </w:rPr>
            </w:pPr>
            <w:r w:rsidRPr="00170C87">
              <w:rPr>
                <w:kern w:val="0"/>
              </w:rPr>
              <w:sym w:font="Wingdings 2" w:char="F06C"/>
            </w:r>
            <w:r w:rsidRPr="00170C87">
              <w:rPr>
                <w:rFonts w:hint="eastAsia"/>
                <w:kern w:val="0"/>
              </w:rPr>
              <w:t>至少應有</w:t>
            </w:r>
            <w:r w:rsidRPr="00170C87">
              <w:rPr>
                <w:kern w:val="0"/>
              </w:rPr>
              <w:t>1</w:t>
            </w:r>
            <w:r w:rsidRPr="00170C87">
              <w:rPr>
                <w:rFonts w:hint="eastAsia"/>
                <w:kern w:val="0"/>
              </w:rPr>
              <w:t>名物理治療師具有二年執行業務之經驗。</w:t>
            </w:r>
          </w:p>
          <w:p w:rsidR="00D34AC9" w:rsidRPr="00170C87" w:rsidRDefault="00D34AC9" w:rsidP="00506D15">
            <w:pPr>
              <w:keepNext/>
              <w:tabs>
                <w:tab w:val="left" w:pos="11199"/>
              </w:tabs>
              <w:ind w:leftChars="159" w:left="675" w:hangingChars="122" w:hanging="293"/>
              <w:jc w:val="both"/>
              <w:rPr>
                <w:kern w:val="0"/>
              </w:rPr>
            </w:pPr>
            <w:r w:rsidRPr="00170C87">
              <w:rPr>
                <w:kern w:val="0"/>
              </w:rPr>
              <w:t>(2)</w:t>
            </w:r>
            <w:r w:rsidRPr="00170C87">
              <w:rPr>
                <w:rFonts w:hint="eastAsia"/>
                <w:kern w:val="0"/>
              </w:rPr>
              <w:t>提供職能治療服務者，應符合下列規定：</w:t>
            </w:r>
          </w:p>
          <w:p w:rsidR="00D34AC9" w:rsidRPr="00170C87" w:rsidRDefault="00D34AC9" w:rsidP="00506D15">
            <w:pPr>
              <w:keepNext/>
              <w:tabs>
                <w:tab w:val="left" w:pos="11199"/>
              </w:tabs>
              <w:ind w:leftChars="259" w:left="807" w:hangingChars="77" w:hanging="185"/>
              <w:jc w:val="both"/>
              <w:rPr>
                <w:kern w:val="0"/>
              </w:rPr>
            </w:pPr>
            <w:r w:rsidRPr="00170C87">
              <w:rPr>
                <w:kern w:val="0"/>
              </w:rPr>
              <w:sym w:font="Wingdings 2" w:char="F06A"/>
            </w:r>
            <w:r w:rsidRPr="00170C87">
              <w:rPr>
                <w:rFonts w:hint="eastAsia"/>
                <w:kern w:val="0"/>
              </w:rPr>
              <w:t>應有職能治療人員</w:t>
            </w:r>
            <w:r w:rsidRPr="00170C87">
              <w:rPr>
                <w:kern w:val="0"/>
              </w:rPr>
              <w:t>1</w:t>
            </w:r>
            <w:r w:rsidRPr="00170C87">
              <w:rPr>
                <w:rFonts w:hint="eastAsia"/>
                <w:kern w:val="0"/>
              </w:rPr>
              <w:t>人以上。</w:t>
            </w:r>
          </w:p>
          <w:p w:rsidR="00D34AC9" w:rsidRPr="00170C87" w:rsidRDefault="00D34AC9" w:rsidP="00506D15">
            <w:pPr>
              <w:keepNext/>
              <w:tabs>
                <w:tab w:val="left" w:pos="11199"/>
              </w:tabs>
              <w:ind w:leftChars="259" w:left="807" w:hangingChars="77" w:hanging="185"/>
              <w:jc w:val="both"/>
              <w:rPr>
                <w:kern w:val="0"/>
              </w:rPr>
            </w:pPr>
            <w:r w:rsidRPr="00170C87">
              <w:rPr>
                <w:kern w:val="0"/>
              </w:rPr>
              <w:sym w:font="Wingdings 2" w:char="F06B"/>
            </w:r>
            <w:r w:rsidRPr="00170C87">
              <w:rPr>
                <w:rFonts w:hint="eastAsia"/>
                <w:kern w:val="0"/>
              </w:rPr>
              <w:t>急性一般病床：每</w:t>
            </w:r>
            <w:r w:rsidRPr="00170C87">
              <w:rPr>
                <w:kern w:val="0"/>
              </w:rPr>
              <w:t>300</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506D15">
            <w:pPr>
              <w:keepNext/>
              <w:tabs>
                <w:tab w:val="left" w:pos="11199"/>
              </w:tabs>
              <w:ind w:leftChars="259" w:left="807" w:hangingChars="77" w:hanging="185"/>
              <w:jc w:val="both"/>
              <w:rPr>
                <w:kern w:val="0"/>
              </w:rPr>
            </w:pPr>
            <w:r w:rsidRPr="00170C87">
              <w:rPr>
                <w:kern w:val="0"/>
              </w:rPr>
              <w:sym w:font="Wingdings 2" w:char="F06C"/>
            </w:r>
            <w:r w:rsidRPr="00170C87">
              <w:rPr>
                <w:rFonts w:hint="eastAsia"/>
                <w:kern w:val="0"/>
              </w:rPr>
              <w:t>精神急性一般病床、精神慢性一般病床、精神科加護病房、精神科日間照護單位：合計每</w:t>
            </w:r>
            <w:r w:rsidRPr="00170C87">
              <w:rPr>
                <w:kern w:val="0"/>
              </w:rPr>
              <w:t>35</w:t>
            </w:r>
            <w:r w:rsidRPr="00170C87">
              <w:rPr>
                <w:rFonts w:hint="eastAsia"/>
                <w:kern w:val="0"/>
              </w:rPr>
              <w:t>床</w:t>
            </w:r>
            <w:r w:rsidRPr="00170C87">
              <w:rPr>
                <w:bCs/>
                <w:snapToGrid w:val="0"/>
                <w:kern w:val="0"/>
              </w:rPr>
              <w:t>(</w:t>
            </w:r>
            <w:r w:rsidRPr="00170C87">
              <w:rPr>
                <w:rFonts w:hint="eastAsia"/>
                <w:kern w:val="0"/>
              </w:rPr>
              <w:t>服務量</w:t>
            </w:r>
            <w:r w:rsidRPr="00170C87">
              <w:rPr>
                <w:bCs/>
                <w:snapToGrid w:val="0"/>
                <w:kern w:val="0"/>
              </w:rPr>
              <w:t>)</w:t>
            </w:r>
            <w:r w:rsidRPr="00170C87">
              <w:rPr>
                <w:rFonts w:hint="eastAsia"/>
                <w:kern w:val="0"/>
              </w:rPr>
              <w:t>應有</w:t>
            </w:r>
            <w:r w:rsidRPr="00170C87">
              <w:rPr>
                <w:kern w:val="0"/>
              </w:rPr>
              <w:t>1</w:t>
            </w:r>
            <w:r w:rsidRPr="00170C87">
              <w:rPr>
                <w:rFonts w:hint="eastAsia"/>
                <w:kern w:val="0"/>
              </w:rPr>
              <w:t>人以上。</w:t>
            </w:r>
          </w:p>
          <w:p w:rsidR="00D34AC9" w:rsidRPr="00170C87" w:rsidRDefault="00D34AC9" w:rsidP="00506D15">
            <w:pPr>
              <w:keepNext/>
              <w:tabs>
                <w:tab w:val="left" w:pos="11199"/>
              </w:tabs>
              <w:ind w:leftChars="259" w:left="807" w:hangingChars="77" w:hanging="185"/>
              <w:jc w:val="both"/>
              <w:rPr>
                <w:kern w:val="0"/>
              </w:rPr>
            </w:pPr>
            <w:r w:rsidRPr="00170C87">
              <w:rPr>
                <w:kern w:val="0"/>
              </w:rPr>
              <w:sym w:font="Wingdings 2" w:char="F06D"/>
            </w:r>
            <w:r w:rsidRPr="00170C87">
              <w:rPr>
                <w:rFonts w:hint="eastAsia"/>
                <w:kern w:val="0"/>
              </w:rPr>
              <w:t>至少應有</w:t>
            </w:r>
            <w:r w:rsidRPr="00170C87">
              <w:rPr>
                <w:kern w:val="0"/>
              </w:rPr>
              <w:t>1</w:t>
            </w:r>
            <w:r w:rsidRPr="00170C87">
              <w:rPr>
                <w:rFonts w:hint="eastAsia"/>
                <w:kern w:val="0"/>
              </w:rPr>
              <w:t>名職能治療師具有二年執行業務之經驗。</w:t>
            </w:r>
          </w:p>
          <w:p w:rsidR="00D34AC9" w:rsidRPr="00170C87" w:rsidRDefault="00D34AC9" w:rsidP="00506D15">
            <w:pPr>
              <w:keepNext/>
              <w:tabs>
                <w:tab w:val="left" w:pos="11199"/>
              </w:tabs>
              <w:ind w:leftChars="159" w:left="675" w:hangingChars="122" w:hanging="293"/>
              <w:jc w:val="both"/>
              <w:rPr>
                <w:kern w:val="0"/>
              </w:rPr>
            </w:pPr>
            <w:r w:rsidRPr="00170C87">
              <w:rPr>
                <w:kern w:val="0"/>
              </w:rPr>
              <w:t>(3)</w:t>
            </w:r>
            <w:r w:rsidRPr="00170C87">
              <w:rPr>
                <w:rFonts w:hint="eastAsia"/>
                <w:kern w:val="0"/>
              </w:rPr>
              <w:t>提供語言治療業務者，應符合下列規定：</w:t>
            </w:r>
          </w:p>
          <w:p w:rsidR="00D34AC9" w:rsidRPr="00170C87" w:rsidRDefault="00D34AC9" w:rsidP="00506D15">
            <w:pPr>
              <w:keepNext/>
              <w:tabs>
                <w:tab w:val="left" w:pos="11199"/>
              </w:tabs>
              <w:ind w:leftChars="259" w:left="807" w:hangingChars="77" w:hanging="185"/>
              <w:jc w:val="both"/>
              <w:rPr>
                <w:kern w:val="0"/>
              </w:rPr>
            </w:pPr>
            <w:r w:rsidRPr="00170C87">
              <w:rPr>
                <w:kern w:val="0"/>
              </w:rPr>
              <w:sym w:font="Wingdings 2" w:char="F06A"/>
            </w:r>
            <w:r w:rsidRPr="00170C87">
              <w:rPr>
                <w:rFonts w:hint="eastAsia"/>
                <w:kern w:val="0"/>
              </w:rPr>
              <w:t>應有語言治療師</w:t>
            </w:r>
            <w:r w:rsidRPr="00170C87">
              <w:rPr>
                <w:kern w:val="0"/>
              </w:rPr>
              <w:t>1</w:t>
            </w:r>
            <w:r w:rsidRPr="00170C87">
              <w:rPr>
                <w:rFonts w:hint="eastAsia"/>
                <w:kern w:val="0"/>
              </w:rPr>
              <w:t>人以上。</w:t>
            </w:r>
          </w:p>
          <w:p w:rsidR="00D34AC9" w:rsidRPr="00170C87" w:rsidRDefault="00D34AC9" w:rsidP="00506D15">
            <w:pPr>
              <w:keepNext/>
              <w:tabs>
                <w:tab w:val="left" w:pos="11199"/>
              </w:tabs>
              <w:ind w:leftChars="259" w:left="807" w:hangingChars="77" w:hanging="185"/>
              <w:jc w:val="both"/>
              <w:rPr>
                <w:kern w:val="0"/>
              </w:rPr>
            </w:pPr>
            <w:r w:rsidRPr="00170C87">
              <w:rPr>
                <w:kern w:val="0"/>
              </w:rPr>
              <w:sym w:font="Wingdings 2" w:char="F06B"/>
            </w:r>
            <w:r w:rsidRPr="00170C87">
              <w:rPr>
                <w:rFonts w:hint="eastAsia"/>
                <w:kern w:val="0"/>
              </w:rPr>
              <w:t>一般病床每</w:t>
            </w:r>
            <w:r w:rsidRPr="00170C87">
              <w:rPr>
                <w:kern w:val="0"/>
              </w:rPr>
              <w:t>500</w:t>
            </w:r>
            <w:r w:rsidRPr="00170C87">
              <w:rPr>
                <w:rFonts w:hint="eastAsia"/>
                <w:kern w:val="0"/>
              </w:rPr>
              <w:t>床應增聘</w:t>
            </w:r>
            <w:r w:rsidRPr="00170C87">
              <w:rPr>
                <w:kern w:val="0"/>
              </w:rPr>
              <w:t>1</w:t>
            </w:r>
            <w:r w:rsidRPr="00170C87">
              <w:rPr>
                <w:rFonts w:hint="eastAsia"/>
                <w:kern w:val="0"/>
              </w:rPr>
              <w:t>人。</w:t>
            </w:r>
          </w:p>
          <w:p w:rsidR="00D34AC9" w:rsidRPr="00170C87" w:rsidRDefault="00D34AC9" w:rsidP="00506D15">
            <w:pPr>
              <w:keepNext/>
              <w:tabs>
                <w:tab w:val="left" w:pos="11199"/>
              </w:tabs>
              <w:ind w:leftChars="159" w:left="675" w:hangingChars="122" w:hanging="293"/>
              <w:jc w:val="both"/>
              <w:rPr>
                <w:kern w:val="0"/>
              </w:rPr>
            </w:pPr>
            <w:r w:rsidRPr="00170C87">
              <w:rPr>
                <w:kern w:val="0"/>
              </w:rPr>
              <w:t>(4)</w:t>
            </w:r>
            <w:r w:rsidRPr="00170C87">
              <w:rPr>
                <w:rFonts w:hint="eastAsia"/>
                <w:kern w:val="0"/>
              </w:rPr>
              <w:t>提供聽力師業務者，應符合下列規定：</w:t>
            </w:r>
          </w:p>
          <w:p w:rsidR="00D34AC9" w:rsidRPr="00170C87" w:rsidRDefault="00D34AC9" w:rsidP="00506D15">
            <w:pPr>
              <w:keepNext/>
              <w:tabs>
                <w:tab w:val="left" w:pos="11199"/>
              </w:tabs>
              <w:ind w:leftChars="259" w:left="807" w:hangingChars="77" w:hanging="185"/>
              <w:jc w:val="both"/>
              <w:rPr>
                <w:kern w:val="0"/>
              </w:rPr>
            </w:pPr>
            <w:r w:rsidRPr="00170C87">
              <w:rPr>
                <w:kern w:val="0"/>
              </w:rPr>
              <w:sym w:font="Wingdings 2" w:char="F06A"/>
            </w:r>
            <w:r w:rsidRPr="00170C87">
              <w:rPr>
                <w:rFonts w:hint="eastAsia"/>
                <w:kern w:val="0"/>
              </w:rPr>
              <w:t>應有聽力師</w:t>
            </w:r>
            <w:r w:rsidRPr="00170C87">
              <w:rPr>
                <w:kern w:val="0"/>
              </w:rPr>
              <w:t>1</w:t>
            </w:r>
            <w:r w:rsidRPr="00170C87">
              <w:rPr>
                <w:rFonts w:hint="eastAsia"/>
                <w:kern w:val="0"/>
              </w:rPr>
              <w:t>人以上。</w:t>
            </w:r>
          </w:p>
          <w:p w:rsidR="00D34AC9" w:rsidRPr="00170C87" w:rsidRDefault="00D34AC9" w:rsidP="00506D15">
            <w:pPr>
              <w:keepNext/>
              <w:tabs>
                <w:tab w:val="left" w:pos="11199"/>
              </w:tabs>
              <w:ind w:leftChars="259" w:left="807" w:hangingChars="77" w:hanging="185"/>
              <w:jc w:val="both"/>
              <w:rPr>
                <w:snapToGrid w:val="0"/>
                <w:kern w:val="0"/>
              </w:rPr>
            </w:pPr>
            <w:r w:rsidRPr="00170C87">
              <w:rPr>
                <w:kern w:val="0"/>
              </w:rPr>
              <w:sym w:font="Wingdings 2" w:char="F06B"/>
            </w:r>
            <w:r w:rsidRPr="00170C87">
              <w:rPr>
                <w:rFonts w:hint="eastAsia"/>
                <w:kern w:val="0"/>
              </w:rPr>
              <w:t>一般病床每</w:t>
            </w:r>
            <w:r w:rsidRPr="00170C87">
              <w:rPr>
                <w:kern w:val="0"/>
              </w:rPr>
              <w:t>500</w:t>
            </w:r>
            <w:r w:rsidRPr="00170C87">
              <w:rPr>
                <w:rFonts w:hint="eastAsia"/>
                <w:kern w:val="0"/>
              </w:rPr>
              <w:t>床應增聘</w:t>
            </w:r>
            <w:r w:rsidRPr="00170C87">
              <w:rPr>
                <w:kern w:val="0"/>
              </w:rPr>
              <w:t>1</w:t>
            </w:r>
            <w:r w:rsidRPr="00170C87">
              <w:rPr>
                <w:rFonts w:hint="eastAsia"/>
                <w:kern w:val="0"/>
              </w:rPr>
              <w:t>人。</w:t>
            </w:r>
          </w:p>
          <w:p w:rsidR="00D34AC9" w:rsidRPr="00170C87" w:rsidRDefault="00D34AC9" w:rsidP="00506D15">
            <w:pPr>
              <w:keepNext/>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506D15">
            <w:pPr>
              <w:keepNext/>
              <w:ind w:leftChars="100" w:left="432" w:hangingChars="80" w:hanging="192"/>
              <w:jc w:val="both"/>
              <w:rPr>
                <w:bCs/>
                <w:snapToGrid w:val="0"/>
                <w:kern w:val="0"/>
              </w:rPr>
            </w:pPr>
            <w:r w:rsidRPr="00170C87">
              <w:rPr>
                <w:bCs/>
                <w:snapToGrid w:val="0"/>
                <w:kern w:val="0"/>
              </w:rPr>
              <w:t>1.</w:t>
            </w:r>
            <w:r w:rsidRPr="00170C87">
              <w:rPr>
                <w:rFonts w:hint="eastAsia"/>
                <w:bCs/>
                <w:snapToGrid w:val="0"/>
                <w:kern w:val="0"/>
              </w:rPr>
              <w:t>本條為</w:t>
            </w:r>
            <w:r w:rsidRPr="00170C87">
              <w:rPr>
                <w:rFonts w:hint="eastAsia"/>
                <w:kern w:val="0"/>
              </w:rPr>
              <w:t>必要</w:t>
            </w:r>
            <w:r w:rsidRPr="00170C87">
              <w:rPr>
                <w:rFonts w:hint="eastAsia"/>
                <w:bCs/>
                <w:snapToGrid w:val="0"/>
                <w:kern w:val="0"/>
              </w:rPr>
              <w:t>條文，必須達符合。</w:t>
            </w:r>
          </w:p>
          <w:p w:rsidR="00D34AC9" w:rsidRPr="00170C87" w:rsidRDefault="00D34AC9" w:rsidP="00506D15">
            <w:pPr>
              <w:keepNext/>
              <w:ind w:leftChars="100" w:left="432" w:hangingChars="80" w:hanging="192"/>
              <w:jc w:val="both"/>
              <w:rPr>
                <w:snapToGrid w:val="0"/>
                <w:kern w:val="0"/>
              </w:rPr>
            </w:pPr>
            <w:r w:rsidRPr="00170C87">
              <w:rPr>
                <w:bCs/>
                <w:snapToGrid w:val="0"/>
                <w:kern w:val="0"/>
              </w:rPr>
              <w:t>2.</w:t>
            </w:r>
            <w:r w:rsidRPr="00170C87">
              <w:rPr>
                <w:rFonts w:hint="eastAsia"/>
                <w:noProof/>
                <w:kern w:val="0"/>
              </w:rPr>
              <w:t>未提供復健相關服務且未設有復健相關人員者</w:t>
            </w:r>
            <w:r w:rsidRPr="00170C87">
              <w:rPr>
                <w:rFonts w:hint="eastAsia"/>
                <w:bCs/>
                <w:snapToGrid w:val="0"/>
                <w:kern w:val="0"/>
              </w:rPr>
              <w:t>，可自選本</w:t>
            </w:r>
            <w:proofErr w:type="gramStart"/>
            <w:r w:rsidRPr="00170C87">
              <w:rPr>
                <w:rFonts w:hint="eastAsia"/>
                <w:bCs/>
                <w:snapToGrid w:val="0"/>
                <w:kern w:val="0"/>
              </w:rPr>
              <w:t>條免評</w:t>
            </w:r>
            <w:proofErr w:type="gramEnd"/>
            <w:r w:rsidRPr="00170C87">
              <w:rPr>
                <w:rFonts w:hint="eastAsia"/>
                <w:snapToGrid w:val="0"/>
                <w:kern w:val="0"/>
              </w:rPr>
              <w:t>。</w:t>
            </w:r>
          </w:p>
          <w:p w:rsidR="00D34AC9" w:rsidRPr="00170C87" w:rsidRDefault="00D34AC9" w:rsidP="00506D15">
            <w:pPr>
              <w:keepNext/>
              <w:ind w:leftChars="100" w:left="432" w:hangingChars="80" w:hanging="192"/>
              <w:jc w:val="both"/>
              <w:rPr>
                <w:bCs/>
                <w:snapToGrid w:val="0"/>
                <w:kern w:val="0"/>
              </w:rPr>
            </w:pPr>
            <w:r w:rsidRPr="00170C87">
              <w:rPr>
                <w:bCs/>
                <w:snapToGrid w:val="0"/>
                <w:kern w:val="0"/>
              </w:rPr>
              <w:t>3.</w:t>
            </w:r>
            <w:r w:rsidRPr="00170C87">
              <w:rPr>
                <w:rFonts w:hint="eastAsia"/>
                <w:kern w:val="0"/>
              </w:rPr>
              <w:t>各類病床數以登記開放數計，並依實際設置情形計算人力。</w:t>
            </w:r>
          </w:p>
          <w:p w:rsidR="00D34AC9" w:rsidRPr="00170C87" w:rsidRDefault="00D34AC9" w:rsidP="00506D15">
            <w:pPr>
              <w:keepNext/>
              <w:ind w:leftChars="100" w:left="432" w:hangingChars="80" w:hanging="192"/>
              <w:jc w:val="both"/>
              <w:rPr>
                <w:bCs/>
                <w:snapToGrid w:val="0"/>
                <w:kern w:val="0"/>
              </w:rPr>
            </w:pPr>
            <w:r w:rsidRPr="00170C87">
              <w:rPr>
                <w:bCs/>
                <w:snapToGrid w:val="0"/>
                <w:kern w:val="0"/>
              </w:rPr>
              <w:t>4.</w:t>
            </w:r>
            <w:r w:rsidRPr="00170C87">
              <w:rPr>
                <w:rFonts w:hint="eastAsia"/>
                <w:bCs/>
                <w:snapToGrid w:val="0"/>
                <w:kern w:val="0"/>
              </w:rPr>
              <w:t>人力</w:t>
            </w:r>
            <w:r w:rsidRPr="00170C87">
              <w:rPr>
                <w:rFonts w:hint="eastAsia"/>
                <w:kern w:val="0"/>
              </w:rPr>
              <w:t>計算</w:t>
            </w:r>
            <w:r w:rsidRPr="00170C87">
              <w:rPr>
                <w:rFonts w:hint="eastAsia"/>
                <w:bCs/>
                <w:snapToGrid w:val="0"/>
                <w:kern w:val="0"/>
              </w:rPr>
              <w:t>時：</w:t>
            </w:r>
          </w:p>
          <w:p w:rsidR="00D34AC9" w:rsidRPr="00170C87" w:rsidRDefault="00D34AC9" w:rsidP="00506D15">
            <w:pPr>
              <w:keepNext/>
              <w:tabs>
                <w:tab w:val="left" w:pos="11199"/>
              </w:tabs>
              <w:ind w:leftChars="159" w:left="675" w:hangingChars="122" w:hanging="293"/>
              <w:jc w:val="both"/>
              <w:rPr>
                <w:noProof/>
                <w:kern w:val="0"/>
              </w:rPr>
            </w:pPr>
            <w:r w:rsidRPr="00170C87">
              <w:rPr>
                <w:noProof/>
                <w:kern w:val="0"/>
              </w:rPr>
              <w:t>(1)</w:t>
            </w:r>
            <w:r w:rsidRPr="00170C87">
              <w:rPr>
                <w:rFonts w:hint="eastAsia"/>
                <w:noProof/>
                <w:kern w:val="0"/>
              </w:rPr>
              <w:t>人力計算結果不得低於醫療機構設置標準之規定。</w:t>
            </w:r>
          </w:p>
          <w:p w:rsidR="00D34AC9" w:rsidRPr="00170C87" w:rsidRDefault="00D34AC9" w:rsidP="00506D15">
            <w:pPr>
              <w:keepNext/>
              <w:tabs>
                <w:tab w:val="left" w:pos="11199"/>
              </w:tabs>
              <w:ind w:leftChars="159" w:left="675" w:hangingChars="122" w:hanging="293"/>
              <w:jc w:val="both"/>
              <w:rPr>
                <w:noProof/>
                <w:kern w:val="0"/>
              </w:rPr>
            </w:pPr>
            <w:r w:rsidRPr="00170C87">
              <w:rPr>
                <w:noProof/>
                <w:kern w:val="0"/>
              </w:rPr>
              <w:t>(2)</w:t>
            </w:r>
            <w:r w:rsidRPr="00170C87">
              <w:rPr>
                <w:rFonts w:hint="eastAsia"/>
                <w:noProof/>
                <w:kern w:val="0"/>
              </w:rPr>
              <w:t>若評鑑基準高於醫療機構設置標準，病床數得可考量年平均佔床率計算，並以四捨五入取至整數位。</w:t>
            </w:r>
          </w:p>
          <w:p w:rsidR="00D34AC9" w:rsidRPr="00170C87" w:rsidRDefault="00D34AC9" w:rsidP="00506D15">
            <w:pPr>
              <w:keepNext/>
              <w:tabs>
                <w:tab w:val="left" w:pos="11199"/>
              </w:tabs>
              <w:ind w:leftChars="159" w:left="675" w:hangingChars="122" w:hanging="293"/>
              <w:jc w:val="both"/>
              <w:rPr>
                <w:noProof/>
                <w:kern w:val="0"/>
              </w:rPr>
            </w:pPr>
            <w:r w:rsidRPr="00170C87">
              <w:rPr>
                <w:noProof/>
                <w:kern w:val="0"/>
              </w:rPr>
              <w:t>(3)</w:t>
            </w:r>
            <w:r w:rsidRPr="00170C87">
              <w:rPr>
                <w:rFonts w:hint="eastAsia"/>
                <w:noProof/>
                <w:kern w:val="0"/>
              </w:rPr>
              <w:t>同類別人力之各項計算結果，加總後以四捨五入取至整數位。</w:t>
            </w:r>
          </w:p>
          <w:p w:rsidR="00D34AC9" w:rsidRPr="00170C87" w:rsidRDefault="00D34AC9" w:rsidP="00506D15">
            <w:pPr>
              <w:keepNext/>
              <w:jc w:val="both"/>
            </w:pPr>
          </w:p>
          <w:p w:rsidR="00D34AC9" w:rsidRPr="00170C87" w:rsidRDefault="00D34AC9" w:rsidP="00506D15">
            <w:pPr>
              <w:keepNext/>
              <w:jc w:val="both"/>
              <w:rPr>
                <w:b/>
              </w:rPr>
            </w:pPr>
            <w:r w:rsidRPr="00170C87">
              <w:rPr>
                <w:rFonts w:hint="eastAsia"/>
                <w:b/>
              </w:rPr>
              <w:t>評量方法及建議佐證資料：</w:t>
            </w:r>
          </w:p>
          <w:p w:rsidR="00D34AC9" w:rsidRPr="00170C87" w:rsidRDefault="00D34AC9" w:rsidP="00506D15">
            <w:pPr>
              <w:keepNext/>
              <w:adjustRightInd w:val="0"/>
              <w:spacing w:line="360" w:lineRule="exact"/>
              <w:ind w:leftChars="117" w:left="470" w:hanging="189"/>
              <w:jc w:val="both"/>
              <w:rPr>
                <w:snapToGrid w:val="0"/>
                <w:kern w:val="0"/>
              </w:rPr>
            </w:pPr>
            <w:r w:rsidRPr="00170C87">
              <w:rPr>
                <w:bCs/>
                <w:snapToGrid w:val="0"/>
                <w:kern w:val="0"/>
              </w:rPr>
              <w:t>1.</w:t>
            </w:r>
            <w:r w:rsidRPr="00170C87">
              <w:rPr>
                <w:rFonts w:hint="eastAsia"/>
                <w:bCs/>
                <w:snapToGrid w:val="0"/>
                <w:kern w:val="0"/>
              </w:rPr>
              <w:t>職能治療、物理治療、聽力、語言治療等人員及執業登記名冊、年資統計資料、人力配置表。</w:t>
            </w:r>
          </w:p>
        </w:tc>
      </w:tr>
      <w:tr w:rsidR="00D34AC9" w:rsidRPr="000311AF" w:rsidTr="00B61675">
        <w:trPr>
          <w:jc w:val="center"/>
        </w:trPr>
        <w:tc>
          <w:tcPr>
            <w:tcW w:w="457" w:type="dxa"/>
            <w:shd w:val="clear" w:color="auto" w:fill="auto"/>
          </w:tcPr>
          <w:p w:rsidR="00D34AC9" w:rsidRPr="004A6518" w:rsidRDefault="00D34AC9" w:rsidP="00D34AC9">
            <w:pPr>
              <w:tabs>
                <w:tab w:val="left" w:pos="11199"/>
              </w:tabs>
            </w:pPr>
            <w:r w:rsidRPr="004A6518">
              <w:rPr>
                <w:rFonts w:hint="eastAsia"/>
              </w:rPr>
              <w:t>試</w:t>
            </w:r>
          </w:p>
          <w:p w:rsidR="00D34AC9" w:rsidRPr="00DA6D18" w:rsidRDefault="00D34AC9" w:rsidP="00D34AC9">
            <w:pPr>
              <w:tabs>
                <w:tab w:val="left" w:pos="246"/>
                <w:tab w:val="left" w:pos="11199"/>
              </w:tabs>
              <w:snapToGrid w:val="0"/>
              <w:spacing w:line="360" w:lineRule="exact"/>
              <w:rPr>
                <w:kern w:val="0"/>
              </w:rPr>
            </w:pPr>
            <w:r w:rsidRPr="004A6518">
              <w:rPr>
                <w:rFonts w:hint="eastAsia"/>
              </w:rPr>
              <w:t>必</w:t>
            </w:r>
          </w:p>
        </w:tc>
        <w:tc>
          <w:tcPr>
            <w:tcW w:w="958" w:type="dxa"/>
            <w:shd w:val="clear" w:color="auto" w:fill="auto"/>
          </w:tcPr>
          <w:p w:rsidR="00D34AC9" w:rsidRPr="00DA6D18" w:rsidRDefault="00D34AC9" w:rsidP="00D34AC9">
            <w:pPr>
              <w:widowControl/>
              <w:tabs>
                <w:tab w:val="left" w:pos="11199"/>
              </w:tabs>
              <w:snapToGrid w:val="0"/>
              <w:spacing w:line="360" w:lineRule="exact"/>
              <w:rPr>
                <w:kern w:val="0"/>
              </w:rPr>
            </w:pPr>
            <w:r w:rsidRPr="000311AF">
              <w:rPr>
                <w:snapToGrid w:val="0"/>
                <w:kern w:val="0"/>
              </w:rPr>
              <w:t>1.</w:t>
            </w:r>
            <w:r>
              <w:rPr>
                <w:snapToGrid w:val="0"/>
                <w:kern w:val="0"/>
              </w:rPr>
              <w:t>3</w:t>
            </w:r>
            <w:r w:rsidRPr="000311AF">
              <w:rPr>
                <w:snapToGrid w:val="0"/>
                <w:kern w:val="0"/>
              </w:rPr>
              <w:t>.</w:t>
            </w:r>
            <w:r>
              <w:rPr>
                <w:snapToGrid w:val="0"/>
                <w:kern w:val="0"/>
              </w:rPr>
              <w:t>8</w:t>
            </w:r>
          </w:p>
        </w:tc>
        <w:tc>
          <w:tcPr>
            <w:tcW w:w="1871" w:type="dxa"/>
            <w:shd w:val="clear" w:color="auto" w:fill="auto"/>
          </w:tcPr>
          <w:p w:rsidR="00D34AC9" w:rsidRPr="00DA6D18" w:rsidRDefault="00D34AC9" w:rsidP="00D34AC9">
            <w:pPr>
              <w:widowControl/>
              <w:tabs>
                <w:tab w:val="left" w:pos="11199"/>
              </w:tabs>
              <w:snapToGrid w:val="0"/>
              <w:spacing w:line="360" w:lineRule="exact"/>
              <w:jc w:val="both"/>
              <w:rPr>
                <w:snapToGrid w:val="0"/>
                <w:kern w:val="0"/>
              </w:rPr>
            </w:pPr>
            <w:r w:rsidRPr="000311AF">
              <w:rPr>
                <w:rFonts w:hint="eastAsia"/>
                <w:snapToGrid w:val="0"/>
                <w:kern w:val="0"/>
              </w:rPr>
              <w:t>適當的社工人力配置</w:t>
            </w:r>
          </w:p>
        </w:tc>
        <w:tc>
          <w:tcPr>
            <w:tcW w:w="6259"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kern w:val="0"/>
              </w:rPr>
            </w:pPr>
            <w:r w:rsidRPr="00170C87">
              <w:rPr>
                <w:rFonts w:hint="eastAsia"/>
                <w:kern w:val="0"/>
              </w:rPr>
              <w:t>配置社工人員協助解決病人就醫、資源轉</w:t>
            </w:r>
            <w:proofErr w:type="gramStart"/>
            <w:r w:rsidRPr="00170C87">
              <w:rPr>
                <w:rFonts w:hint="eastAsia"/>
                <w:kern w:val="0"/>
              </w:rPr>
              <w:t>介</w:t>
            </w:r>
            <w:proofErr w:type="gramEnd"/>
            <w:r w:rsidRPr="00170C87">
              <w:rPr>
                <w:rFonts w:hint="eastAsia"/>
                <w:kern w:val="0"/>
              </w:rPr>
              <w:t>與諮詢服務，增進病人疾病適應與提升生活品質。</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rPr>
                <w:kern w:val="0"/>
              </w:rPr>
            </w:pPr>
            <w:r w:rsidRPr="00170C87">
              <w:rPr>
                <w:kern w:val="0"/>
              </w:rPr>
              <w:t>1.</w:t>
            </w:r>
            <w:r w:rsidRPr="00170C87">
              <w:rPr>
                <w:rFonts w:hint="eastAsia"/>
                <w:kern w:val="0"/>
              </w:rPr>
              <w:t>社會工作</w:t>
            </w:r>
            <w:r w:rsidRPr="00170C87">
              <w:rPr>
                <w:rFonts w:hint="eastAsia"/>
                <w:snapToGrid w:val="0"/>
                <w:kern w:val="0"/>
              </w:rPr>
              <w:t>人力：</w:t>
            </w:r>
          </w:p>
          <w:p w:rsidR="00D34AC9" w:rsidRPr="00170C87" w:rsidRDefault="00D34AC9" w:rsidP="00D34AC9">
            <w:pPr>
              <w:tabs>
                <w:tab w:val="left" w:pos="11199"/>
              </w:tabs>
              <w:ind w:leftChars="159" w:left="675" w:hangingChars="122" w:hanging="293"/>
              <w:jc w:val="both"/>
              <w:rPr>
                <w:kern w:val="0"/>
              </w:rPr>
            </w:pPr>
            <w:r w:rsidRPr="00170C87">
              <w:rPr>
                <w:kern w:val="0"/>
              </w:rPr>
              <w:t>(1)</w:t>
            </w:r>
            <w:r w:rsidRPr="00170C87">
              <w:rPr>
                <w:rFonts w:hint="eastAsia"/>
                <w:kern w:val="0"/>
              </w:rPr>
              <w:t>急性一般病床：</w:t>
            </w:r>
          </w:p>
          <w:p w:rsidR="00D34AC9" w:rsidRPr="00170C87" w:rsidRDefault="00D34AC9" w:rsidP="00D34AC9">
            <w:pPr>
              <w:tabs>
                <w:tab w:val="left" w:pos="11199"/>
              </w:tabs>
              <w:ind w:leftChars="259" w:left="807" w:hangingChars="77" w:hanging="185"/>
              <w:jc w:val="both"/>
              <w:rPr>
                <w:kern w:val="0"/>
              </w:rPr>
            </w:pPr>
            <w:r w:rsidRPr="00170C87">
              <w:rPr>
                <w:kern w:val="0"/>
              </w:rPr>
              <w:sym w:font="Wingdings 2" w:char="F06A"/>
            </w:r>
            <w:r w:rsidRPr="00170C87">
              <w:rPr>
                <w:kern w:val="0"/>
              </w:rPr>
              <w:t>99</w:t>
            </w:r>
            <w:r w:rsidRPr="00170C87">
              <w:rPr>
                <w:rFonts w:hint="eastAsia"/>
                <w:kern w:val="0"/>
              </w:rPr>
              <w:t>床以下應有指定專人負責社會工作服務。</w:t>
            </w:r>
          </w:p>
          <w:p w:rsidR="00D34AC9" w:rsidRPr="00170C87" w:rsidRDefault="00D34AC9" w:rsidP="00D34AC9">
            <w:pPr>
              <w:tabs>
                <w:tab w:val="left" w:pos="11199"/>
              </w:tabs>
              <w:ind w:leftChars="259" w:left="807" w:hangingChars="77" w:hanging="185"/>
              <w:jc w:val="both"/>
              <w:rPr>
                <w:kern w:val="0"/>
              </w:rPr>
            </w:pPr>
            <w:r w:rsidRPr="00170C87">
              <w:rPr>
                <w:kern w:val="0"/>
              </w:rPr>
              <w:sym w:font="Wingdings 2" w:char="F06B"/>
            </w:r>
            <w:r w:rsidRPr="00170C87">
              <w:rPr>
                <w:rFonts w:hint="eastAsia"/>
                <w:kern w:val="0"/>
              </w:rPr>
              <w:t>每</w:t>
            </w:r>
            <w:r w:rsidRPr="00170C87">
              <w:rPr>
                <w:kern w:val="0"/>
              </w:rPr>
              <w:t>100</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tabs>
                <w:tab w:val="left" w:pos="11199"/>
              </w:tabs>
              <w:ind w:leftChars="159" w:left="675" w:hangingChars="122" w:hanging="293"/>
              <w:jc w:val="both"/>
              <w:rPr>
                <w:kern w:val="0"/>
              </w:rPr>
            </w:pPr>
            <w:r w:rsidRPr="00170C87">
              <w:rPr>
                <w:kern w:val="0"/>
              </w:rPr>
              <w:t>(2)</w:t>
            </w:r>
            <w:r w:rsidRPr="00170C87">
              <w:rPr>
                <w:rFonts w:hint="eastAsia"/>
                <w:kern w:val="0"/>
              </w:rPr>
              <w:t>精神急性一般病床、精神慢性一般病床、精神科日間照護單位：合計每</w:t>
            </w:r>
            <w:r w:rsidRPr="00170C87">
              <w:rPr>
                <w:kern w:val="0"/>
              </w:rPr>
              <w:t>100</w:t>
            </w:r>
            <w:r w:rsidRPr="00170C87">
              <w:rPr>
                <w:rFonts w:hint="eastAsia"/>
                <w:kern w:val="0"/>
              </w:rPr>
              <w:t>床</w:t>
            </w:r>
            <w:r w:rsidRPr="00170C87">
              <w:rPr>
                <w:bCs/>
                <w:snapToGrid w:val="0"/>
                <w:kern w:val="0"/>
              </w:rPr>
              <w:t>(</w:t>
            </w:r>
            <w:r w:rsidRPr="00170C87">
              <w:rPr>
                <w:rFonts w:hint="eastAsia"/>
                <w:kern w:val="0"/>
              </w:rPr>
              <w:t>服務量</w:t>
            </w:r>
            <w:r w:rsidRPr="00170C87">
              <w:rPr>
                <w:bCs/>
                <w:snapToGrid w:val="0"/>
                <w:kern w:val="0"/>
              </w:rPr>
              <w:t>)</w:t>
            </w:r>
            <w:r w:rsidRPr="00170C87">
              <w:rPr>
                <w:rFonts w:hint="eastAsia"/>
                <w:kern w:val="0"/>
              </w:rPr>
              <w:t>應有</w:t>
            </w:r>
            <w:r w:rsidRPr="00170C87">
              <w:rPr>
                <w:kern w:val="0"/>
              </w:rPr>
              <w:t>1</w:t>
            </w:r>
            <w:r w:rsidRPr="00170C87">
              <w:rPr>
                <w:rFonts w:hint="eastAsia"/>
                <w:kern w:val="0"/>
              </w:rPr>
              <w:t>人以上。</w:t>
            </w:r>
          </w:p>
          <w:p w:rsidR="00D34AC9" w:rsidRPr="00170C87" w:rsidRDefault="00D34AC9" w:rsidP="00D34AC9">
            <w:pPr>
              <w:tabs>
                <w:tab w:val="left" w:pos="11199"/>
              </w:tabs>
              <w:ind w:leftChars="159" w:left="675" w:hangingChars="122" w:hanging="293"/>
              <w:jc w:val="both"/>
              <w:rPr>
                <w:kern w:val="0"/>
              </w:rPr>
            </w:pPr>
            <w:r w:rsidRPr="00170C87">
              <w:rPr>
                <w:kern w:val="0"/>
              </w:rPr>
              <w:t>(3)</w:t>
            </w:r>
            <w:r w:rsidRPr="00170C87">
              <w:rPr>
                <w:rFonts w:hint="eastAsia"/>
                <w:kern w:val="0"/>
              </w:rPr>
              <w:t>急性一般病床、精神急性一般病床合計達</w:t>
            </w:r>
            <w:r w:rsidRPr="00170C87">
              <w:rPr>
                <w:kern w:val="0"/>
              </w:rPr>
              <w:t>300</w:t>
            </w:r>
            <w:r w:rsidRPr="00170C87">
              <w:rPr>
                <w:rFonts w:hint="eastAsia"/>
                <w:kern w:val="0"/>
              </w:rPr>
              <w:t>床以上醫院之社會工作人員，其社會工作師人數應達三分之</w:t>
            </w:r>
            <w:proofErr w:type="gramStart"/>
            <w:r w:rsidRPr="00170C87">
              <w:rPr>
                <w:rFonts w:hint="eastAsia"/>
                <w:kern w:val="0"/>
              </w:rPr>
              <w:t>ㄧ</w:t>
            </w:r>
            <w:proofErr w:type="gramEnd"/>
            <w:r w:rsidRPr="00170C87">
              <w:rPr>
                <w:rFonts w:hint="eastAsia"/>
                <w:kern w:val="0"/>
              </w:rPr>
              <w:t>以上；但偏遠地區醫院不在此限。</w:t>
            </w:r>
          </w:p>
          <w:p w:rsidR="00D34AC9" w:rsidRPr="00170C87" w:rsidRDefault="00D34AC9" w:rsidP="00D34AC9">
            <w:pPr>
              <w:ind w:leftChars="99" w:left="435" w:hangingChars="82" w:hanging="197"/>
              <w:jc w:val="both"/>
              <w:rPr>
                <w:snapToGrid w:val="0"/>
                <w:kern w:val="0"/>
              </w:rPr>
            </w:pPr>
            <w:r w:rsidRPr="00170C87">
              <w:rPr>
                <w:snapToGrid w:val="0"/>
                <w:kern w:val="0"/>
              </w:rPr>
              <w:t>2.</w:t>
            </w:r>
            <w:r w:rsidRPr="00170C87">
              <w:rPr>
                <w:rFonts w:hint="eastAsia"/>
                <w:snapToGrid w:val="0"/>
                <w:kern w:val="0"/>
              </w:rPr>
              <w:t>提供</w:t>
            </w:r>
            <w:r w:rsidRPr="00170C87">
              <w:rPr>
                <w:rFonts w:hint="eastAsia"/>
                <w:kern w:val="0"/>
              </w:rPr>
              <w:t>病人</w:t>
            </w:r>
            <w:r w:rsidRPr="00170C87">
              <w:rPr>
                <w:rFonts w:hint="eastAsia"/>
                <w:snapToGrid w:val="0"/>
                <w:kern w:val="0"/>
              </w:rPr>
              <w:t>輔導、社區聯繫工作，並協助解決其困難，如經濟或</w:t>
            </w:r>
            <w:proofErr w:type="gramStart"/>
            <w:r w:rsidRPr="00170C87">
              <w:rPr>
                <w:rFonts w:hint="eastAsia"/>
                <w:snapToGrid w:val="0"/>
                <w:kern w:val="0"/>
              </w:rPr>
              <w:t>家暴等問題</w:t>
            </w:r>
            <w:proofErr w:type="gramEnd"/>
            <w:r w:rsidRPr="00170C87">
              <w:rPr>
                <w:rFonts w:hint="eastAsia"/>
                <w:snapToGrid w:val="0"/>
                <w:kern w:val="0"/>
              </w:rPr>
              <w:t>，並有相關工作紀錄。</w:t>
            </w:r>
          </w:p>
          <w:p w:rsidR="00D34AC9" w:rsidRPr="00170C87" w:rsidRDefault="00D34AC9" w:rsidP="00D34AC9">
            <w:pPr>
              <w:jc w:val="both"/>
              <w:rPr>
                <w:b/>
                <w:snapToGrid w:val="0"/>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100" w:left="432" w:hangingChars="80" w:hanging="192"/>
              <w:jc w:val="both"/>
              <w:rPr>
                <w:bCs/>
                <w:snapToGrid w:val="0"/>
                <w:kern w:val="0"/>
              </w:rPr>
            </w:pPr>
            <w:r w:rsidRPr="00E9521D">
              <w:rPr>
                <w:snapToGrid w:val="0"/>
                <w:kern w:val="0"/>
              </w:rPr>
              <w:t>1.</w:t>
            </w:r>
            <w:r w:rsidRPr="00E9521D">
              <w:rPr>
                <w:rFonts w:hint="eastAsia"/>
                <w:snapToGrid w:val="0"/>
                <w:kern w:val="0"/>
              </w:rPr>
              <w:t>本條為試評條文，評量結果不納入評鑑成績計算。</w:t>
            </w:r>
          </w:p>
          <w:p w:rsidR="00D34AC9" w:rsidRPr="00170C87" w:rsidRDefault="00D34AC9" w:rsidP="00D34AC9">
            <w:pPr>
              <w:ind w:leftChars="100" w:left="432" w:hangingChars="80" w:hanging="192"/>
              <w:jc w:val="both"/>
              <w:rPr>
                <w:bCs/>
                <w:snapToGrid w:val="0"/>
                <w:kern w:val="0"/>
              </w:rPr>
            </w:pPr>
            <w:r w:rsidRPr="00E9521D">
              <w:rPr>
                <w:bCs/>
                <w:snapToGrid w:val="0"/>
                <w:kern w:val="0"/>
              </w:rPr>
              <w:t>2</w:t>
            </w:r>
            <w:r w:rsidRPr="00170C87">
              <w:rPr>
                <w:bCs/>
                <w:snapToGrid w:val="0"/>
                <w:kern w:val="0"/>
              </w:rPr>
              <w:t>.</w:t>
            </w:r>
            <w:r w:rsidRPr="00170C87">
              <w:rPr>
                <w:rFonts w:hint="eastAsia"/>
                <w:kern w:val="0"/>
              </w:rPr>
              <w:t>各類病床數以登記開放數計，並依實際設置情形計算人力。</w:t>
            </w:r>
          </w:p>
          <w:p w:rsidR="00D34AC9" w:rsidRPr="00170C87" w:rsidRDefault="00D34AC9" w:rsidP="00D34AC9">
            <w:pPr>
              <w:ind w:leftChars="100" w:left="432" w:hangingChars="80" w:hanging="192"/>
              <w:jc w:val="both"/>
              <w:rPr>
                <w:bCs/>
                <w:snapToGrid w:val="0"/>
                <w:kern w:val="0"/>
              </w:rPr>
            </w:pPr>
            <w:r w:rsidRPr="00E9521D">
              <w:rPr>
                <w:bCs/>
                <w:snapToGrid w:val="0"/>
                <w:kern w:val="0"/>
              </w:rPr>
              <w:t>3</w:t>
            </w:r>
            <w:r w:rsidRPr="00170C87">
              <w:rPr>
                <w:bCs/>
                <w:snapToGrid w:val="0"/>
                <w:kern w:val="0"/>
              </w:rPr>
              <w:t>.</w:t>
            </w:r>
            <w:r w:rsidRPr="00170C87">
              <w:rPr>
                <w:rFonts w:hint="eastAsia"/>
                <w:bCs/>
                <w:snapToGrid w:val="0"/>
                <w:kern w:val="0"/>
              </w:rPr>
              <w:t>人力</w:t>
            </w:r>
            <w:r w:rsidRPr="00170C87">
              <w:rPr>
                <w:rFonts w:hint="eastAsia"/>
                <w:kern w:val="0"/>
              </w:rPr>
              <w:t>計算</w:t>
            </w:r>
            <w:r w:rsidRPr="00170C87">
              <w:rPr>
                <w:rFonts w:hint="eastAsia"/>
                <w:bCs/>
                <w:snapToGrid w:val="0"/>
                <w:kern w:val="0"/>
              </w:rPr>
              <w:t>時：</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(1)</w:t>
            </w:r>
            <w:r w:rsidRPr="00170C87">
              <w:rPr>
                <w:rFonts w:hint="eastAsia"/>
                <w:noProof/>
                <w:kern w:val="0"/>
              </w:rPr>
              <w:t>人力計算結果不得低於醫療機構設置標準之規定。</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(2)</w:t>
            </w:r>
            <w:r w:rsidRPr="00170C87">
              <w:rPr>
                <w:rFonts w:hint="eastAsia"/>
                <w:noProof/>
                <w:kern w:val="0"/>
              </w:rPr>
              <w:t>若評鑑基準高於醫療機構設置標準，病床數得可考量年平均佔床率計算，並以四捨五入取至整數位。</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(3)</w:t>
            </w:r>
            <w:r w:rsidRPr="00170C87">
              <w:rPr>
                <w:rFonts w:hint="eastAsia"/>
                <w:noProof/>
                <w:kern w:val="0"/>
              </w:rPr>
              <w:t>同類別人力之各項計算結果，加總後以四捨五入取至整數位。</w:t>
            </w:r>
          </w:p>
          <w:p w:rsidR="00D34AC9" w:rsidRPr="00170C87" w:rsidRDefault="00D34AC9" w:rsidP="00D34AC9">
            <w:pPr>
              <w:jc w:val="both"/>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rPr>
                <w:snapToGrid w:val="0"/>
                <w:kern w:val="0"/>
              </w:rPr>
            </w:pPr>
            <w:r w:rsidRPr="00170C87">
              <w:rPr>
                <w:kern w:val="0"/>
              </w:rPr>
              <w:t>1.</w:t>
            </w:r>
            <w:r w:rsidRPr="00170C87">
              <w:rPr>
                <w:rFonts w:hint="eastAsia"/>
                <w:kern w:val="0"/>
              </w:rPr>
              <w:t>社會工作</w:t>
            </w:r>
            <w:r w:rsidRPr="00170C87">
              <w:rPr>
                <w:rFonts w:hint="eastAsia"/>
                <w:bCs/>
                <w:snapToGrid w:val="0"/>
                <w:kern w:val="0"/>
              </w:rPr>
              <w:t>人員</w:t>
            </w:r>
            <w:r w:rsidRPr="00170C87">
              <w:rPr>
                <w:rFonts w:hint="eastAsia"/>
                <w:kern w:val="0"/>
              </w:rPr>
              <w:t>及</w:t>
            </w:r>
            <w:r w:rsidRPr="00170C87">
              <w:rPr>
                <w:rFonts w:hint="eastAsia"/>
                <w:snapToGrid w:val="0"/>
                <w:kern w:val="0"/>
              </w:rPr>
              <w:t>執業登記名冊等資料。</w:t>
            </w:r>
          </w:p>
          <w:p w:rsidR="00D34AC9" w:rsidRPr="00170C87" w:rsidRDefault="00D34AC9" w:rsidP="00D34AC9">
            <w:pPr>
              <w:adjustRightInd w:val="0"/>
              <w:spacing w:line="360" w:lineRule="exact"/>
              <w:ind w:leftChars="118" w:left="284" w:hanging="1"/>
              <w:jc w:val="both"/>
              <w:rPr>
                <w:bCs/>
                <w:snapToGrid w:val="0"/>
                <w:kern w:val="0"/>
              </w:rPr>
            </w:pPr>
            <w:r w:rsidRPr="00170C87">
              <w:rPr>
                <w:snapToGrid w:val="0"/>
                <w:kern w:val="0"/>
              </w:rPr>
              <w:t>2.</w:t>
            </w:r>
            <w:r w:rsidRPr="00170C87">
              <w:rPr>
                <w:rFonts w:hint="eastAsia"/>
                <w:snapToGrid w:val="0"/>
                <w:kern w:val="0"/>
              </w:rPr>
              <w:t>提供病人輔導、社區聯繫工作等協助解決其困難之相關工作紀錄。</w:t>
            </w:r>
          </w:p>
        </w:tc>
      </w:tr>
      <w:tr w:rsidR="00D34AC9" w:rsidRPr="000311AF" w:rsidTr="00B61675">
        <w:trPr>
          <w:jc w:val="center"/>
        </w:trPr>
        <w:tc>
          <w:tcPr>
            <w:tcW w:w="457" w:type="dxa"/>
            <w:shd w:val="clear" w:color="auto" w:fill="auto"/>
          </w:tcPr>
          <w:p w:rsidR="00D34AC9" w:rsidRPr="004A6518" w:rsidRDefault="00D34AC9" w:rsidP="00506D15">
            <w:pPr>
              <w:keepNext/>
              <w:tabs>
                <w:tab w:val="left" w:pos="11199"/>
              </w:tabs>
            </w:pPr>
            <w:r w:rsidRPr="00F67535">
              <w:rPr>
                <w:rFonts w:hint="eastAsia"/>
                <w:kern w:val="0"/>
              </w:rPr>
              <w:t>可</w:t>
            </w:r>
          </w:p>
        </w:tc>
        <w:tc>
          <w:tcPr>
            <w:tcW w:w="958" w:type="dxa"/>
            <w:shd w:val="clear" w:color="auto" w:fill="auto"/>
          </w:tcPr>
          <w:p w:rsidR="00D34AC9" w:rsidRPr="000311AF" w:rsidRDefault="00D34AC9" w:rsidP="00D34AC9">
            <w:pPr>
              <w:widowControl/>
              <w:tabs>
                <w:tab w:val="left" w:pos="11199"/>
              </w:tabs>
              <w:snapToGrid w:val="0"/>
              <w:spacing w:line="360" w:lineRule="exact"/>
              <w:rPr>
                <w:snapToGrid w:val="0"/>
                <w:kern w:val="0"/>
              </w:rPr>
            </w:pPr>
            <w:r w:rsidRPr="00F67535">
              <w:rPr>
                <w:kern w:val="0"/>
              </w:rPr>
              <w:t>1.</w:t>
            </w:r>
            <w:r>
              <w:rPr>
                <w:rFonts w:hint="eastAsia"/>
                <w:kern w:val="0"/>
              </w:rPr>
              <w:t>3</w:t>
            </w:r>
            <w:r w:rsidRPr="00F67535">
              <w:rPr>
                <w:kern w:val="0"/>
              </w:rPr>
              <w:t>.</w:t>
            </w:r>
            <w:r>
              <w:rPr>
                <w:rFonts w:hint="eastAsia"/>
                <w:kern w:val="0"/>
              </w:rPr>
              <w:t>9</w:t>
            </w:r>
          </w:p>
        </w:tc>
        <w:tc>
          <w:tcPr>
            <w:tcW w:w="1871" w:type="dxa"/>
            <w:shd w:val="clear" w:color="auto" w:fill="auto"/>
          </w:tcPr>
          <w:p w:rsidR="00D34AC9" w:rsidRPr="000311AF" w:rsidRDefault="00D34AC9" w:rsidP="00D34AC9">
            <w:pPr>
              <w:widowControl/>
              <w:tabs>
                <w:tab w:val="left" w:pos="11199"/>
              </w:tabs>
              <w:snapToGrid w:val="0"/>
              <w:spacing w:line="360" w:lineRule="exact"/>
              <w:jc w:val="both"/>
              <w:rPr>
                <w:snapToGrid w:val="0"/>
                <w:kern w:val="0"/>
              </w:rPr>
            </w:pPr>
            <w:r w:rsidRPr="00F67535">
              <w:rPr>
                <w:rFonts w:hint="eastAsia"/>
                <w:snapToGrid w:val="0"/>
                <w:kern w:val="0"/>
              </w:rPr>
              <w:t>對外包業務及人員有適當管理機制</w:t>
            </w:r>
          </w:p>
        </w:tc>
        <w:tc>
          <w:tcPr>
            <w:tcW w:w="6259"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kern w:val="0"/>
              </w:rPr>
            </w:pPr>
            <w:r w:rsidRPr="00170C87">
              <w:rPr>
                <w:rFonts w:hint="eastAsia"/>
                <w:kern w:val="0"/>
              </w:rPr>
              <w:t>落實各項外包業務之監督管理及教育訓練，確保醫療服務品質。</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rPr>
                <w:bCs/>
                <w:snapToGrid w:val="0"/>
                <w:kern w:val="0"/>
              </w:rPr>
            </w:pPr>
            <w:r w:rsidRPr="00170C87">
              <w:rPr>
                <w:kern w:val="0"/>
              </w:rPr>
              <w:t>1.</w:t>
            </w:r>
            <w:r w:rsidRPr="00170C87">
              <w:rPr>
                <w:rFonts w:hint="eastAsia"/>
                <w:kern w:val="0"/>
              </w:rPr>
              <w:t>有指派專責</w:t>
            </w:r>
            <w:r w:rsidRPr="00170C87">
              <w:rPr>
                <w:rFonts w:hint="eastAsia"/>
                <w:snapToGrid w:val="0"/>
                <w:kern w:val="0"/>
              </w:rPr>
              <w:t>人員或部門</w:t>
            </w:r>
            <w:r w:rsidRPr="00170C87">
              <w:rPr>
                <w:rFonts w:hint="eastAsia"/>
                <w:kern w:val="0"/>
              </w:rPr>
              <w:t>負責監督管理醫院</w:t>
            </w:r>
            <w:r w:rsidRPr="00170C87">
              <w:rPr>
                <w:rFonts w:hint="eastAsia"/>
                <w:snapToGrid w:val="0"/>
                <w:kern w:val="0"/>
              </w:rPr>
              <w:t>各項</w:t>
            </w:r>
            <w:r w:rsidRPr="00170C87">
              <w:rPr>
                <w:rFonts w:hint="eastAsia"/>
                <w:kern w:val="0"/>
              </w:rPr>
              <w:t>外包業務，並</w:t>
            </w:r>
            <w:proofErr w:type="gramStart"/>
            <w:r w:rsidRPr="00170C87">
              <w:rPr>
                <w:rFonts w:hint="eastAsia"/>
                <w:snapToGrid w:val="0"/>
                <w:kern w:val="0"/>
              </w:rPr>
              <w:t>訂定外包</w:t>
            </w:r>
            <w:proofErr w:type="gramEnd"/>
            <w:r w:rsidRPr="00170C87">
              <w:rPr>
                <w:rFonts w:hint="eastAsia"/>
                <w:snapToGrid w:val="0"/>
                <w:kern w:val="0"/>
              </w:rPr>
              <w:t>業務管理辦法</w:t>
            </w:r>
            <w:r w:rsidRPr="00170C87">
              <w:rPr>
                <w:bCs/>
                <w:snapToGrid w:val="0"/>
                <w:kern w:val="0"/>
              </w:rPr>
              <w:t>(</w:t>
            </w:r>
            <w:r w:rsidRPr="00170C87">
              <w:rPr>
                <w:rFonts w:hint="eastAsia"/>
                <w:kern w:val="0"/>
              </w:rPr>
              <w:t>應</w:t>
            </w:r>
            <w:r w:rsidRPr="00170C87">
              <w:rPr>
                <w:rFonts w:hint="eastAsia"/>
                <w:bCs/>
                <w:snapToGrid w:val="0"/>
                <w:kern w:val="0"/>
              </w:rPr>
              <w:t>視醫院實際情形，包含衛生福利部公告之「醫療機構業務外包作業指引」所規定之相關內容</w:t>
            </w:r>
            <w:r w:rsidRPr="00170C87">
              <w:rPr>
                <w:bCs/>
                <w:snapToGrid w:val="0"/>
                <w:kern w:val="0"/>
              </w:rPr>
              <w:t>)</w:t>
            </w:r>
            <w:r w:rsidRPr="00170C87">
              <w:rPr>
                <w:rFonts w:hint="eastAsia"/>
                <w:bCs/>
                <w:snapToGrid w:val="0"/>
                <w:kern w:val="0"/>
              </w:rPr>
              <w:t>。</w:t>
            </w:r>
          </w:p>
          <w:p w:rsidR="00D34AC9" w:rsidRPr="00170C87" w:rsidRDefault="00D34AC9" w:rsidP="00D34AC9">
            <w:pPr>
              <w:ind w:leftChars="100" w:left="432" w:hangingChars="80" w:hanging="192"/>
              <w:jc w:val="both"/>
              <w:rPr>
                <w:bCs/>
                <w:snapToGrid w:val="0"/>
                <w:kern w:val="0"/>
              </w:rPr>
            </w:pPr>
            <w:r w:rsidRPr="00170C87">
              <w:rPr>
                <w:bCs/>
                <w:snapToGrid w:val="0"/>
                <w:kern w:val="0"/>
              </w:rPr>
              <w:t>2.</w:t>
            </w:r>
            <w:r w:rsidRPr="00170C87">
              <w:rPr>
                <w:rFonts w:hint="eastAsia"/>
                <w:bCs/>
                <w:snapToGrid w:val="0"/>
                <w:kern w:val="0"/>
              </w:rPr>
              <w:t>明確訂定承包業者合格條件及遴選程序，並要求業者確保外包人員具備工作所須相關專業能力或資格證照，且依「職業安全衛生法」定期接受健康檢查，並備有檢查紀錄。</w:t>
            </w:r>
          </w:p>
          <w:p w:rsidR="00D34AC9" w:rsidRPr="00170C87" w:rsidRDefault="00D34AC9" w:rsidP="00D34AC9">
            <w:pPr>
              <w:ind w:leftChars="100" w:left="432" w:hangingChars="80" w:hanging="192"/>
              <w:jc w:val="both"/>
              <w:rPr>
                <w:bCs/>
                <w:snapToGrid w:val="0"/>
                <w:kern w:val="0"/>
              </w:rPr>
            </w:pPr>
            <w:r w:rsidRPr="00170C87">
              <w:rPr>
                <w:bCs/>
                <w:snapToGrid w:val="0"/>
                <w:kern w:val="0"/>
              </w:rPr>
              <w:t>3.</w:t>
            </w:r>
            <w:r w:rsidRPr="00170C87">
              <w:rPr>
                <w:rFonts w:hint="eastAsia"/>
                <w:bCs/>
                <w:snapToGrid w:val="0"/>
                <w:kern w:val="0"/>
              </w:rPr>
              <w:t>應對</w:t>
            </w:r>
            <w:r w:rsidRPr="00170C87">
              <w:rPr>
                <w:rFonts w:hint="eastAsia"/>
                <w:kern w:val="0"/>
              </w:rPr>
              <w:t>承包</w:t>
            </w:r>
            <w:r w:rsidRPr="00170C87">
              <w:rPr>
                <w:rFonts w:hint="eastAsia"/>
                <w:bCs/>
                <w:snapToGrid w:val="0"/>
                <w:kern w:val="0"/>
              </w:rPr>
              <w:t>業者實施業務及設備等訪查評估，作成紀錄，並確實考核承包業者有履行合約，作為日後續約、違約處理之依據。</w:t>
            </w:r>
          </w:p>
          <w:p w:rsidR="00D34AC9" w:rsidRPr="00170C87" w:rsidRDefault="00D34AC9" w:rsidP="00D34AC9">
            <w:pPr>
              <w:ind w:leftChars="100" w:left="432" w:hangingChars="80" w:hanging="192"/>
              <w:jc w:val="both"/>
              <w:rPr>
                <w:bCs/>
                <w:snapToGrid w:val="0"/>
                <w:kern w:val="0"/>
              </w:rPr>
            </w:pPr>
            <w:r w:rsidRPr="00170C87">
              <w:rPr>
                <w:bCs/>
                <w:snapToGrid w:val="0"/>
                <w:kern w:val="0"/>
              </w:rPr>
              <w:t>4.</w:t>
            </w:r>
            <w:r w:rsidRPr="00E9521D">
              <w:rPr>
                <w:rFonts w:hint="eastAsia"/>
                <w:bCs/>
                <w:snapToGrid w:val="0"/>
                <w:kern w:val="0"/>
              </w:rPr>
              <w:t>應於外包契約中明訂，執行</w:t>
            </w:r>
            <w:r w:rsidRPr="00170C87">
              <w:rPr>
                <w:rFonts w:hint="eastAsia"/>
                <w:bCs/>
                <w:snapToGrid w:val="0"/>
                <w:kern w:val="0"/>
              </w:rPr>
              <w:t>外包業務致生事故或醫療爭議之責任歸屬及其賠償機制，並</w:t>
            </w:r>
            <w:proofErr w:type="gramStart"/>
            <w:r w:rsidRPr="00E9521D">
              <w:rPr>
                <w:rFonts w:hint="eastAsia"/>
                <w:bCs/>
                <w:snapToGrid w:val="0"/>
                <w:kern w:val="0"/>
              </w:rPr>
              <w:t>載明外包</w:t>
            </w:r>
            <w:proofErr w:type="gramEnd"/>
            <w:r w:rsidRPr="00170C87">
              <w:rPr>
                <w:rFonts w:hint="eastAsia"/>
                <w:bCs/>
                <w:snapToGrid w:val="0"/>
                <w:kern w:val="0"/>
              </w:rPr>
              <w:t>業者違約</w:t>
            </w:r>
            <w:r w:rsidRPr="00E9521D">
              <w:rPr>
                <w:rFonts w:hint="eastAsia"/>
                <w:bCs/>
                <w:snapToGrid w:val="0"/>
                <w:kern w:val="0"/>
              </w:rPr>
              <w:t>不能履行</w:t>
            </w:r>
            <w:r w:rsidRPr="00170C87">
              <w:rPr>
                <w:rFonts w:hint="eastAsia"/>
                <w:bCs/>
                <w:snapToGrid w:val="0"/>
                <w:kern w:val="0"/>
              </w:rPr>
              <w:t>時之業務即時銜接機制</w:t>
            </w:r>
            <w:r w:rsidRPr="00E9521D">
              <w:rPr>
                <w:rFonts w:hint="eastAsia"/>
                <w:bCs/>
                <w:snapToGrid w:val="0"/>
                <w:kern w:val="0"/>
              </w:rPr>
              <w:t>等</w:t>
            </w:r>
            <w:r w:rsidRPr="00170C87">
              <w:rPr>
                <w:rFonts w:hint="eastAsia"/>
                <w:bCs/>
                <w:snapToGrid w:val="0"/>
                <w:kern w:val="0"/>
              </w:rPr>
              <w:t>，以保障病人權益與安全。</w:t>
            </w:r>
          </w:p>
          <w:p w:rsidR="00D34AC9" w:rsidRPr="00170C87" w:rsidRDefault="00D34AC9" w:rsidP="00D34AC9">
            <w:pPr>
              <w:ind w:leftChars="100" w:left="432" w:hangingChars="80" w:hanging="192"/>
              <w:jc w:val="both"/>
              <w:rPr>
                <w:snapToGrid w:val="0"/>
                <w:kern w:val="0"/>
              </w:rPr>
            </w:pPr>
            <w:r w:rsidRPr="00170C87">
              <w:rPr>
                <w:bCs/>
                <w:snapToGrid w:val="0"/>
                <w:kern w:val="0"/>
              </w:rPr>
              <w:t>5.</w:t>
            </w:r>
            <w:r w:rsidRPr="00170C87">
              <w:rPr>
                <w:rFonts w:hint="eastAsia"/>
                <w:bCs/>
                <w:snapToGrid w:val="0"/>
                <w:kern w:val="0"/>
              </w:rPr>
              <w:t>應對</w:t>
            </w:r>
            <w:r w:rsidRPr="00170C87">
              <w:rPr>
                <w:rFonts w:hint="eastAsia"/>
                <w:kern w:val="0"/>
              </w:rPr>
              <w:t>承包</w:t>
            </w:r>
            <w:r w:rsidRPr="00170C87">
              <w:rPr>
                <w:rFonts w:hint="eastAsia"/>
                <w:bCs/>
                <w:snapToGrid w:val="0"/>
                <w:kern w:val="0"/>
              </w:rPr>
              <w:t>業者要求落實其員工之教育訓練，包含定期接受</w:t>
            </w:r>
            <w:r w:rsidRPr="00170C87">
              <w:rPr>
                <w:rFonts w:hint="eastAsia"/>
                <w:snapToGrid w:val="0"/>
                <w:kern w:val="0"/>
              </w:rPr>
              <w:t>醫院有關院內感染管制、</w:t>
            </w:r>
            <w:r w:rsidRPr="00170C87">
              <w:rPr>
                <w:rFonts w:hint="eastAsia"/>
                <w:kern w:val="0"/>
              </w:rPr>
              <w:t>保密義務及確保病人安全等事項。</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100" w:left="432" w:hangingChars="80" w:hanging="192"/>
              <w:jc w:val="both"/>
              <w:rPr>
                <w:bCs/>
                <w:snapToGrid w:val="0"/>
                <w:kern w:val="0"/>
              </w:rPr>
            </w:pPr>
            <w:r w:rsidRPr="00170C87">
              <w:rPr>
                <w:bCs/>
                <w:snapToGrid w:val="0"/>
                <w:kern w:val="0"/>
              </w:rPr>
              <w:t>1.</w:t>
            </w:r>
            <w:r w:rsidRPr="00170C87">
              <w:rPr>
                <w:rFonts w:hint="eastAsia"/>
                <w:bCs/>
                <w:snapToGrid w:val="0"/>
                <w:kern w:val="0"/>
              </w:rPr>
              <w:t>未有</w:t>
            </w:r>
            <w:r w:rsidRPr="00170C87">
              <w:rPr>
                <w:rFonts w:hint="eastAsia"/>
                <w:kern w:val="0"/>
              </w:rPr>
              <w:t>業務</w:t>
            </w:r>
            <w:proofErr w:type="gramStart"/>
            <w:r w:rsidRPr="00170C87">
              <w:rPr>
                <w:rFonts w:hint="eastAsia"/>
                <w:bCs/>
                <w:snapToGrid w:val="0"/>
                <w:kern w:val="0"/>
              </w:rPr>
              <w:t>外包者</w:t>
            </w:r>
            <w:proofErr w:type="gramEnd"/>
            <w:r w:rsidRPr="00170C87">
              <w:rPr>
                <w:rFonts w:hint="eastAsia"/>
                <w:bCs/>
                <w:snapToGrid w:val="0"/>
                <w:kern w:val="0"/>
              </w:rPr>
              <w:t>，可自選本</w:t>
            </w:r>
            <w:proofErr w:type="gramStart"/>
            <w:r w:rsidRPr="00170C87">
              <w:rPr>
                <w:rFonts w:hint="eastAsia"/>
                <w:bCs/>
                <w:snapToGrid w:val="0"/>
                <w:kern w:val="0"/>
              </w:rPr>
              <w:t>條免評</w:t>
            </w:r>
            <w:proofErr w:type="gramEnd"/>
            <w:r w:rsidRPr="00170C87">
              <w:rPr>
                <w:rFonts w:hint="eastAsia"/>
                <w:bCs/>
                <w:snapToGrid w:val="0"/>
                <w:kern w:val="0"/>
              </w:rPr>
              <w:t>。</w:t>
            </w:r>
          </w:p>
          <w:p w:rsidR="00D34AC9" w:rsidRPr="00170C87" w:rsidRDefault="00D34AC9" w:rsidP="00D34AC9">
            <w:pPr>
              <w:ind w:leftChars="100" w:left="432" w:hangingChars="80" w:hanging="192"/>
              <w:jc w:val="both"/>
              <w:rPr>
                <w:bCs/>
                <w:snapToGrid w:val="0"/>
                <w:kern w:val="0"/>
              </w:rPr>
            </w:pPr>
            <w:r w:rsidRPr="00170C87">
              <w:rPr>
                <w:bCs/>
                <w:snapToGrid w:val="0"/>
                <w:kern w:val="0"/>
              </w:rPr>
              <w:t>2.</w:t>
            </w:r>
            <w:r w:rsidRPr="00170C87">
              <w:rPr>
                <w:rFonts w:hint="eastAsia"/>
                <w:bCs/>
                <w:snapToGrid w:val="0"/>
                <w:kern w:val="0"/>
              </w:rPr>
              <w:t>於實地評鑑查證時，如發現醫院實有外包業務，卻自稱「無外包業務」之情形者，則本項評量為「不</w:t>
            </w:r>
            <w:r w:rsidRPr="00170C87">
              <w:rPr>
                <w:rFonts w:hint="eastAsia"/>
                <w:kern w:val="0"/>
              </w:rPr>
              <w:t>符合</w:t>
            </w:r>
            <w:r w:rsidRPr="00170C87">
              <w:rPr>
                <w:rFonts w:hint="eastAsia"/>
                <w:bCs/>
                <w:snapToGrid w:val="0"/>
                <w:kern w:val="0"/>
              </w:rPr>
              <w:t>」。</w:t>
            </w:r>
          </w:p>
          <w:p w:rsidR="00D34AC9" w:rsidRPr="00170C87" w:rsidRDefault="00D34AC9" w:rsidP="00D34AC9">
            <w:pPr>
              <w:ind w:leftChars="100" w:left="432" w:hangingChars="80" w:hanging="192"/>
              <w:jc w:val="both"/>
            </w:pPr>
            <w:r w:rsidRPr="00170C87">
              <w:t>3.</w:t>
            </w:r>
            <w:r w:rsidRPr="00170C87">
              <w:rPr>
                <w:rFonts w:hint="eastAsia"/>
              </w:rPr>
              <w:t>外包</w:t>
            </w:r>
            <w:r w:rsidRPr="00170C87">
              <w:rPr>
                <w:rFonts w:hint="eastAsia"/>
                <w:bCs/>
                <w:snapToGrid w:val="0"/>
                <w:kern w:val="0"/>
              </w:rPr>
              <w:t>業務</w:t>
            </w:r>
            <w:r w:rsidRPr="00170C87">
              <w:rPr>
                <w:rFonts w:hint="eastAsia"/>
              </w:rPr>
              <w:t>係指依衛生福利部公告之「醫療機構業務外包作業指引」應以診斷、治療、核心護理以外之非醫療核心業務為原則，醫院就不涉及為病人診斷或開立檢查、檢驗、藥物、醫療器材或不涉及施予醫療或輔助性醫療，且與病人服務品質或醫院安全有關之業務，委託非</w:t>
            </w:r>
            <w:proofErr w:type="gramStart"/>
            <w:r w:rsidRPr="00170C87">
              <w:rPr>
                <w:rFonts w:hint="eastAsia"/>
              </w:rPr>
              <w:t>醫</w:t>
            </w:r>
            <w:proofErr w:type="gramEnd"/>
            <w:r w:rsidRPr="00170C87">
              <w:rPr>
                <w:rFonts w:hint="eastAsia"/>
              </w:rPr>
              <w:t>事機構管理或辦理技術合作之項目；外包項目係指醫療機構將</w:t>
            </w:r>
            <w:proofErr w:type="gramStart"/>
            <w:r w:rsidRPr="00170C87">
              <w:rPr>
                <w:rFonts w:hint="eastAsia"/>
              </w:rPr>
              <w:t>重覆性非核心</w:t>
            </w:r>
            <w:proofErr w:type="gramEnd"/>
            <w:r w:rsidRPr="00170C87">
              <w:rPr>
                <w:rFonts w:hint="eastAsia"/>
              </w:rPr>
              <w:t>醫療之勞務或技術委由外部廠商提供，且定訂有合約之業務項目，如：</w:t>
            </w:r>
          </w:p>
          <w:p w:rsidR="00D34AC9" w:rsidRPr="00170C87" w:rsidRDefault="00D34AC9" w:rsidP="00D34AC9">
            <w:pPr>
              <w:tabs>
                <w:tab w:val="left" w:pos="11199"/>
              </w:tabs>
              <w:ind w:leftChars="159" w:left="675" w:hangingChars="122" w:hanging="293"/>
              <w:jc w:val="both"/>
            </w:pPr>
            <w:r w:rsidRPr="00170C87">
              <w:t>(1)</w:t>
            </w:r>
            <w:r w:rsidRPr="00170C87">
              <w:rPr>
                <w:rFonts w:hint="eastAsia"/>
              </w:rPr>
              <w:t>總務類：如膳食製作、環境清潔、廢棄物處理、救護車、保全、</w:t>
            </w:r>
            <w:proofErr w:type="gramStart"/>
            <w:r w:rsidRPr="00170C87">
              <w:rPr>
                <w:rFonts w:hint="eastAsia"/>
              </w:rPr>
              <w:t>往生室</w:t>
            </w:r>
            <w:proofErr w:type="gramEnd"/>
            <w:r w:rsidRPr="00170C87">
              <w:rPr>
                <w:rFonts w:hint="eastAsia"/>
              </w:rPr>
              <w:t>、停車場等。</w:t>
            </w:r>
          </w:p>
          <w:p w:rsidR="00D34AC9" w:rsidRPr="00170C87" w:rsidRDefault="00D34AC9" w:rsidP="00D34AC9">
            <w:pPr>
              <w:tabs>
                <w:tab w:val="left" w:pos="11199"/>
              </w:tabs>
              <w:ind w:leftChars="159" w:left="675" w:hangingChars="122" w:hanging="293"/>
              <w:jc w:val="both"/>
            </w:pPr>
            <w:r w:rsidRPr="00170C87">
              <w:t>(2)</w:t>
            </w:r>
            <w:r w:rsidRPr="00170C87">
              <w:rPr>
                <w:rFonts w:hint="eastAsia"/>
              </w:rPr>
              <w:t>供應類：如被服清洗。</w:t>
            </w:r>
          </w:p>
          <w:p w:rsidR="00D34AC9" w:rsidRPr="00170C87" w:rsidRDefault="00D34AC9" w:rsidP="00D34AC9">
            <w:pPr>
              <w:tabs>
                <w:tab w:val="left" w:pos="11199"/>
              </w:tabs>
              <w:ind w:leftChars="159" w:left="675" w:hangingChars="122" w:hanging="293"/>
              <w:jc w:val="both"/>
            </w:pPr>
            <w:r w:rsidRPr="00170C87">
              <w:t>(3)</w:t>
            </w:r>
            <w:r w:rsidRPr="00170C87">
              <w:rPr>
                <w:rFonts w:hint="eastAsia"/>
              </w:rPr>
              <w:t>工務類：如機電、安全、消防、供水、緊急供電、</w:t>
            </w:r>
            <w:proofErr w:type="gramStart"/>
            <w:r w:rsidRPr="00170C87">
              <w:rPr>
                <w:rFonts w:hint="eastAsia"/>
              </w:rPr>
              <w:t>醫</w:t>
            </w:r>
            <w:proofErr w:type="gramEnd"/>
            <w:r w:rsidRPr="00170C87">
              <w:rPr>
                <w:rFonts w:hint="eastAsia"/>
              </w:rPr>
              <w:t>用氣體等系統定期檢查及維修設備。</w:t>
            </w:r>
          </w:p>
          <w:p w:rsidR="00D34AC9" w:rsidRPr="00170C87" w:rsidRDefault="00D34AC9" w:rsidP="00D34AC9">
            <w:pPr>
              <w:tabs>
                <w:tab w:val="left" w:pos="11199"/>
              </w:tabs>
              <w:ind w:leftChars="159" w:left="675" w:hangingChars="122" w:hanging="293"/>
              <w:jc w:val="both"/>
            </w:pPr>
            <w:r w:rsidRPr="00170C87">
              <w:t>(4)</w:t>
            </w:r>
            <w:r w:rsidRPr="00170C87">
              <w:rPr>
                <w:rFonts w:hint="eastAsia"/>
              </w:rPr>
              <w:t>儀器類：如儀器設備租用或執行檢查、測試、保養或校正等。</w:t>
            </w:r>
          </w:p>
          <w:p w:rsidR="00D34AC9" w:rsidRPr="00170C87" w:rsidRDefault="00D34AC9" w:rsidP="00D34AC9">
            <w:pPr>
              <w:tabs>
                <w:tab w:val="left" w:pos="11199"/>
              </w:tabs>
              <w:ind w:leftChars="159" w:left="675" w:hangingChars="122" w:hanging="293"/>
              <w:jc w:val="both"/>
            </w:pPr>
            <w:r w:rsidRPr="00170C87">
              <w:t>(5)</w:t>
            </w:r>
            <w:r w:rsidRPr="00170C87">
              <w:rPr>
                <w:rFonts w:hint="eastAsia"/>
              </w:rPr>
              <w:t>資訊類：如資訊系統設計、或電腦設備維修與保養作業。</w:t>
            </w:r>
          </w:p>
          <w:p w:rsidR="00D34AC9" w:rsidRPr="00170C87" w:rsidRDefault="00D34AC9" w:rsidP="00D34AC9">
            <w:pPr>
              <w:tabs>
                <w:tab w:val="left" w:pos="11199"/>
              </w:tabs>
              <w:ind w:leftChars="159" w:left="675" w:hangingChars="122" w:hanging="293"/>
              <w:jc w:val="both"/>
            </w:pPr>
            <w:r w:rsidRPr="00170C87">
              <w:t>(6)</w:t>
            </w:r>
            <w:r w:rsidRPr="00170C87">
              <w:rPr>
                <w:rFonts w:hint="eastAsia"/>
              </w:rPr>
              <w:t>檢驗類：如委託檢驗。</w:t>
            </w:r>
          </w:p>
          <w:p w:rsidR="00D34AC9" w:rsidRPr="00E9521D" w:rsidRDefault="00D34AC9" w:rsidP="00D34AC9">
            <w:pPr>
              <w:tabs>
                <w:tab w:val="left" w:pos="11199"/>
              </w:tabs>
              <w:ind w:leftChars="159" w:left="675" w:hangingChars="122" w:hanging="293"/>
              <w:jc w:val="both"/>
              <w:rPr>
                <w:bCs/>
                <w:snapToGrid w:val="0"/>
                <w:kern w:val="0"/>
              </w:rPr>
            </w:pPr>
            <w:r w:rsidRPr="00E9521D">
              <w:t>(7)</w:t>
            </w:r>
            <w:r w:rsidRPr="00E9521D">
              <w:rPr>
                <w:rFonts w:hint="eastAsia"/>
              </w:rPr>
              <w:t>照顧服務員。</w:t>
            </w:r>
          </w:p>
          <w:p w:rsidR="00D34AC9" w:rsidRPr="00170C87" w:rsidRDefault="00D34AC9" w:rsidP="00D34AC9">
            <w:pPr>
              <w:ind w:leftChars="91" w:left="420" w:hangingChars="84" w:hanging="202"/>
              <w:jc w:val="both"/>
            </w:pPr>
            <w:r w:rsidRPr="00170C87">
              <w:t>4.</w:t>
            </w:r>
            <w:r w:rsidRPr="00170C87">
              <w:rPr>
                <w:rFonts w:hint="eastAsia"/>
              </w:rPr>
              <w:t>符合項目</w:t>
            </w:r>
            <w:r w:rsidRPr="00170C87">
              <w:t>3</w:t>
            </w:r>
            <w:r w:rsidRPr="00170C87">
              <w:rPr>
                <w:rFonts w:hint="eastAsia"/>
                <w:kern w:val="0"/>
              </w:rPr>
              <w:t>申請「地區醫院評鑑」者</w:t>
            </w:r>
            <w:proofErr w:type="gramStart"/>
            <w:r w:rsidRPr="00170C87">
              <w:rPr>
                <w:rFonts w:hint="eastAsia"/>
                <w:kern w:val="0"/>
              </w:rPr>
              <w:t>可免評</w:t>
            </w:r>
            <w:proofErr w:type="gramEnd"/>
            <w:r w:rsidRPr="00170C87">
              <w:rPr>
                <w:rFonts w:hint="eastAsia"/>
                <w:kern w:val="0"/>
              </w:rPr>
              <w:t>。</w:t>
            </w:r>
          </w:p>
          <w:p w:rsidR="00D34AC9" w:rsidRPr="00170C87" w:rsidRDefault="00D34AC9" w:rsidP="00D34AC9">
            <w:pPr>
              <w:jc w:val="both"/>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rPr>
                <w:kern w:val="0"/>
              </w:rPr>
            </w:pPr>
            <w:r w:rsidRPr="00170C87">
              <w:rPr>
                <w:snapToGrid w:val="0"/>
                <w:kern w:val="0"/>
              </w:rPr>
              <w:t>1.</w:t>
            </w:r>
            <w:r w:rsidRPr="00170C87">
              <w:rPr>
                <w:rFonts w:hint="eastAsia"/>
                <w:snapToGrid w:val="0"/>
                <w:kern w:val="0"/>
              </w:rPr>
              <w:t>外包業務管理辦法</w:t>
            </w:r>
            <w:r w:rsidRPr="00170C87">
              <w:rPr>
                <w:rFonts w:hint="eastAsia"/>
                <w:kern w:val="0"/>
              </w:rPr>
              <w:t>或規章制度。</w:t>
            </w:r>
          </w:p>
          <w:p w:rsidR="00D34AC9" w:rsidRPr="00170C87" w:rsidRDefault="00D34AC9" w:rsidP="00D34AC9">
            <w:pPr>
              <w:ind w:leftChars="100" w:left="432" w:hangingChars="80" w:hanging="192"/>
              <w:jc w:val="both"/>
              <w:rPr>
                <w:bCs/>
                <w:snapToGrid w:val="0"/>
                <w:kern w:val="0"/>
              </w:rPr>
            </w:pPr>
            <w:r w:rsidRPr="00170C87">
              <w:rPr>
                <w:snapToGrid w:val="0"/>
                <w:kern w:val="0"/>
              </w:rPr>
              <w:t>2.</w:t>
            </w:r>
            <w:r w:rsidRPr="00170C87">
              <w:rPr>
                <w:rFonts w:hint="eastAsia"/>
                <w:snapToGrid w:val="0"/>
                <w:kern w:val="0"/>
              </w:rPr>
              <w:t>外包人員</w:t>
            </w:r>
            <w:r w:rsidRPr="00170C87">
              <w:rPr>
                <w:rFonts w:hint="eastAsia"/>
                <w:bCs/>
                <w:snapToGrid w:val="0"/>
                <w:kern w:val="0"/>
              </w:rPr>
              <w:t>健康檢查紀錄</w:t>
            </w:r>
            <w:r w:rsidRPr="00170C87">
              <w:rPr>
                <w:rFonts w:hint="eastAsia"/>
                <w:kern w:val="0"/>
              </w:rPr>
              <w:t>。</w:t>
            </w:r>
          </w:p>
          <w:p w:rsidR="00D34AC9" w:rsidRPr="00170C87" w:rsidRDefault="00D34AC9" w:rsidP="00D34AC9">
            <w:pPr>
              <w:ind w:leftChars="100" w:left="432" w:hangingChars="80" w:hanging="192"/>
              <w:jc w:val="both"/>
              <w:rPr>
                <w:bCs/>
                <w:snapToGrid w:val="0"/>
                <w:kern w:val="0"/>
              </w:rPr>
            </w:pPr>
            <w:r w:rsidRPr="00170C87">
              <w:rPr>
                <w:bCs/>
                <w:snapToGrid w:val="0"/>
                <w:kern w:val="0"/>
              </w:rPr>
              <w:t>3.</w:t>
            </w:r>
            <w:r w:rsidRPr="00170C87">
              <w:rPr>
                <w:rFonts w:hint="eastAsia"/>
                <w:bCs/>
                <w:snapToGrid w:val="0"/>
                <w:kern w:val="0"/>
              </w:rPr>
              <w:t>外包業務及設備等訪查評估紀錄。</w:t>
            </w:r>
          </w:p>
          <w:p w:rsidR="00D34AC9" w:rsidRPr="00170C87" w:rsidRDefault="00D34AC9" w:rsidP="00D34AC9">
            <w:pPr>
              <w:ind w:leftChars="100" w:left="432" w:hangingChars="80" w:hanging="192"/>
              <w:jc w:val="both"/>
              <w:rPr>
                <w:bCs/>
                <w:snapToGrid w:val="0"/>
                <w:kern w:val="0"/>
              </w:rPr>
            </w:pPr>
            <w:r w:rsidRPr="00170C87">
              <w:rPr>
                <w:bCs/>
                <w:snapToGrid w:val="0"/>
                <w:kern w:val="0"/>
              </w:rPr>
              <w:t>4.</w:t>
            </w:r>
            <w:r w:rsidRPr="00170C87">
              <w:rPr>
                <w:rFonts w:hint="eastAsia"/>
                <w:bCs/>
                <w:snapToGrid w:val="0"/>
                <w:kern w:val="0"/>
              </w:rPr>
              <w:t>外包違約時業務即時銜接機制。</w:t>
            </w:r>
          </w:p>
          <w:p w:rsidR="00D34AC9" w:rsidRPr="00170C87" w:rsidRDefault="00D34AC9" w:rsidP="00D34AC9">
            <w:pPr>
              <w:ind w:leftChars="100" w:left="432" w:hangingChars="80" w:hanging="192"/>
              <w:jc w:val="both"/>
              <w:rPr>
                <w:bCs/>
                <w:snapToGrid w:val="0"/>
                <w:kern w:val="0"/>
              </w:rPr>
            </w:pPr>
            <w:r w:rsidRPr="00170C87">
              <w:rPr>
                <w:snapToGrid w:val="0"/>
                <w:kern w:val="0"/>
              </w:rPr>
              <w:t>5.</w:t>
            </w:r>
            <w:r w:rsidRPr="00170C87">
              <w:rPr>
                <w:rFonts w:hint="eastAsia"/>
                <w:snapToGrid w:val="0"/>
                <w:kern w:val="0"/>
              </w:rPr>
              <w:t>外包人員</w:t>
            </w:r>
            <w:r w:rsidRPr="00170C87">
              <w:rPr>
                <w:rFonts w:hint="eastAsia"/>
                <w:bCs/>
                <w:snapToGrid w:val="0"/>
                <w:kern w:val="0"/>
              </w:rPr>
              <w:t>教育訓練資料</w:t>
            </w:r>
            <w:r w:rsidRPr="00170C87">
              <w:rPr>
                <w:rFonts w:hint="eastAsia"/>
                <w:kern w:val="0"/>
              </w:rPr>
              <w:t>。</w:t>
            </w:r>
          </w:p>
          <w:p w:rsidR="00D34AC9" w:rsidRPr="00170C87" w:rsidRDefault="00D34AC9" w:rsidP="00D34AC9">
            <w:pPr>
              <w:ind w:leftChars="100" w:left="432" w:hangingChars="80" w:hanging="192"/>
              <w:jc w:val="both"/>
              <w:rPr>
                <w:b/>
                <w:snapToGrid w:val="0"/>
                <w:kern w:val="0"/>
              </w:rPr>
            </w:pPr>
            <w:r w:rsidRPr="00E9521D">
              <w:rPr>
                <w:snapToGrid w:val="0"/>
                <w:kern w:val="0"/>
              </w:rPr>
              <w:t>6.</w:t>
            </w:r>
            <w:r w:rsidRPr="00E9521D">
              <w:rPr>
                <w:rFonts w:hint="eastAsia"/>
                <w:snapToGrid w:val="0"/>
                <w:kern w:val="0"/>
              </w:rPr>
              <w:t>外包業務監督管理規範及查核紀錄。</w:t>
            </w:r>
          </w:p>
        </w:tc>
      </w:tr>
      <w:tr w:rsidR="00D34AC9" w:rsidRPr="000311AF" w:rsidTr="00B61675">
        <w:trPr>
          <w:jc w:val="center"/>
        </w:trPr>
        <w:tc>
          <w:tcPr>
            <w:tcW w:w="457" w:type="dxa"/>
            <w:shd w:val="clear" w:color="auto" w:fill="auto"/>
          </w:tcPr>
          <w:p w:rsidR="00D34AC9" w:rsidRPr="004A6518" w:rsidRDefault="00D34AC9" w:rsidP="00D34AC9">
            <w:pPr>
              <w:tabs>
                <w:tab w:val="left" w:pos="11199"/>
              </w:tabs>
            </w:pPr>
            <w:r w:rsidRPr="004A6518">
              <w:rPr>
                <w:rFonts w:hint="eastAsia"/>
              </w:rPr>
              <w:t>試</w:t>
            </w:r>
          </w:p>
          <w:p w:rsidR="00D34AC9" w:rsidRPr="004A6518" w:rsidRDefault="00D34AC9" w:rsidP="00D34AC9">
            <w:pPr>
              <w:tabs>
                <w:tab w:val="left" w:pos="11199"/>
              </w:tabs>
            </w:pPr>
            <w:r w:rsidRPr="004A6518">
              <w:rPr>
                <w:rFonts w:hint="eastAsia"/>
              </w:rPr>
              <w:t>必可</w:t>
            </w:r>
          </w:p>
        </w:tc>
        <w:tc>
          <w:tcPr>
            <w:tcW w:w="958" w:type="dxa"/>
            <w:shd w:val="clear" w:color="auto" w:fill="auto"/>
          </w:tcPr>
          <w:p w:rsidR="00D34AC9" w:rsidRPr="000311AF" w:rsidRDefault="00D34AC9" w:rsidP="00D34AC9">
            <w:pPr>
              <w:widowControl/>
              <w:tabs>
                <w:tab w:val="left" w:pos="11199"/>
              </w:tabs>
              <w:snapToGrid w:val="0"/>
              <w:spacing w:line="360" w:lineRule="exact"/>
              <w:rPr>
                <w:snapToGrid w:val="0"/>
                <w:kern w:val="0"/>
              </w:rPr>
            </w:pPr>
            <w:r w:rsidRPr="00C6187E">
              <w:rPr>
                <w:rFonts w:hint="eastAsia"/>
              </w:rPr>
              <w:t>1.3.10</w:t>
            </w:r>
          </w:p>
        </w:tc>
        <w:tc>
          <w:tcPr>
            <w:tcW w:w="1871" w:type="dxa"/>
            <w:shd w:val="clear" w:color="auto" w:fill="auto"/>
          </w:tcPr>
          <w:p w:rsidR="00D34AC9" w:rsidRPr="000311AF" w:rsidRDefault="00D34AC9" w:rsidP="00D34AC9">
            <w:pPr>
              <w:widowControl/>
              <w:tabs>
                <w:tab w:val="left" w:pos="11199"/>
              </w:tabs>
              <w:snapToGrid w:val="0"/>
              <w:spacing w:line="360" w:lineRule="exact"/>
              <w:jc w:val="both"/>
              <w:rPr>
                <w:snapToGrid w:val="0"/>
                <w:kern w:val="0"/>
              </w:rPr>
            </w:pPr>
            <w:r w:rsidRPr="00C6187E">
              <w:rPr>
                <w:rFonts w:hint="eastAsia"/>
              </w:rPr>
              <w:t>適當的呼吸治療照護人力配置</w:t>
            </w:r>
          </w:p>
        </w:tc>
        <w:tc>
          <w:tcPr>
            <w:tcW w:w="6259" w:type="dxa"/>
            <w:shd w:val="clear" w:color="auto" w:fill="auto"/>
          </w:tcPr>
          <w:p w:rsidR="00D34AC9" w:rsidRPr="00E9521D" w:rsidRDefault="00D34AC9" w:rsidP="00D34AC9">
            <w:pPr>
              <w:jc w:val="both"/>
              <w:rPr>
                <w:b/>
                <w:snapToGrid w:val="0"/>
                <w:kern w:val="0"/>
              </w:rPr>
            </w:pPr>
            <w:r w:rsidRPr="00E9521D">
              <w:rPr>
                <w:rFonts w:hint="eastAsia"/>
                <w:b/>
                <w:snapToGrid w:val="0"/>
                <w:kern w:val="0"/>
              </w:rPr>
              <w:t>目的：</w:t>
            </w:r>
          </w:p>
          <w:p w:rsidR="00D34AC9" w:rsidRPr="00E9521D" w:rsidRDefault="00D34AC9" w:rsidP="00D34AC9">
            <w:pPr>
              <w:ind w:leftChars="100" w:left="240"/>
              <w:jc w:val="both"/>
              <w:rPr>
                <w:snapToGrid w:val="0"/>
                <w:kern w:val="0"/>
              </w:rPr>
            </w:pPr>
            <w:r w:rsidRPr="00E9521D">
              <w:rPr>
                <w:rFonts w:hint="eastAsia"/>
                <w:snapToGrid w:val="0"/>
                <w:kern w:val="0"/>
              </w:rPr>
              <w:t>配置適當之呼吸治療師，確保呼吸治療照護品質</w:t>
            </w:r>
            <w:r w:rsidRPr="00E9521D">
              <w:rPr>
                <w:rFonts w:hint="eastAsia"/>
                <w:kern w:val="0"/>
              </w:rPr>
              <w:t>，並符合政府相關法令之規</w:t>
            </w:r>
            <w:r w:rsidRPr="00E9521D">
              <w:rPr>
                <w:rFonts w:hint="eastAsia"/>
                <w:snapToGrid w:val="0"/>
                <w:kern w:val="0"/>
              </w:rPr>
              <w:t>定。</w:t>
            </w:r>
          </w:p>
          <w:p w:rsidR="00D34AC9" w:rsidRPr="00E9521D" w:rsidRDefault="00D34AC9" w:rsidP="00D34AC9">
            <w:pPr>
              <w:ind w:left="240" w:hangingChars="100" w:hanging="240"/>
              <w:jc w:val="both"/>
              <w:rPr>
                <w:b/>
                <w:snapToGrid w:val="0"/>
                <w:kern w:val="0"/>
              </w:rPr>
            </w:pPr>
            <w:r w:rsidRPr="00E9521D">
              <w:rPr>
                <w:rFonts w:hint="eastAsia"/>
                <w:b/>
                <w:snapToGrid w:val="0"/>
                <w:kern w:val="0"/>
              </w:rPr>
              <w:t>符合項目：</w:t>
            </w:r>
          </w:p>
          <w:p w:rsidR="00D34AC9" w:rsidRPr="00E9521D" w:rsidRDefault="00D34AC9" w:rsidP="00D34AC9">
            <w:pPr>
              <w:ind w:leftChars="100" w:left="432" w:hangingChars="80" w:hanging="192"/>
              <w:jc w:val="both"/>
              <w:rPr>
                <w:snapToGrid w:val="0"/>
                <w:kern w:val="0"/>
              </w:rPr>
            </w:pPr>
            <w:r w:rsidRPr="00E9521D">
              <w:rPr>
                <w:snapToGrid w:val="0"/>
                <w:kern w:val="0"/>
              </w:rPr>
              <w:t>1.</w:t>
            </w:r>
            <w:r w:rsidRPr="00E9521D">
              <w:rPr>
                <w:rFonts w:hint="eastAsia"/>
                <w:snapToGrid w:val="0"/>
                <w:kern w:val="0"/>
              </w:rPr>
              <w:t>依醫院類型及規模設置人員或部門負責呼吸治療服務。</w:t>
            </w:r>
          </w:p>
          <w:p w:rsidR="00D34AC9" w:rsidRPr="00E9521D" w:rsidRDefault="00D34AC9" w:rsidP="00D34AC9">
            <w:pPr>
              <w:ind w:leftChars="100" w:left="432" w:hangingChars="80" w:hanging="192"/>
              <w:jc w:val="both"/>
              <w:rPr>
                <w:snapToGrid w:val="0"/>
                <w:kern w:val="0"/>
              </w:rPr>
            </w:pPr>
            <w:r w:rsidRPr="00E9521D">
              <w:rPr>
                <w:kern w:val="0"/>
              </w:rPr>
              <w:t>2.</w:t>
            </w:r>
            <w:r w:rsidRPr="00E9521D">
              <w:rPr>
                <w:rFonts w:hint="eastAsia"/>
                <w:kern w:val="0"/>
              </w:rPr>
              <w:t>呼吸治療師人力</w:t>
            </w:r>
            <w:r w:rsidRPr="00E9521D">
              <w:rPr>
                <w:rFonts w:hint="eastAsia"/>
                <w:snapToGrid w:val="0"/>
                <w:kern w:val="0"/>
              </w:rPr>
              <w:t>：</w:t>
            </w:r>
          </w:p>
          <w:p w:rsidR="00D34AC9" w:rsidRPr="00E9521D" w:rsidRDefault="00D34AC9" w:rsidP="00D34AC9">
            <w:pPr>
              <w:ind w:leftChars="191" w:left="741" w:hangingChars="118" w:hanging="283"/>
              <w:jc w:val="both"/>
              <w:rPr>
                <w:snapToGrid w:val="0"/>
                <w:kern w:val="0"/>
              </w:rPr>
            </w:pPr>
            <w:r w:rsidRPr="00E9521D">
              <w:rPr>
                <w:snapToGrid w:val="0"/>
                <w:kern w:val="0"/>
              </w:rPr>
              <w:t>(1)</w:t>
            </w:r>
            <w:r w:rsidRPr="00E9521D">
              <w:rPr>
                <w:rFonts w:hint="eastAsia"/>
                <w:snapToGrid w:val="0"/>
                <w:kern w:val="0"/>
              </w:rPr>
              <w:t>亞急性呼吸照護病房：每</w:t>
            </w:r>
            <w:r w:rsidRPr="00E9521D">
              <w:rPr>
                <w:snapToGrid w:val="0"/>
                <w:kern w:val="0"/>
              </w:rPr>
              <w:t>10</w:t>
            </w:r>
            <w:r w:rsidRPr="00E9521D">
              <w:rPr>
                <w:rFonts w:hint="eastAsia"/>
                <w:snapToGrid w:val="0"/>
                <w:kern w:val="0"/>
              </w:rPr>
              <w:t>床應有</w:t>
            </w:r>
            <w:r w:rsidRPr="00E9521D">
              <w:rPr>
                <w:snapToGrid w:val="0"/>
                <w:kern w:val="0"/>
              </w:rPr>
              <w:t>1</w:t>
            </w:r>
            <w:r w:rsidRPr="00E9521D">
              <w:rPr>
                <w:rFonts w:hint="eastAsia"/>
                <w:snapToGrid w:val="0"/>
                <w:kern w:val="0"/>
              </w:rPr>
              <w:t>人以上。</w:t>
            </w:r>
          </w:p>
          <w:p w:rsidR="00D34AC9" w:rsidRPr="00E9521D" w:rsidRDefault="00D34AC9" w:rsidP="00D34AC9">
            <w:pPr>
              <w:ind w:leftChars="191" w:left="741" w:hangingChars="118" w:hanging="283"/>
              <w:jc w:val="both"/>
              <w:rPr>
                <w:snapToGrid w:val="0"/>
                <w:kern w:val="0"/>
              </w:rPr>
            </w:pPr>
            <w:r w:rsidRPr="00E9521D">
              <w:rPr>
                <w:snapToGrid w:val="0"/>
                <w:kern w:val="0"/>
              </w:rPr>
              <w:t>(2)</w:t>
            </w:r>
            <w:r w:rsidRPr="00E9521D">
              <w:rPr>
                <w:rFonts w:hint="eastAsia"/>
                <w:snapToGrid w:val="0"/>
                <w:kern w:val="0"/>
              </w:rPr>
              <w:t>慢性呼吸照護病房：每</w:t>
            </w:r>
            <w:r w:rsidRPr="00E9521D">
              <w:rPr>
                <w:snapToGrid w:val="0"/>
                <w:kern w:val="0"/>
              </w:rPr>
              <w:t>30</w:t>
            </w:r>
            <w:r w:rsidRPr="00E9521D">
              <w:rPr>
                <w:rFonts w:hint="eastAsia"/>
                <w:snapToGrid w:val="0"/>
                <w:kern w:val="0"/>
              </w:rPr>
              <w:t>床應有</w:t>
            </w:r>
            <w:r w:rsidRPr="00E9521D">
              <w:rPr>
                <w:snapToGrid w:val="0"/>
                <w:kern w:val="0"/>
              </w:rPr>
              <w:t>1</w:t>
            </w:r>
            <w:r w:rsidRPr="00E9521D">
              <w:rPr>
                <w:rFonts w:hint="eastAsia"/>
                <w:snapToGrid w:val="0"/>
                <w:kern w:val="0"/>
              </w:rPr>
              <w:t>人以上。</w:t>
            </w:r>
          </w:p>
          <w:p w:rsidR="00D34AC9" w:rsidRPr="00E9521D" w:rsidRDefault="00D34AC9" w:rsidP="00D34AC9">
            <w:pPr>
              <w:ind w:leftChars="191" w:left="741" w:hangingChars="118" w:hanging="283"/>
              <w:jc w:val="both"/>
              <w:rPr>
                <w:snapToGrid w:val="0"/>
                <w:kern w:val="0"/>
              </w:rPr>
            </w:pPr>
            <w:r w:rsidRPr="00E9521D">
              <w:rPr>
                <w:snapToGrid w:val="0"/>
                <w:kern w:val="0"/>
              </w:rPr>
              <w:t>(3)</w:t>
            </w:r>
            <w:r w:rsidRPr="00E9521D">
              <w:rPr>
                <w:rFonts w:hint="eastAsia"/>
                <w:snapToGrid w:val="0"/>
                <w:kern w:val="0"/>
              </w:rPr>
              <w:t>加護病房：每</w:t>
            </w:r>
            <w:r w:rsidRPr="00E9521D">
              <w:rPr>
                <w:snapToGrid w:val="0"/>
                <w:kern w:val="0"/>
              </w:rPr>
              <w:t>15</w:t>
            </w:r>
            <w:r w:rsidRPr="00E9521D">
              <w:rPr>
                <w:rFonts w:hint="eastAsia"/>
                <w:snapToGrid w:val="0"/>
                <w:kern w:val="0"/>
              </w:rPr>
              <w:t>床應有</w:t>
            </w:r>
            <w:r w:rsidRPr="00E9521D">
              <w:rPr>
                <w:snapToGrid w:val="0"/>
                <w:kern w:val="0"/>
              </w:rPr>
              <w:t>1</w:t>
            </w:r>
            <w:r w:rsidRPr="00E9521D">
              <w:rPr>
                <w:rFonts w:hint="eastAsia"/>
                <w:snapToGrid w:val="0"/>
                <w:kern w:val="0"/>
              </w:rPr>
              <w:t>人以上。</w:t>
            </w:r>
          </w:p>
          <w:p w:rsidR="00D34AC9" w:rsidRPr="00E9521D" w:rsidRDefault="00FA5193" w:rsidP="00D34AC9">
            <w:pPr>
              <w:ind w:leftChars="100" w:left="432" w:hangingChars="80" w:hanging="192"/>
              <w:jc w:val="both"/>
              <w:rPr>
                <w:snapToGrid w:val="0"/>
                <w:kern w:val="0"/>
              </w:rPr>
            </w:pPr>
            <w:r>
              <w:rPr>
                <w:rFonts w:hint="eastAsia"/>
                <w:snapToGrid w:val="0"/>
                <w:kern w:val="0"/>
              </w:rPr>
              <w:t>3</w:t>
            </w:r>
            <w:r w:rsidR="00D34AC9" w:rsidRPr="00E9521D">
              <w:rPr>
                <w:snapToGrid w:val="0"/>
                <w:kern w:val="0"/>
              </w:rPr>
              <w:t>.</w:t>
            </w:r>
            <w:r w:rsidR="00D34AC9" w:rsidRPr="00E9521D">
              <w:rPr>
                <w:rFonts w:hint="eastAsia"/>
                <w:snapToGrid w:val="0"/>
                <w:kern w:val="0"/>
              </w:rPr>
              <w:t>收治使用呼吸器之病人，應有呼吸治療師提供</w:t>
            </w:r>
            <w:r w:rsidR="00D34AC9" w:rsidRPr="00E9521D">
              <w:rPr>
                <w:snapToGrid w:val="0"/>
                <w:kern w:val="0"/>
              </w:rPr>
              <w:t>24</w:t>
            </w:r>
            <w:r w:rsidR="00D34AC9" w:rsidRPr="00E9521D">
              <w:rPr>
                <w:rFonts w:hint="eastAsia"/>
                <w:snapToGrid w:val="0"/>
                <w:kern w:val="0"/>
              </w:rPr>
              <w:t>小時服務。</w:t>
            </w:r>
          </w:p>
          <w:p w:rsidR="00D34AC9" w:rsidRPr="00E9521D" w:rsidRDefault="00D34AC9" w:rsidP="00D34AC9">
            <w:pPr>
              <w:jc w:val="both"/>
              <w:rPr>
                <w:b/>
                <w:kern w:val="0"/>
              </w:rPr>
            </w:pPr>
            <w:r w:rsidRPr="00E9521D">
              <w:rPr>
                <w:b/>
                <w:snapToGrid w:val="0"/>
                <w:kern w:val="0"/>
              </w:rPr>
              <w:t>[</w:t>
            </w:r>
            <w:proofErr w:type="gramStart"/>
            <w:r w:rsidRPr="00E9521D">
              <w:rPr>
                <w:rFonts w:hint="eastAsia"/>
                <w:b/>
                <w:snapToGrid w:val="0"/>
                <w:kern w:val="0"/>
              </w:rPr>
              <w:t>註</w:t>
            </w:r>
            <w:proofErr w:type="gramEnd"/>
            <w:r w:rsidRPr="00E9521D">
              <w:rPr>
                <w:b/>
                <w:snapToGrid w:val="0"/>
                <w:kern w:val="0"/>
              </w:rPr>
              <w:t>]</w:t>
            </w:r>
          </w:p>
          <w:p w:rsidR="00D34AC9" w:rsidRPr="00E9521D" w:rsidRDefault="00D34AC9" w:rsidP="00D34AC9">
            <w:pPr>
              <w:ind w:leftChars="100" w:left="432" w:hangingChars="80" w:hanging="192"/>
              <w:jc w:val="both"/>
              <w:rPr>
                <w:snapToGrid w:val="0"/>
                <w:kern w:val="0"/>
              </w:rPr>
            </w:pPr>
            <w:r w:rsidRPr="00E9521D">
              <w:rPr>
                <w:snapToGrid w:val="0"/>
                <w:kern w:val="0"/>
              </w:rPr>
              <w:t>1.</w:t>
            </w:r>
            <w:r w:rsidRPr="00E9521D">
              <w:rPr>
                <w:rFonts w:hint="eastAsia"/>
                <w:snapToGrid w:val="0"/>
                <w:kern w:val="0"/>
              </w:rPr>
              <w:t>本條為試評條文，評量結果不納入評鑑成績計算。</w:t>
            </w:r>
          </w:p>
          <w:p w:rsidR="00D34AC9" w:rsidRPr="00E9521D" w:rsidRDefault="00D34AC9" w:rsidP="00D34AC9">
            <w:pPr>
              <w:ind w:leftChars="100" w:left="432" w:hangingChars="80" w:hanging="192"/>
              <w:jc w:val="both"/>
              <w:rPr>
                <w:snapToGrid w:val="0"/>
                <w:kern w:val="0"/>
              </w:rPr>
            </w:pPr>
            <w:r w:rsidRPr="00E9521D">
              <w:rPr>
                <w:snapToGrid w:val="0"/>
                <w:kern w:val="0"/>
              </w:rPr>
              <w:t>2.</w:t>
            </w:r>
            <w:r w:rsidRPr="00E9521D">
              <w:rPr>
                <w:rFonts w:hint="eastAsia"/>
                <w:snapToGrid w:val="0"/>
                <w:kern w:val="0"/>
              </w:rPr>
              <w:t>人力</w:t>
            </w:r>
            <w:r w:rsidRPr="00E9521D">
              <w:rPr>
                <w:rFonts w:hint="eastAsia"/>
                <w:kern w:val="0"/>
              </w:rPr>
              <w:t>計算</w:t>
            </w:r>
            <w:r w:rsidRPr="00E9521D">
              <w:rPr>
                <w:rFonts w:hint="eastAsia"/>
                <w:snapToGrid w:val="0"/>
                <w:kern w:val="0"/>
              </w:rPr>
              <w:t>時：</w:t>
            </w:r>
          </w:p>
          <w:p w:rsidR="00D34AC9" w:rsidRPr="00E9521D" w:rsidRDefault="00D34AC9" w:rsidP="00D34AC9">
            <w:pPr>
              <w:tabs>
                <w:tab w:val="left" w:pos="11199"/>
              </w:tabs>
              <w:ind w:leftChars="159" w:left="675" w:hangingChars="122" w:hanging="293"/>
              <w:jc w:val="both"/>
              <w:rPr>
                <w:kern w:val="0"/>
              </w:rPr>
            </w:pPr>
            <w:r w:rsidRPr="00E9521D">
              <w:rPr>
                <w:noProof/>
                <w:kern w:val="0"/>
              </w:rPr>
              <w:t>(1)</w:t>
            </w:r>
            <w:r w:rsidRPr="00E9521D">
              <w:rPr>
                <w:rFonts w:hint="eastAsia"/>
                <w:noProof/>
                <w:kern w:val="0"/>
              </w:rPr>
              <w:t>人力計算結果不得低於醫療機構設置標準之規定</w:t>
            </w:r>
            <w:r w:rsidRPr="00E9521D">
              <w:rPr>
                <w:rFonts w:hint="eastAsia"/>
                <w:kern w:val="0"/>
              </w:rPr>
              <w:t>。</w:t>
            </w:r>
          </w:p>
          <w:p w:rsidR="00D34AC9" w:rsidRPr="00E9521D" w:rsidRDefault="00D34AC9" w:rsidP="00D34AC9">
            <w:pPr>
              <w:tabs>
                <w:tab w:val="left" w:pos="11199"/>
              </w:tabs>
              <w:ind w:leftChars="159" w:left="675" w:hangingChars="122" w:hanging="293"/>
              <w:jc w:val="both"/>
              <w:rPr>
                <w:noProof/>
                <w:kern w:val="0"/>
              </w:rPr>
            </w:pPr>
            <w:r w:rsidRPr="00E9521D">
              <w:rPr>
                <w:noProof/>
                <w:kern w:val="0"/>
              </w:rPr>
              <w:t>(2)</w:t>
            </w:r>
            <w:r w:rsidRPr="00E9521D">
              <w:rPr>
                <w:rFonts w:hint="eastAsia"/>
                <w:noProof/>
                <w:kern w:val="0"/>
              </w:rPr>
              <w:t>若評鑑基準高於醫療機構設置標準，病床數得可考量年平均佔床率計算，併以四捨五入取至整位數。</w:t>
            </w:r>
          </w:p>
          <w:p w:rsidR="00D34AC9" w:rsidRPr="00E9521D" w:rsidRDefault="00D34AC9" w:rsidP="00D34AC9">
            <w:pPr>
              <w:tabs>
                <w:tab w:val="left" w:pos="11199"/>
              </w:tabs>
              <w:ind w:leftChars="159" w:left="675" w:hangingChars="122" w:hanging="293"/>
              <w:jc w:val="both"/>
              <w:rPr>
                <w:noProof/>
                <w:kern w:val="0"/>
              </w:rPr>
            </w:pPr>
            <w:r w:rsidRPr="00E9521D">
              <w:rPr>
                <w:noProof/>
                <w:kern w:val="0"/>
              </w:rPr>
              <w:t>(3)</w:t>
            </w:r>
            <w:r w:rsidRPr="00E9521D">
              <w:rPr>
                <w:rFonts w:hint="eastAsia"/>
                <w:noProof/>
                <w:kern w:val="0"/>
              </w:rPr>
              <w:t>同類別人力之各項計算結果，加總後以四捨五入取至整數位。</w:t>
            </w:r>
          </w:p>
          <w:p w:rsidR="00D34AC9" w:rsidRPr="00E9521D" w:rsidRDefault="00D34AC9" w:rsidP="00D34AC9">
            <w:pPr>
              <w:ind w:leftChars="100" w:left="432" w:hangingChars="80" w:hanging="192"/>
              <w:jc w:val="both"/>
              <w:rPr>
                <w:snapToGrid w:val="0"/>
                <w:kern w:val="0"/>
              </w:rPr>
            </w:pPr>
            <w:r w:rsidRPr="00E9521D">
              <w:rPr>
                <w:kern w:val="0"/>
              </w:rPr>
              <w:t>3.</w:t>
            </w:r>
            <w:proofErr w:type="gramStart"/>
            <w:r w:rsidRPr="00E9521D">
              <w:rPr>
                <w:rFonts w:hint="eastAsia"/>
                <w:kern w:val="0"/>
              </w:rPr>
              <w:t>未設</w:t>
            </w:r>
            <w:r w:rsidRPr="00E9521D">
              <w:rPr>
                <w:rFonts w:hint="eastAsia"/>
                <w:snapToGrid w:val="0"/>
                <w:kern w:val="0"/>
              </w:rPr>
              <w:t>亞急性</w:t>
            </w:r>
            <w:proofErr w:type="gramEnd"/>
            <w:r w:rsidRPr="00E9521D">
              <w:rPr>
                <w:rFonts w:hint="eastAsia"/>
                <w:snapToGrid w:val="0"/>
                <w:kern w:val="0"/>
              </w:rPr>
              <w:t>呼吸照護病房、慢性呼吸照護病房、加護病房者，可自選本</w:t>
            </w:r>
            <w:proofErr w:type="gramStart"/>
            <w:r w:rsidRPr="00E9521D">
              <w:rPr>
                <w:rFonts w:hint="eastAsia"/>
                <w:snapToGrid w:val="0"/>
                <w:kern w:val="0"/>
              </w:rPr>
              <w:t>條免評</w:t>
            </w:r>
            <w:proofErr w:type="gramEnd"/>
            <w:r w:rsidRPr="00E9521D">
              <w:rPr>
                <w:rFonts w:hint="eastAsia"/>
                <w:snapToGrid w:val="0"/>
                <w:kern w:val="0"/>
              </w:rPr>
              <w:t>。</w:t>
            </w:r>
          </w:p>
          <w:p w:rsidR="00D34AC9" w:rsidRPr="00E9521D" w:rsidRDefault="00D34AC9" w:rsidP="00D34AC9">
            <w:pPr>
              <w:jc w:val="both"/>
              <w:rPr>
                <w:b/>
              </w:rPr>
            </w:pPr>
          </w:p>
          <w:p w:rsidR="00D34AC9" w:rsidRPr="00E9521D" w:rsidRDefault="00D34AC9" w:rsidP="00D34AC9">
            <w:pPr>
              <w:jc w:val="both"/>
              <w:rPr>
                <w:b/>
              </w:rPr>
            </w:pPr>
            <w:r w:rsidRPr="00E9521D">
              <w:rPr>
                <w:rFonts w:hint="eastAsia"/>
                <w:b/>
              </w:rPr>
              <w:t>評量方法及建議佐證資料：</w:t>
            </w:r>
          </w:p>
          <w:p w:rsidR="00D34AC9" w:rsidRPr="00E9521D" w:rsidRDefault="00D34AC9" w:rsidP="00D34AC9">
            <w:pPr>
              <w:ind w:leftChars="107" w:left="401" w:hanging="144"/>
              <w:jc w:val="both"/>
              <w:rPr>
                <w:kern w:val="0"/>
              </w:rPr>
            </w:pPr>
            <w:r w:rsidRPr="00E9521D">
              <w:rPr>
                <w:kern w:val="0"/>
              </w:rPr>
              <w:t>1.</w:t>
            </w:r>
            <w:r w:rsidRPr="00E9521D">
              <w:rPr>
                <w:rFonts w:hint="eastAsia"/>
                <w:noProof/>
                <w:kern w:val="0"/>
              </w:rPr>
              <w:t>呼吸治療師人員之</w:t>
            </w:r>
            <w:r w:rsidRPr="00E9521D">
              <w:rPr>
                <w:rFonts w:hint="eastAsia"/>
                <w:snapToGrid w:val="0"/>
                <w:kern w:val="0"/>
              </w:rPr>
              <w:t>執業登記名冊。</w:t>
            </w:r>
          </w:p>
          <w:p w:rsidR="00D34AC9" w:rsidRPr="00E9521D" w:rsidRDefault="00D34AC9" w:rsidP="00D34AC9">
            <w:pPr>
              <w:ind w:leftChars="107" w:left="401" w:hanging="144"/>
              <w:jc w:val="both"/>
              <w:rPr>
                <w:snapToGrid w:val="0"/>
                <w:kern w:val="0"/>
              </w:rPr>
            </w:pPr>
            <w:r w:rsidRPr="00E9521D">
              <w:rPr>
                <w:kern w:val="0"/>
              </w:rPr>
              <w:t>2.</w:t>
            </w:r>
            <w:r w:rsidRPr="00E9521D">
              <w:rPr>
                <w:rFonts w:hint="eastAsia"/>
                <w:noProof/>
                <w:kern w:val="0"/>
              </w:rPr>
              <w:t>呼吸治療</w:t>
            </w:r>
            <w:r w:rsidRPr="00E9521D">
              <w:rPr>
                <w:rFonts w:hint="eastAsia"/>
                <w:noProof/>
                <w:kern w:val="0"/>
                <w:lang w:eastAsia="zh-HK"/>
              </w:rPr>
              <w:t>師</w:t>
            </w:r>
            <w:r w:rsidRPr="00E9521D">
              <w:rPr>
                <w:noProof/>
                <w:kern w:val="0"/>
                <w:lang w:eastAsia="zh-HK"/>
              </w:rPr>
              <w:t>24</w:t>
            </w:r>
            <w:r w:rsidRPr="00E9521D">
              <w:rPr>
                <w:rFonts w:hint="eastAsia"/>
                <w:noProof/>
                <w:kern w:val="0"/>
                <w:lang w:eastAsia="zh-HK"/>
              </w:rPr>
              <w:t>小時服務紀錄</w:t>
            </w:r>
            <w:r w:rsidRPr="00E9521D">
              <w:rPr>
                <w:rFonts w:hint="eastAsia"/>
                <w:snapToGrid w:val="0"/>
                <w:kern w:val="0"/>
              </w:rPr>
              <w:t>。</w:t>
            </w:r>
          </w:p>
          <w:p w:rsidR="00D34AC9" w:rsidRPr="00170C87" w:rsidRDefault="00D34AC9" w:rsidP="00D34AC9">
            <w:pPr>
              <w:ind w:leftChars="107" w:left="401" w:hanging="144"/>
              <w:jc w:val="both"/>
              <w:rPr>
                <w:b/>
                <w:snapToGrid w:val="0"/>
                <w:kern w:val="0"/>
              </w:rPr>
            </w:pPr>
            <w:r w:rsidRPr="00E9521D">
              <w:rPr>
                <w:kern w:val="0"/>
              </w:rPr>
              <w:t>3.</w:t>
            </w:r>
            <w:r w:rsidRPr="00E9521D">
              <w:rPr>
                <w:rFonts w:hint="eastAsia"/>
                <w:kern w:val="0"/>
              </w:rPr>
              <w:t>加護病房專責呼吸治療師排班表。</w:t>
            </w:r>
            <w:r w:rsidRPr="00E9521D">
              <w:rPr>
                <w:kern w:val="0"/>
              </w:rPr>
              <w:t>(</w:t>
            </w:r>
            <w:r w:rsidRPr="00E9521D">
              <w:rPr>
                <w:rFonts w:hint="eastAsia"/>
                <w:kern w:val="0"/>
              </w:rPr>
              <w:t>可</w:t>
            </w:r>
            <w:r w:rsidRPr="00E9521D">
              <w:rPr>
                <w:kern w:val="0"/>
              </w:rPr>
              <w:t>)</w:t>
            </w:r>
          </w:p>
        </w:tc>
      </w:tr>
    </w:tbl>
    <w:p w:rsidR="00C83434" w:rsidRPr="001D53FF" w:rsidRDefault="00C83434" w:rsidP="000311AF">
      <w:pPr>
        <w:tabs>
          <w:tab w:val="left" w:pos="11199"/>
        </w:tabs>
        <w:snapToGrid w:val="0"/>
        <w:spacing w:line="360" w:lineRule="exact"/>
        <w:jc w:val="center"/>
        <w:outlineLvl w:val="0"/>
        <w:rPr>
          <w:b/>
          <w:sz w:val="32"/>
          <w:szCs w:val="32"/>
        </w:rPr>
      </w:pPr>
      <w:r w:rsidRPr="001D53FF">
        <w:br w:type="page"/>
      </w:r>
      <w:bookmarkStart w:id="8" w:name="_Toc466909486"/>
      <w:r w:rsidRPr="001D53FF">
        <w:rPr>
          <w:b/>
          <w:sz w:val="32"/>
          <w:szCs w:val="32"/>
        </w:rPr>
        <w:t>第</w:t>
      </w:r>
      <w:r w:rsidRPr="001D53FF">
        <w:rPr>
          <w:b/>
          <w:sz w:val="32"/>
          <w:szCs w:val="32"/>
        </w:rPr>
        <w:t>1</w:t>
      </w:r>
      <w:r w:rsidRPr="001D53FF">
        <w:rPr>
          <w:b/>
          <w:sz w:val="32"/>
          <w:szCs w:val="32"/>
        </w:rPr>
        <w:t>篇、經營管理</w:t>
      </w:r>
      <w:r w:rsidRPr="001D53FF">
        <w:rPr>
          <w:b/>
          <w:sz w:val="32"/>
          <w:szCs w:val="32"/>
        </w:rPr>
        <w:t xml:space="preserve">  </w:t>
      </w:r>
      <w:r w:rsidRPr="001D53FF">
        <w:rPr>
          <w:rFonts w:hint="eastAsia"/>
          <w:b/>
          <w:sz w:val="32"/>
          <w:szCs w:val="32"/>
        </w:rPr>
        <w:t>第</w:t>
      </w:r>
      <w:r w:rsidRPr="001D53FF">
        <w:rPr>
          <w:rFonts w:hint="eastAsia"/>
          <w:b/>
          <w:sz w:val="32"/>
          <w:szCs w:val="32"/>
        </w:rPr>
        <w:t>1.4</w:t>
      </w:r>
      <w:r w:rsidRPr="001D53FF">
        <w:rPr>
          <w:rFonts w:hint="eastAsia"/>
          <w:b/>
          <w:sz w:val="32"/>
          <w:szCs w:val="32"/>
        </w:rPr>
        <w:t>章</w:t>
      </w:r>
      <w:r w:rsidR="007F286C">
        <w:rPr>
          <w:rFonts w:hint="eastAsia"/>
          <w:b/>
          <w:sz w:val="32"/>
          <w:szCs w:val="32"/>
        </w:rPr>
        <w:t xml:space="preserve"> </w:t>
      </w:r>
      <w:r w:rsidR="009E221A" w:rsidRPr="0040231C">
        <w:rPr>
          <w:rFonts w:hint="eastAsia"/>
          <w:b/>
          <w:sz w:val="32"/>
          <w:szCs w:val="32"/>
        </w:rPr>
        <w:t>病歷、資訊與溝通管理</w:t>
      </w:r>
      <w:bookmarkEnd w:id="8"/>
    </w:p>
    <w:p w:rsidR="00CD43DD" w:rsidRDefault="00CD43DD">
      <w:pPr>
        <w:snapToGrid w:val="0"/>
        <w:spacing w:line="360" w:lineRule="exact"/>
      </w:pPr>
      <w:r>
        <w:rPr>
          <w:rFonts w:hint="eastAsia"/>
          <w:b/>
          <w:kern w:val="0"/>
        </w:rPr>
        <w:t>【重點說明】</w:t>
      </w:r>
    </w:p>
    <w:p w:rsidR="00D959EF" w:rsidRPr="00D959EF" w:rsidRDefault="00D959EF" w:rsidP="00920B6C">
      <w:pPr>
        <w:snapToGrid w:val="0"/>
        <w:spacing w:line="360" w:lineRule="exact"/>
        <w:ind w:firstLineChars="200" w:firstLine="480"/>
        <w:rPr>
          <w:kern w:val="0"/>
        </w:rPr>
      </w:pPr>
      <w:r w:rsidRPr="00D959EF">
        <w:rPr>
          <w:rFonts w:hint="eastAsia"/>
          <w:kern w:val="0"/>
        </w:rPr>
        <w:t>病歷之妥善管理，對醫院提供的醫療品質有很大的影響，本章將評估病歷妥善管理、應用之體制是否完善適當，包括：</w:t>
      </w:r>
    </w:p>
    <w:p w:rsidR="00D959EF" w:rsidRPr="00E15AD3" w:rsidRDefault="00D959EF" w:rsidP="00E15AD3">
      <w:pPr>
        <w:pStyle w:val="ae"/>
        <w:numPr>
          <w:ilvl w:val="0"/>
          <w:numId w:val="26"/>
        </w:numPr>
        <w:snapToGrid w:val="0"/>
        <w:spacing w:line="360" w:lineRule="exact"/>
        <w:ind w:leftChars="0" w:left="182" w:hanging="182"/>
        <w:rPr>
          <w:rFonts w:ascii="Times New Roman" w:eastAsia="標楷體" w:hAnsi="Times New Roman"/>
          <w:sz w:val="24"/>
          <w:szCs w:val="24"/>
        </w:rPr>
      </w:pPr>
      <w:r w:rsidRPr="00920B6C">
        <w:rPr>
          <w:rFonts w:ascii="Times New Roman" w:eastAsia="標楷體" w:hAnsi="Times New Roman" w:hint="eastAsia"/>
          <w:sz w:val="24"/>
          <w:szCs w:val="24"/>
        </w:rPr>
        <w:t>病人的病歷應妥善整理</w:t>
      </w:r>
      <w:r w:rsidRPr="00920B6C">
        <w:rPr>
          <w:rFonts w:ascii="Times New Roman" w:eastAsia="標楷體" w:hAnsi="Times New Roman"/>
          <w:sz w:val="24"/>
          <w:szCs w:val="24"/>
        </w:rPr>
        <w:t>(</w:t>
      </w:r>
      <w:r w:rsidRPr="00920B6C">
        <w:rPr>
          <w:rFonts w:ascii="Times New Roman" w:eastAsia="標楷體" w:hAnsi="Times New Roman" w:hint="eastAsia"/>
          <w:sz w:val="24"/>
          <w:szCs w:val="24"/>
        </w:rPr>
        <w:t>編號、登記、歸類</w:t>
      </w:r>
      <w:r w:rsidRPr="00920B6C">
        <w:rPr>
          <w:rFonts w:ascii="Times New Roman" w:eastAsia="標楷體" w:hAnsi="Times New Roman"/>
          <w:sz w:val="24"/>
          <w:szCs w:val="24"/>
        </w:rPr>
        <w:t>)</w:t>
      </w:r>
      <w:r w:rsidRPr="00920B6C">
        <w:rPr>
          <w:rFonts w:ascii="Times New Roman" w:eastAsia="標楷體" w:hAnsi="Times New Roman" w:hint="eastAsia"/>
          <w:sz w:val="24"/>
          <w:szCs w:val="24"/>
        </w:rPr>
        <w:t>，以利專業診療參考。</w:t>
      </w:r>
    </w:p>
    <w:p w:rsidR="00D959EF" w:rsidRPr="00E15AD3" w:rsidRDefault="00D959EF" w:rsidP="00E15AD3">
      <w:pPr>
        <w:pStyle w:val="ae"/>
        <w:numPr>
          <w:ilvl w:val="0"/>
          <w:numId w:val="26"/>
        </w:numPr>
        <w:snapToGrid w:val="0"/>
        <w:spacing w:line="360" w:lineRule="exact"/>
        <w:ind w:leftChars="0" w:left="182" w:hanging="182"/>
        <w:rPr>
          <w:rFonts w:ascii="Times New Roman" w:eastAsia="標楷體" w:hAnsi="Times New Roman"/>
          <w:sz w:val="24"/>
          <w:szCs w:val="24"/>
        </w:rPr>
      </w:pPr>
      <w:r w:rsidRPr="00920B6C">
        <w:rPr>
          <w:rFonts w:ascii="Times New Roman" w:eastAsia="標楷體" w:hAnsi="Times New Roman" w:hint="eastAsia"/>
          <w:sz w:val="24"/>
          <w:szCs w:val="24"/>
        </w:rPr>
        <w:t>應明確掌握病歷完整性及行蹤，訂有防止遺失的管理機制及質與量的審查等品質確保機制。</w:t>
      </w:r>
    </w:p>
    <w:p w:rsidR="00D959EF" w:rsidRPr="00E15AD3" w:rsidRDefault="00D959EF" w:rsidP="00E15AD3">
      <w:pPr>
        <w:pStyle w:val="ae"/>
        <w:numPr>
          <w:ilvl w:val="0"/>
          <w:numId w:val="26"/>
        </w:numPr>
        <w:snapToGrid w:val="0"/>
        <w:spacing w:line="360" w:lineRule="exact"/>
        <w:ind w:leftChars="0" w:left="182" w:hanging="182"/>
        <w:rPr>
          <w:rFonts w:ascii="Times New Roman" w:eastAsia="標楷體" w:hAnsi="Times New Roman"/>
          <w:sz w:val="24"/>
          <w:szCs w:val="24"/>
        </w:rPr>
      </w:pPr>
      <w:r w:rsidRPr="00920B6C">
        <w:rPr>
          <w:rFonts w:ascii="Times New Roman" w:eastAsia="標楷體" w:hAnsi="Times New Roman" w:hint="eastAsia"/>
          <w:sz w:val="24"/>
          <w:szCs w:val="24"/>
        </w:rPr>
        <w:t>使用統一之病歷號，避免同名、同姓病人發生弄錯的缺失。</w:t>
      </w:r>
    </w:p>
    <w:p w:rsidR="00D959EF" w:rsidRPr="00E15AD3" w:rsidRDefault="00D959EF" w:rsidP="00E15AD3">
      <w:pPr>
        <w:pStyle w:val="ae"/>
        <w:numPr>
          <w:ilvl w:val="0"/>
          <w:numId w:val="26"/>
        </w:numPr>
        <w:snapToGrid w:val="0"/>
        <w:spacing w:line="360" w:lineRule="exact"/>
        <w:ind w:leftChars="0" w:left="182" w:hanging="182"/>
        <w:rPr>
          <w:rFonts w:ascii="Times New Roman" w:eastAsia="標楷體" w:hAnsi="Times New Roman"/>
          <w:sz w:val="24"/>
          <w:szCs w:val="24"/>
        </w:rPr>
      </w:pPr>
      <w:r w:rsidRPr="00920B6C">
        <w:rPr>
          <w:rFonts w:ascii="Times New Roman" w:eastAsia="標楷體" w:hAnsi="Times New Roman" w:hint="eastAsia"/>
          <w:sz w:val="24"/>
          <w:szCs w:val="24"/>
        </w:rPr>
        <w:t>能快速檢索符合特定條件的病歷。</w:t>
      </w:r>
    </w:p>
    <w:p w:rsidR="00D959EF" w:rsidRPr="00E15AD3" w:rsidRDefault="00D959EF" w:rsidP="00E15AD3">
      <w:pPr>
        <w:pStyle w:val="ae"/>
        <w:numPr>
          <w:ilvl w:val="0"/>
          <w:numId w:val="26"/>
        </w:numPr>
        <w:snapToGrid w:val="0"/>
        <w:spacing w:line="360" w:lineRule="exact"/>
        <w:ind w:leftChars="0" w:left="182" w:hanging="182"/>
        <w:rPr>
          <w:rFonts w:ascii="Times New Roman" w:eastAsia="標楷體" w:hAnsi="Times New Roman"/>
          <w:sz w:val="24"/>
          <w:szCs w:val="24"/>
        </w:rPr>
      </w:pPr>
      <w:r w:rsidRPr="00920B6C">
        <w:rPr>
          <w:rFonts w:ascii="Times New Roman" w:eastAsia="標楷體" w:hAnsi="Times New Roman" w:hint="eastAsia"/>
          <w:sz w:val="24"/>
          <w:szCs w:val="24"/>
        </w:rPr>
        <w:t>門診病歷送到診間等之即時性評估。</w:t>
      </w:r>
    </w:p>
    <w:p w:rsidR="00D959EF" w:rsidRPr="00E15AD3" w:rsidRDefault="00D959EF" w:rsidP="00E15AD3">
      <w:pPr>
        <w:pStyle w:val="ae"/>
        <w:numPr>
          <w:ilvl w:val="0"/>
          <w:numId w:val="26"/>
        </w:numPr>
        <w:snapToGrid w:val="0"/>
        <w:spacing w:line="360" w:lineRule="exact"/>
        <w:ind w:leftChars="0" w:left="182" w:hanging="182"/>
        <w:rPr>
          <w:rFonts w:ascii="Times New Roman" w:eastAsia="標楷體" w:hAnsi="Times New Roman"/>
          <w:sz w:val="24"/>
          <w:szCs w:val="24"/>
        </w:rPr>
      </w:pPr>
      <w:r w:rsidRPr="00920B6C">
        <w:rPr>
          <w:rFonts w:ascii="Times New Roman" w:eastAsia="標楷體" w:hAnsi="Times New Roman" w:hint="eastAsia"/>
          <w:sz w:val="24"/>
          <w:szCs w:val="24"/>
        </w:rPr>
        <w:t>電子病歷相關管理、執行確依民國</w:t>
      </w:r>
      <w:r w:rsidRPr="00920B6C">
        <w:rPr>
          <w:rFonts w:ascii="Times New Roman" w:eastAsia="標楷體" w:hAnsi="Times New Roman"/>
          <w:sz w:val="24"/>
          <w:szCs w:val="24"/>
        </w:rPr>
        <w:t>98</w:t>
      </w:r>
      <w:r w:rsidRPr="00920B6C">
        <w:rPr>
          <w:rFonts w:ascii="Times New Roman" w:eastAsia="標楷體" w:hAnsi="Times New Roman" w:hint="eastAsia"/>
          <w:sz w:val="24"/>
          <w:szCs w:val="24"/>
        </w:rPr>
        <w:t>年</w:t>
      </w:r>
      <w:r w:rsidRPr="00920B6C">
        <w:rPr>
          <w:rFonts w:ascii="Times New Roman" w:eastAsia="標楷體" w:hAnsi="Times New Roman"/>
          <w:sz w:val="24"/>
          <w:szCs w:val="24"/>
        </w:rPr>
        <w:t>8</w:t>
      </w:r>
      <w:r w:rsidRPr="00920B6C">
        <w:rPr>
          <w:rFonts w:ascii="Times New Roman" w:eastAsia="標楷體" w:hAnsi="Times New Roman" w:hint="eastAsia"/>
          <w:sz w:val="24"/>
          <w:szCs w:val="24"/>
        </w:rPr>
        <w:t>月</w:t>
      </w:r>
      <w:r w:rsidRPr="00920B6C">
        <w:rPr>
          <w:rFonts w:ascii="Times New Roman" w:eastAsia="標楷體" w:hAnsi="Times New Roman"/>
          <w:sz w:val="24"/>
          <w:szCs w:val="24"/>
        </w:rPr>
        <w:t>11</w:t>
      </w:r>
      <w:r w:rsidRPr="00920B6C">
        <w:rPr>
          <w:rFonts w:ascii="Times New Roman" w:eastAsia="標楷體" w:hAnsi="Times New Roman" w:hint="eastAsia"/>
          <w:sz w:val="24"/>
          <w:szCs w:val="24"/>
        </w:rPr>
        <w:t>日公告修正之醫療機構電子病歷製作及管理辦法辦理。</w:t>
      </w:r>
    </w:p>
    <w:p w:rsidR="00D959EF" w:rsidRPr="00920B6C" w:rsidRDefault="00D959EF" w:rsidP="00E15AD3">
      <w:pPr>
        <w:pStyle w:val="ae"/>
        <w:numPr>
          <w:ilvl w:val="0"/>
          <w:numId w:val="26"/>
        </w:numPr>
        <w:snapToGrid w:val="0"/>
        <w:spacing w:line="360" w:lineRule="exact"/>
        <w:ind w:leftChars="0" w:left="182" w:hanging="182"/>
      </w:pPr>
      <w:r w:rsidRPr="00920B6C">
        <w:rPr>
          <w:rFonts w:ascii="Times New Roman" w:eastAsia="標楷體" w:hAnsi="Times New Roman" w:hint="eastAsia"/>
          <w:sz w:val="24"/>
          <w:szCs w:val="24"/>
        </w:rPr>
        <w:t>定期利用病歷製作、提供及檢討臨床、效率及業務評估指標或資料。</w:t>
      </w:r>
    </w:p>
    <w:p w:rsidR="00F834F3" w:rsidRDefault="00D959EF" w:rsidP="00E15AD3">
      <w:pPr>
        <w:snapToGrid w:val="0"/>
        <w:spacing w:line="360" w:lineRule="exact"/>
        <w:ind w:firstLineChars="192" w:firstLine="461"/>
        <w:rPr>
          <w:b/>
        </w:rPr>
      </w:pPr>
      <w:r w:rsidRPr="00D959EF">
        <w:rPr>
          <w:rFonts w:hint="eastAsia"/>
          <w:kern w:val="0"/>
        </w:rPr>
        <w:t>在資訊與溝通管理方面，醫院應明訂資訊管理及安全相關政策與作業規範，確保資訊具有「保密性」、「安全性」、「可用性」與「完整性」等必備條件，防止病人資料遺失、誤用，明確訂定病人資訊保密相關措施。</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782"/>
        <w:gridCol w:w="2047"/>
        <w:gridCol w:w="6571"/>
      </w:tblGrid>
      <w:tr w:rsidR="00D34AC9" w:rsidRPr="00F67535" w:rsidTr="00D34AC9">
        <w:trPr>
          <w:tblHeader/>
          <w:jc w:val="center"/>
        </w:trPr>
        <w:tc>
          <w:tcPr>
            <w:tcW w:w="457" w:type="dxa"/>
            <w:tcBorders>
              <w:right w:val="nil"/>
            </w:tcBorders>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條</w:t>
            </w:r>
          </w:p>
        </w:tc>
        <w:tc>
          <w:tcPr>
            <w:tcW w:w="782" w:type="dxa"/>
            <w:tcBorders>
              <w:left w:val="nil"/>
            </w:tcBorders>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號</w:t>
            </w:r>
          </w:p>
        </w:tc>
        <w:tc>
          <w:tcPr>
            <w:tcW w:w="2047" w:type="dxa"/>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條文</w:t>
            </w:r>
          </w:p>
        </w:tc>
        <w:tc>
          <w:tcPr>
            <w:tcW w:w="6571" w:type="dxa"/>
            <w:tcBorders>
              <w:right w:val="single" w:sz="4" w:space="0" w:color="auto"/>
            </w:tcBorders>
            <w:vAlign w:val="center"/>
          </w:tcPr>
          <w:p w:rsidR="00D34AC9" w:rsidRPr="000311AF" w:rsidRDefault="00D34AC9" w:rsidP="00D34AC9">
            <w:pPr>
              <w:tabs>
                <w:tab w:val="left" w:pos="11199"/>
              </w:tabs>
              <w:snapToGrid w:val="0"/>
              <w:spacing w:line="360" w:lineRule="exact"/>
              <w:jc w:val="center"/>
              <w:rPr>
                <w:b/>
              </w:rPr>
            </w:pPr>
            <w:r w:rsidRPr="000311AF">
              <w:rPr>
                <w:rFonts w:hint="eastAsia"/>
                <w:b/>
              </w:rPr>
              <w:t>評量項目</w:t>
            </w:r>
          </w:p>
        </w:tc>
      </w:tr>
      <w:tr w:rsidR="00D34AC9" w:rsidRPr="00F67535" w:rsidTr="00D34AC9">
        <w:trPr>
          <w:jc w:val="center"/>
        </w:trPr>
        <w:tc>
          <w:tcPr>
            <w:tcW w:w="457" w:type="dxa"/>
            <w:shd w:val="clear" w:color="auto" w:fill="auto"/>
          </w:tcPr>
          <w:p w:rsidR="00D34AC9" w:rsidRPr="00F67535" w:rsidRDefault="00D34AC9" w:rsidP="00D34AC9">
            <w:pPr>
              <w:tabs>
                <w:tab w:val="left" w:pos="246"/>
                <w:tab w:val="left" w:pos="11199"/>
              </w:tabs>
              <w:snapToGrid w:val="0"/>
              <w:spacing w:line="360" w:lineRule="exact"/>
              <w:jc w:val="both"/>
              <w:rPr>
                <w:kern w:val="0"/>
                <w:bdr w:val="single" w:sz="4" w:space="0" w:color="auto"/>
              </w:rPr>
            </w:pPr>
          </w:p>
        </w:tc>
        <w:tc>
          <w:tcPr>
            <w:tcW w:w="782" w:type="dxa"/>
            <w:shd w:val="clear" w:color="auto" w:fill="auto"/>
          </w:tcPr>
          <w:p w:rsidR="00D34AC9" w:rsidRPr="00F67535" w:rsidRDefault="00D34AC9" w:rsidP="00D34AC9">
            <w:pPr>
              <w:tabs>
                <w:tab w:val="left" w:pos="11199"/>
              </w:tabs>
              <w:snapToGrid w:val="0"/>
              <w:spacing w:line="360" w:lineRule="exact"/>
              <w:jc w:val="both"/>
              <w:rPr>
                <w:snapToGrid w:val="0"/>
                <w:kern w:val="0"/>
              </w:rPr>
            </w:pPr>
            <w:r w:rsidRPr="00F67535">
              <w:rPr>
                <w:snapToGrid w:val="0"/>
                <w:kern w:val="0"/>
              </w:rPr>
              <w:t>1.4.1</w:t>
            </w:r>
          </w:p>
        </w:tc>
        <w:tc>
          <w:tcPr>
            <w:tcW w:w="2047" w:type="dxa"/>
            <w:shd w:val="clear" w:color="auto" w:fill="auto"/>
          </w:tcPr>
          <w:p w:rsidR="00D34AC9" w:rsidRPr="00F67535" w:rsidRDefault="00D34AC9" w:rsidP="00D34AC9">
            <w:pPr>
              <w:tabs>
                <w:tab w:val="left" w:pos="11199"/>
              </w:tabs>
              <w:snapToGrid w:val="0"/>
              <w:spacing w:line="360" w:lineRule="exact"/>
              <w:jc w:val="both"/>
              <w:rPr>
                <w:snapToGrid w:val="0"/>
                <w:kern w:val="0"/>
              </w:rPr>
            </w:pPr>
            <w:r w:rsidRPr="00D959EF">
              <w:rPr>
                <w:rFonts w:hint="eastAsia"/>
                <w:snapToGrid w:val="0"/>
                <w:kern w:val="0"/>
              </w:rPr>
              <w:t>健全的病歷資訊管理制度及環境，且病歷部門人力品質和作業功能良好</w:t>
            </w:r>
          </w:p>
        </w:tc>
        <w:tc>
          <w:tcPr>
            <w:tcW w:w="6571"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kern w:val="0"/>
              </w:rPr>
            </w:pPr>
            <w:r w:rsidRPr="00170C87">
              <w:rPr>
                <w:rFonts w:hint="eastAsia"/>
                <w:snapToGrid w:val="0"/>
                <w:kern w:val="0"/>
              </w:rPr>
              <w:t>規範病歷記載的方式及格式、檔案增刪與存取查核的管理機制和設備的保存環境，以利合法完整調閱應用。</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pPr>
            <w:r w:rsidRPr="00170C87">
              <w:t>1.</w:t>
            </w:r>
            <w:r w:rsidRPr="00170C87">
              <w:rPr>
                <w:rFonts w:hint="eastAsia"/>
              </w:rPr>
              <w:t>病</w:t>
            </w:r>
            <w:r w:rsidRPr="00170C87">
              <w:rPr>
                <w:rFonts w:hint="eastAsia"/>
                <w:snapToGrid w:val="0"/>
              </w:rPr>
              <w:t>歷</w:t>
            </w:r>
            <w:r w:rsidRPr="00170C87">
              <w:rPr>
                <w:rFonts w:hint="eastAsia"/>
                <w:bCs/>
                <w:snapToGrid w:val="0"/>
              </w:rPr>
              <w:t>明訂記載規則及標準作業</w:t>
            </w:r>
            <w:r w:rsidRPr="00E9521D">
              <w:rPr>
                <w:rFonts w:hint="eastAsia"/>
                <w:bCs/>
                <w:snapToGrid w:val="0"/>
              </w:rPr>
              <w:t>流程，檔案排列整齊易於調</w:t>
            </w:r>
            <w:proofErr w:type="gramStart"/>
            <w:r w:rsidRPr="00170C87">
              <w:rPr>
                <w:rFonts w:hint="eastAsia"/>
                <w:bCs/>
                <w:snapToGrid w:val="0"/>
              </w:rPr>
              <w:t>閱</w:t>
            </w:r>
            <w:proofErr w:type="gramEnd"/>
            <w:r w:rsidRPr="00E9521D">
              <w:rPr>
                <w:rFonts w:hint="eastAsia"/>
                <w:bCs/>
                <w:snapToGrid w:val="0"/>
              </w:rPr>
              <w:t>，</w:t>
            </w:r>
            <w:r w:rsidRPr="00170C87">
              <w:rPr>
                <w:rFonts w:hint="eastAsia"/>
                <w:bCs/>
                <w:snapToGrid w:val="0"/>
              </w:rPr>
              <w:t>病歷調出與歸檔有作出入庫管理；嚴防病歷遭竄改、損毀及不當取得或使用。</w:t>
            </w:r>
          </w:p>
          <w:p w:rsidR="00D34AC9" w:rsidRPr="00170C87" w:rsidRDefault="00D34AC9" w:rsidP="00D34AC9">
            <w:pPr>
              <w:ind w:leftChars="100" w:left="432" w:hangingChars="80" w:hanging="192"/>
              <w:jc w:val="both"/>
              <w:rPr>
                <w:snapToGrid w:val="0"/>
              </w:rPr>
            </w:pPr>
            <w:r w:rsidRPr="00170C87">
              <w:t>2.</w:t>
            </w:r>
            <w:r w:rsidRPr="00170C87">
              <w:rPr>
                <w:rFonts w:hint="eastAsia"/>
                <w:snapToGrid w:val="0"/>
              </w:rPr>
              <w:t>電子病歷</w:t>
            </w:r>
            <w:r w:rsidRPr="00E9521D">
              <w:rPr>
                <w:rFonts w:hint="eastAsia"/>
                <w:snapToGrid w:val="0"/>
                <w:kern w:val="0"/>
              </w:rPr>
              <w:t>或健保署醫療資訊雲端查詢系統</w:t>
            </w:r>
            <w:r w:rsidRPr="00170C87">
              <w:rPr>
                <w:rFonts w:hint="eastAsia"/>
                <w:snapToGrid w:val="0"/>
              </w:rPr>
              <w:t>的讀取或下載，</w:t>
            </w:r>
            <w:r w:rsidRPr="00E9521D">
              <w:rPr>
                <w:rFonts w:hint="eastAsia"/>
                <w:snapToGrid w:val="0"/>
              </w:rPr>
              <w:t>應依</w:t>
            </w:r>
            <w:proofErr w:type="gramStart"/>
            <w:r w:rsidRPr="00170C87">
              <w:rPr>
                <w:rFonts w:hint="eastAsia"/>
                <w:snapToGrid w:val="0"/>
              </w:rPr>
              <w:t>循</w:t>
            </w:r>
            <w:proofErr w:type="gramEnd"/>
            <w:r w:rsidRPr="00170C87">
              <w:rPr>
                <w:rFonts w:hint="eastAsia"/>
                <w:snapToGrid w:val="0"/>
              </w:rPr>
              <w:t>完備的資訊安全管理機制，有確保系統故障回復及緊急應變之機制。於</w:t>
            </w:r>
            <w:r w:rsidRPr="00170C87">
              <w:rPr>
                <w:rFonts w:hint="eastAsia"/>
              </w:rPr>
              <w:t>法定保存年限內應可完整呈現病歷紀錄</w:t>
            </w:r>
            <w:r w:rsidRPr="00170C87">
              <w:rPr>
                <w:rFonts w:ascii="標楷體" w:hAnsi="標楷體" w:hint="eastAsia"/>
              </w:rPr>
              <w:t>。</w:t>
            </w:r>
          </w:p>
          <w:p w:rsidR="00D34AC9" w:rsidRPr="00170C87" w:rsidRDefault="00D34AC9" w:rsidP="00D34AC9">
            <w:pPr>
              <w:ind w:leftChars="100" w:left="432" w:hangingChars="80" w:hanging="192"/>
              <w:jc w:val="both"/>
              <w:rPr>
                <w:snapToGrid w:val="0"/>
              </w:rPr>
            </w:pPr>
            <w:r w:rsidRPr="00170C87">
              <w:rPr>
                <w:snapToGrid w:val="0"/>
              </w:rPr>
              <w:t>3.</w:t>
            </w:r>
            <w:r w:rsidRPr="00170C87">
              <w:rPr>
                <w:rFonts w:hint="eastAsia"/>
                <w:snapToGrid w:val="0"/>
              </w:rPr>
              <w:t>病歷</w:t>
            </w:r>
            <w:r w:rsidRPr="00170C87">
              <w:rPr>
                <w:rFonts w:hint="eastAsia"/>
                <w:snapToGrid w:val="0"/>
                <w:kern w:val="0"/>
              </w:rPr>
              <w:t>檔案</w:t>
            </w:r>
            <w:r w:rsidRPr="00170C87">
              <w:rPr>
                <w:rFonts w:hint="eastAsia"/>
                <w:snapToGrid w:val="0"/>
              </w:rPr>
              <w:t>空間和電子病歷儲存主機所在處應有適當門禁、防火、確保妥善運作之相關設施設備，並有定期防火演練。</w:t>
            </w:r>
          </w:p>
          <w:p w:rsidR="00D34AC9" w:rsidRPr="00170C87" w:rsidRDefault="00D34AC9" w:rsidP="00D34AC9">
            <w:pPr>
              <w:ind w:leftChars="100" w:left="432" w:hangingChars="80" w:hanging="192"/>
              <w:jc w:val="both"/>
              <w:rPr>
                <w:bCs/>
              </w:rPr>
            </w:pPr>
            <w:r w:rsidRPr="00170C87">
              <w:rPr>
                <w:snapToGrid w:val="0"/>
              </w:rPr>
              <w:t>4</w:t>
            </w:r>
            <w:r w:rsidRPr="00170C87">
              <w:t>.</w:t>
            </w:r>
            <w:r w:rsidRPr="00170C87">
              <w:rPr>
                <w:rFonts w:hint="eastAsia"/>
              </w:rPr>
              <w:t>應</w:t>
            </w:r>
            <w:r w:rsidRPr="00E9521D">
              <w:rPr>
                <w:rFonts w:hint="eastAsia"/>
              </w:rPr>
              <w:t>設</w:t>
            </w:r>
            <w:r w:rsidRPr="00170C87">
              <w:rPr>
                <w:rFonts w:hint="eastAsia"/>
              </w:rPr>
              <w:t>有專責</w:t>
            </w:r>
            <w:r w:rsidRPr="00E9521D">
              <w:rPr>
                <w:rFonts w:hint="eastAsia"/>
              </w:rPr>
              <w:t>病歷管理單位或</w:t>
            </w:r>
            <w:r w:rsidRPr="00170C87">
              <w:rPr>
                <w:rFonts w:hint="eastAsia"/>
              </w:rPr>
              <w:t>人</w:t>
            </w:r>
            <w:r w:rsidRPr="00170C87">
              <w:rPr>
                <w:rFonts w:hint="eastAsia"/>
                <w:bCs/>
              </w:rPr>
              <w:t>員，負責病歷管理。管理</w:t>
            </w:r>
            <w:r w:rsidRPr="00170C87">
              <w:rPr>
                <w:rFonts w:hint="eastAsia"/>
              </w:rPr>
              <w:t>人員應</w:t>
            </w:r>
            <w:r w:rsidRPr="00E9521D">
              <w:rPr>
                <w:rFonts w:hint="eastAsia"/>
              </w:rPr>
              <w:t>接受</w:t>
            </w:r>
            <w:r w:rsidRPr="00170C87">
              <w:rPr>
                <w:rFonts w:hint="eastAsia"/>
              </w:rPr>
              <w:t>病歷管理或疾病分類等相關專業訓練。</w:t>
            </w:r>
            <w:r w:rsidRPr="00E9521D">
              <w:rPr>
                <w:rFonts w:hint="eastAsia"/>
              </w:rPr>
              <w:t>病歷</w:t>
            </w:r>
            <w:r w:rsidRPr="00170C87">
              <w:rPr>
                <w:rFonts w:hint="eastAsia"/>
              </w:rPr>
              <w:t>管理委員會有資訊人員擔任委員，或設有電子病歷跨單位發展組織；定期召開會議推動病歷發展事宜。</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100" w:left="432" w:hangingChars="80" w:hanging="192"/>
              <w:jc w:val="both"/>
            </w:pPr>
            <w:r w:rsidRPr="00170C87">
              <w:t>1.</w:t>
            </w:r>
            <w:r w:rsidRPr="00170C87">
              <w:rPr>
                <w:rFonts w:hint="eastAsia"/>
              </w:rPr>
              <w:t>全面或部分實施電子病歷之醫院，應符合「醫療法」及「醫療機構電子病歷製作及管理辦法」之規定。</w:t>
            </w:r>
          </w:p>
          <w:p w:rsidR="00D34AC9" w:rsidRPr="00170C87" w:rsidRDefault="00D34AC9" w:rsidP="00D34AC9">
            <w:pPr>
              <w:ind w:leftChars="100" w:left="432" w:hangingChars="80" w:hanging="192"/>
              <w:jc w:val="both"/>
              <w:rPr>
                <w:kern w:val="0"/>
              </w:rPr>
            </w:pPr>
            <w:r w:rsidRPr="00170C87">
              <w:t>2.</w:t>
            </w:r>
            <w:r w:rsidRPr="00170C87">
              <w:rPr>
                <w:rFonts w:hint="eastAsia"/>
              </w:rPr>
              <w:t>未向當地主管機關宣告實施電子病歷者</w:t>
            </w:r>
            <w:r w:rsidRPr="00170C87">
              <w:rPr>
                <w:rFonts w:hint="eastAsia"/>
                <w:snapToGrid w:val="0"/>
              </w:rPr>
              <w:t>，本條</w:t>
            </w:r>
            <w:r w:rsidRPr="00170C87">
              <w:rPr>
                <w:rFonts w:hint="eastAsia"/>
              </w:rPr>
              <w:t>有關</w:t>
            </w:r>
            <w:r w:rsidRPr="00170C87">
              <w:rPr>
                <w:rFonts w:hint="eastAsia"/>
                <w:snapToGrid w:val="0"/>
              </w:rPr>
              <w:t>電子病歷之</w:t>
            </w:r>
            <w:proofErr w:type="gramStart"/>
            <w:r w:rsidRPr="00170C87">
              <w:rPr>
                <w:rFonts w:hint="eastAsia"/>
                <w:snapToGrid w:val="0"/>
              </w:rPr>
              <w:t>部分免評</w:t>
            </w:r>
            <w:proofErr w:type="gramEnd"/>
            <w:r w:rsidRPr="00170C87">
              <w:rPr>
                <w:rFonts w:hint="eastAsia"/>
                <w:snapToGrid w:val="0"/>
              </w:rPr>
              <w:t>。</w:t>
            </w:r>
          </w:p>
          <w:p w:rsidR="00D34AC9" w:rsidRPr="00170C87" w:rsidRDefault="00D34AC9" w:rsidP="00D34AC9">
            <w:pPr>
              <w:ind w:leftChars="100" w:left="432" w:hangingChars="80" w:hanging="192"/>
              <w:jc w:val="both"/>
            </w:pPr>
            <w:r w:rsidRPr="00170C87">
              <w:t>3.</w:t>
            </w:r>
            <w:r w:rsidRPr="00170C87">
              <w:rPr>
                <w:rFonts w:hint="eastAsia"/>
              </w:rPr>
              <w:t>符合項目</w:t>
            </w:r>
            <w:r w:rsidRPr="00170C87">
              <w:rPr>
                <w:bCs/>
                <w:snapToGrid w:val="0"/>
              </w:rPr>
              <w:t>4</w:t>
            </w:r>
            <w:r w:rsidRPr="00170C87">
              <w:rPr>
                <w:rFonts w:hint="eastAsia"/>
                <w:bCs/>
                <w:snapToGrid w:val="0"/>
              </w:rPr>
              <w:t>所指「病歷管理</w:t>
            </w:r>
            <w:r w:rsidRPr="00170C87">
              <w:rPr>
                <w:rFonts w:hint="eastAsia"/>
              </w:rPr>
              <w:t>或</w:t>
            </w:r>
            <w:r w:rsidRPr="00170C87">
              <w:rPr>
                <w:rFonts w:hint="eastAsia"/>
                <w:bCs/>
                <w:snapToGrid w:val="0"/>
              </w:rPr>
              <w:t>疾病分類等相關專業訓練」，得由相關學、協會認證辦理。</w:t>
            </w:r>
          </w:p>
          <w:p w:rsidR="00D34AC9" w:rsidRPr="00170C87" w:rsidRDefault="00D34AC9" w:rsidP="00D34AC9">
            <w:pPr>
              <w:jc w:val="both"/>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rPr>
                <w:bCs/>
                <w:snapToGrid w:val="0"/>
                <w:kern w:val="0"/>
              </w:rPr>
            </w:pPr>
            <w:r w:rsidRPr="00170C87">
              <w:rPr>
                <w:bCs/>
                <w:snapToGrid w:val="0"/>
                <w:kern w:val="0"/>
              </w:rPr>
              <w:t>1.</w:t>
            </w:r>
            <w:r w:rsidRPr="00170C87">
              <w:rPr>
                <w:rFonts w:hint="eastAsia"/>
                <w:bCs/>
                <w:snapToGrid w:val="0"/>
                <w:kern w:val="0"/>
              </w:rPr>
              <w:t>病歷製作與管理辦法。</w:t>
            </w:r>
          </w:p>
          <w:p w:rsidR="00D34AC9" w:rsidRPr="00170C87" w:rsidRDefault="00D34AC9" w:rsidP="00D34AC9">
            <w:pPr>
              <w:ind w:leftChars="100" w:left="432" w:hangingChars="80" w:hanging="192"/>
              <w:jc w:val="both"/>
              <w:rPr>
                <w:bCs/>
                <w:snapToGrid w:val="0"/>
                <w:kern w:val="0"/>
              </w:rPr>
            </w:pPr>
            <w:r w:rsidRPr="00170C87">
              <w:rPr>
                <w:bCs/>
                <w:snapToGrid w:val="0"/>
                <w:kern w:val="0"/>
              </w:rPr>
              <w:t>2.</w:t>
            </w:r>
            <w:r w:rsidRPr="00170C87">
              <w:rPr>
                <w:rFonts w:hint="eastAsia"/>
                <w:bCs/>
                <w:snapToGrid w:val="0"/>
                <w:kern w:val="0"/>
              </w:rPr>
              <w:t>病歷書寫規範。</w:t>
            </w:r>
          </w:p>
          <w:p w:rsidR="00D34AC9" w:rsidRPr="00170C87" w:rsidRDefault="00D34AC9" w:rsidP="00D34AC9">
            <w:pPr>
              <w:ind w:leftChars="100" w:left="432" w:hangingChars="80" w:hanging="192"/>
              <w:jc w:val="both"/>
              <w:rPr>
                <w:bCs/>
                <w:snapToGrid w:val="0"/>
                <w:kern w:val="0"/>
              </w:rPr>
            </w:pPr>
            <w:r w:rsidRPr="00170C87">
              <w:rPr>
                <w:bCs/>
                <w:snapToGrid w:val="0"/>
                <w:kern w:val="0"/>
              </w:rPr>
              <w:t>3.</w:t>
            </w:r>
            <w:r w:rsidRPr="00170C87">
              <w:rPr>
                <w:rFonts w:hint="eastAsia"/>
                <w:bCs/>
                <w:snapToGrid w:val="0"/>
                <w:kern w:val="0"/>
              </w:rPr>
              <w:t>病歷審查作業辦法。</w:t>
            </w:r>
          </w:p>
          <w:p w:rsidR="00D34AC9" w:rsidRPr="00170C87" w:rsidRDefault="00D34AC9" w:rsidP="00D34AC9">
            <w:pPr>
              <w:ind w:leftChars="100" w:left="432" w:hangingChars="80" w:hanging="192"/>
              <w:jc w:val="both"/>
              <w:rPr>
                <w:bCs/>
                <w:snapToGrid w:val="0"/>
                <w:kern w:val="0"/>
              </w:rPr>
            </w:pPr>
            <w:r w:rsidRPr="00170C87">
              <w:rPr>
                <w:bCs/>
                <w:snapToGrid w:val="0"/>
                <w:kern w:val="0"/>
              </w:rPr>
              <w:t>4.</w:t>
            </w:r>
            <w:r w:rsidRPr="00170C87">
              <w:rPr>
                <w:rFonts w:hint="eastAsia"/>
                <w:bCs/>
                <w:snapToGrid w:val="0"/>
                <w:kern w:val="0"/>
              </w:rPr>
              <w:t>病歷存放檔區和電子病歷主機所在處消防設備和門禁安全管理規範</w:t>
            </w:r>
            <w:r w:rsidRPr="00170C87">
              <w:rPr>
                <w:bCs/>
                <w:snapToGrid w:val="0"/>
                <w:kern w:val="0"/>
              </w:rPr>
              <w:t>(</w:t>
            </w:r>
            <w:r w:rsidRPr="00170C87">
              <w:rPr>
                <w:rFonts w:hint="eastAsia"/>
                <w:bCs/>
                <w:snapToGrid w:val="0"/>
                <w:kern w:val="0"/>
              </w:rPr>
              <w:t>含火災應變計畫與演習紀錄</w:t>
            </w:r>
            <w:r w:rsidRPr="00170C87">
              <w:rPr>
                <w:bCs/>
                <w:snapToGrid w:val="0"/>
                <w:kern w:val="0"/>
              </w:rPr>
              <w:t>)</w:t>
            </w:r>
            <w:r w:rsidRPr="00170C87">
              <w:rPr>
                <w:rFonts w:hint="eastAsia"/>
                <w:bCs/>
                <w:snapToGrid w:val="0"/>
                <w:kern w:val="0"/>
              </w:rPr>
              <w:t>。</w:t>
            </w:r>
          </w:p>
          <w:p w:rsidR="00D34AC9" w:rsidRPr="00170C87" w:rsidRDefault="00D34AC9" w:rsidP="00D34AC9">
            <w:pPr>
              <w:ind w:leftChars="100" w:left="432" w:hangingChars="80" w:hanging="192"/>
              <w:jc w:val="both"/>
              <w:rPr>
                <w:snapToGrid w:val="0"/>
                <w:kern w:val="0"/>
              </w:rPr>
            </w:pPr>
            <w:r w:rsidRPr="00E9521D">
              <w:rPr>
                <w:bCs/>
                <w:snapToGrid w:val="0"/>
                <w:kern w:val="0"/>
              </w:rPr>
              <w:t>5</w:t>
            </w:r>
            <w:r w:rsidRPr="00170C87">
              <w:rPr>
                <w:bCs/>
                <w:snapToGrid w:val="0"/>
                <w:kern w:val="0"/>
              </w:rPr>
              <w:t>.</w:t>
            </w:r>
            <w:r w:rsidRPr="00170C87">
              <w:rPr>
                <w:rFonts w:hint="eastAsia"/>
                <w:snapToGrid w:val="0"/>
                <w:kern w:val="0"/>
              </w:rPr>
              <w:t>病歷管理部門組織圖。</w:t>
            </w:r>
          </w:p>
          <w:p w:rsidR="00D34AC9" w:rsidRPr="00170C87" w:rsidRDefault="00D34AC9" w:rsidP="00D34AC9">
            <w:pPr>
              <w:adjustRightInd w:val="0"/>
              <w:spacing w:line="360" w:lineRule="exact"/>
              <w:ind w:leftChars="100" w:left="432" w:hangingChars="80" w:hanging="192"/>
              <w:jc w:val="both"/>
              <w:rPr>
                <w:kern w:val="0"/>
              </w:rPr>
            </w:pPr>
            <w:r w:rsidRPr="00E9521D">
              <w:rPr>
                <w:bCs/>
                <w:snapToGrid w:val="0"/>
                <w:kern w:val="0"/>
              </w:rPr>
              <w:t>6.</w:t>
            </w:r>
            <w:r w:rsidRPr="00E9521D">
              <w:rPr>
                <w:rFonts w:hint="eastAsia"/>
                <w:bCs/>
                <w:snapToGrid w:val="0"/>
                <w:kern w:val="0"/>
              </w:rPr>
              <w:t>病歷管理和疾病分類人員，相關學協會專業訓練或認證資料。</w:t>
            </w:r>
          </w:p>
        </w:tc>
      </w:tr>
      <w:tr w:rsidR="00D34AC9" w:rsidRPr="00F67535" w:rsidTr="00D34AC9">
        <w:trPr>
          <w:jc w:val="center"/>
        </w:trPr>
        <w:tc>
          <w:tcPr>
            <w:tcW w:w="457" w:type="dxa"/>
            <w:shd w:val="clear" w:color="auto" w:fill="auto"/>
          </w:tcPr>
          <w:p w:rsidR="00D34AC9" w:rsidRPr="00F67535" w:rsidRDefault="00D34AC9" w:rsidP="00D34AC9">
            <w:pPr>
              <w:tabs>
                <w:tab w:val="left" w:pos="246"/>
                <w:tab w:val="left" w:pos="11199"/>
              </w:tabs>
              <w:snapToGrid w:val="0"/>
              <w:spacing w:line="360" w:lineRule="exact"/>
              <w:jc w:val="both"/>
              <w:rPr>
                <w:kern w:val="0"/>
                <w:bdr w:val="single" w:sz="4" w:space="0" w:color="auto"/>
              </w:rPr>
            </w:pPr>
          </w:p>
        </w:tc>
        <w:tc>
          <w:tcPr>
            <w:tcW w:w="782" w:type="dxa"/>
            <w:shd w:val="clear" w:color="auto" w:fill="auto"/>
          </w:tcPr>
          <w:p w:rsidR="00D34AC9" w:rsidRPr="00F67535" w:rsidRDefault="00D34AC9" w:rsidP="00D34AC9">
            <w:pPr>
              <w:tabs>
                <w:tab w:val="left" w:pos="11199"/>
              </w:tabs>
              <w:snapToGrid w:val="0"/>
              <w:spacing w:line="360" w:lineRule="exact"/>
              <w:jc w:val="both"/>
              <w:rPr>
                <w:snapToGrid w:val="0"/>
                <w:kern w:val="0"/>
              </w:rPr>
            </w:pPr>
            <w:r w:rsidRPr="00F67535">
              <w:rPr>
                <w:snapToGrid w:val="0"/>
                <w:kern w:val="0"/>
              </w:rPr>
              <w:t>1.4.2</w:t>
            </w:r>
          </w:p>
        </w:tc>
        <w:tc>
          <w:tcPr>
            <w:tcW w:w="2047" w:type="dxa"/>
            <w:shd w:val="clear" w:color="auto" w:fill="auto"/>
          </w:tcPr>
          <w:p w:rsidR="00D34AC9" w:rsidRPr="00F67535" w:rsidRDefault="00D34AC9" w:rsidP="00D34AC9">
            <w:pPr>
              <w:widowControl/>
              <w:tabs>
                <w:tab w:val="left" w:pos="11199"/>
              </w:tabs>
              <w:snapToGrid w:val="0"/>
              <w:spacing w:line="360" w:lineRule="exact"/>
              <w:jc w:val="both"/>
              <w:rPr>
                <w:snapToGrid w:val="0"/>
                <w:kern w:val="0"/>
              </w:rPr>
            </w:pPr>
            <w:r w:rsidRPr="00D959EF">
              <w:rPr>
                <w:rFonts w:hint="eastAsia"/>
                <w:snapToGrid w:val="0"/>
                <w:kern w:val="0"/>
              </w:rPr>
              <w:t>病歷應詳實記載，並作量與質的審查，並作系統性歸檔以維護完整性</w:t>
            </w:r>
          </w:p>
        </w:tc>
        <w:tc>
          <w:tcPr>
            <w:tcW w:w="6571"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snapToGrid w:val="0"/>
                <w:kern w:val="0"/>
              </w:rPr>
            </w:pPr>
            <w:r w:rsidRPr="00170C87">
              <w:rPr>
                <w:rFonts w:hint="eastAsia"/>
                <w:snapToGrid w:val="0"/>
                <w:kern w:val="0"/>
              </w:rPr>
              <w:t>依相關法令規定訂定病歷記載之規範及查核改善。</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pPr>
            <w:r w:rsidRPr="00170C87">
              <w:rPr>
                <w:snapToGrid w:val="0"/>
                <w:kern w:val="0"/>
              </w:rPr>
              <w:t>1.</w:t>
            </w:r>
            <w:r w:rsidRPr="00170C87">
              <w:rPr>
                <w:rFonts w:hint="eastAsia"/>
                <w:snapToGrid w:val="0"/>
                <w:kern w:val="0"/>
              </w:rPr>
              <w:t>醫師</w:t>
            </w:r>
            <w:r w:rsidRPr="00170C87">
              <w:rPr>
                <w:rFonts w:hint="eastAsia"/>
              </w:rPr>
              <w:t>和各類</w:t>
            </w:r>
            <w:proofErr w:type="gramStart"/>
            <w:r w:rsidRPr="00170C87">
              <w:rPr>
                <w:rFonts w:hint="eastAsia"/>
              </w:rPr>
              <w:t>醫</w:t>
            </w:r>
            <w:proofErr w:type="gramEnd"/>
            <w:r w:rsidRPr="00170C87">
              <w:rPr>
                <w:rFonts w:hint="eastAsia"/>
              </w:rPr>
              <w:t>事人員病歷紀錄應符合相關法規及醫院要求，相關紀錄應適當描述重點且將同意書及各類相關紀錄納入病歷。</w:t>
            </w:r>
          </w:p>
          <w:p w:rsidR="00D34AC9" w:rsidRPr="00170C87" w:rsidRDefault="00D34AC9" w:rsidP="00D34AC9">
            <w:pPr>
              <w:ind w:leftChars="100" w:left="432" w:hangingChars="80" w:hanging="192"/>
              <w:jc w:val="both"/>
            </w:pPr>
            <w:r w:rsidRPr="00170C87">
              <w:t>2.</w:t>
            </w:r>
            <w:r w:rsidRPr="00170C87">
              <w:rPr>
                <w:rFonts w:hint="eastAsia"/>
              </w:rPr>
              <w:t>訂定病歷調閱規範。紙本</w:t>
            </w:r>
            <w:r w:rsidRPr="00170C87">
              <w:rPr>
                <w:rFonts w:hint="eastAsia"/>
                <w:snapToGrid w:val="0"/>
              </w:rPr>
              <w:t>病歷首頁、紙本診療紀錄或電子病歷明顯處應有該病人「藥物過敏」之紀錄。處方</w:t>
            </w:r>
            <w:proofErr w:type="gramStart"/>
            <w:r w:rsidRPr="00170C87">
              <w:rPr>
                <w:rFonts w:hint="eastAsia"/>
                <w:snapToGrid w:val="0"/>
              </w:rPr>
              <w:t>醫</w:t>
            </w:r>
            <w:proofErr w:type="gramEnd"/>
            <w:r w:rsidRPr="00170C87">
              <w:rPr>
                <w:rFonts w:hint="eastAsia"/>
                <w:snapToGrid w:val="0"/>
              </w:rPr>
              <w:t>令系統應有病人「藥物過敏」之提示。若病人簽具不施行心肺復甦術</w:t>
            </w:r>
            <w:r w:rsidRPr="00170C87">
              <w:rPr>
                <w:snapToGrid w:val="0"/>
              </w:rPr>
              <w:t>(DNR</w:t>
            </w:r>
            <w:r w:rsidRPr="00170C87">
              <w:rPr>
                <w:rFonts w:hint="eastAsia"/>
                <w:snapToGrid w:val="0"/>
              </w:rPr>
              <w:t>，</w:t>
            </w:r>
            <w:r w:rsidRPr="00170C87">
              <w:rPr>
                <w:snapToGrid w:val="0"/>
              </w:rPr>
              <w:t>Do Not Resuscitate)</w:t>
            </w:r>
            <w:r w:rsidRPr="00170C87">
              <w:rPr>
                <w:rFonts w:hint="eastAsia"/>
                <w:snapToGrid w:val="0"/>
              </w:rPr>
              <w:t>、器官捐贈或安寧緩和，則應比照「藥物過敏」之註記。</w:t>
            </w:r>
          </w:p>
          <w:p w:rsidR="00D34AC9" w:rsidRPr="00170C87" w:rsidRDefault="00D34AC9" w:rsidP="00D34AC9">
            <w:pPr>
              <w:ind w:leftChars="100" w:left="432" w:hangingChars="80" w:hanging="192"/>
              <w:jc w:val="both"/>
            </w:pPr>
            <w:r w:rsidRPr="00170C87">
              <w:rPr>
                <w:snapToGrid w:val="0"/>
              </w:rPr>
              <w:t>3.</w:t>
            </w:r>
            <w:r w:rsidRPr="00170C87">
              <w:rPr>
                <w:rFonts w:hint="eastAsia"/>
                <w:snapToGrid w:val="0"/>
              </w:rPr>
              <w:t>門診、住院病歷分開放置時，門診</w:t>
            </w:r>
            <w:proofErr w:type="gramStart"/>
            <w:r w:rsidRPr="00170C87">
              <w:rPr>
                <w:rFonts w:hint="eastAsia"/>
                <w:snapToGrid w:val="0"/>
              </w:rPr>
              <w:t>病歷需含出院</w:t>
            </w:r>
            <w:proofErr w:type="gramEnd"/>
            <w:r w:rsidRPr="00170C87">
              <w:rPr>
                <w:rFonts w:hint="eastAsia"/>
                <w:snapToGrid w:val="0"/>
              </w:rPr>
              <w:t>病歷摘要，透析病歷如分開放置時，</w:t>
            </w:r>
            <w:r w:rsidRPr="00170C87">
              <w:rPr>
                <w:rFonts w:hint="eastAsia"/>
                <w:kern w:val="0"/>
              </w:rPr>
              <w:t>應將病人透析治療之重要資訊，整理摘要後存入病歷，</w:t>
            </w:r>
            <w:r w:rsidRPr="00170C87">
              <w:rPr>
                <w:rFonts w:hint="eastAsia"/>
              </w:rPr>
              <w:t>特殊病歷資料應制訂辦法</w:t>
            </w:r>
            <w:r w:rsidRPr="00170C87">
              <w:rPr>
                <w:rFonts w:hint="eastAsia"/>
                <w:lang w:val="x-none"/>
              </w:rPr>
              <w:t>妥善管理，視法律規定予以獨立儲存</w:t>
            </w:r>
            <w:r w:rsidRPr="00170C87">
              <w:rPr>
                <w:rFonts w:hint="eastAsia"/>
                <w:snapToGrid w:val="0"/>
                <w:kern w:val="0"/>
              </w:rPr>
              <w:t>及設有合適保護機制</w:t>
            </w:r>
            <w:r w:rsidRPr="00170C87">
              <w:rPr>
                <w:rFonts w:hint="eastAsia"/>
                <w:lang w:val="x-none"/>
              </w:rPr>
              <w:t>，並製作摘要置入病歷中或建立相關索引機制。</w:t>
            </w:r>
          </w:p>
          <w:p w:rsidR="00D34AC9" w:rsidRPr="00170C87" w:rsidRDefault="00D34AC9" w:rsidP="00D34AC9">
            <w:pPr>
              <w:ind w:leftChars="100" w:left="432" w:hangingChars="80" w:hanging="192"/>
              <w:jc w:val="both"/>
            </w:pPr>
            <w:r w:rsidRPr="00170C87">
              <w:t>4.</w:t>
            </w:r>
            <w:r w:rsidRPr="00170C87">
              <w:rPr>
                <w:rFonts w:hint="eastAsia"/>
                <w:snapToGrid w:val="0"/>
              </w:rPr>
              <w:t>應規定</w:t>
            </w:r>
            <w:r w:rsidRPr="00170C87">
              <w:rPr>
                <w:rFonts w:hint="eastAsia"/>
              </w:rPr>
              <w:t>出院作業流程及出院摘要之記載內容，包括住院原因及截至出院的診療經過。</w:t>
            </w:r>
            <w:r w:rsidRPr="00170C87">
              <w:rPr>
                <w:rFonts w:hint="eastAsia"/>
                <w:snapToGrid w:val="0"/>
              </w:rPr>
              <w:t>訂有提供病歷複</w:t>
            </w:r>
            <w:r w:rsidRPr="00170C87">
              <w:rPr>
                <w:rFonts w:hint="eastAsia"/>
              </w:rPr>
              <w:t>製本或摘要之流程，資料的釋出須依一定的申</w:t>
            </w:r>
            <w:r w:rsidRPr="00170C87">
              <w:rPr>
                <w:rFonts w:hint="eastAsia"/>
                <w:snapToGrid w:val="0"/>
              </w:rPr>
              <w:t>請程序辦理。</w:t>
            </w:r>
          </w:p>
          <w:p w:rsidR="00D34AC9" w:rsidRPr="00170C87" w:rsidRDefault="00D34AC9" w:rsidP="00D34AC9">
            <w:pPr>
              <w:ind w:leftChars="100" w:left="432" w:hangingChars="80" w:hanging="192"/>
              <w:jc w:val="both"/>
            </w:pPr>
            <w:r w:rsidRPr="00170C87">
              <w:t>5.</w:t>
            </w:r>
            <w:r w:rsidRPr="00170C87">
              <w:rPr>
                <w:rFonts w:hint="eastAsia"/>
              </w:rPr>
              <w:t>訂</w:t>
            </w:r>
            <w:r w:rsidRPr="00170C87">
              <w:rPr>
                <w:rFonts w:hint="eastAsia"/>
                <w:bCs/>
              </w:rPr>
              <w:t>定</w:t>
            </w:r>
            <w:r w:rsidRPr="00170C87">
              <w:rPr>
                <w:rFonts w:hint="eastAsia"/>
              </w:rPr>
              <w:t>病歷紀錄品質審查作業規定或辦法，確實對病歷紀錄之量與質執行</w:t>
            </w:r>
            <w:proofErr w:type="gramStart"/>
            <w:r w:rsidRPr="00170C87">
              <w:rPr>
                <w:rFonts w:hint="eastAsia"/>
              </w:rPr>
              <w:t>評核並檢討</w:t>
            </w:r>
            <w:proofErr w:type="gramEnd"/>
            <w:r w:rsidRPr="00170C87">
              <w:rPr>
                <w:rFonts w:hint="eastAsia"/>
              </w:rPr>
              <w:t>改善。</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100" w:left="432" w:hangingChars="80" w:hanging="192"/>
              <w:jc w:val="both"/>
            </w:pPr>
            <w:r w:rsidRPr="00170C87">
              <w:rPr>
                <w:snapToGrid w:val="0"/>
                <w:kern w:val="0"/>
              </w:rPr>
              <w:t>1.</w:t>
            </w:r>
            <w:r w:rsidRPr="00170C87">
              <w:rPr>
                <w:rFonts w:hint="eastAsia"/>
                <w:snapToGrid w:val="0"/>
                <w:kern w:val="0"/>
              </w:rPr>
              <w:t>本</w:t>
            </w:r>
            <w:r w:rsidRPr="00170C87">
              <w:rPr>
                <w:rFonts w:hint="eastAsia"/>
              </w:rPr>
              <w:t>條文</w:t>
            </w:r>
            <w:r w:rsidRPr="00170C87">
              <w:rPr>
                <w:rFonts w:hint="eastAsia"/>
                <w:snapToGrid w:val="0"/>
                <w:kern w:val="0"/>
              </w:rPr>
              <w:t>符合項目</w:t>
            </w:r>
            <w:r w:rsidRPr="00170C87">
              <w:rPr>
                <w:snapToGrid w:val="0"/>
                <w:kern w:val="0"/>
              </w:rPr>
              <w:t>1</w:t>
            </w:r>
            <w:r w:rsidRPr="00170C87">
              <w:rPr>
                <w:rFonts w:hint="eastAsia"/>
              </w:rPr>
              <w:t>至少應符合下列規範：</w:t>
            </w:r>
          </w:p>
          <w:p w:rsidR="00D34AC9" w:rsidRPr="00170C87" w:rsidRDefault="00D34AC9" w:rsidP="00D34AC9">
            <w:pPr>
              <w:tabs>
                <w:tab w:val="left" w:pos="11199"/>
              </w:tabs>
              <w:ind w:leftChars="159" w:left="675" w:hangingChars="122" w:hanging="293"/>
              <w:jc w:val="both"/>
              <w:rPr>
                <w:kern w:val="0"/>
              </w:rPr>
            </w:pPr>
            <w:r w:rsidRPr="00170C87">
              <w:rPr>
                <w:kern w:val="0"/>
              </w:rPr>
              <w:t>(1)</w:t>
            </w:r>
            <w:r w:rsidRPr="00170C87">
              <w:rPr>
                <w:rFonts w:hint="eastAsia"/>
                <w:kern w:val="0"/>
              </w:rPr>
              <w:t>首頁載明病人姓名、出生年、月、日、性別及住址等基本資料。</w:t>
            </w:r>
          </w:p>
          <w:p w:rsidR="00D34AC9" w:rsidRPr="00170C87" w:rsidRDefault="00D34AC9" w:rsidP="00D34AC9">
            <w:pPr>
              <w:tabs>
                <w:tab w:val="left" w:pos="11199"/>
              </w:tabs>
              <w:ind w:leftChars="159" w:left="675" w:hangingChars="122" w:hanging="293"/>
              <w:jc w:val="both"/>
              <w:rPr>
                <w:kern w:val="0"/>
              </w:rPr>
            </w:pPr>
            <w:r w:rsidRPr="00170C87">
              <w:rPr>
                <w:kern w:val="0"/>
              </w:rPr>
              <w:t>(2)</w:t>
            </w:r>
            <w:r w:rsidRPr="00170C87">
              <w:rPr>
                <w:rFonts w:hint="eastAsia"/>
                <w:kern w:val="0"/>
              </w:rPr>
              <w:t>就診日期。</w:t>
            </w:r>
          </w:p>
          <w:p w:rsidR="00D34AC9" w:rsidRPr="00170C87" w:rsidRDefault="00D34AC9" w:rsidP="00D34AC9">
            <w:pPr>
              <w:tabs>
                <w:tab w:val="left" w:pos="11199"/>
              </w:tabs>
              <w:ind w:leftChars="159" w:left="675" w:hangingChars="122" w:hanging="293"/>
              <w:jc w:val="both"/>
              <w:rPr>
                <w:kern w:val="0"/>
              </w:rPr>
            </w:pPr>
            <w:r w:rsidRPr="00170C87">
              <w:rPr>
                <w:kern w:val="0"/>
              </w:rPr>
              <w:t>(3)</w:t>
            </w:r>
            <w:r w:rsidRPr="00170C87">
              <w:rPr>
                <w:rFonts w:hint="eastAsia"/>
                <w:kern w:val="0"/>
              </w:rPr>
              <w:t>病人主訴及現在病史。</w:t>
            </w:r>
          </w:p>
          <w:p w:rsidR="00D34AC9" w:rsidRPr="00170C87" w:rsidRDefault="00D34AC9" w:rsidP="00D34AC9">
            <w:pPr>
              <w:tabs>
                <w:tab w:val="left" w:pos="11199"/>
              </w:tabs>
              <w:ind w:leftChars="159" w:left="675" w:hangingChars="122" w:hanging="293"/>
              <w:jc w:val="both"/>
              <w:rPr>
                <w:kern w:val="0"/>
              </w:rPr>
            </w:pPr>
            <w:r w:rsidRPr="00170C87">
              <w:rPr>
                <w:kern w:val="0"/>
              </w:rPr>
              <w:t>(4)</w:t>
            </w:r>
            <w:r w:rsidRPr="00170C87">
              <w:rPr>
                <w:rFonts w:hint="eastAsia"/>
                <w:kern w:val="0"/>
              </w:rPr>
              <w:t>身體檢查</w:t>
            </w:r>
            <w:r w:rsidRPr="00170C87">
              <w:rPr>
                <w:kern w:val="0"/>
              </w:rPr>
              <w:t>(Physical Examination)</w:t>
            </w:r>
            <w:r w:rsidRPr="00170C87">
              <w:rPr>
                <w:rFonts w:hint="eastAsia"/>
                <w:kern w:val="0"/>
              </w:rPr>
              <w:t>、檢查項目及結果。</w:t>
            </w:r>
          </w:p>
          <w:p w:rsidR="00D34AC9" w:rsidRPr="00170C87" w:rsidRDefault="00D34AC9" w:rsidP="00D34AC9">
            <w:pPr>
              <w:tabs>
                <w:tab w:val="left" w:pos="11199"/>
              </w:tabs>
              <w:ind w:leftChars="159" w:left="675" w:hangingChars="122" w:hanging="293"/>
              <w:jc w:val="both"/>
              <w:rPr>
                <w:kern w:val="0"/>
              </w:rPr>
            </w:pPr>
            <w:r w:rsidRPr="00170C87">
              <w:rPr>
                <w:kern w:val="0"/>
              </w:rPr>
              <w:t>(5)</w:t>
            </w:r>
            <w:r w:rsidRPr="00170C87">
              <w:rPr>
                <w:rFonts w:hint="eastAsia"/>
                <w:kern w:val="0"/>
              </w:rPr>
              <w:t>診斷或病名。</w:t>
            </w:r>
          </w:p>
          <w:p w:rsidR="00D34AC9" w:rsidRPr="00170C87" w:rsidRDefault="00D34AC9" w:rsidP="00D34AC9">
            <w:pPr>
              <w:tabs>
                <w:tab w:val="left" w:pos="11199"/>
              </w:tabs>
              <w:ind w:leftChars="159" w:left="675" w:hangingChars="122" w:hanging="293"/>
              <w:jc w:val="both"/>
              <w:rPr>
                <w:kern w:val="0"/>
              </w:rPr>
            </w:pPr>
            <w:r w:rsidRPr="00170C87">
              <w:rPr>
                <w:kern w:val="0"/>
              </w:rPr>
              <w:t>(6)</w:t>
            </w:r>
            <w:r w:rsidRPr="00170C87">
              <w:rPr>
                <w:rFonts w:hint="eastAsia"/>
                <w:kern w:val="0"/>
              </w:rPr>
              <w:t>治療、處置或用藥</w:t>
            </w:r>
            <w:r w:rsidRPr="00170C87">
              <w:rPr>
                <w:snapToGrid w:val="0"/>
              </w:rPr>
              <w:t>(</w:t>
            </w:r>
            <w:r w:rsidRPr="00170C87">
              <w:rPr>
                <w:rFonts w:hint="eastAsia"/>
                <w:kern w:val="0"/>
              </w:rPr>
              <w:t>處方，包括藥名、劑量、天數及服用方式</w:t>
            </w:r>
            <w:r w:rsidRPr="00170C87">
              <w:rPr>
                <w:snapToGrid w:val="0"/>
              </w:rPr>
              <w:t>)</w:t>
            </w:r>
            <w:r w:rsidRPr="00170C87">
              <w:rPr>
                <w:rFonts w:hint="eastAsia"/>
                <w:kern w:val="0"/>
              </w:rPr>
              <w:t>等情形。</w:t>
            </w:r>
          </w:p>
          <w:p w:rsidR="00D34AC9" w:rsidRPr="00170C87" w:rsidRDefault="00D34AC9" w:rsidP="00D34AC9">
            <w:pPr>
              <w:tabs>
                <w:tab w:val="left" w:pos="11199"/>
              </w:tabs>
              <w:ind w:leftChars="159" w:left="675" w:hangingChars="122" w:hanging="293"/>
              <w:jc w:val="both"/>
            </w:pPr>
            <w:r w:rsidRPr="00170C87">
              <w:rPr>
                <w:kern w:val="0"/>
              </w:rPr>
              <w:t>(7)</w:t>
            </w:r>
            <w:r w:rsidRPr="00170C87">
              <w:rPr>
                <w:rFonts w:hint="eastAsia"/>
                <w:kern w:val="0"/>
              </w:rPr>
              <w:t>所有</w:t>
            </w:r>
            <w:proofErr w:type="gramStart"/>
            <w:r w:rsidRPr="00170C87">
              <w:rPr>
                <w:rFonts w:hint="eastAsia"/>
                <w:kern w:val="0"/>
              </w:rPr>
              <w:t>醫</w:t>
            </w:r>
            <w:proofErr w:type="gramEnd"/>
            <w:r w:rsidRPr="00170C87">
              <w:rPr>
                <w:rFonts w:hint="eastAsia"/>
                <w:kern w:val="0"/>
              </w:rPr>
              <w:t>事人員對病歷之</w:t>
            </w:r>
            <w:proofErr w:type="gramStart"/>
            <w:r w:rsidRPr="00170C87">
              <w:rPr>
                <w:rFonts w:hint="eastAsia"/>
                <w:kern w:val="0"/>
              </w:rPr>
              <w:t>紀錄均有簽名</w:t>
            </w:r>
            <w:proofErr w:type="gramEnd"/>
            <w:r w:rsidRPr="00170C87">
              <w:rPr>
                <w:rFonts w:hint="eastAsia"/>
                <w:kern w:val="0"/>
              </w:rPr>
              <w:t>或蓋章及簽</w:t>
            </w:r>
            <w:proofErr w:type="gramStart"/>
            <w:r w:rsidRPr="00170C87">
              <w:rPr>
                <w:rFonts w:hint="eastAsia"/>
                <w:kern w:val="0"/>
              </w:rPr>
              <w:t>註</w:t>
            </w:r>
            <w:proofErr w:type="gramEnd"/>
            <w:r w:rsidRPr="00170C87">
              <w:rPr>
                <w:rFonts w:hint="eastAsia"/>
                <w:kern w:val="0"/>
              </w:rPr>
              <w:t>日期</w:t>
            </w:r>
            <w:r w:rsidRPr="00170C87">
              <w:rPr>
                <w:snapToGrid w:val="0"/>
              </w:rPr>
              <w:t>(</w:t>
            </w:r>
            <w:r w:rsidRPr="00E9521D">
              <w:rPr>
                <w:rFonts w:hint="eastAsia"/>
                <w:snapToGrid w:val="0"/>
              </w:rPr>
              <w:t>醫院</w:t>
            </w:r>
            <w:r w:rsidRPr="00170C87">
              <w:rPr>
                <w:rFonts w:hint="eastAsia"/>
                <w:kern w:val="0"/>
              </w:rPr>
              <w:t>已</w:t>
            </w:r>
            <w:r w:rsidRPr="00E9521D">
              <w:rPr>
                <w:rFonts w:hint="eastAsia"/>
                <w:kern w:val="0"/>
              </w:rPr>
              <w:t>宣告</w:t>
            </w:r>
            <w:r w:rsidRPr="00170C87">
              <w:rPr>
                <w:rFonts w:hint="eastAsia"/>
                <w:kern w:val="0"/>
              </w:rPr>
              <w:t>實施電子病歷</w:t>
            </w:r>
            <w:r w:rsidRPr="00E9521D">
              <w:rPr>
                <w:rFonts w:hint="eastAsia"/>
                <w:kern w:val="0"/>
              </w:rPr>
              <w:t>項目</w:t>
            </w:r>
            <w:r w:rsidRPr="00170C87">
              <w:rPr>
                <w:rFonts w:hint="eastAsia"/>
                <w:kern w:val="0"/>
              </w:rPr>
              <w:t>之</w:t>
            </w:r>
            <w:r w:rsidRPr="00E9521D">
              <w:rPr>
                <w:rFonts w:hint="eastAsia"/>
                <w:kern w:val="0"/>
              </w:rPr>
              <w:t>表單</w:t>
            </w:r>
            <w:r w:rsidRPr="00170C87">
              <w:rPr>
                <w:rFonts w:hint="eastAsia"/>
                <w:kern w:val="0"/>
              </w:rPr>
              <w:t>應以電子簽章方式為之</w:t>
            </w:r>
            <w:r w:rsidRPr="00170C87">
              <w:rPr>
                <w:snapToGrid w:val="0"/>
              </w:rPr>
              <w:t>)</w:t>
            </w:r>
            <w:r w:rsidRPr="00170C87">
              <w:rPr>
                <w:rFonts w:hint="eastAsia"/>
              </w:rPr>
              <w:t>；</w:t>
            </w:r>
            <w:proofErr w:type="gramStart"/>
            <w:r w:rsidRPr="00170C87">
              <w:rPr>
                <w:rFonts w:hint="eastAsia"/>
              </w:rPr>
              <w:t>另</w:t>
            </w:r>
            <w:proofErr w:type="gramEnd"/>
            <w:r w:rsidRPr="00170C87">
              <w:rPr>
                <w:rFonts w:hint="eastAsia"/>
              </w:rPr>
              <w:t>，初診及入院紀錄</w:t>
            </w:r>
            <w:r w:rsidRPr="00170C87">
              <w:t>(Admission Note)</w:t>
            </w:r>
            <w:r w:rsidRPr="00170C87">
              <w:rPr>
                <w:rFonts w:hint="eastAsia"/>
              </w:rPr>
              <w:t>亦需符合</w:t>
            </w:r>
            <w:r w:rsidRPr="00170C87">
              <w:rPr>
                <w:rFonts w:hint="eastAsia"/>
                <w:kern w:val="0"/>
              </w:rPr>
              <w:t>過去病史、家族史、藥物過敏史、職業、旅遊史及資料提供者</w:t>
            </w:r>
            <w:r w:rsidRPr="00170C87">
              <w:rPr>
                <w:rFonts w:hint="eastAsia"/>
              </w:rPr>
              <w:t>之規範。</w:t>
            </w:r>
          </w:p>
          <w:p w:rsidR="00D34AC9" w:rsidRPr="00170C87" w:rsidRDefault="00D34AC9" w:rsidP="00D34AC9">
            <w:pPr>
              <w:tabs>
                <w:tab w:val="left" w:pos="11199"/>
              </w:tabs>
              <w:ind w:leftChars="97" w:left="435" w:hangingChars="84" w:hanging="202"/>
              <w:jc w:val="both"/>
            </w:pPr>
            <w:r w:rsidRPr="00170C87">
              <w:t>2.</w:t>
            </w:r>
            <w:r w:rsidRPr="00170C87">
              <w:rPr>
                <w:rFonts w:hint="eastAsia"/>
              </w:rPr>
              <w:t>符合項目</w:t>
            </w:r>
            <w:r w:rsidRPr="00170C87">
              <w:t>5</w:t>
            </w:r>
            <w:r w:rsidRPr="00170C87">
              <w:rPr>
                <w:rFonts w:hint="eastAsia"/>
                <w:kern w:val="0"/>
              </w:rPr>
              <w:t>申請「地區醫院評鑑」者</w:t>
            </w:r>
            <w:proofErr w:type="gramStart"/>
            <w:r w:rsidRPr="00170C87">
              <w:rPr>
                <w:rFonts w:hint="eastAsia"/>
                <w:kern w:val="0"/>
              </w:rPr>
              <w:t>可免評</w:t>
            </w:r>
            <w:proofErr w:type="gramEnd"/>
            <w:r w:rsidRPr="00170C87">
              <w:rPr>
                <w:rFonts w:hint="eastAsia"/>
                <w:kern w:val="0"/>
              </w:rPr>
              <w:t>。</w:t>
            </w:r>
          </w:p>
          <w:p w:rsidR="00D34AC9" w:rsidRPr="00170C87" w:rsidRDefault="00D34AC9" w:rsidP="00D34AC9">
            <w:pPr>
              <w:jc w:val="both"/>
              <w:rPr>
                <w:b/>
              </w:rPr>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pPr>
            <w:r w:rsidRPr="00170C87">
              <w:rPr>
                <w:snapToGrid w:val="0"/>
                <w:kern w:val="0"/>
              </w:rPr>
              <w:t>1.</w:t>
            </w:r>
            <w:r w:rsidRPr="00170C87">
              <w:rPr>
                <w:rFonts w:hint="eastAsia"/>
                <w:snapToGrid w:val="0"/>
                <w:kern w:val="0"/>
              </w:rPr>
              <w:t>病歷</w:t>
            </w:r>
            <w:r w:rsidRPr="00170C87">
              <w:rPr>
                <w:rFonts w:hint="eastAsia"/>
              </w:rPr>
              <w:t>書寫規範。</w:t>
            </w:r>
          </w:p>
          <w:p w:rsidR="00D34AC9" w:rsidRPr="00170C87" w:rsidRDefault="00D34AC9" w:rsidP="00D34AC9">
            <w:pPr>
              <w:ind w:leftChars="100" w:left="432" w:hangingChars="80" w:hanging="192"/>
              <w:jc w:val="both"/>
              <w:rPr>
                <w:snapToGrid w:val="0"/>
                <w:kern w:val="0"/>
              </w:rPr>
            </w:pPr>
            <w:r w:rsidRPr="00170C87">
              <w:rPr>
                <w:snapToGrid w:val="0"/>
                <w:kern w:val="0"/>
              </w:rPr>
              <w:t>2.</w:t>
            </w:r>
            <w:r w:rsidRPr="00170C87">
              <w:rPr>
                <w:rFonts w:hint="eastAsia"/>
                <w:snapToGrid w:val="0"/>
                <w:kern w:val="0"/>
              </w:rPr>
              <w:t>病歷品質管理辦法</w:t>
            </w:r>
            <w:r w:rsidRPr="00170C87">
              <w:rPr>
                <w:snapToGrid w:val="0"/>
              </w:rPr>
              <w:t>(</w:t>
            </w:r>
            <w:r w:rsidRPr="00170C87">
              <w:rPr>
                <w:rFonts w:hint="eastAsia"/>
                <w:snapToGrid w:val="0"/>
                <w:kern w:val="0"/>
              </w:rPr>
              <w:t>含質、量、時效</w:t>
            </w:r>
            <w:r w:rsidRPr="00170C87">
              <w:rPr>
                <w:snapToGrid w:val="0"/>
              </w:rPr>
              <w:t>)</w:t>
            </w:r>
            <w:r w:rsidRPr="00170C87">
              <w:rPr>
                <w:rFonts w:hint="eastAsia"/>
                <w:snapToGrid w:val="0"/>
              </w:rPr>
              <w:t>。</w:t>
            </w:r>
          </w:p>
          <w:p w:rsidR="00D34AC9" w:rsidRPr="00170C87" w:rsidRDefault="00D34AC9" w:rsidP="00D34AC9">
            <w:pPr>
              <w:ind w:leftChars="100" w:left="432" w:hangingChars="80" w:hanging="192"/>
              <w:jc w:val="both"/>
            </w:pPr>
            <w:r w:rsidRPr="00170C87">
              <w:rPr>
                <w:snapToGrid w:val="0"/>
                <w:kern w:val="0"/>
              </w:rPr>
              <w:t>3.</w:t>
            </w:r>
            <w:r w:rsidRPr="00170C87">
              <w:rPr>
                <w:rFonts w:hint="eastAsia"/>
              </w:rPr>
              <w:t>個人資料安全保護管理辦法。</w:t>
            </w:r>
          </w:p>
          <w:p w:rsidR="00D34AC9" w:rsidRPr="00170C87" w:rsidRDefault="00D34AC9" w:rsidP="00D34AC9">
            <w:pPr>
              <w:ind w:leftChars="100" w:left="432" w:hangingChars="80" w:hanging="192"/>
              <w:jc w:val="both"/>
            </w:pPr>
            <w:r w:rsidRPr="00170C87">
              <w:rPr>
                <w:snapToGrid w:val="0"/>
                <w:kern w:val="0"/>
              </w:rPr>
              <w:t>4.</w:t>
            </w:r>
            <w:r w:rsidRPr="00170C87">
              <w:rPr>
                <w:rFonts w:hint="eastAsia"/>
              </w:rPr>
              <w:t>病歷複製作業時效稽核統計表。</w:t>
            </w:r>
            <w:r w:rsidRPr="00170C87">
              <w:t>(</w:t>
            </w:r>
            <w:r w:rsidRPr="00170C87">
              <w:rPr>
                <w:rFonts w:hint="eastAsia"/>
              </w:rPr>
              <w:t>可</w:t>
            </w:r>
            <w:r w:rsidRPr="00170C87">
              <w:t>)</w:t>
            </w:r>
          </w:p>
          <w:p w:rsidR="00D34AC9" w:rsidRPr="00170C87" w:rsidRDefault="00D34AC9" w:rsidP="00D34AC9">
            <w:pPr>
              <w:ind w:leftChars="100" w:left="432" w:hangingChars="80" w:hanging="192"/>
              <w:jc w:val="both"/>
            </w:pPr>
            <w:r w:rsidRPr="00E9521D">
              <w:rPr>
                <w:snapToGrid w:val="0"/>
                <w:kern w:val="0"/>
              </w:rPr>
              <w:t>5.</w:t>
            </w:r>
            <w:r w:rsidRPr="00E9521D">
              <w:rPr>
                <w:rFonts w:hint="eastAsia"/>
                <w:snapToGrid w:val="0"/>
                <w:kern w:val="0"/>
              </w:rPr>
              <w:t>病歷紀錄之質量審查之紀錄與分析檢討結果。</w:t>
            </w:r>
            <w:r w:rsidRPr="00E9521D">
              <w:rPr>
                <w:snapToGrid w:val="0"/>
                <w:kern w:val="0"/>
              </w:rPr>
              <w:t>(</w:t>
            </w:r>
            <w:r w:rsidRPr="00E9521D">
              <w:rPr>
                <w:rFonts w:hint="eastAsia"/>
                <w:snapToGrid w:val="0"/>
                <w:kern w:val="0"/>
              </w:rPr>
              <w:t>可</w:t>
            </w:r>
            <w:r w:rsidRPr="00E9521D">
              <w:rPr>
                <w:snapToGrid w:val="0"/>
                <w:kern w:val="0"/>
              </w:rPr>
              <w:t>)</w:t>
            </w:r>
          </w:p>
        </w:tc>
      </w:tr>
      <w:tr w:rsidR="00D34AC9" w:rsidRPr="00F67535" w:rsidTr="00D34AC9">
        <w:trPr>
          <w:jc w:val="center"/>
        </w:trPr>
        <w:tc>
          <w:tcPr>
            <w:tcW w:w="457" w:type="dxa"/>
            <w:shd w:val="clear" w:color="auto" w:fill="auto"/>
          </w:tcPr>
          <w:p w:rsidR="00D34AC9" w:rsidRPr="00F67535" w:rsidRDefault="00D34AC9" w:rsidP="00D34AC9">
            <w:pPr>
              <w:tabs>
                <w:tab w:val="left" w:pos="246"/>
                <w:tab w:val="left" w:pos="11199"/>
              </w:tabs>
              <w:snapToGrid w:val="0"/>
              <w:spacing w:line="360" w:lineRule="exact"/>
              <w:jc w:val="both"/>
              <w:rPr>
                <w:kern w:val="0"/>
                <w:bdr w:val="single" w:sz="4" w:space="0" w:color="auto"/>
              </w:rPr>
            </w:pPr>
            <w:r w:rsidRPr="00F67535">
              <w:rPr>
                <w:rFonts w:hint="eastAsia"/>
                <w:kern w:val="0"/>
              </w:rPr>
              <w:t>可</w:t>
            </w:r>
          </w:p>
        </w:tc>
        <w:tc>
          <w:tcPr>
            <w:tcW w:w="782" w:type="dxa"/>
            <w:shd w:val="clear" w:color="auto" w:fill="auto"/>
          </w:tcPr>
          <w:p w:rsidR="00D34AC9" w:rsidRPr="00F67535" w:rsidRDefault="00D34AC9" w:rsidP="00D34AC9">
            <w:pPr>
              <w:tabs>
                <w:tab w:val="left" w:pos="11199"/>
              </w:tabs>
              <w:snapToGrid w:val="0"/>
              <w:spacing w:line="360" w:lineRule="exact"/>
              <w:jc w:val="both"/>
            </w:pPr>
            <w:r w:rsidRPr="00F67535">
              <w:t>1.4.3</w:t>
            </w:r>
          </w:p>
        </w:tc>
        <w:tc>
          <w:tcPr>
            <w:tcW w:w="2047" w:type="dxa"/>
            <w:shd w:val="clear" w:color="auto" w:fill="auto"/>
          </w:tcPr>
          <w:p w:rsidR="00D34AC9" w:rsidRPr="00F67535" w:rsidRDefault="00D34AC9" w:rsidP="00D34AC9">
            <w:pPr>
              <w:tabs>
                <w:tab w:val="left" w:pos="11199"/>
              </w:tabs>
              <w:snapToGrid w:val="0"/>
              <w:spacing w:line="360" w:lineRule="exact"/>
              <w:jc w:val="both"/>
              <w:rPr>
                <w:snapToGrid w:val="0"/>
                <w:kern w:val="0"/>
              </w:rPr>
            </w:pPr>
            <w:r w:rsidRPr="00D959EF">
              <w:rPr>
                <w:rFonts w:hint="eastAsia"/>
                <w:snapToGrid w:val="0"/>
                <w:kern w:val="0"/>
              </w:rPr>
              <w:t>資訊部門配合臨床及行政部門建立完善作業系統，且院內各系統連線作業及院外聯繫系統功能良好</w:t>
            </w:r>
          </w:p>
        </w:tc>
        <w:tc>
          <w:tcPr>
            <w:tcW w:w="6571"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snapToGrid w:val="0"/>
                <w:kern w:val="0"/>
              </w:rPr>
            </w:pPr>
            <w:r w:rsidRPr="00170C87">
              <w:rPr>
                <w:rFonts w:hint="eastAsia"/>
                <w:snapToGrid w:val="0"/>
                <w:kern w:val="0"/>
              </w:rPr>
              <w:t>運用資訊科技管理，整合建立支援病人照護、教育訓練、研究及決策系統，確保病人安全及提升品質。</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rPr>
                <w:snapToGrid w:val="0"/>
              </w:rPr>
            </w:pPr>
            <w:r w:rsidRPr="00170C87">
              <w:rPr>
                <w:snapToGrid w:val="0"/>
              </w:rPr>
              <w:t>1.</w:t>
            </w:r>
            <w:r w:rsidRPr="00170C87">
              <w:rPr>
                <w:rFonts w:hint="eastAsia"/>
                <w:snapToGrid w:val="0"/>
              </w:rPr>
              <w:t>依</w:t>
            </w:r>
            <w:r w:rsidRPr="00170C87">
              <w:rPr>
                <w:rFonts w:hint="eastAsia"/>
              </w:rPr>
              <w:t>醫院</w:t>
            </w:r>
            <w:r w:rsidRPr="00170C87">
              <w:rPr>
                <w:rFonts w:hint="eastAsia"/>
                <w:snapToGrid w:val="0"/>
              </w:rPr>
              <w:t>規模，設置資訊管理專責人員或部門，且院內各系統連線作業功能運作適當。</w:t>
            </w:r>
          </w:p>
          <w:p w:rsidR="00D34AC9" w:rsidRPr="00170C87" w:rsidRDefault="00D34AC9" w:rsidP="00D34AC9">
            <w:pPr>
              <w:ind w:leftChars="100" w:left="432" w:hangingChars="80" w:hanging="192"/>
              <w:jc w:val="both"/>
              <w:rPr>
                <w:snapToGrid w:val="0"/>
              </w:rPr>
            </w:pPr>
            <w:r w:rsidRPr="00170C87">
              <w:rPr>
                <w:snapToGrid w:val="0"/>
              </w:rPr>
              <w:t>2.</w:t>
            </w:r>
            <w:r w:rsidRPr="00170C87">
              <w:rPr>
                <w:rFonts w:hint="eastAsia"/>
                <w:snapToGrid w:val="0"/>
              </w:rPr>
              <w:t>使用部門及資訊管理部門專責人員溝通聯繫適當</w:t>
            </w:r>
            <w:r w:rsidRPr="00170C87">
              <w:rPr>
                <w:snapToGrid w:val="0"/>
              </w:rPr>
              <w:t>(</w:t>
            </w:r>
            <w:r w:rsidRPr="00170C87">
              <w:rPr>
                <w:rFonts w:hint="eastAsia"/>
                <w:snapToGrid w:val="0"/>
              </w:rPr>
              <w:t>如：需求單處理流程、處理時效、需求部門滿意度調查等</w:t>
            </w:r>
            <w:r w:rsidRPr="00170C87">
              <w:rPr>
                <w:snapToGrid w:val="0"/>
              </w:rPr>
              <w:t>)</w:t>
            </w:r>
            <w:r w:rsidRPr="00170C87">
              <w:rPr>
                <w:rFonts w:hint="eastAsia"/>
                <w:snapToGrid w:val="0"/>
              </w:rPr>
              <w:t>。</w:t>
            </w:r>
          </w:p>
          <w:p w:rsidR="00D34AC9" w:rsidRPr="00170C87" w:rsidRDefault="00D34AC9" w:rsidP="00D34AC9">
            <w:pPr>
              <w:ind w:leftChars="100" w:left="432" w:hangingChars="80" w:hanging="192"/>
              <w:jc w:val="both"/>
              <w:rPr>
                <w:snapToGrid w:val="0"/>
              </w:rPr>
            </w:pPr>
            <w:r w:rsidRPr="00170C87">
              <w:t>3.</w:t>
            </w:r>
            <w:r w:rsidRPr="00170C87">
              <w:rPr>
                <w:rFonts w:hint="eastAsia"/>
              </w:rPr>
              <w:t>訂有</w:t>
            </w:r>
            <w:r w:rsidRPr="00170C87">
              <w:rPr>
                <w:rFonts w:hint="eastAsia"/>
                <w:snapToGrid w:val="0"/>
              </w:rPr>
              <w:t>資訊管理計畫且定期召開跨部門之資訊管理會議，能針對臨床與行政決策系統進行討論，以確保病人安全及提升醫療品質。</w:t>
            </w:r>
          </w:p>
          <w:p w:rsidR="00D34AC9" w:rsidRPr="00170C87" w:rsidRDefault="00D34AC9" w:rsidP="00D34AC9">
            <w:pPr>
              <w:jc w:val="both"/>
              <w:rPr>
                <w:b/>
              </w:rPr>
            </w:pPr>
            <w:r w:rsidRPr="00170C87">
              <w:rPr>
                <w:b/>
              </w:rPr>
              <w:t>[</w:t>
            </w:r>
            <w:proofErr w:type="gramStart"/>
            <w:r w:rsidRPr="00170C87">
              <w:rPr>
                <w:rFonts w:hint="eastAsia"/>
                <w:b/>
              </w:rPr>
              <w:t>註</w:t>
            </w:r>
            <w:proofErr w:type="gramEnd"/>
            <w:r w:rsidRPr="00170C87">
              <w:rPr>
                <w:b/>
              </w:rPr>
              <w:t>]</w:t>
            </w:r>
          </w:p>
          <w:p w:rsidR="00D34AC9" w:rsidRPr="00170C87" w:rsidRDefault="00D34AC9" w:rsidP="00D34AC9">
            <w:pPr>
              <w:tabs>
                <w:tab w:val="left" w:pos="11199"/>
              </w:tabs>
              <w:ind w:leftChars="97" w:left="435" w:hangingChars="84" w:hanging="202"/>
              <w:jc w:val="both"/>
            </w:pPr>
            <w:r w:rsidRPr="00170C87">
              <w:t>1.</w:t>
            </w:r>
            <w:r w:rsidRPr="00170C87">
              <w:rPr>
                <w:rFonts w:hint="eastAsia"/>
              </w:rPr>
              <w:t>未有設置資訊部門及資訊系統全部委外者，可自選本</w:t>
            </w:r>
            <w:proofErr w:type="gramStart"/>
            <w:r w:rsidRPr="00170C87">
              <w:rPr>
                <w:rFonts w:hint="eastAsia"/>
              </w:rPr>
              <w:t>條免評</w:t>
            </w:r>
            <w:proofErr w:type="gramEnd"/>
            <w:r w:rsidRPr="00170C87">
              <w:rPr>
                <w:rFonts w:hint="eastAsia"/>
              </w:rPr>
              <w:t>。</w:t>
            </w:r>
          </w:p>
          <w:p w:rsidR="00D34AC9" w:rsidRPr="00170C87" w:rsidRDefault="00D34AC9" w:rsidP="00D34AC9">
            <w:pPr>
              <w:tabs>
                <w:tab w:val="left" w:pos="11199"/>
              </w:tabs>
              <w:ind w:leftChars="97" w:left="435" w:hangingChars="84" w:hanging="202"/>
              <w:jc w:val="both"/>
            </w:pPr>
            <w:r w:rsidRPr="00170C87">
              <w:t>2.</w:t>
            </w:r>
            <w:r w:rsidRPr="00170C87">
              <w:rPr>
                <w:rFonts w:hint="eastAsia"/>
              </w:rPr>
              <w:t>符合項目</w:t>
            </w:r>
            <w:r w:rsidRPr="00170C87">
              <w:t>2</w:t>
            </w:r>
            <w:r w:rsidRPr="00170C87">
              <w:rPr>
                <w:rFonts w:hint="eastAsia"/>
              </w:rPr>
              <w:t>、</w:t>
            </w:r>
            <w:r w:rsidRPr="00170C87">
              <w:t>3</w:t>
            </w:r>
            <w:r w:rsidRPr="00170C87">
              <w:rPr>
                <w:rFonts w:hint="eastAsia"/>
                <w:kern w:val="0"/>
              </w:rPr>
              <w:t>申請「地區醫院評鑑」者</w:t>
            </w:r>
            <w:proofErr w:type="gramStart"/>
            <w:r w:rsidRPr="00170C87">
              <w:rPr>
                <w:rFonts w:hint="eastAsia"/>
                <w:kern w:val="0"/>
              </w:rPr>
              <w:t>可免評</w:t>
            </w:r>
            <w:proofErr w:type="gramEnd"/>
            <w:r w:rsidRPr="00170C87">
              <w:rPr>
                <w:rFonts w:hint="eastAsia"/>
                <w:kern w:val="0"/>
              </w:rPr>
              <w:t>。</w:t>
            </w:r>
          </w:p>
          <w:p w:rsidR="00D34AC9" w:rsidRPr="00170C87" w:rsidRDefault="00D34AC9" w:rsidP="00D34AC9">
            <w:pPr>
              <w:tabs>
                <w:tab w:val="left" w:pos="11199"/>
              </w:tabs>
              <w:jc w:val="both"/>
              <w:rPr>
                <w:b/>
              </w:rPr>
            </w:pPr>
          </w:p>
          <w:p w:rsidR="00D34AC9" w:rsidRPr="00170C87" w:rsidRDefault="00D34AC9" w:rsidP="00D34AC9">
            <w:pPr>
              <w:tabs>
                <w:tab w:val="left" w:pos="11199"/>
              </w:tabs>
              <w:ind w:leftChars="97" w:left="435" w:hangingChars="84" w:hanging="202"/>
              <w:jc w:val="both"/>
              <w:rPr>
                <w:b/>
              </w:rPr>
            </w:pPr>
            <w:r w:rsidRPr="00170C87">
              <w:rPr>
                <w:rFonts w:hint="eastAsia"/>
                <w:b/>
              </w:rPr>
              <w:t>評量方法及建議佐證資料：</w:t>
            </w:r>
          </w:p>
          <w:p w:rsidR="00D34AC9" w:rsidRPr="00170C87" w:rsidRDefault="00D34AC9" w:rsidP="00D34AC9">
            <w:pPr>
              <w:ind w:leftChars="100" w:left="432" w:hangingChars="80" w:hanging="192"/>
              <w:jc w:val="both"/>
              <w:rPr>
                <w:snapToGrid w:val="0"/>
              </w:rPr>
            </w:pPr>
            <w:r w:rsidRPr="00170C87">
              <w:rPr>
                <w:snapToGrid w:val="0"/>
              </w:rPr>
              <w:t>1.</w:t>
            </w:r>
            <w:r w:rsidRPr="00170C87">
              <w:rPr>
                <w:rFonts w:hint="eastAsia"/>
                <w:snapToGrid w:val="0"/>
              </w:rPr>
              <w:t>資訊部門組織章程。</w:t>
            </w:r>
          </w:p>
          <w:p w:rsidR="00D34AC9" w:rsidRPr="00170C87" w:rsidRDefault="00D34AC9" w:rsidP="00D34AC9">
            <w:pPr>
              <w:ind w:leftChars="100" w:left="432" w:hangingChars="80" w:hanging="192"/>
              <w:jc w:val="both"/>
              <w:rPr>
                <w:snapToGrid w:val="0"/>
              </w:rPr>
            </w:pPr>
            <w:r w:rsidRPr="00170C87">
              <w:rPr>
                <w:snapToGrid w:val="0"/>
              </w:rPr>
              <w:t>2.</w:t>
            </w:r>
            <w:r w:rsidRPr="00170C87">
              <w:rPr>
                <w:rFonts w:hint="eastAsia"/>
                <w:snapToGrid w:val="0"/>
              </w:rPr>
              <w:t>醫療資訊系統架構圖。</w:t>
            </w:r>
          </w:p>
          <w:p w:rsidR="00D34AC9" w:rsidRPr="00170C87" w:rsidRDefault="00D34AC9" w:rsidP="00D34AC9">
            <w:pPr>
              <w:ind w:leftChars="100" w:left="432" w:hangingChars="80" w:hanging="192"/>
              <w:jc w:val="both"/>
              <w:rPr>
                <w:snapToGrid w:val="0"/>
              </w:rPr>
            </w:pPr>
            <w:r w:rsidRPr="00170C87">
              <w:rPr>
                <w:snapToGrid w:val="0"/>
              </w:rPr>
              <w:t>3.</w:t>
            </w:r>
            <w:r w:rsidRPr="00170C87">
              <w:rPr>
                <w:rFonts w:hint="eastAsia"/>
                <w:snapToGrid w:val="0"/>
              </w:rPr>
              <w:t>資訊管理委員會組織章程與會議紀錄。</w:t>
            </w:r>
          </w:p>
          <w:p w:rsidR="00D34AC9" w:rsidRPr="00170C87" w:rsidRDefault="00D34AC9" w:rsidP="00D34AC9">
            <w:pPr>
              <w:ind w:leftChars="100" w:left="432" w:hangingChars="80" w:hanging="192"/>
              <w:jc w:val="both"/>
              <w:rPr>
                <w:snapToGrid w:val="0"/>
              </w:rPr>
            </w:pPr>
            <w:r w:rsidRPr="00170C87">
              <w:rPr>
                <w:snapToGrid w:val="0"/>
              </w:rPr>
              <w:t>4.</w:t>
            </w:r>
            <w:r w:rsidRPr="00170C87">
              <w:rPr>
                <w:rFonts w:hint="eastAsia"/>
                <w:snapToGrid w:val="0"/>
              </w:rPr>
              <w:t>資訊需求單處理流程與管控規範。</w:t>
            </w:r>
          </w:p>
          <w:p w:rsidR="00D34AC9" w:rsidRPr="00170C87" w:rsidRDefault="00D34AC9" w:rsidP="00D34AC9">
            <w:pPr>
              <w:ind w:leftChars="100" w:left="432" w:hangingChars="80" w:hanging="192"/>
              <w:jc w:val="both"/>
              <w:rPr>
                <w:snapToGrid w:val="0"/>
              </w:rPr>
            </w:pPr>
            <w:r w:rsidRPr="00170C87">
              <w:rPr>
                <w:snapToGrid w:val="0"/>
              </w:rPr>
              <w:t>5.</w:t>
            </w:r>
            <w:r w:rsidRPr="00170C87">
              <w:rPr>
                <w:rFonts w:hint="eastAsia"/>
                <w:snapToGrid w:val="0"/>
              </w:rPr>
              <w:t>資訊管理滿意度調查。</w:t>
            </w:r>
          </w:p>
          <w:p w:rsidR="00D34AC9" w:rsidRPr="00170C87" w:rsidRDefault="00D34AC9" w:rsidP="00D34AC9">
            <w:pPr>
              <w:adjustRightInd w:val="0"/>
              <w:spacing w:line="360" w:lineRule="exact"/>
              <w:ind w:leftChars="100" w:left="432" w:hangingChars="80" w:hanging="192"/>
              <w:jc w:val="both"/>
            </w:pPr>
            <w:r w:rsidRPr="00170C87">
              <w:rPr>
                <w:snapToGrid w:val="0"/>
              </w:rPr>
              <w:t>6.</w:t>
            </w:r>
            <w:r w:rsidRPr="00170C87">
              <w:rPr>
                <w:rFonts w:hint="eastAsia"/>
                <w:snapToGrid w:val="0"/>
              </w:rPr>
              <w:t>資訊管理年度計畫。</w:t>
            </w:r>
            <w:r w:rsidRPr="00170C87">
              <w:rPr>
                <w:snapToGrid w:val="0"/>
              </w:rPr>
              <w:t>(</w:t>
            </w:r>
            <w:r w:rsidRPr="00170C87">
              <w:rPr>
                <w:rFonts w:hint="eastAsia"/>
                <w:snapToGrid w:val="0"/>
              </w:rPr>
              <w:t>可</w:t>
            </w:r>
            <w:r w:rsidRPr="00170C87">
              <w:rPr>
                <w:snapToGrid w:val="0"/>
              </w:rPr>
              <w:t>)</w:t>
            </w:r>
          </w:p>
        </w:tc>
      </w:tr>
      <w:tr w:rsidR="00D34AC9" w:rsidRPr="00F67535" w:rsidTr="00D34AC9">
        <w:trPr>
          <w:jc w:val="center"/>
        </w:trPr>
        <w:tc>
          <w:tcPr>
            <w:tcW w:w="457" w:type="dxa"/>
            <w:shd w:val="clear" w:color="auto" w:fill="auto"/>
          </w:tcPr>
          <w:p w:rsidR="00D34AC9" w:rsidRPr="00F67535" w:rsidRDefault="00D34AC9" w:rsidP="00D34AC9">
            <w:pPr>
              <w:tabs>
                <w:tab w:val="left" w:pos="246"/>
                <w:tab w:val="left" w:pos="11199"/>
              </w:tabs>
              <w:snapToGrid w:val="0"/>
              <w:spacing w:line="360" w:lineRule="exact"/>
              <w:jc w:val="both"/>
              <w:rPr>
                <w:kern w:val="0"/>
                <w:bdr w:val="single" w:sz="4" w:space="0" w:color="auto"/>
              </w:rPr>
            </w:pPr>
          </w:p>
        </w:tc>
        <w:tc>
          <w:tcPr>
            <w:tcW w:w="782" w:type="dxa"/>
            <w:shd w:val="clear" w:color="auto" w:fill="auto"/>
          </w:tcPr>
          <w:p w:rsidR="00D34AC9" w:rsidRPr="00F67535" w:rsidRDefault="00D34AC9" w:rsidP="00D34AC9">
            <w:pPr>
              <w:tabs>
                <w:tab w:val="left" w:pos="11199"/>
              </w:tabs>
              <w:snapToGrid w:val="0"/>
              <w:spacing w:line="360" w:lineRule="exact"/>
              <w:jc w:val="both"/>
            </w:pPr>
            <w:r w:rsidRPr="00F67535">
              <w:t>1.4.4</w:t>
            </w:r>
          </w:p>
        </w:tc>
        <w:tc>
          <w:tcPr>
            <w:tcW w:w="2047" w:type="dxa"/>
            <w:shd w:val="clear" w:color="auto" w:fill="auto"/>
          </w:tcPr>
          <w:p w:rsidR="00D34AC9" w:rsidRPr="00F67535" w:rsidRDefault="00D34AC9" w:rsidP="00D34AC9">
            <w:pPr>
              <w:tabs>
                <w:tab w:val="left" w:pos="11199"/>
              </w:tabs>
              <w:snapToGrid w:val="0"/>
              <w:spacing w:line="360" w:lineRule="exact"/>
              <w:jc w:val="both"/>
              <w:rPr>
                <w:b/>
                <w:bCs/>
              </w:rPr>
            </w:pPr>
            <w:r w:rsidRPr="00D959EF">
              <w:rPr>
                <w:rFonts w:hint="eastAsia"/>
                <w:snapToGrid w:val="0"/>
                <w:kern w:val="0"/>
              </w:rPr>
              <w:t>具備資訊管理作業規範，以確保資訊安全及維護病人隱私，並訂有緊急應變處理機制</w:t>
            </w:r>
          </w:p>
        </w:tc>
        <w:tc>
          <w:tcPr>
            <w:tcW w:w="6571"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snapToGrid w:val="0"/>
                <w:kern w:val="0"/>
              </w:rPr>
            </w:pPr>
            <w:r w:rsidRPr="00170C87">
              <w:rPr>
                <w:rFonts w:hint="eastAsia"/>
                <w:snapToGrid w:val="0"/>
                <w:kern w:val="0"/>
              </w:rPr>
              <w:t>建立資訊安全管理機制，系統當機緊急應變標準和風險管理計畫，確保病人隱私和資訊安全。</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rPr>
                <w:snapToGrid w:val="0"/>
              </w:rPr>
            </w:pPr>
            <w:r w:rsidRPr="00170C87">
              <w:t>1.</w:t>
            </w:r>
            <w:r w:rsidRPr="00E9521D">
              <w:rPr>
                <w:rFonts w:hint="eastAsia"/>
              </w:rPr>
              <w:t>依「資訊安全管理法」應有資訊系統使用權限設定及防止資料外</w:t>
            </w:r>
            <w:proofErr w:type="gramStart"/>
            <w:r w:rsidRPr="00170C87">
              <w:rPr>
                <w:rFonts w:hint="eastAsia"/>
              </w:rPr>
              <w:t>洩</w:t>
            </w:r>
            <w:proofErr w:type="gramEnd"/>
            <w:r w:rsidRPr="00170C87">
              <w:rPr>
                <w:rFonts w:hint="eastAsia"/>
              </w:rPr>
              <w:t>之資訊管理相關作業規範，並具備資訊安全</w:t>
            </w:r>
            <w:r w:rsidRPr="00170C87">
              <w:rPr>
                <w:rFonts w:hint="eastAsia"/>
                <w:snapToGrid w:val="0"/>
              </w:rPr>
              <w:t>管理機制</w:t>
            </w:r>
            <w:r w:rsidRPr="00170C87">
              <w:rPr>
                <w:snapToGrid w:val="0"/>
              </w:rPr>
              <w:t>(</w:t>
            </w:r>
            <w:r w:rsidRPr="00170C87">
              <w:rPr>
                <w:rFonts w:hint="eastAsia"/>
                <w:snapToGrid w:val="0"/>
              </w:rPr>
              <w:t>如：使用者權限界定、資訊需求申請程序書、資訊系統密碼管理辦法、程式撰寫文件管理辦法、資訊系統備份作業程序書、資訊安全稽核作業程序書、網路頻寬使用管理辦法、網際網路使用規範、網路信箱管理辦法等</w:t>
            </w:r>
            <w:r w:rsidRPr="00170C87">
              <w:rPr>
                <w:snapToGrid w:val="0"/>
              </w:rPr>
              <w:t>)</w:t>
            </w:r>
            <w:r w:rsidRPr="00170C87">
              <w:rPr>
                <w:rFonts w:hint="eastAsia"/>
                <w:snapToGrid w:val="0"/>
              </w:rPr>
              <w:t>，</w:t>
            </w:r>
            <w:r w:rsidRPr="00170C87">
              <w:rPr>
                <w:rFonts w:hint="eastAsia"/>
                <w:snapToGrid w:val="0"/>
                <w:kern w:val="0"/>
              </w:rPr>
              <w:t>以確實保障</w:t>
            </w:r>
            <w:r w:rsidRPr="00170C87">
              <w:rPr>
                <w:rFonts w:hint="eastAsia"/>
                <w:snapToGrid w:val="0"/>
              </w:rPr>
              <w:t>病人個人隱私。</w:t>
            </w:r>
          </w:p>
          <w:p w:rsidR="00D34AC9" w:rsidRPr="00170C87" w:rsidRDefault="00D34AC9" w:rsidP="00D34AC9">
            <w:pPr>
              <w:ind w:leftChars="100" w:left="432" w:hangingChars="80" w:hanging="192"/>
              <w:jc w:val="both"/>
              <w:rPr>
                <w:snapToGrid w:val="0"/>
              </w:rPr>
            </w:pPr>
            <w:r w:rsidRPr="00170C87">
              <w:t>2.</w:t>
            </w:r>
            <w:r w:rsidRPr="00170C87">
              <w:rPr>
                <w:rFonts w:hint="eastAsia"/>
              </w:rPr>
              <w:t>設有</w:t>
            </w:r>
            <w:r w:rsidRPr="00170C87">
              <w:rPr>
                <w:rFonts w:hint="eastAsia"/>
                <w:snapToGrid w:val="0"/>
              </w:rPr>
              <w:t>資料正確性之檢查機制，並檢討改善資料之正確性。</w:t>
            </w:r>
          </w:p>
          <w:p w:rsidR="00D34AC9" w:rsidRPr="00170C87" w:rsidRDefault="00D34AC9" w:rsidP="00D34AC9">
            <w:pPr>
              <w:ind w:leftChars="100" w:left="432" w:hangingChars="80" w:hanging="192"/>
              <w:jc w:val="both"/>
              <w:rPr>
                <w:snapToGrid w:val="0"/>
              </w:rPr>
            </w:pPr>
            <w:r w:rsidRPr="00170C87">
              <w:rPr>
                <w:snapToGrid w:val="0"/>
              </w:rPr>
              <w:t>3.</w:t>
            </w:r>
            <w:r w:rsidRPr="00170C87">
              <w:rPr>
                <w:rFonts w:hint="eastAsia"/>
                <w:snapToGrid w:val="0"/>
              </w:rPr>
              <w:t>資訊設備機房應訂有</w:t>
            </w:r>
            <w:r w:rsidRPr="00170C87">
              <w:rPr>
                <w:rFonts w:hint="eastAsia"/>
                <w:snapToGrid w:val="0"/>
                <w:kern w:val="0"/>
              </w:rPr>
              <w:t>門</w:t>
            </w:r>
            <w:r w:rsidRPr="00170C87">
              <w:rPr>
                <w:rFonts w:hint="eastAsia"/>
                <w:snapToGrid w:val="0"/>
              </w:rPr>
              <w:t>禁管制及防火設施。如實施電子病歷之醫院應</w:t>
            </w:r>
            <w:r w:rsidRPr="00170C87">
              <w:rPr>
                <w:rFonts w:hint="eastAsia"/>
              </w:rPr>
              <w:t>有病人資料異地</w:t>
            </w:r>
            <w:r w:rsidRPr="00E9521D">
              <w:rPr>
                <w:rFonts w:hint="eastAsia"/>
              </w:rPr>
              <w:t>或雲端</w:t>
            </w:r>
            <w:r w:rsidRPr="00170C87">
              <w:rPr>
                <w:rFonts w:hint="eastAsia"/>
              </w:rPr>
              <w:t>備份之功能。</w:t>
            </w:r>
          </w:p>
          <w:p w:rsidR="00D34AC9" w:rsidRPr="00170C87" w:rsidRDefault="00D34AC9" w:rsidP="00D34AC9">
            <w:pPr>
              <w:ind w:leftChars="100" w:left="432" w:hangingChars="80" w:hanging="192"/>
              <w:jc w:val="both"/>
              <w:rPr>
                <w:snapToGrid w:val="0"/>
                <w:kern w:val="0"/>
              </w:rPr>
            </w:pPr>
            <w:r w:rsidRPr="00170C87">
              <w:rPr>
                <w:snapToGrid w:val="0"/>
              </w:rPr>
              <w:t>4.</w:t>
            </w:r>
            <w:r w:rsidRPr="00170C87">
              <w:rPr>
                <w:rFonts w:hint="eastAsia"/>
                <w:snapToGrid w:val="0"/>
              </w:rPr>
              <w:t>訂有資訊系統故障</w:t>
            </w:r>
            <w:r w:rsidRPr="00170C87">
              <w:rPr>
                <w:snapToGrid w:val="0"/>
              </w:rPr>
              <w:t>(</w:t>
            </w:r>
            <w:r w:rsidRPr="00170C87">
              <w:rPr>
                <w:rFonts w:hint="eastAsia"/>
                <w:snapToGrid w:val="0"/>
              </w:rPr>
              <w:t>當機</w:t>
            </w:r>
            <w:r w:rsidRPr="00170C87">
              <w:rPr>
                <w:snapToGrid w:val="0"/>
              </w:rPr>
              <w:t>)</w:t>
            </w:r>
            <w:r w:rsidRPr="00170C87">
              <w:rPr>
                <w:rFonts w:hint="eastAsia"/>
                <w:snapToGrid w:val="0"/>
                <w:kern w:val="0"/>
              </w:rPr>
              <w:t>緊急</w:t>
            </w:r>
            <w:r w:rsidRPr="00170C87">
              <w:rPr>
                <w:rFonts w:hint="eastAsia"/>
                <w:snapToGrid w:val="0"/>
              </w:rPr>
              <w:t>應變標準作業規範。</w:t>
            </w:r>
            <w:r w:rsidRPr="00170C87">
              <w:rPr>
                <w:rFonts w:hint="eastAsia"/>
              </w:rPr>
              <w:t>針對資訊</w:t>
            </w:r>
            <w:r w:rsidRPr="00170C87">
              <w:rPr>
                <w:rFonts w:hint="eastAsia"/>
                <w:snapToGrid w:val="0"/>
              </w:rPr>
              <w:t>系統故障緊急應變計畫進行演練，並有故障原因和處理紀錄檢討改善。</w:t>
            </w:r>
          </w:p>
          <w:p w:rsidR="00D34AC9" w:rsidRPr="00170C87" w:rsidRDefault="00D34AC9" w:rsidP="00D34AC9">
            <w:pPr>
              <w:ind w:leftChars="100" w:left="432" w:hangingChars="80" w:hanging="192"/>
              <w:jc w:val="both"/>
              <w:rPr>
                <w:snapToGrid w:val="0"/>
                <w:kern w:val="0"/>
              </w:rPr>
            </w:pPr>
            <w:r w:rsidRPr="00170C87">
              <w:t>5.</w:t>
            </w:r>
            <w:r w:rsidRPr="00170C87">
              <w:rPr>
                <w:rFonts w:hint="eastAsia"/>
              </w:rPr>
              <w:t>訂有資訊系統風險管理計畫，且主動積極進行風險分析、監測及管理，並落實執行，可被廣泛應用。</w:t>
            </w:r>
          </w:p>
          <w:p w:rsidR="00D34AC9" w:rsidRPr="00E9521D" w:rsidRDefault="00D34AC9" w:rsidP="00D34AC9">
            <w:pPr>
              <w:ind w:leftChars="100" w:left="432" w:hangingChars="80" w:hanging="192"/>
              <w:jc w:val="both"/>
              <w:rPr>
                <w:snapToGrid w:val="0"/>
                <w:kern w:val="0"/>
              </w:rPr>
            </w:pPr>
            <w:r w:rsidRPr="00E9521D">
              <w:rPr>
                <w:snapToGrid w:val="0"/>
                <w:kern w:val="0"/>
              </w:rPr>
              <w:t>6.</w:t>
            </w:r>
            <w:r w:rsidRPr="00E9521D">
              <w:rPr>
                <w:rFonts w:hint="eastAsia"/>
                <w:snapToGrid w:val="0"/>
                <w:kern w:val="0"/>
              </w:rPr>
              <w:t>有加入醫療</w:t>
            </w:r>
            <w:proofErr w:type="gramStart"/>
            <w:r w:rsidRPr="00E9521D">
              <w:rPr>
                <w:rFonts w:hint="eastAsia"/>
                <w:snapToGrid w:val="0"/>
                <w:kern w:val="0"/>
              </w:rPr>
              <w:t>領域資安資訊</w:t>
            </w:r>
            <w:proofErr w:type="gramEnd"/>
            <w:r w:rsidRPr="00E9521D">
              <w:rPr>
                <w:rFonts w:hint="eastAsia"/>
                <w:snapToGrid w:val="0"/>
                <w:kern w:val="0"/>
              </w:rPr>
              <w:t>分享與分析中心</w:t>
            </w:r>
            <w:r w:rsidRPr="00E9521D">
              <w:rPr>
                <w:snapToGrid w:val="0"/>
                <w:kern w:val="0"/>
              </w:rPr>
              <w:t>(H-ISAC)</w:t>
            </w:r>
            <w:r w:rsidRPr="00E9521D">
              <w:rPr>
                <w:rFonts w:hint="eastAsia"/>
                <w:snapToGrid w:val="0"/>
                <w:kern w:val="0"/>
              </w:rPr>
              <w:t>會員，並適時</w:t>
            </w:r>
            <w:proofErr w:type="gramStart"/>
            <w:r w:rsidRPr="00E9521D">
              <w:rPr>
                <w:rFonts w:hint="eastAsia"/>
                <w:snapToGrid w:val="0"/>
                <w:kern w:val="0"/>
              </w:rPr>
              <w:t>進行情資分享</w:t>
            </w:r>
            <w:proofErr w:type="gramEnd"/>
            <w:r w:rsidRPr="00E9521D">
              <w:rPr>
                <w:rFonts w:hint="eastAsia"/>
                <w:snapToGrid w:val="0"/>
                <w:kern w:val="0"/>
              </w:rPr>
              <w:t>，提升其資通安全維護能量，調整資通安全應變機制，預防相關資通安全威脅之發生。</w:t>
            </w:r>
            <w:r w:rsidRPr="00E9521D">
              <w:rPr>
                <w:snapToGrid w:val="0"/>
                <w:kern w:val="0"/>
              </w:rPr>
              <w:t>(</w:t>
            </w:r>
            <w:proofErr w:type="gramStart"/>
            <w:r w:rsidRPr="00E9521D">
              <w:rPr>
                <w:rFonts w:hint="eastAsia"/>
                <w:snapToGrid w:val="0"/>
                <w:kern w:val="0"/>
              </w:rPr>
              <w:t>試免</w:t>
            </w:r>
            <w:proofErr w:type="gramEnd"/>
            <w:r w:rsidRPr="00E9521D">
              <w:rPr>
                <w:snapToGrid w:val="0"/>
                <w:kern w:val="0"/>
              </w:rPr>
              <w:t>)</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100" w:left="439" w:hangingChars="83" w:hanging="199"/>
              <w:jc w:val="both"/>
            </w:pPr>
            <w:r w:rsidRPr="00170C87">
              <w:t>1.</w:t>
            </w:r>
            <w:r w:rsidRPr="00170C87">
              <w:rPr>
                <w:rFonts w:hint="eastAsia"/>
              </w:rPr>
              <w:t>符合項目</w:t>
            </w:r>
            <w:r w:rsidRPr="00170C87">
              <w:t>2</w:t>
            </w:r>
            <w:r w:rsidRPr="00170C87">
              <w:rPr>
                <w:rFonts w:hint="eastAsia"/>
              </w:rPr>
              <w:t>「檢查機制」係指資訊部門運用電腦輔助程式並與使用部門共同查核方式，以驗證資料之正確性。</w:t>
            </w:r>
          </w:p>
          <w:p w:rsidR="00D34AC9" w:rsidRPr="00E9521D" w:rsidRDefault="00D34AC9" w:rsidP="00D34AC9">
            <w:pPr>
              <w:ind w:leftChars="100" w:left="439" w:hangingChars="83" w:hanging="199"/>
              <w:jc w:val="both"/>
            </w:pPr>
            <w:r w:rsidRPr="00E9521D">
              <w:t>2.</w:t>
            </w:r>
            <w:r w:rsidRPr="00E9521D">
              <w:rPr>
                <w:rFonts w:hint="eastAsia"/>
                <w:snapToGrid w:val="0"/>
                <w:kern w:val="0"/>
              </w:rPr>
              <w:t>符合項目</w:t>
            </w:r>
            <w:r w:rsidRPr="00E9521D">
              <w:rPr>
                <w:snapToGrid w:val="0"/>
                <w:kern w:val="0"/>
              </w:rPr>
              <w:t>6</w:t>
            </w:r>
            <w:r w:rsidRPr="00E9521D">
              <w:rPr>
                <w:rFonts w:hint="eastAsia"/>
                <w:snapToGrid w:val="0"/>
                <w:kern w:val="0"/>
              </w:rPr>
              <w:t>本年不納入評鑑，於</w:t>
            </w:r>
            <w:r w:rsidRPr="00E9521D">
              <w:rPr>
                <w:snapToGrid w:val="0"/>
                <w:kern w:val="0"/>
              </w:rPr>
              <w:t>109</w:t>
            </w:r>
            <w:r w:rsidRPr="00E9521D">
              <w:rPr>
                <w:rFonts w:hint="eastAsia"/>
                <w:snapToGrid w:val="0"/>
                <w:kern w:val="0"/>
              </w:rPr>
              <w:t>年列為試評項目。</w:t>
            </w:r>
          </w:p>
          <w:p w:rsidR="00D34AC9" w:rsidRPr="00170C87" w:rsidRDefault="00D34AC9" w:rsidP="00D34AC9">
            <w:pPr>
              <w:ind w:leftChars="100" w:left="439" w:hangingChars="83" w:hanging="199"/>
              <w:jc w:val="both"/>
            </w:pPr>
            <w:r w:rsidRPr="00E9521D">
              <w:t>3</w:t>
            </w:r>
            <w:r w:rsidRPr="00170C87">
              <w:t>.</w:t>
            </w:r>
            <w:r w:rsidRPr="00170C87">
              <w:rPr>
                <w:rFonts w:hint="eastAsia"/>
              </w:rPr>
              <w:t>符合項目</w:t>
            </w:r>
            <w:r w:rsidRPr="00170C87">
              <w:t>5</w:t>
            </w:r>
            <w:r w:rsidRPr="00170C87">
              <w:rPr>
                <w:rFonts w:hint="eastAsia"/>
                <w:kern w:val="0"/>
              </w:rPr>
              <w:t>申請「地區醫院評鑑」者</w:t>
            </w:r>
            <w:proofErr w:type="gramStart"/>
            <w:r w:rsidRPr="00170C87">
              <w:rPr>
                <w:rFonts w:hint="eastAsia"/>
                <w:kern w:val="0"/>
              </w:rPr>
              <w:t>可免評</w:t>
            </w:r>
            <w:proofErr w:type="gramEnd"/>
            <w:r w:rsidRPr="00170C87">
              <w:rPr>
                <w:rFonts w:hint="eastAsia"/>
                <w:kern w:val="0"/>
              </w:rPr>
              <w:t>。</w:t>
            </w:r>
          </w:p>
          <w:p w:rsidR="00D34AC9" w:rsidRPr="00170C87" w:rsidRDefault="00D34AC9" w:rsidP="00D34AC9">
            <w:pPr>
              <w:jc w:val="both"/>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pPr>
            <w:r w:rsidRPr="00170C87">
              <w:t>1.</w:t>
            </w:r>
            <w:r w:rsidRPr="00170C87">
              <w:rPr>
                <w:rFonts w:hint="eastAsia"/>
              </w:rPr>
              <w:t>資訊管理相關作業規範。</w:t>
            </w:r>
          </w:p>
          <w:p w:rsidR="00D34AC9" w:rsidRPr="00170C87" w:rsidRDefault="00D34AC9" w:rsidP="00D34AC9">
            <w:pPr>
              <w:ind w:leftChars="100" w:left="432" w:hangingChars="80" w:hanging="192"/>
              <w:jc w:val="both"/>
            </w:pPr>
            <w:r w:rsidRPr="00170C87">
              <w:t>2.</w:t>
            </w:r>
            <w:r w:rsidRPr="00170C87">
              <w:rPr>
                <w:rFonts w:hint="eastAsia"/>
              </w:rPr>
              <w:t>使用權限申請單與各職級權限一覽表。</w:t>
            </w:r>
          </w:p>
          <w:p w:rsidR="00D34AC9" w:rsidRPr="00170C87" w:rsidRDefault="00D34AC9" w:rsidP="00D34AC9">
            <w:pPr>
              <w:ind w:leftChars="100" w:left="432" w:hangingChars="80" w:hanging="192"/>
              <w:jc w:val="both"/>
            </w:pPr>
            <w:r w:rsidRPr="00170C87">
              <w:t>3.</w:t>
            </w:r>
            <w:r w:rsidRPr="00170C87">
              <w:rPr>
                <w:rFonts w:hint="eastAsia"/>
              </w:rPr>
              <w:t>資訊設備機房門禁管制與消防設備規範及進出紀錄。</w:t>
            </w:r>
          </w:p>
          <w:p w:rsidR="00D34AC9" w:rsidRPr="00170C87" w:rsidRDefault="00D34AC9" w:rsidP="00D34AC9">
            <w:pPr>
              <w:ind w:leftChars="100" w:left="432" w:hangingChars="80" w:hanging="192"/>
              <w:jc w:val="both"/>
            </w:pPr>
            <w:r w:rsidRPr="00170C87">
              <w:t>4.</w:t>
            </w:r>
            <w:r w:rsidRPr="00170C87">
              <w:rPr>
                <w:rFonts w:hint="eastAsia"/>
              </w:rPr>
              <w:t>醫院資訊系統緊急應變程序。</w:t>
            </w:r>
          </w:p>
          <w:p w:rsidR="00D34AC9" w:rsidRPr="00170C87" w:rsidRDefault="00D34AC9" w:rsidP="00D34AC9">
            <w:pPr>
              <w:ind w:leftChars="100" w:left="432" w:hangingChars="80" w:hanging="192"/>
              <w:jc w:val="both"/>
            </w:pPr>
            <w:r w:rsidRPr="00170C87">
              <w:t>5.</w:t>
            </w:r>
            <w:r w:rsidRPr="00170C87">
              <w:rPr>
                <w:rFonts w:hint="eastAsia"/>
              </w:rPr>
              <w:t>電腦系統故障演練紀錄與資訊安全事故報告單。</w:t>
            </w:r>
            <w:r w:rsidRPr="00170C87">
              <w:t>(</w:t>
            </w:r>
            <w:r w:rsidRPr="00170C87">
              <w:rPr>
                <w:rFonts w:hint="eastAsia"/>
              </w:rPr>
              <w:t>可</w:t>
            </w:r>
            <w:r w:rsidRPr="00170C87">
              <w:t>)</w:t>
            </w:r>
          </w:p>
          <w:p w:rsidR="00D34AC9" w:rsidRPr="00170C87" w:rsidRDefault="00D34AC9" w:rsidP="00D34AC9">
            <w:pPr>
              <w:ind w:leftChars="100" w:left="432" w:hangingChars="80" w:hanging="192"/>
              <w:jc w:val="both"/>
            </w:pPr>
            <w:r w:rsidRPr="00170C87">
              <w:t>6.</w:t>
            </w:r>
            <w:r w:rsidRPr="00170C87">
              <w:rPr>
                <w:rFonts w:hint="eastAsia"/>
              </w:rPr>
              <w:t>備份設施與病人資料異地備份規範。</w:t>
            </w:r>
            <w:r w:rsidRPr="00170C87">
              <w:t>(</w:t>
            </w:r>
            <w:r w:rsidRPr="00170C87">
              <w:rPr>
                <w:rFonts w:hint="eastAsia"/>
              </w:rPr>
              <w:t>可</w:t>
            </w:r>
            <w:r w:rsidRPr="00170C87">
              <w:t>)</w:t>
            </w:r>
          </w:p>
          <w:p w:rsidR="00D34AC9" w:rsidRPr="00170C87" w:rsidRDefault="00D34AC9" w:rsidP="00D34AC9">
            <w:pPr>
              <w:ind w:leftChars="100" w:left="432" w:hangingChars="80" w:hanging="192"/>
              <w:jc w:val="both"/>
            </w:pPr>
            <w:r w:rsidRPr="00170C87">
              <w:t>7.</w:t>
            </w:r>
            <w:r w:rsidRPr="00170C87">
              <w:rPr>
                <w:rFonts w:hint="eastAsia"/>
              </w:rPr>
              <w:t>醫院電腦系統風險管理計畫，和風險分析與監測管理。</w:t>
            </w:r>
            <w:r w:rsidRPr="00170C87">
              <w:t>(</w:t>
            </w:r>
            <w:r w:rsidRPr="00170C87">
              <w:rPr>
                <w:rFonts w:hint="eastAsia"/>
              </w:rPr>
              <w:t>可</w:t>
            </w:r>
            <w:r w:rsidRPr="00170C87">
              <w:t>)</w:t>
            </w:r>
          </w:p>
        </w:tc>
      </w:tr>
    </w:tbl>
    <w:p w:rsidR="00C83434" w:rsidRPr="001D53FF" w:rsidRDefault="00C83434" w:rsidP="000311AF">
      <w:pPr>
        <w:snapToGrid w:val="0"/>
        <w:spacing w:line="360" w:lineRule="exact"/>
        <w:ind w:firstLineChars="200" w:firstLine="480"/>
        <w:jc w:val="both"/>
      </w:pPr>
    </w:p>
    <w:p w:rsidR="00CC1BF8" w:rsidRPr="001D53FF" w:rsidRDefault="00C83434" w:rsidP="000311AF">
      <w:pPr>
        <w:tabs>
          <w:tab w:val="left" w:pos="11199"/>
        </w:tabs>
        <w:snapToGrid w:val="0"/>
        <w:spacing w:line="360" w:lineRule="exact"/>
        <w:jc w:val="center"/>
        <w:outlineLvl w:val="0"/>
        <w:rPr>
          <w:b/>
          <w:sz w:val="32"/>
          <w:szCs w:val="32"/>
        </w:rPr>
      </w:pPr>
      <w:r w:rsidRPr="001D53FF">
        <w:br w:type="page"/>
      </w:r>
      <w:bookmarkStart w:id="9" w:name="_Toc466909487"/>
      <w:r w:rsidR="00CC1BF8" w:rsidRPr="001D53FF">
        <w:rPr>
          <w:b/>
          <w:sz w:val="32"/>
          <w:szCs w:val="32"/>
        </w:rPr>
        <w:t>第</w:t>
      </w:r>
      <w:r w:rsidR="00CC1BF8" w:rsidRPr="001D53FF">
        <w:rPr>
          <w:b/>
          <w:sz w:val="32"/>
          <w:szCs w:val="32"/>
        </w:rPr>
        <w:t>1</w:t>
      </w:r>
      <w:r w:rsidR="00CC1BF8" w:rsidRPr="001D53FF">
        <w:rPr>
          <w:b/>
          <w:sz w:val="32"/>
          <w:szCs w:val="32"/>
        </w:rPr>
        <w:t>篇、經營管理</w:t>
      </w:r>
      <w:r w:rsidR="00CC1BF8" w:rsidRPr="001D53FF">
        <w:rPr>
          <w:b/>
          <w:sz w:val="32"/>
          <w:szCs w:val="32"/>
        </w:rPr>
        <w:t xml:space="preserve">  </w:t>
      </w:r>
      <w:r w:rsidR="00CC1BF8" w:rsidRPr="001D53FF">
        <w:rPr>
          <w:rFonts w:hint="eastAsia"/>
          <w:b/>
          <w:sz w:val="32"/>
          <w:szCs w:val="32"/>
        </w:rPr>
        <w:t>第</w:t>
      </w:r>
      <w:r w:rsidR="00CC1BF8" w:rsidRPr="001D53FF">
        <w:rPr>
          <w:rFonts w:hint="eastAsia"/>
          <w:b/>
          <w:sz w:val="32"/>
          <w:szCs w:val="32"/>
        </w:rPr>
        <w:t>1.5</w:t>
      </w:r>
      <w:r w:rsidR="00CC1BF8" w:rsidRPr="001D53FF">
        <w:rPr>
          <w:rFonts w:hint="eastAsia"/>
          <w:b/>
          <w:sz w:val="32"/>
          <w:szCs w:val="32"/>
        </w:rPr>
        <w:t>章</w:t>
      </w:r>
      <w:r w:rsidR="007F286C">
        <w:rPr>
          <w:rFonts w:hint="eastAsia"/>
          <w:b/>
          <w:sz w:val="32"/>
          <w:szCs w:val="32"/>
        </w:rPr>
        <w:t xml:space="preserve"> </w:t>
      </w:r>
      <w:r w:rsidR="00CC1BF8" w:rsidRPr="0040231C">
        <w:rPr>
          <w:rFonts w:hint="eastAsia"/>
          <w:b/>
          <w:sz w:val="32"/>
          <w:szCs w:val="32"/>
        </w:rPr>
        <w:t>安全的環境與設備</w:t>
      </w:r>
      <w:bookmarkEnd w:id="9"/>
    </w:p>
    <w:p w:rsidR="00CC1BF8" w:rsidRDefault="00CC1BF8">
      <w:pPr>
        <w:snapToGrid w:val="0"/>
        <w:spacing w:line="360" w:lineRule="exact"/>
      </w:pPr>
      <w:r>
        <w:rPr>
          <w:rFonts w:hint="eastAsia"/>
          <w:b/>
          <w:kern w:val="0"/>
        </w:rPr>
        <w:t>【重點說明】</w:t>
      </w:r>
    </w:p>
    <w:p w:rsidR="00C26BD6" w:rsidRPr="00C26BD6" w:rsidRDefault="00C26BD6" w:rsidP="00920B6C">
      <w:pPr>
        <w:snapToGrid w:val="0"/>
        <w:spacing w:line="360" w:lineRule="exact"/>
        <w:ind w:firstLineChars="200" w:firstLine="480"/>
        <w:rPr>
          <w:kern w:val="0"/>
        </w:rPr>
      </w:pPr>
      <w:r w:rsidRPr="00C26BD6">
        <w:rPr>
          <w:rFonts w:hint="eastAsia"/>
          <w:kern w:val="0"/>
        </w:rPr>
        <w:t>醫院經營者在規劃醫院建築與相關硬體設施時即應將員工工作環境與病人就醫環境之安全納入考量，並審視是否符合相關法規之要求，如建築法、公共安全、防火安全、勞工安全、感染管制、身心障礙相關設施規定等，若發現有違相關法令之規定，應立即改善以確保員工與就醫病人及其家屬之安全。</w:t>
      </w:r>
    </w:p>
    <w:p w:rsidR="00C26BD6" w:rsidRPr="00C26BD6" w:rsidRDefault="00C26BD6" w:rsidP="00920B6C">
      <w:pPr>
        <w:snapToGrid w:val="0"/>
        <w:spacing w:line="360" w:lineRule="exact"/>
        <w:ind w:firstLineChars="200" w:firstLine="480"/>
        <w:rPr>
          <w:kern w:val="0"/>
        </w:rPr>
      </w:pPr>
      <w:r w:rsidRPr="00C26BD6">
        <w:rPr>
          <w:rFonts w:hint="eastAsia"/>
          <w:kern w:val="0"/>
        </w:rPr>
        <w:t>為提升病人就醫之方便性與可近性，以達成「以病人為中心」之目標，醫院應提供病人或民眾來院之交通、候車與停車規劃、用餐、購物等資訊。</w:t>
      </w:r>
      <w:proofErr w:type="gramStart"/>
      <w:r w:rsidRPr="00C26BD6">
        <w:rPr>
          <w:rFonts w:hint="eastAsia"/>
          <w:kern w:val="0"/>
        </w:rPr>
        <w:t>此外，</w:t>
      </w:r>
      <w:proofErr w:type="gramEnd"/>
      <w:r w:rsidRPr="00C26BD6">
        <w:rPr>
          <w:rFonts w:hint="eastAsia"/>
          <w:kern w:val="0"/>
        </w:rPr>
        <w:t>醫院應確保符合法規之無障礙環境與相關設施，如扶手、斜坡道、輪椅、身心障礙專用之</w:t>
      </w:r>
      <w:proofErr w:type="gramStart"/>
      <w:r w:rsidRPr="00C26BD6">
        <w:rPr>
          <w:rFonts w:hint="eastAsia"/>
          <w:kern w:val="0"/>
        </w:rPr>
        <w:t>浴廁等</w:t>
      </w:r>
      <w:proofErr w:type="gramEnd"/>
      <w:r w:rsidRPr="00C26BD6">
        <w:rPr>
          <w:rFonts w:hint="eastAsia"/>
          <w:kern w:val="0"/>
        </w:rPr>
        <w:t>，且須依照設置科別、病人及其家屬需要，建置適當規格之廁所</w:t>
      </w:r>
      <w:r w:rsidRPr="00C26BD6">
        <w:rPr>
          <w:rFonts w:hint="eastAsia"/>
          <w:kern w:val="0"/>
        </w:rPr>
        <w:t>(</w:t>
      </w:r>
      <w:r w:rsidRPr="00C26BD6">
        <w:rPr>
          <w:rFonts w:hint="eastAsia"/>
          <w:kern w:val="0"/>
        </w:rPr>
        <w:t>如：坐式、蹲式、輪椅用等種類</w:t>
      </w:r>
      <w:r w:rsidRPr="00C26BD6">
        <w:rPr>
          <w:rFonts w:hint="eastAsia"/>
          <w:kern w:val="0"/>
        </w:rPr>
        <w:t>)</w:t>
      </w:r>
      <w:r w:rsidRPr="00C26BD6">
        <w:rPr>
          <w:rFonts w:hint="eastAsia"/>
          <w:kern w:val="0"/>
        </w:rPr>
        <w:t>、其數量除應符合一般病人及家屬之需要外，亦須提供親子適用之設施、</w:t>
      </w:r>
      <w:proofErr w:type="gramStart"/>
      <w:r w:rsidRPr="00C26BD6">
        <w:rPr>
          <w:rFonts w:hint="eastAsia"/>
          <w:kern w:val="0"/>
        </w:rPr>
        <w:t>浴廁等</w:t>
      </w:r>
      <w:proofErr w:type="gramEnd"/>
      <w:r w:rsidRPr="00C26BD6">
        <w:rPr>
          <w:rFonts w:hint="eastAsia"/>
          <w:kern w:val="0"/>
        </w:rPr>
        <w:t>；為確保病人安全與權益，應考量設施之可用性，並設置</w:t>
      </w:r>
      <w:proofErr w:type="gramStart"/>
      <w:r w:rsidRPr="00C26BD6">
        <w:rPr>
          <w:rFonts w:hint="eastAsia"/>
          <w:kern w:val="0"/>
        </w:rPr>
        <w:t>急救鈴與建立</w:t>
      </w:r>
      <w:proofErr w:type="gramEnd"/>
      <w:r w:rsidRPr="00C26BD6">
        <w:rPr>
          <w:rFonts w:hint="eastAsia"/>
          <w:kern w:val="0"/>
        </w:rPr>
        <w:t>相關之維護與保養機制。對於就診空間與病房應設定音量管制、維持適當之溫度與濕度以提供合宜舒適之就醫環境。</w:t>
      </w:r>
    </w:p>
    <w:p w:rsidR="00C26BD6" w:rsidRPr="00C26BD6" w:rsidRDefault="00C26BD6" w:rsidP="00920B6C">
      <w:pPr>
        <w:snapToGrid w:val="0"/>
        <w:spacing w:line="360" w:lineRule="exact"/>
        <w:ind w:firstLineChars="200" w:firstLine="480"/>
        <w:rPr>
          <w:kern w:val="0"/>
        </w:rPr>
      </w:pPr>
      <w:r w:rsidRPr="00C26BD6">
        <w:rPr>
          <w:rFonts w:hint="eastAsia"/>
          <w:kern w:val="0"/>
        </w:rPr>
        <w:t>醫院之照護環境安全主要涉及下列兩個層面，包括</w:t>
      </w:r>
      <w:r w:rsidRPr="00C26BD6">
        <w:rPr>
          <w:rFonts w:hint="eastAsia"/>
          <w:kern w:val="0"/>
        </w:rPr>
        <w:t>(</w:t>
      </w:r>
      <w:proofErr w:type="gramStart"/>
      <w:r w:rsidRPr="00C26BD6">
        <w:rPr>
          <w:rFonts w:hint="eastAsia"/>
          <w:kern w:val="0"/>
        </w:rPr>
        <w:t>一</w:t>
      </w:r>
      <w:proofErr w:type="gramEnd"/>
      <w:r w:rsidRPr="00C26BD6">
        <w:rPr>
          <w:rFonts w:hint="eastAsia"/>
          <w:kern w:val="0"/>
        </w:rPr>
        <w:t>)</w:t>
      </w:r>
      <w:r w:rsidRPr="00C26BD6">
        <w:rPr>
          <w:rFonts w:hint="eastAsia"/>
          <w:kern w:val="0"/>
        </w:rPr>
        <w:t>安全</w:t>
      </w:r>
      <w:r w:rsidRPr="00C26BD6">
        <w:rPr>
          <w:rFonts w:hint="eastAsia"/>
          <w:kern w:val="0"/>
        </w:rPr>
        <w:t>(Safety)</w:t>
      </w:r>
      <w:r w:rsidRPr="00C26BD6">
        <w:rPr>
          <w:rFonts w:hint="eastAsia"/>
          <w:kern w:val="0"/>
        </w:rPr>
        <w:t>：應避免建築與相關硬體設施因設計與維修不當或人為疏忽造成病人、訪客與員工之傷害；</w:t>
      </w:r>
      <w:r w:rsidRPr="00C26BD6">
        <w:rPr>
          <w:rFonts w:hint="eastAsia"/>
          <w:kern w:val="0"/>
        </w:rPr>
        <w:t>(</w:t>
      </w:r>
      <w:r w:rsidRPr="00C26BD6">
        <w:rPr>
          <w:rFonts w:hint="eastAsia"/>
          <w:kern w:val="0"/>
        </w:rPr>
        <w:t>二</w:t>
      </w:r>
      <w:r w:rsidRPr="00C26BD6">
        <w:rPr>
          <w:rFonts w:hint="eastAsia"/>
          <w:kern w:val="0"/>
        </w:rPr>
        <w:t>)</w:t>
      </w:r>
      <w:r w:rsidRPr="00C26BD6">
        <w:rPr>
          <w:rFonts w:hint="eastAsia"/>
          <w:kern w:val="0"/>
        </w:rPr>
        <w:t>保全</w:t>
      </w:r>
      <w:r w:rsidRPr="00C26BD6">
        <w:rPr>
          <w:rFonts w:hint="eastAsia"/>
          <w:kern w:val="0"/>
        </w:rPr>
        <w:t>(Security)</w:t>
      </w:r>
      <w:r w:rsidRPr="00C26BD6">
        <w:rPr>
          <w:rFonts w:hint="eastAsia"/>
          <w:kern w:val="0"/>
        </w:rPr>
        <w:t>：避免人為蓄意破壞、偷竊、暴力攻擊、縱火等威脅病人、家屬與員工生命財產之安全。為協助醫院建立安全防護體系，本章之評鑑基準亦包括提供安全及安靜</w:t>
      </w:r>
      <w:proofErr w:type="gramStart"/>
      <w:r w:rsidRPr="00C26BD6">
        <w:rPr>
          <w:rFonts w:hint="eastAsia"/>
          <w:kern w:val="0"/>
        </w:rPr>
        <w:t>的病室環境</w:t>
      </w:r>
      <w:proofErr w:type="gramEnd"/>
      <w:r w:rsidRPr="00C26BD6">
        <w:rPr>
          <w:rFonts w:hint="eastAsia"/>
          <w:kern w:val="0"/>
        </w:rPr>
        <w:t>(</w:t>
      </w:r>
      <w:r w:rsidRPr="00C26BD6">
        <w:rPr>
          <w:rFonts w:hint="eastAsia"/>
          <w:kern w:val="0"/>
        </w:rPr>
        <w:t>如：設有機制定期檢查</w:t>
      </w:r>
      <w:proofErr w:type="gramStart"/>
      <w:r w:rsidRPr="00C26BD6">
        <w:rPr>
          <w:rFonts w:hint="eastAsia"/>
          <w:kern w:val="0"/>
        </w:rPr>
        <w:t>急救鈴或緊急</w:t>
      </w:r>
      <w:proofErr w:type="gramEnd"/>
      <w:r w:rsidRPr="00C26BD6">
        <w:rPr>
          <w:rFonts w:hint="eastAsia"/>
          <w:kern w:val="0"/>
        </w:rPr>
        <w:t>呼救系統、扶手及防滑設施之功能</w:t>
      </w:r>
      <w:r w:rsidRPr="00C26BD6">
        <w:rPr>
          <w:rFonts w:hint="eastAsia"/>
          <w:kern w:val="0"/>
        </w:rPr>
        <w:t>)</w:t>
      </w:r>
      <w:r w:rsidRPr="00C26BD6">
        <w:rPr>
          <w:rFonts w:hint="eastAsia"/>
          <w:kern w:val="0"/>
        </w:rPr>
        <w:t>、訂定安全管理作業規範，提供病人及員工安全的環境</w:t>
      </w:r>
      <w:r w:rsidRPr="00C26BD6">
        <w:rPr>
          <w:rFonts w:hint="eastAsia"/>
          <w:kern w:val="0"/>
        </w:rPr>
        <w:t>(</w:t>
      </w:r>
      <w:r w:rsidRPr="00C26BD6">
        <w:rPr>
          <w:rFonts w:hint="eastAsia"/>
          <w:kern w:val="0"/>
        </w:rPr>
        <w:t>如：設有保全監測設備、警民連線、防止電梯墜落、用電安全管理等</w:t>
      </w:r>
      <w:r w:rsidRPr="00C26BD6">
        <w:rPr>
          <w:rFonts w:hint="eastAsia"/>
          <w:kern w:val="0"/>
        </w:rPr>
        <w:t>)</w:t>
      </w:r>
      <w:r w:rsidRPr="00C26BD6">
        <w:rPr>
          <w:rFonts w:hint="eastAsia"/>
          <w:kern w:val="0"/>
        </w:rPr>
        <w:t>。</w:t>
      </w:r>
    </w:p>
    <w:p w:rsidR="00C26BD6" w:rsidRPr="00C26BD6" w:rsidRDefault="00C26BD6" w:rsidP="00920B6C">
      <w:pPr>
        <w:snapToGrid w:val="0"/>
        <w:spacing w:line="360" w:lineRule="exact"/>
        <w:ind w:firstLineChars="200" w:firstLine="480"/>
        <w:rPr>
          <w:kern w:val="0"/>
        </w:rPr>
      </w:pPr>
      <w:r w:rsidRPr="00C26BD6">
        <w:rPr>
          <w:rFonts w:hint="eastAsia"/>
          <w:kern w:val="0"/>
        </w:rPr>
        <w:t>為避免病人在接受診療過程中因醫療儀器之使用與教育訓練不足</w:t>
      </w:r>
      <w:r w:rsidRPr="00C26BD6">
        <w:rPr>
          <w:rFonts w:hint="eastAsia"/>
          <w:kern w:val="0"/>
        </w:rPr>
        <w:t>(</w:t>
      </w:r>
      <w:r w:rsidRPr="00C26BD6">
        <w:rPr>
          <w:rFonts w:hint="eastAsia"/>
          <w:kern w:val="0"/>
        </w:rPr>
        <w:t>如：將只適合成人使用之醫療技術或器材誤用於小兒或新生兒病人</w:t>
      </w:r>
      <w:r w:rsidRPr="00C26BD6">
        <w:rPr>
          <w:rFonts w:hint="eastAsia"/>
          <w:kern w:val="0"/>
        </w:rPr>
        <w:t>)</w:t>
      </w:r>
      <w:r w:rsidRPr="00C26BD6">
        <w:rPr>
          <w:rFonts w:hint="eastAsia"/>
          <w:kern w:val="0"/>
        </w:rPr>
        <w:t>、維修保養不當</w:t>
      </w:r>
      <w:r w:rsidRPr="00C26BD6">
        <w:rPr>
          <w:rFonts w:hint="eastAsia"/>
          <w:kern w:val="0"/>
        </w:rPr>
        <w:t>(</w:t>
      </w:r>
      <w:r w:rsidRPr="00C26BD6">
        <w:rPr>
          <w:rFonts w:hint="eastAsia"/>
          <w:kern w:val="0"/>
        </w:rPr>
        <w:t>特別是對於高風險之醫療儀器，如：電擊器、生理監視器與輸液幫浦等未建立預防性保養制度</w:t>
      </w:r>
      <w:r w:rsidRPr="00C26BD6">
        <w:rPr>
          <w:rFonts w:hint="eastAsia"/>
          <w:kern w:val="0"/>
        </w:rPr>
        <w:t>)</w:t>
      </w:r>
      <w:r w:rsidRPr="00C26BD6">
        <w:rPr>
          <w:rFonts w:hint="eastAsia"/>
          <w:kern w:val="0"/>
        </w:rPr>
        <w:t>或相關之基礎設施維修保養不當</w:t>
      </w:r>
      <w:r w:rsidRPr="00C26BD6">
        <w:rPr>
          <w:rFonts w:hint="eastAsia"/>
          <w:kern w:val="0"/>
        </w:rPr>
        <w:t>(</w:t>
      </w:r>
      <w:r w:rsidRPr="00C26BD6">
        <w:rPr>
          <w:rFonts w:hint="eastAsia"/>
          <w:kern w:val="0"/>
        </w:rPr>
        <w:t>如：電力或醫療氣體</w:t>
      </w:r>
      <w:r w:rsidRPr="00C26BD6">
        <w:rPr>
          <w:rFonts w:hint="eastAsia"/>
          <w:kern w:val="0"/>
        </w:rPr>
        <w:t>)</w:t>
      </w:r>
      <w:r w:rsidRPr="00C26BD6">
        <w:rPr>
          <w:rFonts w:hint="eastAsia"/>
          <w:kern w:val="0"/>
        </w:rPr>
        <w:t>導致侵襲性檢查突然中斷</w:t>
      </w:r>
      <w:r w:rsidRPr="00C26BD6">
        <w:rPr>
          <w:rFonts w:hint="eastAsia"/>
          <w:kern w:val="0"/>
        </w:rPr>
        <w:t>(</w:t>
      </w:r>
      <w:r w:rsidRPr="00C26BD6">
        <w:rPr>
          <w:rFonts w:hint="eastAsia"/>
          <w:kern w:val="0"/>
        </w:rPr>
        <w:t>如：心導管檢查</w:t>
      </w:r>
      <w:r w:rsidRPr="00C26BD6">
        <w:rPr>
          <w:rFonts w:hint="eastAsia"/>
          <w:kern w:val="0"/>
        </w:rPr>
        <w:t>)</w:t>
      </w:r>
      <w:r w:rsidRPr="00C26BD6">
        <w:rPr>
          <w:rFonts w:hint="eastAsia"/>
          <w:kern w:val="0"/>
        </w:rPr>
        <w:t>或維持生命之儀器突然停止運作</w:t>
      </w:r>
      <w:r w:rsidRPr="00C26BD6">
        <w:rPr>
          <w:rFonts w:hint="eastAsia"/>
          <w:kern w:val="0"/>
        </w:rPr>
        <w:t>(</w:t>
      </w:r>
      <w:r w:rsidRPr="00C26BD6">
        <w:rPr>
          <w:rFonts w:hint="eastAsia"/>
          <w:kern w:val="0"/>
        </w:rPr>
        <w:t>如：呼吸器</w:t>
      </w:r>
      <w:r w:rsidRPr="00C26BD6">
        <w:rPr>
          <w:rFonts w:hint="eastAsia"/>
          <w:kern w:val="0"/>
        </w:rPr>
        <w:t>)</w:t>
      </w:r>
      <w:r w:rsidRPr="00C26BD6">
        <w:rPr>
          <w:rFonts w:hint="eastAsia"/>
          <w:kern w:val="0"/>
        </w:rPr>
        <w:t>而造成病人傷害或死亡，醫院應定期執行醫療儀器或相關器材與基礎設施</w:t>
      </w:r>
      <w:r w:rsidRPr="00C26BD6">
        <w:rPr>
          <w:rFonts w:hint="eastAsia"/>
          <w:kern w:val="0"/>
        </w:rPr>
        <w:t>(</w:t>
      </w:r>
      <w:r w:rsidRPr="00C26BD6">
        <w:rPr>
          <w:rFonts w:hint="eastAsia"/>
          <w:kern w:val="0"/>
        </w:rPr>
        <w:t>包括機電、安全、消防、供水、緊急供電、</w:t>
      </w:r>
      <w:proofErr w:type="gramStart"/>
      <w:r w:rsidRPr="00C26BD6">
        <w:rPr>
          <w:rFonts w:hint="eastAsia"/>
          <w:kern w:val="0"/>
        </w:rPr>
        <w:t>醫</w:t>
      </w:r>
      <w:proofErr w:type="gramEnd"/>
      <w:r w:rsidRPr="00C26BD6">
        <w:rPr>
          <w:rFonts w:hint="eastAsia"/>
          <w:kern w:val="0"/>
        </w:rPr>
        <w:t>用氣體等</w:t>
      </w:r>
      <w:r w:rsidRPr="00C26BD6">
        <w:rPr>
          <w:rFonts w:hint="eastAsia"/>
          <w:kern w:val="0"/>
        </w:rPr>
        <w:t>)</w:t>
      </w:r>
      <w:r w:rsidRPr="00C26BD6">
        <w:rPr>
          <w:rFonts w:hint="eastAsia"/>
          <w:kern w:val="0"/>
        </w:rPr>
        <w:t>或系統等之維護、檢查、測試、保養或校正作業。另為避免員工在工作中受到暴力之攻擊，醫院應</w:t>
      </w:r>
      <w:proofErr w:type="gramStart"/>
      <w:r w:rsidRPr="00C26BD6">
        <w:rPr>
          <w:rFonts w:hint="eastAsia"/>
          <w:kern w:val="0"/>
        </w:rPr>
        <w:t>採</w:t>
      </w:r>
      <w:proofErr w:type="gramEnd"/>
      <w:r w:rsidRPr="00C26BD6">
        <w:rPr>
          <w:rFonts w:hint="eastAsia"/>
          <w:kern w:val="0"/>
        </w:rPr>
        <w:t>必要措施，以確保</w:t>
      </w:r>
      <w:proofErr w:type="gramStart"/>
      <w:r w:rsidRPr="00C26BD6">
        <w:rPr>
          <w:rFonts w:hint="eastAsia"/>
          <w:kern w:val="0"/>
        </w:rPr>
        <w:t>醫</w:t>
      </w:r>
      <w:proofErr w:type="gramEnd"/>
      <w:r w:rsidRPr="00C26BD6">
        <w:rPr>
          <w:rFonts w:hint="eastAsia"/>
          <w:kern w:val="0"/>
        </w:rPr>
        <w:t>事人員執行醫療業務時之安全。</w:t>
      </w:r>
    </w:p>
    <w:p w:rsidR="00CC1BF8" w:rsidRPr="0068218E" w:rsidRDefault="00C26BD6">
      <w:pPr>
        <w:snapToGrid w:val="0"/>
        <w:spacing w:line="360" w:lineRule="exact"/>
        <w:ind w:firstLineChars="200" w:firstLine="480"/>
        <w:rPr>
          <w:kern w:val="0"/>
        </w:rPr>
      </w:pPr>
      <w:r w:rsidRPr="00C26BD6">
        <w:rPr>
          <w:rFonts w:hint="eastAsia"/>
          <w:kern w:val="0"/>
        </w:rPr>
        <w:t>考量住院病人在住院期間之需求，醫院應依病人之特性設置病床，並應保持病房之安全與清潔；包括定期</w:t>
      </w:r>
      <w:proofErr w:type="gramStart"/>
      <w:r w:rsidRPr="00C26BD6">
        <w:rPr>
          <w:rFonts w:hint="eastAsia"/>
          <w:kern w:val="0"/>
        </w:rPr>
        <w:t>檢查床欄之</w:t>
      </w:r>
      <w:proofErr w:type="gramEnd"/>
      <w:r w:rsidRPr="00C26BD6">
        <w:rPr>
          <w:rFonts w:hint="eastAsia"/>
          <w:kern w:val="0"/>
        </w:rPr>
        <w:t>安全性、床墊與所使用之床單應定期清潔與消毒，以防止如：疥瘡之群聚感染。另為確保醫院之飲食安全，醫院之</w:t>
      </w:r>
      <w:proofErr w:type="gramStart"/>
      <w:r w:rsidRPr="00C26BD6">
        <w:rPr>
          <w:rFonts w:hint="eastAsia"/>
          <w:kern w:val="0"/>
        </w:rPr>
        <w:t>廚房與供餐</w:t>
      </w:r>
      <w:proofErr w:type="gramEnd"/>
      <w:r w:rsidRPr="00C26BD6">
        <w:rPr>
          <w:rFonts w:hint="eastAsia"/>
          <w:kern w:val="0"/>
        </w:rPr>
        <w:t>作業應符合膳食安全衛生管理作業之規範，如：危害分析與重要管制點</w:t>
      </w:r>
      <w:r w:rsidRPr="00C26BD6">
        <w:rPr>
          <w:rFonts w:hint="eastAsia"/>
          <w:kern w:val="0"/>
        </w:rPr>
        <w:t>(Hazard Analysis Critical Control Point, HACCP)</w:t>
      </w:r>
      <w:r w:rsidRPr="00C26BD6">
        <w:rPr>
          <w:rFonts w:hint="eastAsia"/>
          <w:kern w:val="0"/>
        </w:rPr>
        <w:t>之認證規定或地方衛生主管機關的「中央廚房衛生自主管理認證」或食品良好衛生規範</w:t>
      </w:r>
      <w:r w:rsidRPr="00C26BD6">
        <w:rPr>
          <w:rFonts w:hint="eastAsia"/>
          <w:kern w:val="0"/>
        </w:rPr>
        <w:t>(Good Hygienic Practice, GHP)</w:t>
      </w:r>
      <w:r w:rsidRPr="00C26BD6">
        <w:rPr>
          <w:rFonts w:hint="eastAsia"/>
          <w:kern w:val="0"/>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782"/>
        <w:gridCol w:w="2047"/>
        <w:gridCol w:w="6571"/>
      </w:tblGrid>
      <w:tr w:rsidR="00D34AC9" w:rsidRPr="00F67535" w:rsidTr="00D34AC9">
        <w:trPr>
          <w:tblHeader/>
          <w:jc w:val="center"/>
        </w:trPr>
        <w:tc>
          <w:tcPr>
            <w:tcW w:w="457" w:type="dxa"/>
            <w:tcBorders>
              <w:right w:val="nil"/>
            </w:tcBorders>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條</w:t>
            </w:r>
          </w:p>
        </w:tc>
        <w:tc>
          <w:tcPr>
            <w:tcW w:w="782" w:type="dxa"/>
            <w:tcBorders>
              <w:left w:val="nil"/>
            </w:tcBorders>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號</w:t>
            </w:r>
          </w:p>
        </w:tc>
        <w:tc>
          <w:tcPr>
            <w:tcW w:w="2047" w:type="dxa"/>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條文</w:t>
            </w:r>
          </w:p>
        </w:tc>
        <w:tc>
          <w:tcPr>
            <w:tcW w:w="6571" w:type="dxa"/>
            <w:tcBorders>
              <w:right w:val="single" w:sz="4" w:space="0" w:color="auto"/>
            </w:tcBorders>
            <w:vAlign w:val="center"/>
          </w:tcPr>
          <w:p w:rsidR="00D34AC9" w:rsidRPr="00170C87" w:rsidRDefault="00D34AC9" w:rsidP="00D34AC9">
            <w:pPr>
              <w:tabs>
                <w:tab w:val="left" w:pos="11199"/>
              </w:tabs>
              <w:snapToGrid w:val="0"/>
              <w:spacing w:line="360" w:lineRule="exact"/>
              <w:jc w:val="center"/>
              <w:rPr>
                <w:b/>
              </w:rPr>
            </w:pPr>
            <w:r w:rsidRPr="00170C87">
              <w:rPr>
                <w:rFonts w:hint="eastAsia"/>
                <w:b/>
              </w:rPr>
              <w:t>評量項目</w:t>
            </w:r>
          </w:p>
        </w:tc>
      </w:tr>
      <w:tr w:rsidR="00D34AC9" w:rsidRPr="00F67535" w:rsidTr="00D34AC9">
        <w:trPr>
          <w:jc w:val="center"/>
        </w:trPr>
        <w:tc>
          <w:tcPr>
            <w:tcW w:w="457" w:type="dxa"/>
            <w:shd w:val="clear" w:color="auto" w:fill="auto"/>
          </w:tcPr>
          <w:p w:rsidR="00D34AC9" w:rsidRPr="00F67535" w:rsidRDefault="00D34AC9" w:rsidP="00D34AC9">
            <w:pPr>
              <w:tabs>
                <w:tab w:val="left" w:pos="246"/>
                <w:tab w:val="left" w:pos="11199"/>
              </w:tabs>
              <w:snapToGrid w:val="0"/>
              <w:spacing w:line="360" w:lineRule="exact"/>
              <w:jc w:val="both"/>
              <w:rPr>
                <w:kern w:val="0"/>
                <w:bdr w:val="single" w:sz="4" w:space="0" w:color="auto"/>
              </w:rPr>
            </w:pPr>
          </w:p>
        </w:tc>
        <w:tc>
          <w:tcPr>
            <w:tcW w:w="782" w:type="dxa"/>
            <w:shd w:val="clear" w:color="auto" w:fill="auto"/>
          </w:tcPr>
          <w:p w:rsidR="00D34AC9" w:rsidRPr="00F67535" w:rsidRDefault="00D34AC9" w:rsidP="00D34AC9">
            <w:pPr>
              <w:tabs>
                <w:tab w:val="left" w:pos="11199"/>
              </w:tabs>
              <w:snapToGrid w:val="0"/>
              <w:spacing w:line="360" w:lineRule="exact"/>
              <w:jc w:val="both"/>
              <w:rPr>
                <w:snapToGrid w:val="0"/>
                <w:kern w:val="0"/>
              </w:rPr>
            </w:pPr>
            <w:r w:rsidRPr="00F67535">
              <w:rPr>
                <w:snapToGrid w:val="0"/>
                <w:kern w:val="0"/>
              </w:rPr>
              <w:t>1.5.1</w:t>
            </w:r>
          </w:p>
        </w:tc>
        <w:tc>
          <w:tcPr>
            <w:tcW w:w="2047" w:type="dxa"/>
            <w:shd w:val="clear" w:color="auto" w:fill="auto"/>
          </w:tcPr>
          <w:p w:rsidR="00D34AC9" w:rsidRPr="00F67535" w:rsidRDefault="00D34AC9" w:rsidP="00506D15">
            <w:pPr>
              <w:tabs>
                <w:tab w:val="left" w:pos="11199"/>
              </w:tabs>
              <w:snapToGrid w:val="0"/>
              <w:spacing w:line="360" w:lineRule="exact"/>
              <w:jc w:val="both"/>
              <w:rPr>
                <w:snapToGrid w:val="0"/>
                <w:kern w:val="0"/>
              </w:rPr>
            </w:pPr>
            <w:r w:rsidRPr="00C26BD6">
              <w:rPr>
                <w:rFonts w:hint="eastAsia"/>
                <w:snapToGrid w:val="0"/>
                <w:kern w:val="0"/>
              </w:rPr>
              <w:t>訂定安全管理作業規範，提供病人及員工安全的環境</w:t>
            </w:r>
          </w:p>
        </w:tc>
        <w:tc>
          <w:tcPr>
            <w:tcW w:w="6571"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pPr>
            <w:r w:rsidRPr="00170C87">
              <w:rPr>
                <w:rFonts w:hint="eastAsia"/>
              </w:rPr>
              <w:t>藉由安全管理作業規範之訂定與落實執行，確保員工與病人安全。</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rPr>
                <w:snapToGrid w:val="0"/>
              </w:rPr>
            </w:pPr>
            <w:r w:rsidRPr="00170C87">
              <w:rPr>
                <w:snapToGrid w:val="0"/>
              </w:rPr>
              <w:t>1.</w:t>
            </w:r>
            <w:r w:rsidRPr="00E9521D">
              <w:rPr>
                <w:rFonts w:hint="eastAsia"/>
                <w:snapToGrid w:val="0"/>
              </w:rPr>
              <w:t>設有</w:t>
            </w:r>
            <w:r w:rsidRPr="00170C87">
              <w:rPr>
                <w:rFonts w:hint="eastAsia"/>
              </w:rPr>
              <w:t>專責</w:t>
            </w:r>
            <w:r w:rsidRPr="00E9521D">
              <w:rPr>
                <w:rFonts w:hint="eastAsia"/>
              </w:rPr>
              <w:t>單位或</w:t>
            </w:r>
            <w:r w:rsidRPr="00170C87">
              <w:rPr>
                <w:rFonts w:hint="eastAsia"/>
                <w:snapToGrid w:val="0"/>
              </w:rPr>
              <w:t>人員負責醫院安全管理業務，並訂有醫院安全管理作業</w:t>
            </w:r>
            <w:r w:rsidRPr="00170C87">
              <w:rPr>
                <w:rFonts w:hint="eastAsia"/>
                <w:snapToGrid w:val="0"/>
                <w:kern w:val="0"/>
              </w:rPr>
              <w:t>規範</w:t>
            </w:r>
            <w:r w:rsidRPr="00170C87">
              <w:rPr>
                <w:rFonts w:hint="eastAsia"/>
                <w:snapToGrid w:val="0"/>
              </w:rPr>
              <w:t>。</w:t>
            </w:r>
          </w:p>
          <w:p w:rsidR="00D34AC9" w:rsidRPr="00170C87" w:rsidRDefault="00D34AC9" w:rsidP="00D34AC9">
            <w:pPr>
              <w:ind w:leftChars="100" w:left="432" w:hangingChars="80" w:hanging="192"/>
              <w:jc w:val="both"/>
              <w:rPr>
                <w:snapToGrid w:val="0"/>
              </w:rPr>
            </w:pPr>
            <w:r w:rsidRPr="00170C87">
              <w:rPr>
                <w:snapToGrid w:val="0"/>
              </w:rPr>
              <w:t>2.</w:t>
            </w:r>
            <w:r w:rsidRPr="00170C87">
              <w:rPr>
                <w:rFonts w:hint="eastAsia"/>
                <w:snapToGrid w:val="0"/>
              </w:rPr>
              <w:t>於工作場所、宿舍、值班人員休息場所等處，評估適當位置，設有保全監測設備、巡邏、警民連線或其他安全設施，以保障人身與財物安全。</w:t>
            </w:r>
          </w:p>
          <w:p w:rsidR="00D34AC9" w:rsidRPr="00170C87" w:rsidRDefault="00D34AC9" w:rsidP="00D34AC9">
            <w:pPr>
              <w:ind w:leftChars="100" w:left="432" w:hangingChars="80" w:hanging="192"/>
              <w:jc w:val="both"/>
              <w:rPr>
                <w:snapToGrid w:val="0"/>
              </w:rPr>
            </w:pPr>
            <w:r w:rsidRPr="00170C87">
              <w:rPr>
                <w:snapToGrid w:val="0"/>
              </w:rPr>
              <w:t>3.</w:t>
            </w:r>
            <w:r w:rsidRPr="00170C87">
              <w:rPr>
                <w:rFonts w:hint="eastAsia"/>
                <w:snapToGrid w:val="0"/>
              </w:rPr>
              <w:t>對</w:t>
            </w:r>
            <w:r w:rsidRPr="00E9521D">
              <w:rPr>
                <w:rFonts w:hint="eastAsia"/>
                <w:snapToGrid w:val="0"/>
              </w:rPr>
              <w:t>公共</w:t>
            </w:r>
            <w:r w:rsidRPr="00170C87">
              <w:rPr>
                <w:rFonts w:hint="eastAsia"/>
                <w:snapToGrid w:val="0"/>
              </w:rPr>
              <w:t>場所之安全</w:t>
            </w:r>
            <w:r w:rsidRPr="00170C87">
              <w:rPr>
                <w:rFonts w:hint="eastAsia"/>
                <w:snapToGrid w:val="0"/>
                <w:kern w:val="0"/>
              </w:rPr>
              <w:t>設施</w:t>
            </w:r>
            <w:r w:rsidRPr="00170C87">
              <w:rPr>
                <w:rFonts w:hint="eastAsia"/>
                <w:snapToGrid w:val="0"/>
              </w:rPr>
              <w:t>，如：</w:t>
            </w:r>
            <w:r w:rsidRPr="00E9521D">
              <w:rPr>
                <w:rFonts w:hint="eastAsia"/>
                <w:snapToGrid w:val="0"/>
              </w:rPr>
              <w:t>公共區域廁所應設緊急求救鈴、蹲式廁所應設有扶手、標準防護設備、電梯與電</w:t>
            </w:r>
            <w:proofErr w:type="gramStart"/>
            <w:r w:rsidRPr="00170C87">
              <w:rPr>
                <w:rFonts w:hint="eastAsia"/>
                <w:snapToGrid w:val="0"/>
              </w:rPr>
              <w:t>扶梯防夾傷</w:t>
            </w:r>
            <w:proofErr w:type="gramEnd"/>
            <w:r w:rsidRPr="00170C87">
              <w:rPr>
                <w:snapToGrid w:val="0"/>
              </w:rPr>
              <w:t>(</w:t>
            </w:r>
            <w:r w:rsidRPr="00170C87">
              <w:rPr>
                <w:rFonts w:hint="eastAsia"/>
                <w:snapToGrid w:val="0"/>
              </w:rPr>
              <w:t>無電扶梯者，</w:t>
            </w:r>
            <w:proofErr w:type="gramStart"/>
            <w:r w:rsidRPr="00170C87">
              <w:rPr>
                <w:rFonts w:hint="eastAsia"/>
                <w:snapToGrid w:val="0"/>
              </w:rPr>
              <w:t>可免評</w:t>
            </w:r>
            <w:proofErr w:type="gramEnd"/>
            <w:r w:rsidRPr="00170C87">
              <w:rPr>
                <w:snapToGrid w:val="0"/>
              </w:rPr>
              <w:t>)</w:t>
            </w:r>
            <w:r w:rsidRPr="00170C87">
              <w:rPr>
                <w:rFonts w:hint="eastAsia"/>
                <w:snapToGrid w:val="0"/>
              </w:rPr>
              <w:t>、防止電梯意外墜落設備、受困電梯內之求救設施等，有定期檢查，以確保正常運作。</w:t>
            </w:r>
          </w:p>
          <w:p w:rsidR="00D34AC9" w:rsidRPr="00170C87" w:rsidRDefault="00D34AC9" w:rsidP="00D34AC9">
            <w:pPr>
              <w:ind w:leftChars="100" w:left="432" w:hangingChars="80" w:hanging="192"/>
              <w:jc w:val="both"/>
              <w:rPr>
                <w:snapToGrid w:val="0"/>
              </w:rPr>
            </w:pPr>
            <w:r w:rsidRPr="00170C87">
              <w:rPr>
                <w:snapToGrid w:val="0"/>
              </w:rPr>
              <w:t>4.</w:t>
            </w:r>
            <w:r w:rsidRPr="00170C87">
              <w:rPr>
                <w:rFonts w:hint="eastAsia"/>
                <w:snapToGrid w:val="0"/>
              </w:rPr>
              <w:t>實施用電安全管理，如：對使用延長線、耗電用品、電流負荷等予以規範。</w:t>
            </w:r>
          </w:p>
          <w:p w:rsidR="00D34AC9" w:rsidRPr="00170C87" w:rsidRDefault="00D34AC9" w:rsidP="00D34AC9">
            <w:pPr>
              <w:ind w:leftChars="100" w:left="432" w:hangingChars="80" w:hanging="192"/>
              <w:jc w:val="both"/>
              <w:rPr>
                <w:snapToGrid w:val="0"/>
              </w:rPr>
            </w:pPr>
            <w:r w:rsidRPr="00170C87">
              <w:rPr>
                <w:snapToGrid w:val="0"/>
              </w:rPr>
              <w:t>5.</w:t>
            </w:r>
            <w:r w:rsidRPr="00170C87">
              <w:rPr>
                <w:rFonts w:hint="eastAsia"/>
                <w:snapToGrid w:val="0"/>
              </w:rPr>
              <w:t>重要機電、氣體、維生設備和存放易燃物品空間，應有合宜門禁管理。</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Del="00BA7B97" w:rsidRDefault="00D34AC9" w:rsidP="00D34AC9">
            <w:pPr>
              <w:ind w:leftChars="100" w:left="432" w:hangingChars="80" w:hanging="192"/>
              <w:jc w:val="both"/>
              <w:rPr>
                <w:snapToGrid w:val="0"/>
              </w:rPr>
            </w:pPr>
            <w:r w:rsidRPr="00170C87">
              <w:rPr>
                <w:snapToGrid w:val="0"/>
              </w:rPr>
              <w:t>1.</w:t>
            </w:r>
            <w:r w:rsidRPr="00170C87">
              <w:rPr>
                <w:rFonts w:hint="eastAsia"/>
                <w:snapToGrid w:val="0"/>
              </w:rPr>
              <w:t>第</w:t>
            </w:r>
            <w:r w:rsidRPr="00170C87">
              <w:rPr>
                <w:snapToGrid w:val="0"/>
              </w:rPr>
              <w:t>1</w:t>
            </w:r>
            <w:r w:rsidRPr="00170C87">
              <w:rPr>
                <w:rFonts w:hint="eastAsia"/>
                <w:snapToGrid w:val="0"/>
              </w:rPr>
              <w:t>項醫院安全管理作業規範，包含探病</w:t>
            </w:r>
            <w:proofErr w:type="gramStart"/>
            <w:r w:rsidRPr="00170C87">
              <w:rPr>
                <w:rFonts w:hint="eastAsia"/>
                <w:snapToGrid w:val="0"/>
              </w:rPr>
              <w:t>或陪病規範</w:t>
            </w:r>
            <w:proofErr w:type="gramEnd"/>
            <w:r w:rsidRPr="00170C87">
              <w:rPr>
                <w:rFonts w:hint="eastAsia"/>
                <w:snapToGrid w:val="0"/>
              </w:rPr>
              <w:t>、夜間出入口、門禁時間及出入相關規範。</w:t>
            </w:r>
          </w:p>
          <w:p w:rsidR="00D34AC9" w:rsidRPr="00170C87" w:rsidRDefault="00D34AC9" w:rsidP="00D34AC9">
            <w:pPr>
              <w:jc w:val="both"/>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rPr>
                <w:snapToGrid w:val="0"/>
              </w:rPr>
            </w:pPr>
            <w:r w:rsidRPr="00170C87">
              <w:rPr>
                <w:snapToGrid w:val="0"/>
              </w:rPr>
              <w:t>1.</w:t>
            </w:r>
            <w:r w:rsidRPr="00170C87">
              <w:rPr>
                <w:rFonts w:hint="eastAsia"/>
                <w:snapToGrid w:val="0"/>
              </w:rPr>
              <w:t>醫院安全管理作業規範</w:t>
            </w:r>
            <w:r w:rsidRPr="00170C87">
              <w:rPr>
                <w:snapToGrid w:val="0"/>
              </w:rPr>
              <w:t>(</w:t>
            </w:r>
            <w:r w:rsidRPr="00170C87">
              <w:rPr>
                <w:rFonts w:hint="eastAsia"/>
                <w:snapToGrid w:val="0"/>
              </w:rPr>
              <w:t>含探病</w:t>
            </w:r>
            <w:proofErr w:type="gramStart"/>
            <w:r w:rsidRPr="00170C87">
              <w:rPr>
                <w:rFonts w:hint="eastAsia"/>
                <w:snapToGrid w:val="0"/>
              </w:rPr>
              <w:t>或陪病規範</w:t>
            </w:r>
            <w:proofErr w:type="gramEnd"/>
            <w:r w:rsidRPr="00170C87">
              <w:rPr>
                <w:rFonts w:hint="eastAsia"/>
                <w:snapToGrid w:val="0"/>
              </w:rPr>
              <w:t>、夜間出入口、門禁時間及出入相關</w:t>
            </w:r>
            <w:r w:rsidRPr="00170C87">
              <w:rPr>
                <w:rFonts w:hint="eastAsia"/>
                <w:bCs/>
                <w:snapToGrid w:val="0"/>
              </w:rPr>
              <w:t>規範</w:t>
            </w:r>
            <w:r w:rsidRPr="00170C87">
              <w:rPr>
                <w:rFonts w:hint="eastAsia"/>
                <w:snapToGrid w:val="0"/>
              </w:rPr>
              <w:t>、用電安全管理規範</w:t>
            </w:r>
            <w:r w:rsidRPr="00170C87">
              <w:rPr>
                <w:snapToGrid w:val="0"/>
              </w:rPr>
              <w:t>)</w:t>
            </w:r>
            <w:r w:rsidRPr="00170C87">
              <w:rPr>
                <w:rFonts w:hint="eastAsia"/>
                <w:snapToGrid w:val="0"/>
              </w:rPr>
              <w:t>。</w:t>
            </w:r>
          </w:p>
          <w:p w:rsidR="00D34AC9" w:rsidRPr="00170C87" w:rsidRDefault="00D34AC9" w:rsidP="00D34AC9">
            <w:pPr>
              <w:ind w:leftChars="100" w:left="432" w:hangingChars="80" w:hanging="192"/>
              <w:jc w:val="both"/>
              <w:rPr>
                <w:snapToGrid w:val="0"/>
              </w:rPr>
            </w:pPr>
            <w:r w:rsidRPr="00170C87">
              <w:rPr>
                <w:snapToGrid w:val="0"/>
              </w:rPr>
              <w:t>2.</w:t>
            </w:r>
            <w:r w:rsidRPr="00170C87">
              <w:rPr>
                <w:rFonts w:hint="eastAsia"/>
                <w:snapToGrid w:val="0"/>
              </w:rPr>
              <w:t>依據安全管理作業規範所進行之查核</w:t>
            </w:r>
            <w:r w:rsidRPr="00170C87">
              <w:rPr>
                <w:snapToGrid w:val="0"/>
              </w:rPr>
              <w:t>(</w:t>
            </w:r>
            <w:r w:rsidRPr="00170C87">
              <w:rPr>
                <w:rFonts w:hint="eastAsia"/>
                <w:snapToGrid w:val="0"/>
              </w:rPr>
              <w:t>如用電安全、消防安全等</w:t>
            </w:r>
            <w:r w:rsidRPr="00170C87">
              <w:rPr>
                <w:snapToGrid w:val="0"/>
              </w:rPr>
              <w:t>)</w:t>
            </w:r>
            <w:r w:rsidRPr="00170C87">
              <w:rPr>
                <w:rFonts w:hint="eastAsia"/>
                <w:snapToGrid w:val="0"/>
              </w:rPr>
              <w:t>、保養與維修紀錄易燃物品清單與管理辦法。</w:t>
            </w:r>
          </w:p>
          <w:p w:rsidR="00D34AC9" w:rsidRPr="00170C87" w:rsidRDefault="00D34AC9" w:rsidP="00D34AC9">
            <w:pPr>
              <w:ind w:leftChars="100" w:left="432" w:hangingChars="80" w:hanging="192"/>
              <w:jc w:val="both"/>
              <w:rPr>
                <w:snapToGrid w:val="0"/>
              </w:rPr>
            </w:pPr>
            <w:r w:rsidRPr="00E9521D">
              <w:rPr>
                <w:snapToGrid w:val="0"/>
              </w:rPr>
              <w:t>3.</w:t>
            </w:r>
            <w:r w:rsidRPr="00E9521D">
              <w:rPr>
                <w:rFonts w:hint="eastAsia"/>
                <w:snapToGrid w:val="0"/>
              </w:rPr>
              <w:t>地方衛生、消防與建管機關對於建築物公共與消防安全之聯合督考結果建議改善資料</w:t>
            </w:r>
            <w:r w:rsidRPr="00170C87">
              <w:rPr>
                <w:rFonts w:hint="eastAsia"/>
                <w:snapToGrid w:val="0"/>
              </w:rPr>
              <w:t>。</w:t>
            </w:r>
          </w:p>
        </w:tc>
      </w:tr>
      <w:tr w:rsidR="00D34AC9" w:rsidRPr="00F67535" w:rsidTr="00D34AC9">
        <w:trPr>
          <w:jc w:val="center"/>
        </w:trPr>
        <w:tc>
          <w:tcPr>
            <w:tcW w:w="457" w:type="dxa"/>
            <w:shd w:val="clear" w:color="auto" w:fill="auto"/>
          </w:tcPr>
          <w:p w:rsidR="00D34AC9" w:rsidRPr="00F67535" w:rsidRDefault="00D34AC9" w:rsidP="00D34AC9">
            <w:pPr>
              <w:tabs>
                <w:tab w:val="left" w:pos="246"/>
                <w:tab w:val="left" w:pos="11199"/>
              </w:tabs>
              <w:snapToGrid w:val="0"/>
              <w:spacing w:line="360" w:lineRule="exact"/>
              <w:jc w:val="both"/>
              <w:rPr>
                <w:kern w:val="0"/>
                <w:bdr w:val="single" w:sz="4" w:space="0" w:color="auto"/>
              </w:rPr>
            </w:pPr>
          </w:p>
        </w:tc>
        <w:tc>
          <w:tcPr>
            <w:tcW w:w="782" w:type="dxa"/>
            <w:shd w:val="clear" w:color="auto" w:fill="auto"/>
          </w:tcPr>
          <w:p w:rsidR="00D34AC9" w:rsidRPr="00F67535" w:rsidRDefault="00D34AC9" w:rsidP="00D34AC9">
            <w:pPr>
              <w:tabs>
                <w:tab w:val="left" w:pos="11199"/>
              </w:tabs>
              <w:snapToGrid w:val="0"/>
              <w:spacing w:line="360" w:lineRule="exact"/>
              <w:jc w:val="both"/>
              <w:rPr>
                <w:snapToGrid w:val="0"/>
                <w:kern w:val="0"/>
              </w:rPr>
            </w:pPr>
            <w:r w:rsidRPr="00F67535">
              <w:rPr>
                <w:snapToGrid w:val="0"/>
                <w:kern w:val="0"/>
              </w:rPr>
              <w:t>1.5.2</w:t>
            </w:r>
          </w:p>
        </w:tc>
        <w:tc>
          <w:tcPr>
            <w:tcW w:w="2047" w:type="dxa"/>
            <w:shd w:val="clear" w:color="auto" w:fill="auto"/>
          </w:tcPr>
          <w:p w:rsidR="00D34AC9" w:rsidRPr="00F67535" w:rsidRDefault="00D34AC9" w:rsidP="00DB1819">
            <w:pPr>
              <w:tabs>
                <w:tab w:val="left" w:pos="11199"/>
              </w:tabs>
              <w:snapToGrid w:val="0"/>
              <w:spacing w:line="360" w:lineRule="exact"/>
              <w:jc w:val="both"/>
            </w:pPr>
            <w:r w:rsidRPr="005562C4">
              <w:rPr>
                <w:rFonts w:hint="eastAsia"/>
              </w:rPr>
              <w:t>醫療機構應</w:t>
            </w:r>
            <w:proofErr w:type="gramStart"/>
            <w:r w:rsidRPr="005562C4">
              <w:rPr>
                <w:rFonts w:hint="eastAsia"/>
              </w:rPr>
              <w:t>採</w:t>
            </w:r>
            <w:proofErr w:type="gramEnd"/>
            <w:r w:rsidRPr="005562C4">
              <w:rPr>
                <w:rFonts w:hint="eastAsia"/>
              </w:rPr>
              <w:t>必要措施，以確保</w:t>
            </w:r>
            <w:proofErr w:type="gramStart"/>
            <w:r w:rsidRPr="005562C4">
              <w:rPr>
                <w:rFonts w:hint="eastAsia"/>
              </w:rPr>
              <w:t>醫</w:t>
            </w:r>
            <w:proofErr w:type="gramEnd"/>
            <w:r w:rsidRPr="005562C4">
              <w:rPr>
                <w:rFonts w:hint="eastAsia"/>
              </w:rPr>
              <w:t>事人員執行醫療業務時之安全</w:t>
            </w:r>
          </w:p>
        </w:tc>
        <w:tc>
          <w:tcPr>
            <w:tcW w:w="6571"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snapToGrid w:val="0"/>
              </w:rPr>
            </w:pPr>
            <w:r w:rsidRPr="00170C87">
              <w:rPr>
                <w:rFonts w:hint="eastAsia"/>
                <w:snapToGrid w:val="0"/>
              </w:rPr>
              <w:t>訂定防止暴力事件管理作業規範、防範設施、通報機制與人身安全之防護教育訓練，確保執行醫療業務時安全。</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rPr>
                <w:snapToGrid w:val="0"/>
              </w:rPr>
            </w:pPr>
            <w:r w:rsidRPr="00170C87">
              <w:rPr>
                <w:snapToGrid w:val="0"/>
              </w:rPr>
              <w:t>1.</w:t>
            </w:r>
            <w:r w:rsidRPr="00170C87">
              <w:rPr>
                <w:rFonts w:hint="eastAsia"/>
                <w:snapToGrid w:val="0"/>
              </w:rPr>
              <w:t>制訂準則辨識可能發生醫院暴力之高風險場所及具有暴力傾向之病人或家屬。</w:t>
            </w:r>
          </w:p>
          <w:p w:rsidR="00D34AC9" w:rsidRPr="00170C87" w:rsidRDefault="00D34AC9" w:rsidP="00D34AC9">
            <w:pPr>
              <w:ind w:leftChars="100" w:left="432" w:hangingChars="80" w:hanging="192"/>
              <w:jc w:val="both"/>
              <w:rPr>
                <w:snapToGrid w:val="0"/>
              </w:rPr>
            </w:pPr>
            <w:r w:rsidRPr="00170C87">
              <w:rPr>
                <w:snapToGrid w:val="0"/>
              </w:rPr>
              <w:t>2.</w:t>
            </w:r>
            <w:r w:rsidRPr="00170C87">
              <w:rPr>
                <w:rFonts w:hint="eastAsia"/>
                <w:snapToGrid w:val="0"/>
              </w:rPr>
              <w:t>依據辨識結果訂定防止員工受到暴力事件傷害之安全管理作業規範。</w:t>
            </w:r>
          </w:p>
          <w:p w:rsidR="00D34AC9" w:rsidRPr="00170C87" w:rsidRDefault="00D34AC9" w:rsidP="00D34AC9">
            <w:pPr>
              <w:ind w:leftChars="100" w:left="432" w:hangingChars="80" w:hanging="192"/>
              <w:jc w:val="both"/>
              <w:rPr>
                <w:snapToGrid w:val="0"/>
              </w:rPr>
            </w:pPr>
            <w:r w:rsidRPr="00170C87">
              <w:rPr>
                <w:snapToGrid w:val="0"/>
              </w:rPr>
              <w:t>3.</w:t>
            </w:r>
            <w:r w:rsidRPr="00170C87">
              <w:rPr>
                <w:rFonts w:hint="eastAsia"/>
                <w:snapToGrid w:val="0"/>
              </w:rPr>
              <w:t>針對可能發生暴力事件之高風險場所</w:t>
            </w:r>
            <w:r w:rsidRPr="00170C87">
              <w:rPr>
                <w:snapToGrid w:val="0"/>
              </w:rPr>
              <w:t>(</w:t>
            </w:r>
            <w:r w:rsidRPr="00170C87">
              <w:rPr>
                <w:rFonts w:hint="eastAsia"/>
                <w:snapToGrid w:val="0"/>
              </w:rPr>
              <w:t>如急診</w:t>
            </w:r>
            <w:r w:rsidRPr="00170C87">
              <w:rPr>
                <w:snapToGrid w:val="0"/>
              </w:rPr>
              <w:t>)</w:t>
            </w:r>
            <w:r w:rsidRPr="00170C87">
              <w:rPr>
                <w:rFonts w:hint="eastAsia"/>
                <w:snapToGrid w:val="0"/>
              </w:rPr>
              <w:t>，加強門禁管制措施、裝設監視器、警民連線或其他安全設施，並確保員工在遭受暴力攻擊時能以無線或有線之方式通知警衛或保全以提供人身安全之防護。</w:t>
            </w:r>
          </w:p>
          <w:p w:rsidR="00D34AC9" w:rsidRPr="00170C87" w:rsidRDefault="00D34AC9" w:rsidP="00D34AC9">
            <w:pPr>
              <w:ind w:leftChars="100" w:left="432" w:hangingChars="80" w:hanging="192"/>
              <w:jc w:val="both"/>
              <w:rPr>
                <w:snapToGrid w:val="0"/>
              </w:rPr>
            </w:pPr>
            <w:r w:rsidRPr="00170C87">
              <w:t>4.</w:t>
            </w:r>
            <w:r w:rsidRPr="00170C87">
              <w:rPr>
                <w:rFonts w:hint="eastAsia"/>
              </w:rPr>
              <w:t>對於受到傷害</w:t>
            </w:r>
            <w:r w:rsidRPr="00170C87">
              <w:rPr>
                <w:snapToGrid w:val="0"/>
              </w:rPr>
              <w:t>(</w:t>
            </w:r>
            <w:r w:rsidRPr="00170C87">
              <w:rPr>
                <w:rFonts w:hint="eastAsia"/>
              </w:rPr>
              <w:t>包括實際受傷和目擊受傷</w:t>
            </w:r>
            <w:r w:rsidRPr="00170C87">
              <w:rPr>
                <w:snapToGrid w:val="0"/>
              </w:rPr>
              <w:t>)</w:t>
            </w:r>
            <w:r w:rsidRPr="00170C87">
              <w:rPr>
                <w:rFonts w:hint="eastAsia"/>
              </w:rPr>
              <w:t>之員工，</w:t>
            </w:r>
            <w:r w:rsidRPr="00E9521D">
              <w:rPr>
                <w:rFonts w:hint="eastAsia"/>
              </w:rPr>
              <w:t>依通報機制進行通報，並</w:t>
            </w:r>
            <w:r w:rsidRPr="00170C87">
              <w:rPr>
                <w:rFonts w:hint="eastAsia"/>
              </w:rPr>
              <w:t>給予妥善的心理支持、輔導與提供相關之法律求償或其他協助。</w:t>
            </w:r>
          </w:p>
          <w:p w:rsidR="00D34AC9" w:rsidRPr="00170C87" w:rsidRDefault="00D34AC9" w:rsidP="00D34AC9">
            <w:pPr>
              <w:ind w:leftChars="100" w:left="432" w:hangingChars="80" w:hanging="192"/>
              <w:jc w:val="both"/>
            </w:pPr>
            <w:r w:rsidRPr="00170C87">
              <w:t>5.</w:t>
            </w:r>
            <w:r w:rsidRPr="00170C87">
              <w:rPr>
                <w:rFonts w:hint="eastAsia"/>
              </w:rPr>
              <w:t>每年針對高風險之醫院暴力發生場所進行演練。</w:t>
            </w:r>
          </w:p>
          <w:p w:rsidR="00D34AC9" w:rsidRPr="00170C87" w:rsidRDefault="00D34AC9" w:rsidP="00D34AC9">
            <w:pPr>
              <w:ind w:left="521" w:hangingChars="217" w:hanging="521"/>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100" w:left="432" w:hangingChars="80" w:hanging="192"/>
              <w:jc w:val="both"/>
            </w:pPr>
            <w:r w:rsidRPr="00170C87">
              <w:rPr>
                <w:kern w:val="0"/>
              </w:rPr>
              <w:t>1.</w:t>
            </w:r>
            <w:r w:rsidRPr="00170C87">
              <w:rPr>
                <w:rFonts w:hint="eastAsia"/>
                <w:kern w:val="0"/>
              </w:rPr>
              <w:t>依據中華民國</w:t>
            </w:r>
            <w:r w:rsidRPr="00170C87">
              <w:rPr>
                <w:kern w:val="0"/>
              </w:rPr>
              <w:t>106</w:t>
            </w:r>
            <w:r w:rsidRPr="00170C87">
              <w:rPr>
                <w:rFonts w:hint="eastAsia"/>
                <w:kern w:val="0"/>
              </w:rPr>
              <w:t>年</w:t>
            </w:r>
            <w:r w:rsidRPr="00170C87">
              <w:rPr>
                <w:kern w:val="0"/>
              </w:rPr>
              <w:t>5</w:t>
            </w:r>
            <w:r w:rsidRPr="00170C87">
              <w:rPr>
                <w:rFonts w:hint="eastAsia"/>
                <w:kern w:val="0"/>
              </w:rPr>
              <w:t>月</w:t>
            </w:r>
            <w:r w:rsidRPr="00170C87">
              <w:rPr>
                <w:kern w:val="0"/>
              </w:rPr>
              <w:t>10</w:t>
            </w:r>
            <w:r w:rsidRPr="00170C87">
              <w:rPr>
                <w:rFonts w:hint="eastAsia"/>
                <w:kern w:val="0"/>
              </w:rPr>
              <w:t>日總統</w:t>
            </w:r>
            <w:proofErr w:type="gramStart"/>
            <w:r w:rsidRPr="00170C87">
              <w:rPr>
                <w:rFonts w:hint="eastAsia"/>
                <w:kern w:val="0"/>
              </w:rPr>
              <w:t>華總一義字第</w:t>
            </w:r>
            <w:r w:rsidRPr="00170C87">
              <w:rPr>
                <w:kern w:val="0"/>
              </w:rPr>
              <w:t>10600056441</w:t>
            </w:r>
            <w:proofErr w:type="gramEnd"/>
            <w:r w:rsidRPr="00170C87">
              <w:rPr>
                <w:rFonts w:hint="eastAsia"/>
                <w:kern w:val="0"/>
              </w:rPr>
              <w:t>號令修正</w:t>
            </w:r>
            <w:r w:rsidRPr="00E9521D">
              <w:rPr>
                <w:rFonts w:hint="eastAsia"/>
                <w:kern w:val="0"/>
              </w:rPr>
              <w:t>之醫療法</w:t>
            </w:r>
            <w:r w:rsidRPr="00170C87">
              <w:rPr>
                <w:rFonts w:hint="eastAsia"/>
              </w:rPr>
              <w:t>。</w:t>
            </w:r>
          </w:p>
          <w:p w:rsidR="00D34AC9" w:rsidRPr="00170C87" w:rsidRDefault="00D34AC9" w:rsidP="00D34AC9">
            <w:pPr>
              <w:tabs>
                <w:tab w:val="left" w:pos="11199"/>
              </w:tabs>
              <w:ind w:leftChars="159" w:left="675" w:hangingChars="122" w:hanging="293"/>
              <w:jc w:val="both"/>
            </w:pPr>
            <w:r w:rsidRPr="00170C87">
              <w:t>(1)</w:t>
            </w:r>
            <w:r w:rsidRPr="00170C87">
              <w:rPr>
                <w:rFonts w:hint="eastAsia"/>
              </w:rPr>
              <w:t>第</w:t>
            </w:r>
            <w:r w:rsidRPr="00170C87">
              <w:t>24</w:t>
            </w:r>
            <w:r w:rsidRPr="00170C87">
              <w:rPr>
                <w:rFonts w:hint="eastAsia"/>
              </w:rPr>
              <w:t>條：</w:t>
            </w:r>
            <w:r w:rsidRPr="00170C87">
              <w:rPr>
                <w:rFonts w:ascii="標楷體" w:hAnsi="標楷體" w:hint="eastAsia"/>
              </w:rPr>
              <w:t>「</w:t>
            </w:r>
            <w:r w:rsidRPr="00170C87">
              <w:rPr>
                <w:rFonts w:hint="eastAsia"/>
              </w:rPr>
              <w:t>醫療機構應保持環境整潔、秩序安寧，不得妨礙公共衛生及安全。</w:t>
            </w:r>
          </w:p>
          <w:p w:rsidR="00D34AC9" w:rsidRPr="00170C87" w:rsidRDefault="00D34AC9" w:rsidP="00D34AC9">
            <w:pPr>
              <w:tabs>
                <w:tab w:val="left" w:pos="11199"/>
              </w:tabs>
              <w:ind w:leftChars="280" w:left="672"/>
              <w:jc w:val="both"/>
            </w:pPr>
            <w:r w:rsidRPr="00170C87">
              <w:rPr>
                <w:rFonts w:hint="eastAsia"/>
              </w:rPr>
              <w:t>為保障就醫安全，任何人不得以強暴、脅迫、恐嚇、公然侮辱或其他非法之方法，妨礙醫療業務之執行。</w:t>
            </w:r>
          </w:p>
          <w:p w:rsidR="00D34AC9" w:rsidRPr="00170C87" w:rsidRDefault="00D34AC9" w:rsidP="00D34AC9">
            <w:pPr>
              <w:tabs>
                <w:tab w:val="left" w:pos="11199"/>
              </w:tabs>
              <w:ind w:leftChars="280" w:left="672"/>
              <w:jc w:val="both"/>
            </w:pPr>
            <w:r w:rsidRPr="00170C87">
              <w:rPr>
                <w:rFonts w:hint="eastAsia"/>
              </w:rPr>
              <w:t>醫療機構應</w:t>
            </w:r>
            <w:proofErr w:type="gramStart"/>
            <w:r w:rsidRPr="00170C87">
              <w:rPr>
                <w:rFonts w:hint="eastAsia"/>
              </w:rPr>
              <w:t>採</w:t>
            </w:r>
            <w:proofErr w:type="gramEnd"/>
            <w:r w:rsidRPr="00170C87">
              <w:rPr>
                <w:rFonts w:hint="eastAsia"/>
              </w:rPr>
              <w:t>必要措施，以確保</w:t>
            </w:r>
            <w:proofErr w:type="gramStart"/>
            <w:r w:rsidRPr="00170C87">
              <w:rPr>
                <w:rFonts w:hint="eastAsia"/>
              </w:rPr>
              <w:t>醫</w:t>
            </w:r>
            <w:proofErr w:type="gramEnd"/>
            <w:r w:rsidRPr="00170C87">
              <w:rPr>
                <w:rFonts w:hint="eastAsia"/>
              </w:rPr>
              <w:t>事人員執行醫療業務時之安全。</w:t>
            </w:r>
          </w:p>
          <w:p w:rsidR="00D34AC9" w:rsidRPr="00170C87" w:rsidRDefault="00D34AC9" w:rsidP="00D34AC9">
            <w:pPr>
              <w:tabs>
                <w:tab w:val="left" w:pos="11199"/>
              </w:tabs>
              <w:ind w:leftChars="280" w:left="672"/>
              <w:jc w:val="both"/>
            </w:pPr>
            <w:r w:rsidRPr="00170C87">
              <w:rPr>
                <w:rFonts w:hint="eastAsia"/>
              </w:rPr>
              <w:t>違反第二項規定者，警察機關應排除或制止之；如涉及刑事責任者，應移送司法機關偵辦。</w:t>
            </w:r>
          </w:p>
          <w:p w:rsidR="00D34AC9" w:rsidRPr="00170C87" w:rsidRDefault="00D34AC9" w:rsidP="00D34AC9">
            <w:pPr>
              <w:tabs>
                <w:tab w:val="left" w:pos="11199"/>
              </w:tabs>
              <w:ind w:leftChars="280" w:left="672"/>
              <w:jc w:val="both"/>
              <w:rPr>
                <w:snapToGrid w:val="0"/>
              </w:rPr>
            </w:pPr>
            <w:r w:rsidRPr="00170C87">
              <w:rPr>
                <w:rFonts w:ascii="標楷體" w:hAnsi="標楷體" w:hint="eastAsia"/>
              </w:rPr>
              <w:t>中央主管機關應建立通報機制，定期公告醫療機構受有第二項情事之內容及最終結果。」</w:t>
            </w:r>
          </w:p>
          <w:p w:rsidR="00D34AC9" w:rsidRPr="00170C87" w:rsidRDefault="00D34AC9" w:rsidP="00D34AC9">
            <w:pPr>
              <w:tabs>
                <w:tab w:val="left" w:pos="11199"/>
              </w:tabs>
              <w:ind w:leftChars="159" w:left="675" w:hangingChars="122" w:hanging="293"/>
              <w:jc w:val="both"/>
            </w:pPr>
            <w:r w:rsidRPr="00170C87">
              <w:t>(2)</w:t>
            </w:r>
            <w:r w:rsidRPr="00170C87">
              <w:rPr>
                <w:rFonts w:hint="eastAsia"/>
              </w:rPr>
              <w:t>第</w:t>
            </w:r>
            <w:r w:rsidRPr="00170C87">
              <w:t>106</w:t>
            </w:r>
            <w:r w:rsidRPr="00170C87">
              <w:rPr>
                <w:rFonts w:hint="eastAsia"/>
              </w:rPr>
              <w:t>條：</w:t>
            </w:r>
            <w:r w:rsidRPr="00170C87">
              <w:rPr>
                <w:rFonts w:ascii="標楷體" w:hAnsi="標楷體" w:hint="eastAsia"/>
              </w:rPr>
              <w:t>「</w:t>
            </w:r>
            <w:r w:rsidRPr="00170C87">
              <w:rPr>
                <w:rFonts w:hint="eastAsia"/>
              </w:rPr>
              <w:t>違反第二十四條第二項規定者，處新臺幣三萬元以上五萬元以下罰鍰。如觸犯刑事責任者，應移送司法機關辦理。</w:t>
            </w:r>
          </w:p>
          <w:p w:rsidR="00D34AC9" w:rsidRPr="00170C87" w:rsidRDefault="00D34AC9" w:rsidP="00D34AC9">
            <w:pPr>
              <w:tabs>
                <w:tab w:val="left" w:pos="11199"/>
              </w:tabs>
              <w:ind w:leftChars="280" w:left="672"/>
              <w:jc w:val="both"/>
            </w:pPr>
            <w:r w:rsidRPr="00170C87">
              <w:rPr>
                <w:rFonts w:hint="eastAsia"/>
              </w:rPr>
              <w:t>毀損醫療機構或其他相類場所內關於保護生命之設備，致生危險於他人之生命、身體或健康者，處三年以下有期徒刑、拘役或新臺幣三十萬元以下罰金。</w:t>
            </w:r>
          </w:p>
          <w:p w:rsidR="00D34AC9" w:rsidRPr="00170C87" w:rsidRDefault="00D34AC9" w:rsidP="00D34AC9">
            <w:pPr>
              <w:tabs>
                <w:tab w:val="left" w:pos="11199"/>
              </w:tabs>
              <w:ind w:leftChars="280" w:left="672"/>
              <w:jc w:val="both"/>
            </w:pPr>
            <w:r w:rsidRPr="00170C87">
              <w:rPr>
                <w:rFonts w:hint="eastAsia"/>
              </w:rPr>
              <w:t>對於</w:t>
            </w:r>
            <w:proofErr w:type="gramStart"/>
            <w:r w:rsidRPr="00170C87">
              <w:rPr>
                <w:rFonts w:hint="eastAsia"/>
              </w:rPr>
              <w:t>醫</w:t>
            </w:r>
            <w:proofErr w:type="gramEnd"/>
            <w:r w:rsidRPr="00170C87">
              <w:rPr>
                <w:rFonts w:hint="eastAsia"/>
              </w:rPr>
              <w:t>事人員或緊急醫療救護人員以強暴、脅迫、恐嚇或其他非法之方法，妨害其執行醫療或救護業務者，處三年以下有期徒刑，得</w:t>
            </w:r>
            <w:proofErr w:type="gramStart"/>
            <w:r w:rsidRPr="00170C87">
              <w:rPr>
                <w:rFonts w:hint="eastAsia"/>
              </w:rPr>
              <w:t>併</w:t>
            </w:r>
            <w:proofErr w:type="gramEnd"/>
            <w:r w:rsidRPr="00170C87">
              <w:rPr>
                <w:rFonts w:hint="eastAsia"/>
              </w:rPr>
              <w:t>科新臺幣三十萬元以下罰金。</w:t>
            </w:r>
          </w:p>
          <w:p w:rsidR="00D34AC9" w:rsidRPr="00170C87" w:rsidRDefault="00D34AC9" w:rsidP="00D34AC9">
            <w:pPr>
              <w:tabs>
                <w:tab w:val="left" w:pos="11199"/>
              </w:tabs>
              <w:ind w:leftChars="280" w:left="672"/>
              <w:jc w:val="both"/>
            </w:pPr>
            <w:r w:rsidRPr="00170C87">
              <w:rPr>
                <w:rFonts w:hint="eastAsia"/>
              </w:rPr>
              <w:t>犯前項之罪，因而致</w:t>
            </w:r>
            <w:proofErr w:type="gramStart"/>
            <w:r w:rsidRPr="00170C87">
              <w:rPr>
                <w:rFonts w:hint="eastAsia"/>
              </w:rPr>
              <w:t>醫</w:t>
            </w:r>
            <w:proofErr w:type="gramEnd"/>
            <w:r w:rsidRPr="00170C87">
              <w:rPr>
                <w:rFonts w:hint="eastAsia"/>
              </w:rPr>
              <w:t>事人員或緊急醫療救護人員於死者，處無期徒刑或七年以上有期徒刑；致重傷者，處三年以上十年以下有期徒刑。</w:t>
            </w:r>
            <w:r w:rsidRPr="00170C87">
              <w:rPr>
                <w:rFonts w:ascii="標楷體" w:hAnsi="標楷體" w:hint="eastAsia"/>
              </w:rPr>
              <w:t>」</w:t>
            </w:r>
          </w:p>
          <w:p w:rsidR="00D34AC9" w:rsidRPr="00170C87" w:rsidRDefault="00D34AC9" w:rsidP="00D34AC9">
            <w:pPr>
              <w:ind w:leftChars="100" w:left="432" w:hangingChars="80" w:hanging="192"/>
              <w:jc w:val="both"/>
            </w:pPr>
            <w:r w:rsidRPr="00170C87">
              <w:t>2.</w:t>
            </w:r>
            <w:r w:rsidRPr="00170C87">
              <w:rPr>
                <w:rFonts w:hint="eastAsia"/>
              </w:rPr>
              <w:t>可參考勞動部公告之「執行職務遭受不法侵害預防指引」。</w:t>
            </w:r>
          </w:p>
          <w:p w:rsidR="00D34AC9" w:rsidRPr="00170C87" w:rsidRDefault="00D34AC9" w:rsidP="00D34AC9">
            <w:pPr>
              <w:ind w:leftChars="100" w:left="432" w:hangingChars="80" w:hanging="192"/>
              <w:jc w:val="both"/>
            </w:pPr>
            <w:r w:rsidRPr="00170C87">
              <w:t>3.</w:t>
            </w:r>
            <w:r w:rsidRPr="00170C87">
              <w:rPr>
                <w:rFonts w:hint="eastAsia"/>
              </w:rPr>
              <w:t>符合項目</w:t>
            </w:r>
            <w:r w:rsidRPr="00170C87">
              <w:t>4</w:t>
            </w:r>
            <w:r w:rsidRPr="00170C87">
              <w:rPr>
                <w:rFonts w:hint="eastAsia"/>
              </w:rPr>
              <w:t>、</w:t>
            </w:r>
            <w:r w:rsidRPr="00170C87">
              <w:t>5</w:t>
            </w:r>
            <w:r w:rsidRPr="00170C87">
              <w:rPr>
                <w:rFonts w:hint="eastAsia"/>
                <w:kern w:val="0"/>
              </w:rPr>
              <w:t>申請「地區醫院評鑑」者</w:t>
            </w:r>
            <w:proofErr w:type="gramStart"/>
            <w:r w:rsidRPr="00170C87">
              <w:rPr>
                <w:rFonts w:hint="eastAsia"/>
                <w:kern w:val="0"/>
              </w:rPr>
              <w:t>可免評</w:t>
            </w:r>
            <w:proofErr w:type="gramEnd"/>
            <w:r w:rsidRPr="00170C87">
              <w:rPr>
                <w:rFonts w:hint="eastAsia"/>
                <w:kern w:val="0"/>
              </w:rPr>
              <w:t>。</w:t>
            </w:r>
          </w:p>
          <w:p w:rsidR="00D34AC9" w:rsidRPr="00170C87" w:rsidRDefault="00D34AC9" w:rsidP="00D34AC9">
            <w:pPr>
              <w:jc w:val="both"/>
              <w:rPr>
                <w:b/>
              </w:rPr>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rPr>
                <w:snapToGrid w:val="0"/>
              </w:rPr>
            </w:pPr>
            <w:r w:rsidRPr="00170C87">
              <w:rPr>
                <w:snapToGrid w:val="0"/>
              </w:rPr>
              <w:t>1.</w:t>
            </w:r>
            <w:r w:rsidRPr="00170C87">
              <w:rPr>
                <w:rFonts w:hint="eastAsia"/>
                <w:snapToGrid w:val="0"/>
              </w:rPr>
              <w:t>可能發生暴力事件之風險評估結果。</w:t>
            </w:r>
          </w:p>
          <w:p w:rsidR="00D34AC9" w:rsidRPr="00170C87" w:rsidRDefault="00D34AC9" w:rsidP="00D34AC9">
            <w:pPr>
              <w:ind w:leftChars="100" w:left="432" w:hangingChars="80" w:hanging="192"/>
              <w:jc w:val="both"/>
              <w:rPr>
                <w:snapToGrid w:val="0"/>
              </w:rPr>
            </w:pPr>
            <w:r w:rsidRPr="00170C87">
              <w:rPr>
                <w:snapToGrid w:val="0"/>
              </w:rPr>
              <w:t>2.</w:t>
            </w:r>
            <w:r w:rsidRPr="00170C87">
              <w:rPr>
                <w:rFonts w:hint="eastAsia"/>
                <w:snapToGrid w:val="0"/>
              </w:rPr>
              <w:t>訂有</w:t>
            </w:r>
            <w:r w:rsidRPr="00170C87">
              <w:rPr>
                <w:rFonts w:hint="eastAsia"/>
              </w:rPr>
              <w:t>防止員工受到暴力事件傷害之</w:t>
            </w:r>
            <w:r w:rsidRPr="00170C87">
              <w:rPr>
                <w:rFonts w:hint="eastAsia"/>
                <w:snapToGrid w:val="0"/>
              </w:rPr>
              <w:t>安全管理作業規範。</w:t>
            </w:r>
          </w:p>
          <w:p w:rsidR="00D34AC9" w:rsidRPr="00170C87" w:rsidRDefault="00D34AC9" w:rsidP="00D34AC9">
            <w:pPr>
              <w:ind w:leftChars="100" w:left="432" w:hangingChars="80" w:hanging="192"/>
              <w:jc w:val="both"/>
              <w:rPr>
                <w:snapToGrid w:val="0"/>
              </w:rPr>
            </w:pPr>
            <w:r w:rsidRPr="00170C87">
              <w:rPr>
                <w:snapToGrid w:val="0"/>
              </w:rPr>
              <w:t>3.</w:t>
            </w:r>
            <w:r w:rsidRPr="00170C87">
              <w:rPr>
                <w:rFonts w:hint="eastAsia"/>
                <w:snapToGrid w:val="0"/>
              </w:rPr>
              <w:t>防止暴力之員工之教育訓練</w:t>
            </w:r>
            <w:r w:rsidRPr="00170C87">
              <w:rPr>
                <w:rFonts w:hint="eastAsia"/>
              </w:rPr>
              <w:t>資料</w:t>
            </w:r>
            <w:r w:rsidRPr="00170C87">
              <w:rPr>
                <w:rFonts w:hint="eastAsia"/>
                <w:snapToGrid w:val="0"/>
              </w:rPr>
              <w:t>。</w:t>
            </w:r>
          </w:p>
          <w:p w:rsidR="00D34AC9" w:rsidRPr="00170C87" w:rsidRDefault="00D34AC9" w:rsidP="00D34AC9">
            <w:pPr>
              <w:ind w:leftChars="100" w:left="432" w:hangingChars="80" w:hanging="192"/>
              <w:jc w:val="both"/>
              <w:rPr>
                <w:snapToGrid w:val="0"/>
              </w:rPr>
            </w:pPr>
            <w:r w:rsidRPr="00170C87">
              <w:rPr>
                <w:snapToGrid w:val="0"/>
              </w:rPr>
              <w:t>4.</w:t>
            </w:r>
            <w:r w:rsidRPr="00170C87">
              <w:rPr>
                <w:rFonts w:hint="eastAsia"/>
                <w:snapToGrid w:val="0"/>
              </w:rPr>
              <w:t>警衛或保全人員人力排班表。</w:t>
            </w:r>
          </w:p>
          <w:p w:rsidR="00D34AC9" w:rsidRPr="00170C87" w:rsidRDefault="00D34AC9" w:rsidP="00D34AC9">
            <w:pPr>
              <w:ind w:leftChars="100" w:left="432" w:hangingChars="80" w:hanging="192"/>
              <w:jc w:val="both"/>
              <w:rPr>
                <w:snapToGrid w:val="0"/>
              </w:rPr>
            </w:pPr>
            <w:r w:rsidRPr="00170C87">
              <w:rPr>
                <w:snapToGrid w:val="0"/>
              </w:rPr>
              <w:t>5.</w:t>
            </w:r>
            <w:r w:rsidRPr="00170C87">
              <w:rPr>
                <w:rFonts w:hint="eastAsia"/>
                <w:snapToGrid w:val="0"/>
              </w:rPr>
              <w:t>對於受到傷害</w:t>
            </w:r>
            <w:r w:rsidRPr="00170C87">
              <w:rPr>
                <w:snapToGrid w:val="0"/>
              </w:rPr>
              <w:t>(</w:t>
            </w:r>
            <w:r w:rsidRPr="00170C87">
              <w:rPr>
                <w:rFonts w:hint="eastAsia"/>
                <w:snapToGrid w:val="0"/>
              </w:rPr>
              <w:t>包括實際受傷和目擊受傷</w:t>
            </w:r>
            <w:r w:rsidRPr="00170C87">
              <w:rPr>
                <w:snapToGrid w:val="0"/>
              </w:rPr>
              <w:t>)</w:t>
            </w:r>
            <w:r w:rsidRPr="00170C87">
              <w:rPr>
                <w:rFonts w:hint="eastAsia"/>
                <w:snapToGrid w:val="0"/>
              </w:rPr>
              <w:t>員工之心理支持、輔導與提供相關之法律求償或其他協助之辦法</w:t>
            </w:r>
            <w:r w:rsidRPr="00170C87">
              <w:rPr>
                <w:snapToGrid w:val="0"/>
              </w:rPr>
              <w:t>(</w:t>
            </w:r>
            <w:r w:rsidRPr="00170C87">
              <w:rPr>
                <w:rFonts w:hint="eastAsia"/>
                <w:snapToGrid w:val="0"/>
              </w:rPr>
              <w:t>若有案例發生應提供實際執行結果</w:t>
            </w:r>
            <w:r w:rsidRPr="00170C87">
              <w:rPr>
                <w:snapToGrid w:val="0"/>
              </w:rPr>
              <w:t>)</w:t>
            </w:r>
            <w:r w:rsidRPr="00170C87">
              <w:rPr>
                <w:rFonts w:hint="eastAsia"/>
                <w:snapToGrid w:val="0"/>
              </w:rPr>
              <w:t>。</w:t>
            </w:r>
            <w:r w:rsidRPr="00170C87">
              <w:rPr>
                <w:snapToGrid w:val="0"/>
              </w:rPr>
              <w:t>(</w:t>
            </w:r>
            <w:r w:rsidRPr="00170C87">
              <w:rPr>
                <w:rFonts w:hint="eastAsia"/>
                <w:snapToGrid w:val="0"/>
              </w:rPr>
              <w:t>可</w:t>
            </w:r>
            <w:r w:rsidRPr="00170C87">
              <w:rPr>
                <w:snapToGrid w:val="0"/>
              </w:rPr>
              <w:t>)</w:t>
            </w:r>
          </w:p>
          <w:p w:rsidR="00D34AC9" w:rsidRPr="00170C87" w:rsidRDefault="00D34AC9" w:rsidP="00D34AC9">
            <w:pPr>
              <w:ind w:leftChars="100" w:left="432" w:hangingChars="80" w:hanging="192"/>
              <w:jc w:val="both"/>
            </w:pPr>
            <w:r w:rsidRPr="00170C87">
              <w:rPr>
                <w:snapToGrid w:val="0"/>
              </w:rPr>
              <w:t>6.</w:t>
            </w:r>
            <w:r w:rsidRPr="00170C87">
              <w:rPr>
                <w:rFonts w:hint="eastAsia"/>
                <w:snapToGrid w:val="0"/>
              </w:rPr>
              <w:t>每年針對高風險之醫院暴力發生場所進行</w:t>
            </w:r>
            <w:r w:rsidRPr="00E9521D">
              <w:rPr>
                <w:rFonts w:hint="eastAsia"/>
                <w:snapToGrid w:val="0"/>
              </w:rPr>
              <w:t>演練紀錄。</w:t>
            </w:r>
            <w:r w:rsidRPr="00170C87">
              <w:rPr>
                <w:snapToGrid w:val="0"/>
              </w:rPr>
              <w:t>(</w:t>
            </w:r>
            <w:r w:rsidRPr="00170C87">
              <w:rPr>
                <w:rFonts w:hint="eastAsia"/>
                <w:snapToGrid w:val="0"/>
              </w:rPr>
              <w:t>可</w:t>
            </w:r>
            <w:r w:rsidRPr="00170C87">
              <w:rPr>
                <w:snapToGrid w:val="0"/>
              </w:rPr>
              <w:t>)</w:t>
            </w:r>
          </w:p>
        </w:tc>
      </w:tr>
      <w:tr w:rsidR="00D34AC9" w:rsidRPr="00F67535" w:rsidTr="00D34AC9">
        <w:trPr>
          <w:jc w:val="center"/>
        </w:trPr>
        <w:tc>
          <w:tcPr>
            <w:tcW w:w="457" w:type="dxa"/>
            <w:shd w:val="clear" w:color="auto" w:fill="auto"/>
          </w:tcPr>
          <w:p w:rsidR="00D34AC9" w:rsidRPr="00F67535" w:rsidRDefault="00D34AC9" w:rsidP="00F345E3">
            <w:pPr>
              <w:keepNext/>
              <w:tabs>
                <w:tab w:val="left" w:pos="246"/>
                <w:tab w:val="left" w:pos="11199"/>
              </w:tabs>
              <w:snapToGrid w:val="0"/>
              <w:spacing w:line="360" w:lineRule="exact"/>
              <w:jc w:val="both"/>
              <w:rPr>
                <w:kern w:val="0"/>
                <w:bdr w:val="single" w:sz="4" w:space="0" w:color="auto"/>
              </w:rPr>
            </w:pPr>
          </w:p>
        </w:tc>
        <w:tc>
          <w:tcPr>
            <w:tcW w:w="782" w:type="dxa"/>
            <w:shd w:val="clear" w:color="auto" w:fill="auto"/>
          </w:tcPr>
          <w:p w:rsidR="00D34AC9" w:rsidRPr="00F67535" w:rsidRDefault="00D34AC9" w:rsidP="00F345E3">
            <w:pPr>
              <w:keepNext/>
              <w:tabs>
                <w:tab w:val="left" w:pos="11199"/>
              </w:tabs>
              <w:snapToGrid w:val="0"/>
              <w:spacing w:line="360" w:lineRule="exact"/>
              <w:jc w:val="both"/>
              <w:rPr>
                <w:snapToGrid w:val="0"/>
                <w:kern w:val="0"/>
              </w:rPr>
            </w:pPr>
            <w:r w:rsidRPr="00F67535">
              <w:rPr>
                <w:snapToGrid w:val="0"/>
                <w:kern w:val="0"/>
              </w:rPr>
              <w:t>1.5.3</w:t>
            </w:r>
          </w:p>
        </w:tc>
        <w:tc>
          <w:tcPr>
            <w:tcW w:w="2047" w:type="dxa"/>
            <w:shd w:val="clear" w:color="auto" w:fill="auto"/>
          </w:tcPr>
          <w:p w:rsidR="00D34AC9" w:rsidRPr="00F67535" w:rsidRDefault="00D34AC9" w:rsidP="00DB1819">
            <w:pPr>
              <w:keepNext/>
              <w:adjustRightInd w:val="0"/>
              <w:snapToGrid w:val="0"/>
              <w:spacing w:line="360" w:lineRule="exact"/>
              <w:jc w:val="both"/>
              <w:rPr>
                <w:snapToGrid w:val="0"/>
                <w:kern w:val="0"/>
              </w:rPr>
            </w:pPr>
            <w:r w:rsidRPr="005562C4">
              <w:rPr>
                <w:rFonts w:hint="eastAsia"/>
              </w:rPr>
              <w:t>藥品與醫療器材採購及管理能符合醫療照護業務之需要，並確保品質</w:t>
            </w:r>
          </w:p>
        </w:tc>
        <w:tc>
          <w:tcPr>
            <w:tcW w:w="6571" w:type="dxa"/>
            <w:shd w:val="clear" w:color="auto" w:fill="auto"/>
          </w:tcPr>
          <w:p w:rsidR="00D34AC9" w:rsidRPr="00170C87" w:rsidRDefault="00D34AC9" w:rsidP="00F345E3">
            <w:pPr>
              <w:keepNext/>
              <w:ind w:left="240" w:hangingChars="100" w:hanging="240"/>
              <w:jc w:val="both"/>
              <w:rPr>
                <w:b/>
                <w:snapToGrid w:val="0"/>
                <w:kern w:val="0"/>
              </w:rPr>
            </w:pPr>
            <w:r w:rsidRPr="00170C87">
              <w:rPr>
                <w:rFonts w:hint="eastAsia"/>
                <w:b/>
                <w:snapToGrid w:val="0"/>
                <w:kern w:val="0"/>
              </w:rPr>
              <w:t>目的：</w:t>
            </w:r>
          </w:p>
          <w:p w:rsidR="00D34AC9" w:rsidRPr="00170C87" w:rsidRDefault="00D34AC9" w:rsidP="00F345E3">
            <w:pPr>
              <w:keepNext/>
              <w:ind w:leftChars="100" w:left="240"/>
              <w:jc w:val="both"/>
              <w:rPr>
                <w:snapToGrid w:val="0"/>
                <w:kern w:val="0"/>
              </w:rPr>
            </w:pPr>
            <w:r w:rsidRPr="00170C87">
              <w:rPr>
                <w:rFonts w:hint="eastAsia"/>
                <w:snapToGrid w:val="0"/>
                <w:kern w:val="0"/>
              </w:rPr>
              <w:t>訂定藥品與醫療器材採購及管理辦法</w:t>
            </w:r>
            <w:r w:rsidRPr="00170C87">
              <w:t>(</w:t>
            </w:r>
            <w:r w:rsidRPr="00170C87">
              <w:rPr>
                <w:rFonts w:hint="eastAsia"/>
                <w:snapToGrid w:val="0"/>
                <w:kern w:val="0"/>
              </w:rPr>
              <w:t>包括採購時效、驗收、品質管理、庫存管理等</w:t>
            </w:r>
            <w:r w:rsidRPr="00170C87">
              <w:t>)</w:t>
            </w:r>
            <w:r w:rsidRPr="00170C87">
              <w:rPr>
                <w:rFonts w:hint="eastAsia"/>
                <w:snapToGrid w:val="0"/>
                <w:kern w:val="0"/>
              </w:rPr>
              <w:t>並落實執行，確保醫療品質及病人安全。</w:t>
            </w:r>
          </w:p>
          <w:p w:rsidR="00D34AC9" w:rsidRPr="00170C87" w:rsidRDefault="00D34AC9" w:rsidP="00F345E3">
            <w:pPr>
              <w:keepNext/>
              <w:tabs>
                <w:tab w:val="center" w:pos="2022"/>
              </w:tabs>
              <w:ind w:left="240" w:hangingChars="100" w:hanging="240"/>
              <w:jc w:val="both"/>
              <w:rPr>
                <w:b/>
                <w:snapToGrid w:val="0"/>
                <w:kern w:val="0"/>
              </w:rPr>
            </w:pPr>
            <w:r w:rsidRPr="00170C87">
              <w:rPr>
                <w:rFonts w:hint="eastAsia"/>
                <w:b/>
                <w:snapToGrid w:val="0"/>
                <w:kern w:val="0"/>
              </w:rPr>
              <w:t>符合項目：</w:t>
            </w:r>
          </w:p>
          <w:p w:rsidR="00D34AC9" w:rsidRPr="00170C87" w:rsidRDefault="00D34AC9" w:rsidP="00F345E3">
            <w:pPr>
              <w:pStyle w:val="ae"/>
              <w:keepNext/>
              <w:numPr>
                <w:ilvl w:val="0"/>
                <w:numId w:val="41"/>
              </w:numPr>
              <w:ind w:leftChars="100" w:left="432" w:hangingChars="80" w:hanging="192"/>
              <w:jc w:val="both"/>
              <w:rPr>
                <w:rFonts w:ascii="Times New Roman" w:eastAsia="標楷體" w:hAnsi="Times New Roman"/>
                <w:snapToGrid w:val="0"/>
                <w:kern w:val="2"/>
                <w:sz w:val="24"/>
                <w:szCs w:val="24"/>
              </w:rPr>
            </w:pPr>
            <w:r w:rsidRPr="00170C87">
              <w:rPr>
                <w:rFonts w:ascii="Times New Roman" w:eastAsia="標楷體" w:hAnsi="Times New Roman" w:hint="eastAsia"/>
                <w:snapToGrid w:val="0"/>
                <w:kern w:val="2"/>
                <w:sz w:val="24"/>
                <w:szCs w:val="24"/>
              </w:rPr>
              <w:t>設有專責單位</w:t>
            </w:r>
            <w:r w:rsidRPr="00170C87">
              <w:rPr>
                <w:rFonts w:ascii="Times New Roman" w:eastAsia="標楷體" w:hAnsi="Times New Roman"/>
                <w:snapToGrid w:val="0"/>
                <w:kern w:val="2"/>
                <w:sz w:val="24"/>
                <w:szCs w:val="24"/>
              </w:rPr>
              <w:t>(</w:t>
            </w:r>
            <w:r w:rsidRPr="00170C87">
              <w:rPr>
                <w:rFonts w:ascii="Times New Roman" w:eastAsia="標楷體" w:hAnsi="Times New Roman" w:hint="eastAsia"/>
                <w:snapToGrid w:val="0"/>
                <w:kern w:val="2"/>
                <w:sz w:val="24"/>
                <w:szCs w:val="24"/>
              </w:rPr>
              <w:t>或委員會</w:t>
            </w:r>
            <w:r w:rsidRPr="00170C87">
              <w:rPr>
                <w:rFonts w:ascii="Times New Roman" w:eastAsia="標楷體" w:hAnsi="Times New Roman"/>
                <w:snapToGrid w:val="0"/>
                <w:kern w:val="2"/>
                <w:sz w:val="24"/>
                <w:szCs w:val="24"/>
              </w:rPr>
              <w:t>)</w:t>
            </w:r>
            <w:r w:rsidRPr="00E9521D">
              <w:rPr>
                <w:rFonts w:ascii="Times New Roman" w:eastAsia="標楷體" w:hAnsi="Times New Roman" w:hint="eastAsia"/>
                <w:snapToGrid w:val="0"/>
                <w:kern w:val="2"/>
                <w:sz w:val="24"/>
                <w:szCs w:val="24"/>
                <w:lang w:eastAsia="zh-TW"/>
              </w:rPr>
              <w:t>或</w:t>
            </w:r>
            <w:r w:rsidRPr="00170C87">
              <w:rPr>
                <w:rFonts w:ascii="Times New Roman" w:eastAsia="標楷體" w:hAnsi="Times New Roman" w:hint="eastAsia"/>
                <w:snapToGrid w:val="0"/>
                <w:kern w:val="2"/>
                <w:sz w:val="24"/>
                <w:szCs w:val="24"/>
              </w:rPr>
              <w:t>人員負責藥品與醫療器材採購及管理，並定期開會，備有會議紀錄。</w:t>
            </w:r>
          </w:p>
          <w:p w:rsidR="00D34AC9" w:rsidRPr="00170C87" w:rsidRDefault="00D34AC9" w:rsidP="00F345E3">
            <w:pPr>
              <w:pStyle w:val="ae"/>
              <w:keepNext/>
              <w:numPr>
                <w:ilvl w:val="0"/>
                <w:numId w:val="41"/>
              </w:numPr>
              <w:ind w:leftChars="100" w:left="432" w:hangingChars="80" w:hanging="192"/>
              <w:jc w:val="both"/>
              <w:rPr>
                <w:rFonts w:ascii="Times New Roman" w:eastAsia="標楷體" w:hAnsi="Times New Roman"/>
                <w:snapToGrid w:val="0"/>
                <w:kern w:val="2"/>
                <w:sz w:val="24"/>
                <w:szCs w:val="24"/>
              </w:rPr>
            </w:pPr>
            <w:r w:rsidRPr="00170C87">
              <w:rPr>
                <w:rFonts w:ascii="Times New Roman" w:eastAsia="標楷體" w:hAnsi="Times New Roman" w:hint="eastAsia"/>
                <w:snapToGrid w:val="0"/>
                <w:kern w:val="2"/>
                <w:sz w:val="24"/>
                <w:szCs w:val="24"/>
              </w:rPr>
              <w:t>訂有藥品與醫療器材之採購、驗收及庫存管理辦法，以符合醫療照護業務之需要，並確保品質。</w:t>
            </w:r>
          </w:p>
          <w:p w:rsidR="00D34AC9" w:rsidRPr="00170C87" w:rsidRDefault="00D34AC9" w:rsidP="00F345E3">
            <w:pPr>
              <w:pStyle w:val="ae"/>
              <w:keepNext/>
              <w:numPr>
                <w:ilvl w:val="0"/>
                <w:numId w:val="41"/>
              </w:numPr>
              <w:ind w:leftChars="100" w:left="432" w:hangingChars="80" w:hanging="192"/>
              <w:jc w:val="both"/>
              <w:rPr>
                <w:rFonts w:ascii="Times New Roman" w:eastAsia="標楷體" w:hAnsi="Times New Roman"/>
                <w:snapToGrid w:val="0"/>
                <w:kern w:val="2"/>
                <w:sz w:val="24"/>
                <w:szCs w:val="24"/>
              </w:rPr>
            </w:pPr>
            <w:r w:rsidRPr="00170C87">
              <w:rPr>
                <w:rFonts w:ascii="Times New Roman" w:eastAsia="標楷體" w:hAnsi="Times New Roman" w:hint="eastAsia"/>
                <w:snapToGrid w:val="0"/>
                <w:kern w:val="2"/>
                <w:sz w:val="24"/>
                <w:szCs w:val="24"/>
              </w:rPr>
              <w:t>疫苗不可與其他藥品混雜</w:t>
            </w:r>
            <w:r w:rsidRPr="00E9521D">
              <w:rPr>
                <w:rFonts w:ascii="Times New Roman" w:eastAsia="標楷體" w:hAnsi="Times New Roman" w:hint="eastAsia"/>
                <w:snapToGrid w:val="0"/>
                <w:kern w:val="2"/>
                <w:sz w:val="24"/>
                <w:szCs w:val="24"/>
                <w:lang w:eastAsia="zh-TW"/>
              </w:rPr>
              <w:t>儲存</w:t>
            </w:r>
            <w:r w:rsidRPr="00170C87">
              <w:rPr>
                <w:rFonts w:ascii="Times New Roman" w:eastAsia="標楷體" w:hAnsi="Times New Roman" w:hint="eastAsia"/>
                <w:snapToGrid w:val="0"/>
                <w:kern w:val="2"/>
                <w:sz w:val="24"/>
                <w:szCs w:val="24"/>
              </w:rPr>
              <w:t>，</w:t>
            </w:r>
            <w:r w:rsidRPr="00E9521D">
              <w:rPr>
                <w:rFonts w:ascii="Times New Roman" w:eastAsia="標楷體" w:hAnsi="Times New Roman" w:hint="eastAsia"/>
                <w:snapToGrid w:val="0"/>
                <w:kern w:val="2"/>
                <w:sz w:val="24"/>
                <w:szCs w:val="24"/>
                <w:lang w:eastAsia="zh-TW"/>
              </w:rPr>
              <w:t>標示</w:t>
            </w:r>
            <w:r w:rsidRPr="00170C87">
              <w:rPr>
                <w:rFonts w:ascii="Times New Roman" w:eastAsia="標楷體" w:hAnsi="Times New Roman" w:hint="eastAsia"/>
                <w:snapToGrid w:val="0"/>
                <w:kern w:val="2"/>
                <w:sz w:val="24"/>
                <w:szCs w:val="24"/>
              </w:rPr>
              <w:t>要明確清楚。</w:t>
            </w:r>
          </w:p>
          <w:p w:rsidR="00D34AC9" w:rsidRPr="00170C87" w:rsidRDefault="00D34AC9" w:rsidP="00F345E3">
            <w:pPr>
              <w:pStyle w:val="ae"/>
              <w:keepNext/>
              <w:numPr>
                <w:ilvl w:val="0"/>
                <w:numId w:val="41"/>
              </w:numPr>
              <w:ind w:leftChars="100" w:left="432" w:hangingChars="80" w:hanging="192"/>
              <w:jc w:val="both"/>
              <w:rPr>
                <w:rFonts w:ascii="Times New Roman" w:eastAsia="標楷體" w:hAnsi="Times New Roman"/>
                <w:snapToGrid w:val="0"/>
                <w:kern w:val="2"/>
                <w:sz w:val="24"/>
                <w:szCs w:val="24"/>
              </w:rPr>
            </w:pPr>
            <w:r w:rsidRPr="00170C87">
              <w:rPr>
                <w:rFonts w:ascii="Times New Roman" w:eastAsia="標楷體" w:hAnsi="Times New Roman" w:hint="eastAsia"/>
                <w:snapToGrid w:val="0"/>
                <w:kern w:val="2"/>
                <w:sz w:val="24"/>
                <w:szCs w:val="24"/>
              </w:rPr>
              <w:t>醫院應制訂藥品與醫療器材不良反應及異常情況之通報</w:t>
            </w:r>
            <w:r w:rsidRPr="00170C87">
              <w:rPr>
                <w:rFonts w:ascii="Times New Roman" w:eastAsia="標楷體" w:hAnsi="Times New Roman"/>
                <w:snapToGrid w:val="0"/>
                <w:kern w:val="2"/>
                <w:sz w:val="24"/>
                <w:szCs w:val="24"/>
              </w:rPr>
              <w:t>(</w:t>
            </w:r>
            <w:r w:rsidRPr="00170C87">
              <w:rPr>
                <w:rFonts w:ascii="Times New Roman" w:eastAsia="標楷體" w:hAnsi="Times New Roman" w:hint="eastAsia"/>
                <w:snapToGrid w:val="0"/>
                <w:kern w:val="2"/>
                <w:sz w:val="24"/>
                <w:szCs w:val="24"/>
              </w:rPr>
              <w:t>包含退貨與換貨程序及時限</w:t>
            </w:r>
            <w:r w:rsidRPr="00170C87">
              <w:rPr>
                <w:rFonts w:ascii="Times New Roman" w:eastAsia="標楷體" w:hAnsi="Times New Roman"/>
                <w:snapToGrid w:val="0"/>
                <w:kern w:val="2"/>
                <w:sz w:val="24"/>
                <w:szCs w:val="24"/>
              </w:rPr>
              <w:t>)</w:t>
            </w:r>
            <w:r w:rsidRPr="00170C87">
              <w:rPr>
                <w:rFonts w:ascii="Times New Roman" w:eastAsia="標楷體" w:hAnsi="Times New Roman" w:hint="eastAsia"/>
                <w:snapToGrid w:val="0"/>
                <w:kern w:val="2"/>
                <w:sz w:val="24"/>
                <w:szCs w:val="24"/>
              </w:rPr>
              <w:t>、監測、檢討改善及追蹤機制。</w:t>
            </w:r>
          </w:p>
          <w:p w:rsidR="00D34AC9" w:rsidRPr="00170C87" w:rsidRDefault="00D34AC9" w:rsidP="00F345E3">
            <w:pPr>
              <w:keepNext/>
              <w:ind w:left="192" w:hangingChars="80" w:hanging="192"/>
              <w:jc w:val="both"/>
              <w:rPr>
                <w:b/>
                <w:snapToGrid w:val="0"/>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F345E3">
            <w:pPr>
              <w:keepNext/>
              <w:ind w:leftChars="100" w:left="432" w:hangingChars="80" w:hanging="192"/>
              <w:jc w:val="both"/>
              <w:rPr>
                <w:snapToGrid w:val="0"/>
              </w:rPr>
            </w:pPr>
            <w:r w:rsidRPr="00170C87">
              <w:rPr>
                <w:snapToGrid w:val="0"/>
              </w:rPr>
              <w:t>1.</w:t>
            </w:r>
            <w:r w:rsidRPr="00170C87">
              <w:rPr>
                <w:rFonts w:hint="eastAsia"/>
                <w:snapToGrid w:val="0"/>
              </w:rPr>
              <w:t>本條所稱藥品包含一般藥品、管制藥品、高警訊藥品、疫苗、血液製劑、生物製劑等。</w:t>
            </w:r>
          </w:p>
          <w:p w:rsidR="00D34AC9" w:rsidRPr="00170C87" w:rsidRDefault="00D34AC9" w:rsidP="00F345E3">
            <w:pPr>
              <w:keepNext/>
              <w:ind w:leftChars="100" w:left="432" w:hangingChars="80" w:hanging="192"/>
              <w:jc w:val="both"/>
              <w:rPr>
                <w:kern w:val="0"/>
              </w:rPr>
            </w:pPr>
            <w:r w:rsidRPr="00E9521D">
              <w:rPr>
                <w:kern w:val="0"/>
              </w:rPr>
              <w:t>2.</w:t>
            </w:r>
            <w:r w:rsidRPr="00170C87">
              <w:rPr>
                <w:rFonts w:hint="eastAsia"/>
                <w:kern w:val="0"/>
              </w:rPr>
              <w:t>藥品管理包含：</w:t>
            </w:r>
          </w:p>
          <w:p w:rsidR="00D34AC9" w:rsidRPr="00170C87" w:rsidRDefault="00D34AC9" w:rsidP="00F345E3">
            <w:pPr>
              <w:keepNext/>
              <w:tabs>
                <w:tab w:val="left" w:pos="11199"/>
              </w:tabs>
              <w:ind w:leftChars="159" w:left="675" w:hangingChars="122" w:hanging="293"/>
              <w:jc w:val="both"/>
              <w:rPr>
                <w:snapToGrid w:val="0"/>
              </w:rPr>
            </w:pPr>
            <w:r w:rsidRPr="00170C87">
              <w:rPr>
                <w:kern w:val="0"/>
              </w:rPr>
              <w:t>(1)</w:t>
            </w:r>
            <w:r w:rsidRPr="00170C87">
              <w:rPr>
                <w:rFonts w:hint="eastAsia"/>
                <w:kern w:val="0"/>
              </w:rPr>
              <w:t>能依藥品</w:t>
            </w:r>
            <w:r w:rsidRPr="00170C87">
              <w:rPr>
                <w:rFonts w:hint="eastAsia"/>
                <w:snapToGrid w:val="0"/>
                <w:kern w:val="0"/>
              </w:rPr>
              <w:t>種類施行存放環境溫度、濕度管理，且應注意環境清潔。</w:t>
            </w:r>
          </w:p>
          <w:p w:rsidR="00D34AC9" w:rsidRPr="00170C87" w:rsidRDefault="00D34AC9" w:rsidP="00F345E3">
            <w:pPr>
              <w:keepNext/>
              <w:tabs>
                <w:tab w:val="left" w:pos="11199"/>
              </w:tabs>
              <w:ind w:leftChars="159" w:left="675" w:hangingChars="122" w:hanging="293"/>
              <w:jc w:val="both"/>
              <w:rPr>
                <w:snapToGrid w:val="0"/>
              </w:rPr>
            </w:pPr>
            <w:r w:rsidRPr="00170C87">
              <w:rPr>
                <w:snapToGrid w:val="0"/>
              </w:rPr>
              <w:t>(2)</w:t>
            </w:r>
            <w:r w:rsidRPr="00170C87">
              <w:rPr>
                <w:rFonts w:hint="eastAsia"/>
                <w:snapToGrid w:val="0"/>
              </w:rPr>
              <w:t>藥品儲存環境具符合標準之安全措施</w:t>
            </w:r>
            <w:r w:rsidRPr="00170C87">
              <w:rPr>
                <w:snapToGrid w:val="0"/>
              </w:rPr>
              <w:t>(</w:t>
            </w:r>
            <w:r w:rsidRPr="00170C87">
              <w:rPr>
                <w:rFonts w:hint="eastAsia"/>
                <w:snapToGrid w:val="0"/>
              </w:rPr>
              <w:t>如防盜、防火、防蟲等</w:t>
            </w:r>
            <w:r w:rsidRPr="00170C87">
              <w:rPr>
                <w:snapToGrid w:val="0"/>
              </w:rPr>
              <w:t>)</w:t>
            </w:r>
            <w:r w:rsidRPr="00170C87">
              <w:rPr>
                <w:rFonts w:hint="eastAsia"/>
                <w:snapToGrid w:val="0"/>
              </w:rPr>
              <w:t>。</w:t>
            </w:r>
          </w:p>
          <w:p w:rsidR="00D34AC9" w:rsidRPr="00170C87" w:rsidRDefault="00D34AC9" w:rsidP="00F345E3">
            <w:pPr>
              <w:keepNext/>
              <w:tabs>
                <w:tab w:val="left" w:pos="11199"/>
              </w:tabs>
              <w:ind w:leftChars="159" w:left="675" w:hangingChars="122" w:hanging="293"/>
              <w:jc w:val="both"/>
              <w:rPr>
                <w:snapToGrid w:val="0"/>
              </w:rPr>
            </w:pPr>
            <w:r w:rsidRPr="00170C87">
              <w:rPr>
                <w:snapToGrid w:val="0"/>
              </w:rPr>
              <w:t>(3)</w:t>
            </w:r>
            <w:r w:rsidRPr="00170C87">
              <w:rPr>
                <w:rFonts w:hint="eastAsia"/>
                <w:snapToGrid w:val="0"/>
              </w:rPr>
              <w:t>藥用酒精</w:t>
            </w:r>
            <w:r w:rsidRPr="00E9521D">
              <w:rPr>
                <w:rFonts w:hint="eastAsia"/>
                <w:snapToGrid w:val="0"/>
              </w:rPr>
              <w:t>之</w:t>
            </w:r>
            <w:r w:rsidRPr="00170C87">
              <w:rPr>
                <w:rFonts w:hint="eastAsia"/>
                <w:snapToGrid w:val="0"/>
              </w:rPr>
              <w:t>存放</w:t>
            </w:r>
            <w:r w:rsidRPr="00E9521D">
              <w:rPr>
                <w:rFonts w:hint="eastAsia"/>
                <w:snapToGrid w:val="0"/>
              </w:rPr>
              <w:t>應注意</w:t>
            </w:r>
            <w:r w:rsidRPr="00170C87">
              <w:rPr>
                <w:rFonts w:hint="eastAsia"/>
                <w:snapToGrid w:val="0"/>
              </w:rPr>
              <w:t>通風良好</w:t>
            </w:r>
            <w:r w:rsidRPr="00E9521D">
              <w:rPr>
                <w:rFonts w:hint="eastAsia"/>
                <w:snapToGrid w:val="0"/>
              </w:rPr>
              <w:t>、防傾倒之固定裝置</w:t>
            </w:r>
            <w:r w:rsidRPr="00170C87">
              <w:rPr>
                <w:rFonts w:hint="eastAsia"/>
                <w:snapToGrid w:val="0"/>
              </w:rPr>
              <w:t>及</w:t>
            </w:r>
            <w:r w:rsidRPr="00E9521D">
              <w:rPr>
                <w:rFonts w:hint="eastAsia"/>
                <w:snapToGrid w:val="0"/>
              </w:rPr>
              <w:t>具</w:t>
            </w:r>
            <w:r w:rsidRPr="00170C87">
              <w:rPr>
                <w:rFonts w:hint="eastAsia"/>
                <w:snapToGrid w:val="0"/>
              </w:rPr>
              <w:t>消防設備之場所，並須與危險性或易燃性物品隔離，以策安全。</w:t>
            </w:r>
          </w:p>
          <w:p w:rsidR="00D34AC9" w:rsidRPr="00170C87" w:rsidRDefault="00D34AC9" w:rsidP="00F345E3">
            <w:pPr>
              <w:keepNext/>
              <w:tabs>
                <w:tab w:val="left" w:pos="11199"/>
              </w:tabs>
              <w:ind w:leftChars="159" w:left="675" w:hangingChars="122" w:hanging="293"/>
              <w:jc w:val="both"/>
              <w:rPr>
                <w:snapToGrid w:val="0"/>
              </w:rPr>
            </w:pPr>
            <w:r w:rsidRPr="00170C87">
              <w:rPr>
                <w:snapToGrid w:val="0"/>
              </w:rPr>
              <w:t>(4)</w:t>
            </w:r>
            <w:r w:rsidRPr="00170C87">
              <w:rPr>
                <w:rFonts w:hint="eastAsia"/>
                <w:snapToGrid w:val="0"/>
              </w:rPr>
              <w:t>防腐劑、外用藥、消毒劑等藥品與內服藥、注射劑分區儲存。</w:t>
            </w:r>
          </w:p>
          <w:p w:rsidR="00D34AC9" w:rsidRPr="00170C87" w:rsidRDefault="00D34AC9" w:rsidP="00F345E3">
            <w:pPr>
              <w:keepNext/>
              <w:tabs>
                <w:tab w:val="left" w:pos="11199"/>
              </w:tabs>
              <w:ind w:leftChars="159" w:left="675" w:hangingChars="122" w:hanging="293"/>
              <w:jc w:val="both"/>
              <w:rPr>
                <w:kern w:val="0"/>
              </w:rPr>
            </w:pPr>
            <w:r w:rsidRPr="00170C87">
              <w:rPr>
                <w:snapToGrid w:val="0"/>
              </w:rPr>
              <w:t>(5)</w:t>
            </w:r>
            <w:r w:rsidRPr="00170C87">
              <w:rPr>
                <w:rFonts w:hint="eastAsia"/>
                <w:snapToGrid w:val="0"/>
              </w:rPr>
              <w:t>藥品名稱、外觀或外包裝相似之藥品，應分開放置並作明確標示</w:t>
            </w:r>
            <w:r w:rsidRPr="00170C87">
              <w:rPr>
                <w:rFonts w:hint="eastAsia"/>
                <w:kern w:val="0"/>
              </w:rPr>
              <w:t>。</w:t>
            </w:r>
          </w:p>
          <w:p w:rsidR="00D34AC9" w:rsidRPr="00170C87" w:rsidRDefault="00D34AC9" w:rsidP="00F345E3">
            <w:pPr>
              <w:keepNext/>
              <w:ind w:leftChars="100" w:left="432" w:hangingChars="80" w:hanging="192"/>
              <w:jc w:val="both"/>
              <w:rPr>
                <w:kern w:val="0"/>
              </w:rPr>
            </w:pPr>
            <w:r w:rsidRPr="00E9521D">
              <w:rPr>
                <w:kern w:val="0"/>
              </w:rPr>
              <w:t>3.</w:t>
            </w:r>
            <w:r w:rsidRPr="00170C87">
              <w:rPr>
                <w:rFonts w:hint="eastAsia"/>
                <w:kern w:val="0"/>
              </w:rPr>
              <w:t>本條所稱異常情況包含處方錯誤、調劑錯誤、給藥錯誤。</w:t>
            </w:r>
          </w:p>
          <w:p w:rsidR="00D34AC9" w:rsidRPr="00170C87" w:rsidRDefault="00D34AC9" w:rsidP="00F345E3">
            <w:pPr>
              <w:keepNext/>
              <w:ind w:leftChars="100" w:left="432" w:hangingChars="80" w:hanging="192"/>
              <w:jc w:val="both"/>
              <w:rPr>
                <w:kern w:val="0"/>
              </w:rPr>
            </w:pPr>
            <w:r w:rsidRPr="00E9521D">
              <w:rPr>
                <w:kern w:val="0"/>
              </w:rPr>
              <w:t>4</w:t>
            </w:r>
            <w:r w:rsidRPr="00170C87">
              <w:rPr>
                <w:kern w:val="0"/>
              </w:rPr>
              <w:t>.</w:t>
            </w:r>
            <w:r w:rsidRPr="00170C87">
              <w:rPr>
                <w:rFonts w:hint="eastAsia"/>
                <w:kern w:val="0"/>
              </w:rPr>
              <w:t>藥物不良反應通報內容應包含：藥品、醫療器材不良反應及不良品通報。</w:t>
            </w:r>
          </w:p>
          <w:p w:rsidR="00D34AC9" w:rsidRPr="00170C87" w:rsidRDefault="00D34AC9" w:rsidP="00F345E3">
            <w:pPr>
              <w:keepNext/>
              <w:jc w:val="both"/>
            </w:pPr>
          </w:p>
          <w:p w:rsidR="00D34AC9" w:rsidRPr="00170C87" w:rsidRDefault="00D34AC9" w:rsidP="00F345E3">
            <w:pPr>
              <w:keepNext/>
              <w:jc w:val="both"/>
              <w:rPr>
                <w:b/>
              </w:rPr>
            </w:pPr>
            <w:r w:rsidRPr="00170C87">
              <w:rPr>
                <w:rFonts w:hint="eastAsia"/>
                <w:b/>
              </w:rPr>
              <w:t>評量方法及建議佐證資料：</w:t>
            </w:r>
          </w:p>
          <w:p w:rsidR="00D34AC9" w:rsidRPr="00170C87" w:rsidRDefault="00D34AC9" w:rsidP="00F345E3">
            <w:pPr>
              <w:keepNext/>
              <w:ind w:leftChars="100" w:left="432" w:hangingChars="80" w:hanging="192"/>
              <w:jc w:val="both"/>
              <w:rPr>
                <w:snapToGrid w:val="0"/>
              </w:rPr>
            </w:pPr>
            <w:r w:rsidRPr="00170C87">
              <w:rPr>
                <w:snapToGrid w:val="0"/>
              </w:rPr>
              <w:t>1.</w:t>
            </w:r>
            <w:r w:rsidRPr="00170C87">
              <w:rPr>
                <w:rFonts w:hint="eastAsia"/>
                <w:snapToGrid w:val="0"/>
              </w:rPr>
              <w:t>負責藥品與醫療器材採購及管理之專責人員資歷證明文件。</w:t>
            </w:r>
          </w:p>
          <w:p w:rsidR="00D34AC9" w:rsidRPr="00170C87" w:rsidRDefault="00D34AC9" w:rsidP="00F345E3">
            <w:pPr>
              <w:keepNext/>
              <w:ind w:leftChars="100" w:left="432" w:hangingChars="80" w:hanging="192"/>
              <w:jc w:val="both"/>
              <w:rPr>
                <w:snapToGrid w:val="0"/>
                <w:kern w:val="0"/>
              </w:rPr>
            </w:pPr>
            <w:r w:rsidRPr="00170C87">
              <w:rPr>
                <w:snapToGrid w:val="0"/>
              </w:rPr>
              <w:t>2.</w:t>
            </w:r>
            <w:r w:rsidRPr="00170C87">
              <w:rPr>
                <w:rFonts w:hint="eastAsia"/>
                <w:snapToGrid w:val="0"/>
              </w:rPr>
              <w:t>藥品與醫療器材管理相關委員</w:t>
            </w:r>
            <w:r w:rsidRPr="00170C87">
              <w:rPr>
                <w:rFonts w:hint="eastAsia"/>
                <w:snapToGrid w:val="0"/>
                <w:kern w:val="0"/>
              </w:rPr>
              <w:t>會之組織與會議紀錄。</w:t>
            </w:r>
          </w:p>
          <w:p w:rsidR="00D34AC9" w:rsidRPr="00170C87" w:rsidRDefault="00D34AC9" w:rsidP="00F345E3">
            <w:pPr>
              <w:keepNext/>
              <w:ind w:leftChars="100" w:left="432" w:hangingChars="80" w:hanging="192"/>
              <w:jc w:val="both"/>
              <w:rPr>
                <w:snapToGrid w:val="0"/>
              </w:rPr>
            </w:pPr>
            <w:r w:rsidRPr="00170C87">
              <w:rPr>
                <w:snapToGrid w:val="0"/>
              </w:rPr>
              <w:t>3.</w:t>
            </w:r>
            <w:r w:rsidRPr="00170C87">
              <w:rPr>
                <w:rFonts w:hint="eastAsia"/>
                <w:snapToGrid w:val="0"/>
              </w:rPr>
              <w:t>藥品與醫療器材採購及管理辦法。</w:t>
            </w:r>
          </w:p>
          <w:p w:rsidR="00D34AC9" w:rsidRPr="00170C87" w:rsidRDefault="00D34AC9" w:rsidP="00F345E3">
            <w:pPr>
              <w:keepNext/>
              <w:ind w:leftChars="100" w:left="432" w:hangingChars="80" w:hanging="192"/>
              <w:jc w:val="both"/>
              <w:rPr>
                <w:snapToGrid w:val="0"/>
              </w:rPr>
            </w:pPr>
            <w:r w:rsidRPr="00170C87">
              <w:rPr>
                <w:snapToGrid w:val="0"/>
              </w:rPr>
              <w:t>4.</w:t>
            </w:r>
            <w:r w:rsidRPr="00170C87">
              <w:rPr>
                <w:rFonts w:hint="eastAsia"/>
                <w:snapToGrid w:val="0"/>
              </w:rPr>
              <w:t>冷藏藥品冰箱溫度監測紀錄。</w:t>
            </w:r>
          </w:p>
          <w:p w:rsidR="00D34AC9" w:rsidRPr="00170C87" w:rsidRDefault="00D34AC9" w:rsidP="00F345E3">
            <w:pPr>
              <w:keepNext/>
              <w:ind w:leftChars="100" w:left="432" w:hangingChars="80" w:hanging="192"/>
              <w:jc w:val="both"/>
              <w:rPr>
                <w:snapToGrid w:val="0"/>
              </w:rPr>
            </w:pPr>
            <w:r w:rsidRPr="00170C87">
              <w:rPr>
                <w:snapToGrid w:val="0"/>
              </w:rPr>
              <w:t>5.</w:t>
            </w:r>
            <w:r w:rsidRPr="00170C87">
              <w:rPr>
                <w:rFonts w:hint="eastAsia"/>
                <w:snapToGrid w:val="0"/>
              </w:rPr>
              <w:t>採購部門對於使用部門反應藥品與醫療器材不良品之處理結果。</w:t>
            </w:r>
          </w:p>
          <w:p w:rsidR="00D34AC9" w:rsidRPr="00170C87" w:rsidRDefault="00D34AC9" w:rsidP="00F345E3">
            <w:pPr>
              <w:keepNext/>
              <w:ind w:leftChars="100" w:left="432" w:hangingChars="80" w:hanging="192"/>
              <w:jc w:val="both"/>
              <w:rPr>
                <w:bCs/>
                <w:snapToGrid w:val="0"/>
              </w:rPr>
            </w:pPr>
            <w:r w:rsidRPr="00E9521D">
              <w:rPr>
                <w:snapToGrid w:val="0"/>
              </w:rPr>
              <w:t>6.</w:t>
            </w:r>
            <w:r w:rsidRPr="00170C87">
              <w:rPr>
                <w:rFonts w:hint="eastAsia"/>
                <w:snapToGrid w:val="0"/>
              </w:rPr>
              <w:t>藥品與醫療器材不良反應及異常事件通報紀錄</w:t>
            </w:r>
            <w:r w:rsidRPr="00E9521D">
              <w:rPr>
                <w:rFonts w:hint="eastAsia"/>
                <w:snapToGrid w:val="0"/>
              </w:rPr>
              <w:t>。</w:t>
            </w:r>
          </w:p>
        </w:tc>
      </w:tr>
      <w:tr w:rsidR="00D34AC9" w:rsidRPr="00F67535" w:rsidTr="00D34AC9">
        <w:trPr>
          <w:jc w:val="center"/>
        </w:trPr>
        <w:tc>
          <w:tcPr>
            <w:tcW w:w="457" w:type="dxa"/>
            <w:shd w:val="clear" w:color="auto" w:fill="auto"/>
          </w:tcPr>
          <w:p w:rsidR="00D34AC9" w:rsidRPr="00F67535" w:rsidRDefault="00D34AC9" w:rsidP="00D34AC9">
            <w:pPr>
              <w:tabs>
                <w:tab w:val="left" w:pos="246"/>
                <w:tab w:val="left" w:pos="11199"/>
              </w:tabs>
              <w:snapToGrid w:val="0"/>
              <w:spacing w:line="360" w:lineRule="exact"/>
              <w:jc w:val="both"/>
              <w:rPr>
                <w:kern w:val="0"/>
                <w:bdr w:val="single" w:sz="4" w:space="0" w:color="auto"/>
              </w:rPr>
            </w:pPr>
          </w:p>
        </w:tc>
        <w:tc>
          <w:tcPr>
            <w:tcW w:w="782" w:type="dxa"/>
            <w:shd w:val="clear" w:color="auto" w:fill="auto"/>
          </w:tcPr>
          <w:p w:rsidR="00D34AC9" w:rsidRPr="00F67535" w:rsidRDefault="00D34AC9" w:rsidP="00D34AC9">
            <w:pPr>
              <w:tabs>
                <w:tab w:val="left" w:pos="11199"/>
              </w:tabs>
              <w:snapToGrid w:val="0"/>
              <w:spacing w:line="360" w:lineRule="exact"/>
              <w:jc w:val="both"/>
              <w:rPr>
                <w:snapToGrid w:val="0"/>
                <w:kern w:val="0"/>
              </w:rPr>
            </w:pPr>
            <w:r w:rsidRPr="00F67535">
              <w:rPr>
                <w:snapToGrid w:val="0"/>
                <w:kern w:val="0"/>
              </w:rPr>
              <w:t>1.5.4</w:t>
            </w:r>
          </w:p>
        </w:tc>
        <w:tc>
          <w:tcPr>
            <w:tcW w:w="2047" w:type="dxa"/>
            <w:shd w:val="clear" w:color="auto" w:fill="auto"/>
          </w:tcPr>
          <w:p w:rsidR="00D34AC9" w:rsidRPr="00F67535" w:rsidRDefault="00D34AC9" w:rsidP="003A7F90">
            <w:pPr>
              <w:widowControl/>
              <w:tabs>
                <w:tab w:val="left" w:pos="11199"/>
              </w:tabs>
              <w:snapToGrid w:val="0"/>
              <w:spacing w:line="360" w:lineRule="exact"/>
              <w:jc w:val="both"/>
              <w:rPr>
                <w:snapToGrid w:val="0"/>
                <w:kern w:val="0"/>
              </w:rPr>
            </w:pPr>
            <w:r w:rsidRPr="005562C4">
              <w:rPr>
                <w:rFonts w:hint="eastAsia"/>
              </w:rPr>
              <w:t>定期執行醫院設施、設備、醫療儀器或相關器材等之維護、檢查、測試、保養或校正作業，並有紀錄可查</w:t>
            </w:r>
          </w:p>
        </w:tc>
        <w:tc>
          <w:tcPr>
            <w:tcW w:w="6571"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snapToGrid w:val="0"/>
              </w:rPr>
            </w:pPr>
            <w:r w:rsidRPr="00170C87">
              <w:rPr>
                <w:rFonts w:hint="eastAsia"/>
                <w:snapToGrid w:val="0"/>
              </w:rPr>
              <w:t>依相關法令規定訂定醫院設施、設備、醫療器材等維護管理規範，定期檢測及檢討改善，確保醫療品質與病人安全。</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pPr>
            <w:r w:rsidRPr="00170C87">
              <w:t>1.</w:t>
            </w:r>
            <w:r w:rsidRPr="00170C87">
              <w:rPr>
                <w:rFonts w:hint="eastAsia"/>
              </w:rPr>
              <w:t>設有</w:t>
            </w:r>
            <w:r w:rsidRPr="00170C87">
              <w:rPr>
                <w:rFonts w:hint="eastAsia"/>
                <w:snapToGrid w:val="0"/>
              </w:rPr>
              <w:t>專</w:t>
            </w:r>
            <w:r w:rsidRPr="00170C87">
              <w:rPr>
                <w:rFonts w:hint="eastAsia"/>
              </w:rPr>
              <w:t>責</w:t>
            </w:r>
            <w:r w:rsidRPr="00E9521D">
              <w:rPr>
                <w:rFonts w:hint="eastAsia"/>
              </w:rPr>
              <w:t>單位或</w:t>
            </w:r>
            <w:r w:rsidRPr="00170C87">
              <w:rPr>
                <w:rFonts w:hint="eastAsia"/>
              </w:rPr>
              <w:t>人員負責相關設施、設備、</w:t>
            </w:r>
            <w:r w:rsidRPr="00E9521D">
              <w:rPr>
                <w:rFonts w:hint="eastAsia"/>
              </w:rPr>
              <w:t>醫療</w:t>
            </w:r>
            <w:r w:rsidRPr="00170C87">
              <w:rPr>
                <w:rFonts w:hint="eastAsia"/>
              </w:rPr>
              <w:t>儀器、</w:t>
            </w:r>
            <w:r w:rsidRPr="00E9521D">
              <w:rPr>
                <w:rFonts w:hint="eastAsia"/>
              </w:rPr>
              <w:t>醫療</w:t>
            </w:r>
            <w:r w:rsidRPr="00170C87">
              <w:rPr>
                <w:rFonts w:hint="eastAsia"/>
              </w:rPr>
              <w:t>器材等</w:t>
            </w:r>
            <w:r w:rsidRPr="00E9521D">
              <w:rPr>
                <w:rFonts w:hint="eastAsia"/>
              </w:rPr>
              <w:t>之管理</w:t>
            </w:r>
            <w:r w:rsidRPr="00170C87">
              <w:rPr>
                <w:rFonts w:hint="eastAsia"/>
              </w:rPr>
              <w:t>。</w:t>
            </w:r>
          </w:p>
          <w:p w:rsidR="00D34AC9" w:rsidRPr="00170C87" w:rsidRDefault="00D34AC9" w:rsidP="00D34AC9">
            <w:pPr>
              <w:ind w:leftChars="100" w:left="432" w:hangingChars="80" w:hanging="192"/>
              <w:jc w:val="both"/>
            </w:pPr>
            <w:r w:rsidRPr="00170C87">
              <w:t>2.</w:t>
            </w:r>
            <w:r w:rsidRPr="00170C87">
              <w:rPr>
                <w:rFonts w:hint="eastAsia"/>
              </w:rPr>
              <w:t>訂有維護規章、操作訓練規範，以及定期檢查、保養或校正計畫，特別是與病人安全相關之重要設施、設備、急救用醫療器材等</w:t>
            </w:r>
            <w:r w:rsidRPr="00170C87">
              <w:rPr>
                <w:snapToGrid w:val="0"/>
              </w:rPr>
              <w:t>(</w:t>
            </w:r>
            <w:r w:rsidRPr="00170C87">
              <w:rPr>
                <w:rFonts w:hint="eastAsia"/>
                <w:bCs/>
                <w:snapToGrid w:val="0"/>
              </w:rPr>
              <w:t>如為外包時，應依外包管理相關基準規定辦理</w:t>
            </w:r>
            <w:r w:rsidRPr="00170C87">
              <w:rPr>
                <w:snapToGrid w:val="0"/>
              </w:rPr>
              <w:t>)</w:t>
            </w:r>
            <w:r w:rsidRPr="00170C87">
              <w:rPr>
                <w:rFonts w:hint="eastAsia"/>
              </w:rPr>
              <w:t>。</w:t>
            </w:r>
          </w:p>
          <w:p w:rsidR="00D34AC9" w:rsidRPr="00170C87" w:rsidRDefault="00D34AC9" w:rsidP="00D34AC9">
            <w:pPr>
              <w:ind w:leftChars="100" w:left="432" w:hangingChars="80" w:hanging="192"/>
              <w:jc w:val="both"/>
            </w:pPr>
            <w:r w:rsidRPr="00170C87">
              <w:t>3.</w:t>
            </w:r>
            <w:r w:rsidRPr="00170C87">
              <w:rPr>
                <w:rFonts w:hint="eastAsia"/>
              </w:rPr>
              <w:t>確實執行檢查、測試、保養或校正等，並製作紀錄</w:t>
            </w:r>
            <w:r w:rsidRPr="00170C87">
              <w:rPr>
                <w:snapToGrid w:val="0"/>
              </w:rPr>
              <w:t>(</w:t>
            </w:r>
            <w:r w:rsidRPr="00170C87">
              <w:rPr>
                <w:rFonts w:hint="eastAsia"/>
              </w:rPr>
              <w:t>含執行日期</w:t>
            </w:r>
            <w:r w:rsidRPr="00170C87">
              <w:rPr>
                <w:snapToGrid w:val="0"/>
              </w:rPr>
              <w:t>)</w:t>
            </w:r>
            <w:r w:rsidRPr="00170C87">
              <w:rPr>
                <w:rFonts w:hint="eastAsia"/>
              </w:rPr>
              <w:t>；並能依據使用效能、維修、保養及校正狀況，訂定監控或評估機制，以適時更新</w:t>
            </w:r>
            <w:proofErr w:type="gramStart"/>
            <w:r w:rsidRPr="00170C87">
              <w:rPr>
                <w:rFonts w:hint="eastAsia"/>
              </w:rPr>
              <w:t>汰</w:t>
            </w:r>
            <w:proofErr w:type="gramEnd"/>
            <w:r w:rsidRPr="00170C87">
              <w:rPr>
                <w:rFonts w:hint="eastAsia"/>
              </w:rPr>
              <w:t>換。</w:t>
            </w:r>
          </w:p>
          <w:p w:rsidR="00D34AC9" w:rsidRPr="00170C87" w:rsidRDefault="00D34AC9" w:rsidP="00D34AC9">
            <w:pPr>
              <w:ind w:leftChars="100" w:left="432" w:hangingChars="80" w:hanging="192"/>
              <w:jc w:val="both"/>
              <w:rPr>
                <w:snapToGrid w:val="0"/>
                <w:kern w:val="0"/>
              </w:rPr>
            </w:pPr>
            <w:r w:rsidRPr="00170C87">
              <w:t>4.</w:t>
            </w:r>
            <w:r w:rsidRPr="00170C87">
              <w:rPr>
                <w:rFonts w:hint="eastAsia"/>
              </w:rPr>
              <w:t>操作人</w:t>
            </w:r>
            <w:r w:rsidRPr="00170C87">
              <w:rPr>
                <w:rFonts w:hint="eastAsia"/>
                <w:bCs/>
                <w:snapToGrid w:val="0"/>
              </w:rPr>
              <w:t>員皆</w:t>
            </w:r>
            <w:r w:rsidRPr="00E9521D">
              <w:rPr>
                <w:rFonts w:hint="eastAsia"/>
                <w:bCs/>
                <w:snapToGrid w:val="0"/>
              </w:rPr>
              <w:t>須接受</w:t>
            </w:r>
            <w:r w:rsidRPr="00170C87">
              <w:rPr>
                <w:rFonts w:hint="eastAsia"/>
                <w:bCs/>
                <w:snapToGrid w:val="0"/>
              </w:rPr>
              <w:t>教育訓練。</w:t>
            </w:r>
          </w:p>
          <w:p w:rsidR="00D34AC9" w:rsidRPr="00170C87" w:rsidRDefault="00D34AC9" w:rsidP="00D34AC9">
            <w:pPr>
              <w:ind w:leftChars="100" w:left="432" w:hangingChars="80" w:hanging="192"/>
              <w:jc w:val="both"/>
              <w:rPr>
                <w:bCs/>
                <w:snapToGrid w:val="0"/>
              </w:rPr>
            </w:pPr>
            <w:r w:rsidRPr="00170C87">
              <w:t>5.</w:t>
            </w:r>
            <w:r w:rsidRPr="00170C87">
              <w:rPr>
                <w:rFonts w:hint="eastAsia"/>
              </w:rPr>
              <w:t>訂有</w:t>
            </w:r>
            <w:r w:rsidRPr="00170C87">
              <w:rPr>
                <w:rFonts w:hint="eastAsia"/>
                <w:snapToGrid w:val="0"/>
                <w:kern w:val="0"/>
              </w:rPr>
              <w:t>故障</w:t>
            </w:r>
            <w:r w:rsidRPr="00170C87">
              <w:rPr>
                <w:rFonts w:hint="eastAsia"/>
                <w:bCs/>
                <w:snapToGrid w:val="0"/>
              </w:rPr>
              <w:t>時之因應規範，如：故障排除步驟及夜間、休假日時故障的維修</w:t>
            </w:r>
            <w:r w:rsidRPr="00170C87">
              <w:rPr>
                <w:rFonts w:hint="eastAsia"/>
                <w:snapToGrid w:val="0"/>
                <w:kern w:val="0"/>
              </w:rPr>
              <w:t>聯絡</w:t>
            </w:r>
            <w:r w:rsidRPr="00170C87">
              <w:rPr>
                <w:rFonts w:hint="eastAsia"/>
              </w:rPr>
              <w:t>方式</w:t>
            </w:r>
            <w:r w:rsidRPr="00170C87">
              <w:rPr>
                <w:rFonts w:hint="eastAsia"/>
                <w:bCs/>
                <w:snapToGrid w:val="0"/>
              </w:rPr>
              <w:t>。</w:t>
            </w:r>
          </w:p>
          <w:p w:rsidR="00D34AC9" w:rsidRPr="00170C87" w:rsidRDefault="00D34AC9" w:rsidP="00D34AC9">
            <w:pPr>
              <w:ind w:leftChars="100" w:left="432" w:hangingChars="80" w:hanging="192"/>
              <w:jc w:val="both"/>
            </w:pPr>
            <w:r w:rsidRPr="00E9521D">
              <w:t>6.</w:t>
            </w:r>
            <w:r w:rsidRPr="00E9521D">
              <w:rPr>
                <w:rFonts w:hint="eastAsia"/>
              </w:rPr>
              <w:t>如設有移動式透析儀器者，應設有相關防錯</w:t>
            </w:r>
            <w:r w:rsidRPr="00E9521D">
              <w:rPr>
                <w:rFonts w:hint="eastAsia"/>
                <w:bCs/>
                <w:snapToGrid w:val="0"/>
              </w:rPr>
              <w:t>機制</w:t>
            </w:r>
            <w:r w:rsidRPr="00170C87">
              <w:rPr>
                <w:rFonts w:hint="eastAsia"/>
              </w:rPr>
              <w:t>。</w:t>
            </w:r>
            <w:r w:rsidRPr="00170C87">
              <w:t>(</w:t>
            </w:r>
            <w:proofErr w:type="gramStart"/>
            <w:r w:rsidRPr="00170C87">
              <w:rPr>
                <w:rFonts w:hint="eastAsia"/>
              </w:rPr>
              <w:t>試免</w:t>
            </w:r>
            <w:proofErr w:type="gramEnd"/>
            <w:r w:rsidRPr="00170C87">
              <w:t>)</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100" w:left="432" w:hangingChars="80" w:hanging="192"/>
              <w:jc w:val="both"/>
              <w:rPr>
                <w:snapToGrid w:val="0"/>
                <w:kern w:val="0"/>
              </w:rPr>
            </w:pPr>
            <w:r w:rsidRPr="00170C87">
              <w:rPr>
                <w:bCs/>
                <w:snapToGrid w:val="0"/>
                <w:kern w:val="0"/>
              </w:rPr>
              <w:t>1.</w:t>
            </w:r>
            <w:r w:rsidRPr="00170C87">
              <w:rPr>
                <w:rFonts w:hint="eastAsia"/>
                <w:bCs/>
                <w:snapToGrid w:val="0"/>
                <w:kern w:val="0"/>
              </w:rPr>
              <w:t>本條所稱「</w:t>
            </w:r>
            <w:r w:rsidRPr="00170C87">
              <w:rPr>
                <w:rFonts w:hint="eastAsia"/>
                <w:snapToGrid w:val="0"/>
                <w:kern w:val="0"/>
              </w:rPr>
              <w:t>設施、設備、</w:t>
            </w:r>
            <w:r w:rsidRPr="00E9521D">
              <w:rPr>
                <w:rFonts w:hint="eastAsia"/>
                <w:snapToGrid w:val="0"/>
                <w:kern w:val="0"/>
              </w:rPr>
              <w:t>醫療</w:t>
            </w:r>
            <w:r w:rsidRPr="00170C87">
              <w:rPr>
                <w:rFonts w:hint="eastAsia"/>
                <w:snapToGrid w:val="0"/>
                <w:kern w:val="0"/>
              </w:rPr>
              <w:t>儀器、</w:t>
            </w:r>
            <w:r w:rsidRPr="00E9521D">
              <w:rPr>
                <w:rFonts w:hint="eastAsia"/>
                <w:snapToGrid w:val="0"/>
                <w:kern w:val="0"/>
              </w:rPr>
              <w:t>醫療器材」，係指非單次使用之耗材，且需藉由定期檢查、保養或校正，以確保其功能者，包括進行檢查或校正作業所使用之醫療器材或試劑，不包括機電、消防、供水、供電、</w:t>
            </w:r>
            <w:proofErr w:type="gramStart"/>
            <w:r w:rsidRPr="00170C87">
              <w:rPr>
                <w:rFonts w:hint="eastAsia"/>
                <w:snapToGrid w:val="0"/>
                <w:kern w:val="0"/>
              </w:rPr>
              <w:t>醫</w:t>
            </w:r>
            <w:proofErr w:type="gramEnd"/>
            <w:r w:rsidRPr="00170C87">
              <w:rPr>
                <w:rFonts w:hint="eastAsia"/>
                <w:snapToGrid w:val="0"/>
                <w:kern w:val="0"/>
              </w:rPr>
              <w:t>用氣體等。</w:t>
            </w:r>
          </w:p>
          <w:p w:rsidR="00D34AC9" w:rsidRPr="00170C87" w:rsidRDefault="00D34AC9" w:rsidP="00D34AC9">
            <w:pPr>
              <w:ind w:leftChars="100" w:left="432" w:hangingChars="80" w:hanging="192"/>
              <w:jc w:val="both"/>
              <w:rPr>
                <w:snapToGrid w:val="0"/>
                <w:kern w:val="0"/>
              </w:rPr>
            </w:pPr>
            <w:r w:rsidRPr="00170C87">
              <w:rPr>
                <w:snapToGrid w:val="0"/>
                <w:kern w:val="0"/>
              </w:rPr>
              <w:t>2.</w:t>
            </w:r>
            <w:r w:rsidRPr="00170C87">
              <w:rPr>
                <w:rFonts w:hint="eastAsia"/>
                <w:snapToGrid w:val="0"/>
                <w:kern w:val="0"/>
              </w:rPr>
              <w:t>依據衛生福利部</w:t>
            </w:r>
            <w:r w:rsidRPr="00170C87">
              <w:rPr>
                <w:snapToGrid w:val="0"/>
                <w:kern w:val="0"/>
              </w:rPr>
              <w:t>102</w:t>
            </w:r>
            <w:r w:rsidRPr="00170C87">
              <w:rPr>
                <w:rFonts w:hint="eastAsia"/>
                <w:snapToGrid w:val="0"/>
                <w:kern w:val="0"/>
              </w:rPr>
              <w:t>年</w:t>
            </w:r>
            <w:r w:rsidRPr="00170C87">
              <w:rPr>
                <w:snapToGrid w:val="0"/>
                <w:kern w:val="0"/>
              </w:rPr>
              <w:t>5</w:t>
            </w:r>
            <w:r w:rsidRPr="00170C87">
              <w:rPr>
                <w:rFonts w:hint="eastAsia"/>
                <w:snapToGrid w:val="0"/>
                <w:kern w:val="0"/>
              </w:rPr>
              <w:t>月</w:t>
            </w:r>
            <w:r w:rsidRPr="00170C87">
              <w:rPr>
                <w:snapToGrid w:val="0"/>
                <w:kern w:val="0"/>
              </w:rPr>
              <w:t>8</w:t>
            </w:r>
            <w:r w:rsidRPr="00170C87">
              <w:rPr>
                <w:rFonts w:hint="eastAsia"/>
                <w:snapToGrid w:val="0"/>
                <w:kern w:val="0"/>
              </w:rPr>
              <w:t>日</w:t>
            </w:r>
            <w:proofErr w:type="gramStart"/>
            <w:r w:rsidRPr="00170C87">
              <w:rPr>
                <w:rFonts w:hint="eastAsia"/>
                <w:snapToGrid w:val="0"/>
                <w:kern w:val="0"/>
              </w:rPr>
              <w:t>修訂之藥事</w:t>
            </w:r>
            <w:proofErr w:type="gramEnd"/>
            <w:r w:rsidRPr="00170C87">
              <w:rPr>
                <w:rFonts w:hint="eastAsia"/>
                <w:snapToGrid w:val="0"/>
                <w:kern w:val="0"/>
              </w:rPr>
              <w:t>法第</w:t>
            </w:r>
            <w:r w:rsidRPr="00170C87">
              <w:rPr>
                <w:snapToGrid w:val="0"/>
                <w:kern w:val="0"/>
              </w:rPr>
              <w:t>13</w:t>
            </w:r>
            <w:r w:rsidRPr="00170C87">
              <w:rPr>
                <w:rFonts w:hint="eastAsia"/>
                <w:snapToGrid w:val="0"/>
                <w:kern w:val="0"/>
              </w:rPr>
              <w:t>條所稱醫療器材，係用於診斷、治療、減輕、直接預防人類疾病、調節生育，或足以影響人類身體結構及機能，且非以藥理、免疫或代謝方法作用於人體，以達成其主要功能之儀器、器械、用具、物質、軟體、體外試劑及其相關物品。</w:t>
            </w:r>
          </w:p>
          <w:p w:rsidR="00D34AC9" w:rsidRPr="00170C87" w:rsidRDefault="00D34AC9" w:rsidP="00D34AC9">
            <w:pPr>
              <w:ind w:leftChars="100" w:left="432" w:hangingChars="80" w:hanging="192"/>
              <w:jc w:val="both"/>
              <w:rPr>
                <w:snapToGrid w:val="0"/>
                <w:kern w:val="0"/>
              </w:rPr>
            </w:pPr>
            <w:r w:rsidRPr="00170C87">
              <w:rPr>
                <w:snapToGrid w:val="0"/>
                <w:kern w:val="0"/>
                <w:lang w:val="x-none"/>
              </w:rPr>
              <w:t>3.</w:t>
            </w:r>
            <w:r w:rsidRPr="00170C87">
              <w:rPr>
                <w:rFonts w:hint="eastAsia"/>
                <w:snapToGrid w:val="0"/>
                <w:kern w:val="0"/>
                <w:lang w:val="x-none"/>
              </w:rPr>
              <w:t>符合項目</w:t>
            </w:r>
            <w:r w:rsidRPr="00170C87">
              <w:rPr>
                <w:snapToGrid w:val="0"/>
                <w:kern w:val="0"/>
                <w:lang w:val="x-none"/>
              </w:rPr>
              <w:t>2</w:t>
            </w:r>
            <w:r w:rsidRPr="00170C87">
              <w:rPr>
                <w:rFonts w:hint="eastAsia"/>
                <w:snapToGrid w:val="0"/>
                <w:kern w:val="0"/>
                <w:lang w:val="x-none"/>
              </w:rPr>
              <w:t>所指之「與病人安全相關之重要設施、設備、急救用醫療器材」之範疇可參考評量項目</w:t>
            </w:r>
            <w:r w:rsidRPr="00170C87">
              <w:rPr>
                <w:snapToGrid w:val="0"/>
                <w:kern w:val="0"/>
              </w:rPr>
              <w:t>[</w:t>
            </w:r>
            <w:proofErr w:type="gramStart"/>
            <w:r w:rsidRPr="00170C87">
              <w:rPr>
                <w:rFonts w:hint="eastAsia"/>
                <w:snapToGrid w:val="0"/>
                <w:kern w:val="0"/>
              </w:rPr>
              <w:t>註</w:t>
            </w:r>
            <w:proofErr w:type="gramEnd"/>
            <w:r w:rsidRPr="00170C87">
              <w:rPr>
                <w:snapToGrid w:val="0"/>
                <w:kern w:val="0"/>
              </w:rPr>
              <w:t>]</w:t>
            </w:r>
            <w:r w:rsidRPr="00170C87">
              <w:rPr>
                <w:snapToGrid w:val="0"/>
                <w:kern w:val="0"/>
                <w:lang w:val="x-none"/>
              </w:rPr>
              <w:t>2</w:t>
            </w:r>
            <w:r w:rsidRPr="00170C87">
              <w:rPr>
                <w:rFonts w:hint="eastAsia"/>
                <w:snapToGrid w:val="0"/>
                <w:kern w:val="0"/>
                <w:lang w:val="x-none"/>
              </w:rPr>
              <w:t>之規範；另根據衛生</w:t>
            </w:r>
            <w:r w:rsidRPr="00170C87">
              <w:rPr>
                <w:rFonts w:hint="eastAsia"/>
                <w:snapToGrid w:val="0"/>
                <w:kern w:val="0"/>
              </w:rPr>
              <w:t>福利</w:t>
            </w:r>
            <w:r w:rsidRPr="00170C87">
              <w:rPr>
                <w:rFonts w:hint="eastAsia"/>
                <w:snapToGrid w:val="0"/>
                <w:kern w:val="0"/>
                <w:lang w:val="x-none"/>
              </w:rPr>
              <w:t>部公告之「醫療器材管理辦法」，國產或輸入醫療器材依照其風險特性，區分為第一等級</w:t>
            </w:r>
            <w:r w:rsidRPr="00170C87">
              <w:rPr>
                <w:snapToGrid w:val="0"/>
              </w:rPr>
              <w:t>(</w:t>
            </w:r>
            <w:r w:rsidRPr="00170C87">
              <w:rPr>
                <w:rFonts w:hint="eastAsia"/>
                <w:snapToGrid w:val="0"/>
                <w:kern w:val="0"/>
                <w:lang w:val="x-none"/>
              </w:rPr>
              <w:t>低風險性</w:t>
            </w:r>
            <w:r w:rsidRPr="00170C87">
              <w:rPr>
                <w:snapToGrid w:val="0"/>
              </w:rPr>
              <w:t>)</w:t>
            </w:r>
            <w:r w:rsidRPr="00170C87">
              <w:rPr>
                <w:rFonts w:hint="eastAsia"/>
                <w:snapToGrid w:val="0"/>
                <w:kern w:val="0"/>
                <w:lang w:val="x-none"/>
              </w:rPr>
              <w:t>、第二等級</w:t>
            </w:r>
            <w:r w:rsidRPr="00170C87">
              <w:rPr>
                <w:snapToGrid w:val="0"/>
              </w:rPr>
              <w:t>(</w:t>
            </w:r>
            <w:r w:rsidRPr="00170C87">
              <w:rPr>
                <w:rFonts w:hint="eastAsia"/>
                <w:snapToGrid w:val="0"/>
                <w:kern w:val="0"/>
                <w:lang w:val="x-none"/>
              </w:rPr>
              <w:t>中風險性</w:t>
            </w:r>
            <w:r w:rsidRPr="00170C87">
              <w:rPr>
                <w:snapToGrid w:val="0"/>
              </w:rPr>
              <w:t>)</w:t>
            </w:r>
            <w:r w:rsidRPr="00170C87">
              <w:rPr>
                <w:rFonts w:hint="eastAsia"/>
                <w:snapToGrid w:val="0"/>
                <w:kern w:val="0"/>
                <w:lang w:val="x-none"/>
              </w:rPr>
              <w:t>、第三等級</w:t>
            </w:r>
            <w:r w:rsidRPr="00170C87">
              <w:rPr>
                <w:snapToGrid w:val="0"/>
              </w:rPr>
              <w:t>(</w:t>
            </w:r>
            <w:r w:rsidRPr="00170C87">
              <w:rPr>
                <w:rFonts w:hint="eastAsia"/>
                <w:snapToGrid w:val="0"/>
                <w:kern w:val="0"/>
                <w:lang w:val="x-none"/>
              </w:rPr>
              <w:t>高風險性</w:t>
            </w:r>
            <w:r w:rsidRPr="00170C87">
              <w:rPr>
                <w:snapToGrid w:val="0"/>
              </w:rPr>
              <w:t>)</w:t>
            </w:r>
            <w:r w:rsidRPr="00170C87">
              <w:rPr>
                <w:rFonts w:hint="eastAsia"/>
                <w:snapToGrid w:val="0"/>
                <w:kern w:val="0"/>
                <w:lang w:val="x-none"/>
              </w:rPr>
              <w:t>以及新醫療器材</w:t>
            </w:r>
            <w:r w:rsidRPr="00170C87">
              <w:rPr>
                <w:snapToGrid w:val="0"/>
              </w:rPr>
              <w:t>(</w:t>
            </w:r>
            <w:r w:rsidRPr="00170C87">
              <w:rPr>
                <w:rFonts w:hint="eastAsia"/>
                <w:snapToGrid w:val="0"/>
                <w:kern w:val="0"/>
                <w:lang w:val="x-none"/>
              </w:rPr>
              <w:t>無</w:t>
            </w:r>
            <w:proofErr w:type="gramStart"/>
            <w:r w:rsidRPr="00170C87">
              <w:rPr>
                <w:rFonts w:hint="eastAsia"/>
                <w:snapToGrid w:val="0"/>
                <w:kern w:val="0"/>
                <w:lang w:val="x-none"/>
              </w:rPr>
              <w:t>類似品經衛生</w:t>
            </w:r>
            <w:proofErr w:type="gramEnd"/>
            <w:r w:rsidRPr="00170C87">
              <w:rPr>
                <w:rFonts w:hint="eastAsia"/>
                <w:snapToGrid w:val="0"/>
                <w:kern w:val="0"/>
                <w:lang w:val="x-none"/>
              </w:rPr>
              <w:t>福利部核准者</w:t>
            </w:r>
            <w:r w:rsidRPr="00170C87">
              <w:rPr>
                <w:snapToGrid w:val="0"/>
              </w:rPr>
              <w:t>)</w:t>
            </w:r>
            <w:r w:rsidRPr="00170C87">
              <w:rPr>
                <w:rFonts w:hint="eastAsia"/>
                <w:snapToGrid w:val="0"/>
                <w:kern w:val="0"/>
                <w:lang w:val="x-none"/>
              </w:rPr>
              <w:t>。</w:t>
            </w:r>
          </w:p>
          <w:p w:rsidR="00D34AC9" w:rsidRPr="00170C87" w:rsidRDefault="00D34AC9" w:rsidP="00D34AC9">
            <w:pPr>
              <w:ind w:leftChars="100" w:left="432" w:hangingChars="80" w:hanging="192"/>
              <w:jc w:val="both"/>
              <w:rPr>
                <w:snapToGrid w:val="0"/>
                <w:kern w:val="0"/>
              </w:rPr>
            </w:pPr>
            <w:r w:rsidRPr="00170C87">
              <w:rPr>
                <w:snapToGrid w:val="0"/>
                <w:kern w:val="0"/>
              </w:rPr>
              <w:t>4.</w:t>
            </w:r>
            <w:r w:rsidRPr="00170C87">
              <w:rPr>
                <w:rFonts w:hint="eastAsia"/>
                <w:snapToGrid w:val="0"/>
                <w:kern w:val="0"/>
              </w:rPr>
              <w:t>醫院可依據實際使用醫療器材之風險等級建立庫存清單與訂定相關之預防性保養、維修計畫與使用人員之教育訓練計畫以確保病人之安全。</w:t>
            </w:r>
          </w:p>
          <w:p w:rsidR="00D34AC9" w:rsidRPr="00E9521D" w:rsidRDefault="00D34AC9" w:rsidP="00D34AC9">
            <w:pPr>
              <w:ind w:leftChars="100" w:left="432" w:hangingChars="80" w:hanging="192"/>
              <w:jc w:val="both"/>
              <w:rPr>
                <w:snapToGrid w:val="0"/>
                <w:kern w:val="0"/>
              </w:rPr>
            </w:pPr>
            <w:r w:rsidRPr="00E9521D">
              <w:rPr>
                <w:snapToGrid w:val="0"/>
                <w:kern w:val="0"/>
              </w:rPr>
              <w:t>5.</w:t>
            </w:r>
            <w:r w:rsidRPr="00E9521D">
              <w:rPr>
                <w:rFonts w:hint="eastAsia"/>
                <w:snapToGrid w:val="0"/>
                <w:kern w:val="0"/>
              </w:rPr>
              <w:t>符合項目</w:t>
            </w:r>
            <w:r w:rsidRPr="00E9521D">
              <w:rPr>
                <w:snapToGrid w:val="0"/>
                <w:kern w:val="0"/>
              </w:rPr>
              <w:t>6</w:t>
            </w:r>
            <w:r w:rsidRPr="00E9521D">
              <w:rPr>
                <w:rFonts w:hint="eastAsia"/>
                <w:snapToGrid w:val="0"/>
                <w:kern w:val="0"/>
              </w:rPr>
              <w:t>本年不納入評鑑，於</w:t>
            </w:r>
            <w:r w:rsidRPr="00E9521D">
              <w:rPr>
                <w:snapToGrid w:val="0"/>
                <w:kern w:val="0"/>
              </w:rPr>
              <w:t>109</w:t>
            </w:r>
            <w:r w:rsidRPr="00E9521D">
              <w:rPr>
                <w:rFonts w:hint="eastAsia"/>
                <w:snapToGrid w:val="0"/>
                <w:kern w:val="0"/>
              </w:rPr>
              <w:t>年列為試評條文。</w:t>
            </w:r>
          </w:p>
          <w:p w:rsidR="00D34AC9" w:rsidRPr="00170C87" w:rsidRDefault="00D34AC9" w:rsidP="00D34AC9">
            <w:pPr>
              <w:ind w:leftChars="100" w:left="432" w:hangingChars="80" w:hanging="192"/>
              <w:jc w:val="both"/>
            </w:pPr>
            <w:r w:rsidRPr="00E9521D">
              <w:rPr>
                <w:snapToGrid w:val="0"/>
                <w:kern w:val="0"/>
              </w:rPr>
              <w:t>6</w:t>
            </w:r>
            <w:r w:rsidRPr="00170C87">
              <w:rPr>
                <w:snapToGrid w:val="0"/>
                <w:kern w:val="0"/>
              </w:rPr>
              <w:t>.</w:t>
            </w:r>
            <w:r w:rsidRPr="00170C87">
              <w:rPr>
                <w:rFonts w:hint="eastAsia"/>
                <w:snapToGrid w:val="0"/>
                <w:kern w:val="0"/>
              </w:rPr>
              <w:t>符合項目</w:t>
            </w:r>
            <w:r w:rsidRPr="00170C87">
              <w:rPr>
                <w:snapToGrid w:val="0"/>
                <w:kern w:val="0"/>
              </w:rPr>
              <w:t>5</w:t>
            </w:r>
            <w:r w:rsidRPr="00170C87">
              <w:rPr>
                <w:rFonts w:hint="eastAsia"/>
                <w:kern w:val="0"/>
              </w:rPr>
              <w:t>申請「地區醫院評鑑」者</w:t>
            </w:r>
            <w:proofErr w:type="gramStart"/>
            <w:r w:rsidRPr="00170C87">
              <w:rPr>
                <w:rFonts w:hint="eastAsia"/>
                <w:kern w:val="0"/>
              </w:rPr>
              <w:t>可免評</w:t>
            </w:r>
            <w:proofErr w:type="gramEnd"/>
            <w:r w:rsidRPr="00170C87">
              <w:rPr>
                <w:rFonts w:hint="eastAsia"/>
                <w:kern w:val="0"/>
              </w:rPr>
              <w:t>。</w:t>
            </w:r>
          </w:p>
          <w:p w:rsidR="00D34AC9" w:rsidRPr="00170C87" w:rsidRDefault="00D34AC9" w:rsidP="00D34AC9">
            <w:pPr>
              <w:jc w:val="both"/>
              <w:rPr>
                <w:b/>
              </w:rPr>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rPr>
                <w:snapToGrid w:val="0"/>
              </w:rPr>
            </w:pPr>
            <w:r w:rsidRPr="00170C87">
              <w:rPr>
                <w:snapToGrid w:val="0"/>
              </w:rPr>
              <w:t>1.</w:t>
            </w:r>
            <w:r w:rsidRPr="00170C87">
              <w:rPr>
                <w:rFonts w:hint="eastAsia"/>
                <w:snapToGrid w:val="0"/>
              </w:rPr>
              <w:t>「</w:t>
            </w:r>
            <w:r w:rsidRPr="00170C87">
              <w:rPr>
                <w:rFonts w:hint="eastAsia"/>
              </w:rPr>
              <w:t>設施</w:t>
            </w:r>
            <w:r w:rsidRPr="00170C87">
              <w:rPr>
                <w:rFonts w:hint="eastAsia"/>
                <w:snapToGrid w:val="0"/>
              </w:rPr>
              <w:t>、</w:t>
            </w:r>
            <w:r w:rsidRPr="00170C87">
              <w:rPr>
                <w:rFonts w:hint="eastAsia"/>
              </w:rPr>
              <w:t>設備</w:t>
            </w:r>
            <w:r w:rsidRPr="00170C87">
              <w:rPr>
                <w:rFonts w:hint="eastAsia"/>
                <w:snapToGrid w:val="0"/>
              </w:rPr>
              <w:t>、</w:t>
            </w:r>
            <w:r w:rsidRPr="00E9521D">
              <w:rPr>
                <w:rFonts w:hint="eastAsia"/>
                <w:snapToGrid w:val="0"/>
              </w:rPr>
              <w:t>醫療</w:t>
            </w:r>
            <w:r w:rsidRPr="00170C87">
              <w:rPr>
                <w:rFonts w:hint="eastAsia"/>
                <w:snapToGrid w:val="0"/>
              </w:rPr>
              <w:t>儀器、</w:t>
            </w:r>
            <w:r w:rsidRPr="00E9521D">
              <w:rPr>
                <w:rFonts w:hint="eastAsia"/>
                <w:snapToGrid w:val="0"/>
              </w:rPr>
              <w:t>醫療</w:t>
            </w:r>
            <w:r w:rsidRPr="00170C87">
              <w:rPr>
                <w:rFonts w:hint="eastAsia"/>
                <w:snapToGrid w:val="0"/>
              </w:rPr>
              <w:t>器材」之維護規章、操作訓練規範、及定期檢查、保養或校正計畫</w:t>
            </w:r>
            <w:r w:rsidRPr="00170C87">
              <w:rPr>
                <w:rFonts w:hint="eastAsia"/>
                <w:bCs/>
                <w:snapToGrid w:val="0"/>
              </w:rPr>
              <w:t>。如醫院未設置</w:t>
            </w:r>
            <w:proofErr w:type="gramStart"/>
            <w:r w:rsidRPr="00E9521D">
              <w:rPr>
                <w:rFonts w:hint="eastAsia"/>
                <w:bCs/>
                <w:snapToGrid w:val="0"/>
              </w:rPr>
              <w:t>醫</w:t>
            </w:r>
            <w:proofErr w:type="gramEnd"/>
            <w:r w:rsidRPr="00E9521D">
              <w:rPr>
                <w:rFonts w:hint="eastAsia"/>
                <w:bCs/>
                <w:snapToGrid w:val="0"/>
              </w:rPr>
              <w:t>工人員，而委外由儀器廠商維護者，應提供廠商合約及檢查紀錄。</w:t>
            </w:r>
          </w:p>
          <w:p w:rsidR="00D34AC9" w:rsidRPr="00170C87" w:rsidRDefault="00D34AC9" w:rsidP="00D34AC9">
            <w:pPr>
              <w:ind w:leftChars="100" w:left="432" w:hangingChars="80" w:hanging="192"/>
              <w:jc w:val="both"/>
              <w:rPr>
                <w:snapToGrid w:val="0"/>
              </w:rPr>
            </w:pPr>
            <w:r w:rsidRPr="00170C87">
              <w:t>2.</w:t>
            </w:r>
            <w:r w:rsidRPr="00170C87">
              <w:rPr>
                <w:rFonts w:hint="eastAsia"/>
              </w:rPr>
              <w:t>與病人</w:t>
            </w:r>
            <w:r w:rsidRPr="00170C87">
              <w:rPr>
                <w:rFonts w:hint="eastAsia"/>
                <w:snapToGrid w:val="0"/>
              </w:rPr>
              <w:t>安全相關之高風險設施、設備、急救用醫療器材清單</w:t>
            </w:r>
            <w:r w:rsidRPr="00170C87">
              <w:rPr>
                <w:rFonts w:hint="eastAsia"/>
                <w:bCs/>
                <w:snapToGrid w:val="0"/>
              </w:rPr>
              <w:t>。</w:t>
            </w:r>
          </w:p>
          <w:p w:rsidR="00D34AC9" w:rsidRPr="00170C87" w:rsidRDefault="00D34AC9" w:rsidP="00D34AC9">
            <w:pPr>
              <w:ind w:leftChars="100" w:left="432" w:hangingChars="80" w:hanging="192"/>
              <w:jc w:val="both"/>
              <w:rPr>
                <w:snapToGrid w:val="0"/>
              </w:rPr>
            </w:pPr>
            <w:r w:rsidRPr="00170C87">
              <w:rPr>
                <w:snapToGrid w:val="0"/>
              </w:rPr>
              <w:t>3.</w:t>
            </w:r>
            <w:r w:rsidRPr="00170C87">
              <w:rPr>
                <w:rFonts w:hint="eastAsia"/>
                <w:snapToGrid w:val="0"/>
              </w:rPr>
              <w:t>設施、設備、</w:t>
            </w:r>
            <w:r w:rsidRPr="00E9521D">
              <w:rPr>
                <w:rFonts w:hint="eastAsia"/>
                <w:snapToGrid w:val="0"/>
              </w:rPr>
              <w:t>醫療</w:t>
            </w:r>
            <w:r w:rsidRPr="00170C87">
              <w:rPr>
                <w:rFonts w:hint="eastAsia"/>
                <w:snapToGrid w:val="0"/>
              </w:rPr>
              <w:t>儀器、</w:t>
            </w:r>
            <w:r w:rsidRPr="00E9521D">
              <w:rPr>
                <w:rFonts w:hint="eastAsia"/>
                <w:snapToGrid w:val="0"/>
              </w:rPr>
              <w:t>醫療</w:t>
            </w:r>
            <w:r w:rsidRPr="00170C87">
              <w:rPr>
                <w:rFonts w:hint="eastAsia"/>
                <w:snapToGrid w:val="0"/>
              </w:rPr>
              <w:t>器材之監控或評估機制</w:t>
            </w:r>
            <w:r w:rsidRPr="00170C87">
              <w:rPr>
                <w:rFonts w:hint="eastAsia"/>
                <w:bCs/>
                <w:snapToGrid w:val="0"/>
              </w:rPr>
              <w:t>。</w:t>
            </w:r>
          </w:p>
          <w:p w:rsidR="00D34AC9" w:rsidRPr="00170C87" w:rsidRDefault="00D34AC9" w:rsidP="00D34AC9">
            <w:pPr>
              <w:ind w:leftChars="100" w:left="432" w:hangingChars="80" w:hanging="192"/>
              <w:jc w:val="both"/>
              <w:rPr>
                <w:snapToGrid w:val="0"/>
              </w:rPr>
            </w:pPr>
            <w:r w:rsidRPr="00170C87">
              <w:rPr>
                <w:bCs/>
                <w:snapToGrid w:val="0"/>
              </w:rPr>
              <w:t>4.</w:t>
            </w:r>
            <w:r w:rsidRPr="00170C87">
              <w:rPr>
                <w:rFonts w:hint="eastAsia"/>
                <w:bCs/>
                <w:snapToGrid w:val="0"/>
              </w:rPr>
              <w:t>操作人員皆適當教育訓練資料。</w:t>
            </w:r>
          </w:p>
          <w:p w:rsidR="00D34AC9" w:rsidRPr="00170C87" w:rsidRDefault="00D34AC9" w:rsidP="00D34AC9">
            <w:pPr>
              <w:ind w:leftChars="100" w:left="432" w:hangingChars="80" w:hanging="192"/>
              <w:jc w:val="both"/>
            </w:pPr>
            <w:r w:rsidRPr="00E9521D">
              <w:rPr>
                <w:snapToGrid w:val="0"/>
              </w:rPr>
              <w:t>5.</w:t>
            </w:r>
            <w:r w:rsidRPr="00E9521D">
              <w:rPr>
                <w:rFonts w:hint="eastAsia"/>
                <w:snapToGrid w:val="0"/>
              </w:rPr>
              <w:t>訂有故障時之因應規範</w:t>
            </w:r>
            <w:r w:rsidRPr="00170C87">
              <w:rPr>
                <w:snapToGrid w:val="0"/>
              </w:rPr>
              <w:t>(</w:t>
            </w:r>
            <w:r w:rsidRPr="00E9521D">
              <w:rPr>
                <w:rFonts w:hint="eastAsia"/>
                <w:snapToGrid w:val="0"/>
              </w:rPr>
              <w:t>如：故障排除步驟及夜間、休假日時故障的維修聯絡方式</w:t>
            </w:r>
            <w:r w:rsidRPr="00170C87">
              <w:rPr>
                <w:snapToGrid w:val="0"/>
              </w:rPr>
              <w:t>)</w:t>
            </w:r>
            <w:r w:rsidRPr="00E9521D">
              <w:rPr>
                <w:rFonts w:hint="eastAsia"/>
                <w:snapToGrid w:val="0"/>
              </w:rPr>
              <w:t>。</w:t>
            </w:r>
            <w:r w:rsidRPr="00170C87">
              <w:rPr>
                <w:snapToGrid w:val="0"/>
              </w:rPr>
              <w:t>(</w:t>
            </w:r>
            <w:r w:rsidRPr="00170C87">
              <w:rPr>
                <w:rFonts w:hint="eastAsia"/>
                <w:snapToGrid w:val="0"/>
              </w:rPr>
              <w:t>可</w:t>
            </w:r>
            <w:r w:rsidRPr="00170C87">
              <w:rPr>
                <w:snapToGrid w:val="0"/>
              </w:rPr>
              <w:t>)</w:t>
            </w:r>
          </w:p>
        </w:tc>
      </w:tr>
      <w:tr w:rsidR="00D34AC9" w:rsidRPr="00F67535" w:rsidTr="00D34AC9">
        <w:trPr>
          <w:jc w:val="center"/>
        </w:trPr>
        <w:tc>
          <w:tcPr>
            <w:tcW w:w="457" w:type="dxa"/>
            <w:shd w:val="clear" w:color="auto" w:fill="auto"/>
          </w:tcPr>
          <w:p w:rsidR="00D34AC9" w:rsidRPr="00F67535" w:rsidRDefault="00D34AC9" w:rsidP="00D34AC9">
            <w:pPr>
              <w:tabs>
                <w:tab w:val="left" w:pos="246"/>
                <w:tab w:val="left" w:pos="11199"/>
              </w:tabs>
              <w:snapToGrid w:val="0"/>
              <w:spacing w:line="360" w:lineRule="exact"/>
              <w:jc w:val="both"/>
              <w:rPr>
                <w:kern w:val="0"/>
                <w:bdr w:val="single" w:sz="4" w:space="0" w:color="auto"/>
              </w:rPr>
            </w:pPr>
          </w:p>
        </w:tc>
        <w:tc>
          <w:tcPr>
            <w:tcW w:w="782" w:type="dxa"/>
            <w:shd w:val="clear" w:color="auto" w:fill="auto"/>
          </w:tcPr>
          <w:p w:rsidR="00D34AC9" w:rsidRPr="00F67535" w:rsidRDefault="00D34AC9" w:rsidP="00D34AC9">
            <w:pPr>
              <w:tabs>
                <w:tab w:val="left" w:pos="11199"/>
              </w:tabs>
              <w:snapToGrid w:val="0"/>
              <w:spacing w:line="360" w:lineRule="exact"/>
              <w:jc w:val="both"/>
              <w:rPr>
                <w:snapToGrid w:val="0"/>
                <w:kern w:val="0"/>
              </w:rPr>
            </w:pPr>
            <w:r w:rsidRPr="00F67535">
              <w:rPr>
                <w:snapToGrid w:val="0"/>
                <w:kern w:val="0"/>
              </w:rPr>
              <w:t>1.5.5</w:t>
            </w:r>
          </w:p>
        </w:tc>
        <w:tc>
          <w:tcPr>
            <w:tcW w:w="2047" w:type="dxa"/>
            <w:shd w:val="clear" w:color="auto" w:fill="auto"/>
          </w:tcPr>
          <w:p w:rsidR="00D34AC9" w:rsidRPr="00F67535" w:rsidRDefault="00D34AC9" w:rsidP="003A7F90">
            <w:pPr>
              <w:tabs>
                <w:tab w:val="left" w:pos="11199"/>
              </w:tabs>
              <w:snapToGrid w:val="0"/>
              <w:spacing w:line="360" w:lineRule="exact"/>
              <w:jc w:val="both"/>
              <w:rPr>
                <w:snapToGrid w:val="0"/>
                <w:kern w:val="0"/>
              </w:rPr>
            </w:pPr>
            <w:r w:rsidRPr="005562C4">
              <w:rPr>
                <w:rFonts w:hint="eastAsia"/>
              </w:rPr>
              <w:t>定期檢查及維修設備</w:t>
            </w:r>
            <w:r w:rsidRPr="005562C4">
              <w:rPr>
                <w:rFonts w:hint="eastAsia"/>
              </w:rPr>
              <w:t>(</w:t>
            </w:r>
            <w:r w:rsidRPr="005562C4">
              <w:rPr>
                <w:rFonts w:hint="eastAsia"/>
              </w:rPr>
              <w:t>機電、安全、消防、供水、緊急供電、</w:t>
            </w:r>
            <w:proofErr w:type="gramStart"/>
            <w:r w:rsidRPr="005562C4">
              <w:rPr>
                <w:rFonts w:hint="eastAsia"/>
              </w:rPr>
              <w:t>醫</w:t>
            </w:r>
            <w:proofErr w:type="gramEnd"/>
            <w:r w:rsidRPr="005562C4">
              <w:rPr>
                <w:rFonts w:hint="eastAsia"/>
              </w:rPr>
              <w:t>用氣體等</w:t>
            </w:r>
            <w:r w:rsidRPr="005562C4">
              <w:rPr>
                <w:rFonts w:hint="eastAsia"/>
              </w:rPr>
              <w:t>)</w:t>
            </w:r>
            <w:r w:rsidRPr="005562C4">
              <w:rPr>
                <w:rFonts w:hint="eastAsia"/>
              </w:rPr>
              <w:t>或系統，並有紀錄可查</w:t>
            </w:r>
          </w:p>
        </w:tc>
        <w:tc>
          <w:tcPr>
            <w:tcW w:w="6571"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snapToGrid w:val="0"/>
                <w:kern w:val="0"/>
              </w:rPr>
            </w:pPr>
            <w:r w:rsidRPr="00170C87">
              <w:rPr>
                <w:rFonts w:hint="eastAsia"/>
                <w:snapToGrid w:val="0"/>
                <w:kern w:val="0"/>
              </w:rPr>
              <w:t>訂定基礎設施與設備之維護管理規範，定期檢測及檢討改善並落實執行，確保照護環境安全。</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rPr>
                <w:bCs/>
                <w:snapToGrid w:val="0"/>
              </w:rPr>
            </w:pPr>
            <w:r w:rsidRPr="00E9521D">
              <w:rPr>
                <w:snapToGrid w:val="0"/>
              </w:rPr>
              <w:t>1.</w:t>
            </w:r>
            <w:r w:rsidRPr="00E9521D">
              <w:rPr>
                <w:rFonts w:hint="eastAsia"/>
                <w:bCs/>
                <w:snapToGrid w:val="0"/>
              </w:rPr>
              <w:t>設有專責單位或人員負責訂定</w:t>
            </w:r>
            <w:r w:rsidRPr="00170C87">
              <w:rPr>
                <w:rFonts w:hint="eastAsia"/>
                <w:snapToGrid w:val="0"/>
              </w:rPr>
              <w:t>機</w:t>
            </w:r>
            <w:r w:rsidRPr="00170C87">
              <w:rPr>
                <w:rFonts w:hint="eastAsia"/>
                <w:bCs/>
                <w:snapToGrid w:val="0"/>
              </w:rPr>
              <w:t>電、安全、消防、供水、緊急供電等設施之維護管理規範或計畫，並據以執行</w:t>
            </w:r>
            <w:r w:rsidRPr="00170C87">
              <w:rPr>
                <w:snapToGrid w:val="0"/>
              </w:rPr>
              <w:t>(</w:t>
            </w:r>
            <w:r w:rsidRPr="00170C87">
              <w:rPr>
                <w:rFonts w:hint="eastAsia"/>
                <w:bCs/>
                <w:snapToGrid w:val="0"/>
              </w:rPr>
              <w:t>如為外包時，應依外包管理相關基準規定辦理</w:t>
            </w:r>
            <w:r w:rsidRPr="00170C87">
              <w:rPr>
                <w:snapToGrid w:val="0"/>
              </w:rPr>
              <w:t>)</w:t>
            </w:r>
            <w:r w:rsidRPr="00170C87">
              <w:rPr>
                <w:rFonts w:hint="eastAsia"/>
                <w:bCs/>
                <w:snapToGrid w:val="0"/>
              </w:rPr>
              <w:t>。</w:t>
            </w:r>
          </w:p>
          <w:p w:rsidR="00D34AC9" w:rsidRPr="00170C87" w:rsidRDefault="00D34AC9" w:rsidP="00D34AC9">
            <w:pPr>
              <w:ind w:leftChars="100" w:left="432" w:hangingChars="80" w:hanging="192"/>
              <w:jc w:val="both"/>
              <w:rPr>
                <w:bCs/>
                <w:snapToGrid w:val="0"/>
              </w:rPr>
            </w:pPr>
            <w:r w:rsidRPr="00170C87">
              <w:rPr>
                <w:bCs/>
                <w:snapToGrid w:val="0"/>
              </w:rPr>
              <w:t>2.</w:t>
            </w:r>
            <w:r w:rsidRPr="00170C87">
              <w:rPr>
                <w:rFonts w:hint="eastAsia"/>
                <w:bCs/>
                <w:snapToGrid w:val="0"/>
              </w:rPr>
              <w:t>確實執行檢查、測試、保養等，能</w:t>
            </w:r>
            <w:r w:rsidRPr="00170C87">
              <w:rPr>
                <w:rFonts w:hint="eastAsia"/>
              </w:rPr>
              <w:t>注意</w:t>
            </w:r>
            <w:r w:rsidRPr="00170C87">
              <w:rPr>
                <w:rFonts w:hint="eastAsia"/>
                <w:bCs/>
                <w:snapToGrid w:val="0"/>
              </w:rPr>
              <w:t>管制潛在之感染源，並製作紀錄</w:t>
            </w:r>
            <w:r w:rsidRPr="00170C87">
              <w:rPr>
                <w:snapToGrid w:val="0"/>
              </w:rPr>
              <w:t>(</w:t>
            </w:r>
            <w:r w:rsidRPr="00170C87">
              <w:rPr>
                <w:rFonts w:hint="eastAsia"/>
                <w:bCs/>
                <w:snapToGrid w:val="0"/>
              </w:rPr>
              <w:t>含執行日期</w:t>
            </w:r>
            <w:r w:rsidRPr="00170C87">
              <w:rPr>
                <w:snapToGrid w:val="0"/>
              </w:rPr>
              <w:t>)</w:t>
            </w:r>
            <w:r w:rsidRPr="00170C87">
              <w:rPr>
                <w:rFonts w:hint="eastAsia"/>
                <w:bCs/>
                <w:snapToGrid w:val="0"/>
              </w:rPr>
              <w:t>；並能依據使用效能、維修、保養狀況，適時更新</w:t>
            </w:r>
            <w:proofErr w:type="gramStart"/>
            <w:r w:rsidRPr="00170C87">
              <w:rPr>
                <w:rFonts w:hint="eastAsia"/>
                <w:bCs/>
                <w:snapToGrid w:val="0"/>
              </w:rPr>
              <w:t>汰</w:t>
            </w:r>
            <w:proofErr w:type="gramEnd"/>
            <w:r w:rsidRPr="00170C87">
              <w:rPr>
                <w:rFonts w:hint="eastAsia"/>
                <w:bCs/>
                <w:snapToGrid w:val="0"/>
              </w:rPr>
              <w:t>換。</w:t>
            </w:r>
          </w:p>
          <w:p w:rsidR="00D34AC9" w:rsidRPr="00170C87" w:rsidRDefault="00D34AC9" w:rsidP="00D34AC9">
            <w:pPr>
              <w:ind w:leftChars="100" w:left="432" w:hangingChars="80" w:hanging="192"/>
              <w:jc w:val="both"/>
              <w:rPr>
                <w:bCs/>
                <w:snapToGrid w:val="0"/>
              </w:rPr>
            </w:pPr>
            <w:r w:rsidRPr="00170C87">
              <w:rPr>
                <w:bCs/>
                <w:snapToGrid w:val="0"/>
              </w:rPr>
              <w:t>3.</w:t>
            </w:r>
            <w:r w:rsidRPr="00170C87">
              <w:rPr>
                <w:rFonts w:hint="eastAsia"/>
                <w:bCs/>
                <w:snapToGrid w:val="0"/>
              </w:rPr>
              <w:t>專責人員</w:t>
            </w:r>
            <w:r w:rsidRPr="00E9521D">
              <w:rPr>
                <w:rFonts w:hint="eastAsia"/>
                <w:bCs/>
                <w:snapToGrid w:val="0"/>
              </w:rPr>
              <w:t>皆須接受</w:t>
            </w:r>
            <w:r w:rsidRPr="00170C87">
              <w:rPr>
                <w:rFonts w:hint="eastAsia"/>
                <w:bCs/>
                <w:snapToGrid w:val="0"/>
              </w:rPr>
              <w:t>相關教育訓練。</w:t>
            </w:r>
          </w:p>
          <w:p w:rsidR="00D34AC9" w:rsidRPr="00170C87" w:rsidRDefault="00D34AC9" w:rsidP="00D34AC9">
            <w:pPr>
              <w:ind w:leftChars="100" w:left="432" w:hangingChars="80" w:hanging="192"/>
              <w:jc w:val="both"/>
              <w:rPr>
                <w:bCs/>
                <w:snapToGrid w:val="0"/>
              </w:rPr>
            </w:pPr>
            <w:r w:rsidRPr="00170C87">
              <w:rPr>
                <w:bCs/>
                <w:snapToGrid w:val="0"/>
              </w:rPr>
              <w:t>4.</w:t>
            </w:r>
            <w:r w:rsidRPr="00170C87">
              <w:rPr>
                <w:rFonts w:hint="eastAsia"/>
                <w:bCs/>
                <w:snapToGrid w:val="0"/>
              </w:rPr>
              <w:t>訂有設備故障、系統損壞或遭污染時之因應規範，含緊急應變程序、桌上演練與實際演練，以保護院內人員並儘速修復。</w:t>
            </w:r>
          </w:p>
          <w:p w:rsidR="00D34AC9" w:rsidRPr="00170C87" w:rsidRDefault="00D34AC9" w:rsidP="00D34AC9">
            <w:pPr>
              <w:ind w:leftChars="100" w:left="432" w:hangingChars="80" w:hanging="192"/>
              <w:jc w:val="both"/>
              <w:rPr>
                <w:bCs/>
                <w:snapToGrid w:val="0"/>
              </w:rPr>
            </w:pPr>
            <w:r w:rsidRPr="00170C87">
              <w:rPr>
                <w:bCs/>
                <w:snapToGrid w:val="0"/>
              </w:rPr>
              <w:t>5.</w:t>
            </w:r>
            <w:r w:rsidRPr="00170C87">
              <w:rPr>
                <w:rFonts w:hint="eastAsia"/>
                <w:bCs/>
                <w:snapToGrid w:val="0"/>
              </w:rPr>
              <w:t>對</w:t>
            </w:r>
            <w:proofErr w:type="gramStart"/>
            <w:r w:rsidRPr="00170C87">
              <w:rPr>
                <w:rFonts w:hint="eastAsia"/>
                <w:bCs/>
                <w:snapToGrid w:val="0"/>
              </w:rPr>
              <w:t>醫</w:t>
            </w:r>
            <w:proofErr w:type="gramEnd"/>
            <w:r w:rsidRPr="00170C87">
              <w:rPr>
                <w:rFonts w:hint="eastAsia"/>
                <w:bCs/>
                <w:snapToGrid w:val="0"/>
              </w:rPr>
              <w:t>用氣體高壓鋼瓶之常見危害事件及其他可能發生之</w:t>
            </w:r>
            <w:proofErr w:type="gramStart"/>
            <w:r w:rsidRPr="00170C87">
              <w:rPr>
                <w:rFonts w:hint="eastAsia"/>
                <w:bCs/>
                <w:snapToGrid w:val="0"/>
              </w:rPr>
              <w:t>醫</w:t>
            </w:r>
            <w:proofErr w:type="gramEnd"/>
            <w:r w:rsidRPr="00170C87">
              <w:rPr>
                <w:rFonts w:hint="eastAsia"/>
                <w:bCs/>
                <w:snapToGrid w:val="0"/>
              </w:rPr>
              <w:t>用氣體意外事件之預防與因應，納入員工教育訓練。</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94" w:left="442" w:hangingChars="90" w:hanging="216"/>
              <w:jc w:val="both"/>
            </w:pPr>
            <w:r w:rsidRPr="00170C87">
              <w:t>1.</w:t>
            </w:r>
            <w:r w:rsidRPr="00170C87">
              <w:rPr>
                <w:rFonts w:hint="eastAsia"/>
              </w:rPr>
              <w:t>實地評鑑時，如現場選定測試之設備</w:t>
            </w:r>
            <w:r w:rsidRPr="00170C87">
              <w:rPr>
                <w:snapToGrid w:val="0"/>
              </w:rPr>
              <w:t>(</w:t>
            </w:r>
            <w:r w:rsidRPr="00170C87">
              <w:rPr>
                <w:rFonts w:hint="eastAsia"/>
              </w:rPr>
              <w:t>如：緊急供電發電機等</w:t>
            </w:r>
            <w:r w:rsidRPr="00170C87">
              <w:rPr>
                <w:snapToGrid w:val="0"/>
              </w:rPr>
              <w:t>)</w:t>
            </w:r>
            <w:r w:rsidRPr="00170C87">
              <w:rPr>
                <w:rFonts w:hint="eastAsia"/>
              </w:rPr>
              <w:t>，無法立即啟動或故障，則現場給予十分鐘之修復時間。</w:t>
            </w:r>
          </w:p>
          <w:p w:rsidR="00D34AC9" w:rsidRPr="00170C87" w:rsidRDefault="00D34AC9" w:rsidP="00D34AC9">
            <w:pPr>
              <w:ind w:leftChars="94" w:left="442" w:hangingChars="90" w:hanging="216"/>
              <w:jc w:val="both"/>
            </w:pPr>
            <w:r w:rsidRPr="00170C87">
              <w:t>2.</w:t>
            </w:r>
            <w:r w:rsidRPr="00170C87">
              <w:rPr>
                <w:rFonts w:hint="eastAsia"/>
              </w:rPr>
              <w:t>符合項目</w:t>
            </w:r>
            <w:r w:rsidRPr="00170C87">
              <w:t>4</w:t>
            </w:r>
            <w:r w:rsidRPr="00170C87">
              <w:rPr>
                <w:rFonts w:hint="eastAsia"/>
              </w:rPr>
              <w:t>、</w:t>
            </w:r>
            <w:r w:rsidRPr="00170C87">
              <w:t>5</w:t>
            </w:r>
            <w:r w:rsidRPr="00170C87">
              <w:rPr>
                <w:rFonts w:hint="eastAsia"/>
                <w:kern w:val="0"/>
              </w:rPr>
              <w:t>申請「地區醫院評鑑」者</w:t>
            </w:r>
            <w:proofErr w:type="gramStart"/>
            <w:r w:rsidRPr="00170C87">
              <w:rPr>
                <w:rFonts w:hint="eastAsia"/>
                <w:kern w:val="0"/>
              </w:rPr>
              <w:t>可免評</w:t>
            </w:r>
            <w:proofErr w:type="gramEnd"/>
            <w:r w:rsidRPr="00170C87">
              <w:rPr>
                <w:rFonts w:hint="eastAsia"/>
                <w:kern w:val="0"/>
              </w:rPr>
              <w:t>。</w:t>
            </w:r>
          </w:p>
          <w:p w:rsidR="00D34AC9" w:rsidRPr="00170C87" w:rsidRDefault="00D34AC9" w:rsidP="00D34AC9">
            <w:pPr>
              <w:jc w:val="both"/>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rPr>
                <w:bCs/>
                <w:snapToGrid w:val="0"/>
              </w:rPr>
            </w:pPr>
            <w:r w:rsidRPr="00170C87">
              <w:rPr>
                <w:snapToGrid w:val="0"/>
              </w:rPr>
              <w:t>1.</w:t>
            </w:r>
            <w:r w:rsidRPr="00170C87">
              <w:rPr>
                <w:rFonts w:hint="eastAsia"/>
                <w:snapToGrid w:val="0"/>
              </w:rPr>
              <w:t>定</w:t>
            </w:r>
            <w:r w:rsidRPr="00170C87">
              <w:rPr>
                <w:rFonts w:hint="eastAsia"/>
              </w:rPr>
              <w:t>期</w:t>
            </w:r>
            <w:r w:rsidRPr="00170C87">
              <w:rPr>
                <w:rFonts w:hint="eastAsia"/>
                <w:bCs/>
                <w:snapToGrid w:val="0"/>
              </w:rPr>
              <w:t>檢查及維修與保養計畫與落實執行之紀錄</w:t>
            </w:r>
            <w:r w:rsidRPr="00170C87">
              <w:rPr>
                <w:snapToGrid w:val="0"/>
              </w:rPr>
              <w:t>(</w:t>
            </w:r>
            <w:r w:rsidRPr="00170C87">
              <w:rPr>
                <w:rFonts w:hint="eastAsia"/>
                <w:bCs/>
                <w:snapToGrid w:val="0"/>
              </w:rPr>
              <w:t>含執行日期</w:t>
            </w:r>
            <w:r w:rsidRPr="00170C87">
              <w:rPr>
                <w:snapToGrid w:val="0"/>
              </w:rPr>
              <w:t>)</w:t>
            </w:r>
            <w:r w:rsidRPr="00170C87">
              <w:rPr>
                <w:rFonts w:hint="eastAsia"/>
                <w:bCs/>
                <w:snapToGrid w:val="0"/>
              </w:rPr>
              <w:t>；</w:t>
            </w:r>
            <w:r w:rsidRPr="00E9521D">
              <w:rPr>
                <w:rFonts w:hint="eastAsia"/>
                <w:bCs/>
                <w:snapToGrid w:val="0"/>
              </w:rPr>
              <w:t>若醫院未設置專業工程人員，應提供廠商合約及檢查紀錄</w:t>
            </w:r>
            <w:r w:rsidRPr="00170C87">
              <w:rPr>
                <w:rFonts w:hint="eastAsia"/>
                <w:bCs/>
                <w:snapToGrid w:val="0"/>
              </w:rPr>
              <w:t>。</w:t>
            </w:r>
          </w:p>
          <w:p w:rsidR="00D34AC9" w:rsidRPr="00170C87" w:rsidRDefault="00D34AC9" w:rsidP="00D34AC9">
            <w:pPr>
              <w:ind w:leftChars="100" w:left="432" w:hangingChars="80" w:hanging="192"/>
              <w:jc w:val="both"/>
              <w:rPr>
                <w:bCs/>
                <w:snapToGrid w:val="0"/>
              </w:rPr>
            </w:pPr>
            <w:r w:rsidRPr="00170C87">
              <w:rPr>
                <w:bCs/>
                <w:snapToGrid w:val="0"/>
              </w:rPr>
              <w:t>2.</w:t>
            </w:r>
            <w:r w:rsidRPr="00170C87">
              <w:rPr>
                <w:rFonts w:hint="eastAsia"/>
                <w:bCs/>
                <w:snapToGrid w:val="0"/>
              </w:rPr>
              <w:t>負責定期檢查及維修設備</w:t>
            </w:r>
            <w:r w:rsidRPr="00170C87">
              <w:rPr>
                <w:snapToGrid w:val="0"/>
              </w:rPr>
              <w:t>(</w:t>
            </w:r>
            <w:r w:rsidRPr="00170C87">
              <w:rPr>
                <w:rFonts w:hint="eastAsia"/>
                <w:bCs/>
                <w:snapToGrid w:val="0"/>
              </w:rPr>
              <w:t>機電、安全、消防、供水、緊急供電、</w:t>
            </w:r>
            <w:proofErr w:type="gramStart"/>
            <w:r w:rsidRPr="00170C87">
              <w:rPr>
                <w:rFonts w:hint="eastAsia"/>
                <w:bCs/>
                <w:snapToGrid w:val="0"/>
              </w:rPr>
              <w:t>醫</w:t>
            </w:r>
            <w:proofErr w:type="gramEnd"/>
            <w:r w:rsidRPr="00170C87">
              <w:rPr>
                <w:rFonts w:hint="eastAsia"/>
                <w:bCs/>
                <w:snapToGrid w:val="0"/>
              </w:rPr>
              <w:t>用氣體等</w:t>
            </w:r>
            <w:r w:rsidRPr="00170C87">
              <w:rPr>
                <w:snapToGrid w:val="0"/>
              </w:rPr>
              <w:t>)</w:t>
            </w:r>
            <w:r w:rsidRPr="00170C87">
              <w:rPr>
                <w:rFonts w:hint="eastAsia"/>
                <w:bCs/>
                <w:snapToGrid w:val="0"/>
              </w:rPr>
              <w:t>或系統專責人員之資格與教育訓練資料。</w:t>
            </w:r>
          </w:p>
          <w:p w:rsidR="00D34AC9" w:rsidRPr="00170C87" w:rsidRDefault="00D34AC9" w:rsidP="00D34AC9">
            <w:pPr>
              <w:ind w:leftChars="100" w:left="432" w:hangingChars="80" w:hanging="192"/>
              <w:jc w:val="both"/>
              <w:rPr>
                <w:bCs/>
                <w:snapToGrid w:val="0"/>
              </w:rPr>
            </w:pPr>
            <w:r w:rsidRPr="00170C87">
              <w:t>3.</w:t>
            </w:r>
            <w:r w:rsidRPr="00170C87">
              <w:rPr>
                <w:rFonts w:hint="eastAsia"/>
              </w:rPr>
              <w:t>能注意</w:t>
            </w:r>
            <w:r w:rsidRPr="00170C87">
              <w:rPr>
                <w:rFonts w:hint="eastAsia"/>
                <w:bCs/>
                <w:snapToGrid w:val="0"/>
              </w:rPr>
              <w:t>管制潛在之感染源，有相關維護紀錄</w:t>
            </w:r>
            <w:r w:rsidRPr="00170C87">
              <w:rPr>
                <w:snapToGrid w:val="0"/>
              </w:rPr>
              <w:t>(</w:t>
            </w:r>
            <w:r w:rsidRPr="00170C87">
              <w:rPr>
                <w:rFonts w:hint="eastAsia"/>
                <w:bCs/>
                <w:snapToGrid w:val="0"/>
              </w:rPr>
              <w:t>如：儲水槽之檢驗清淨實施紀錄，空調設備之維護、保養與檢修之紀錄等</w:t>
            </w:r>
            <w:r w:rsidRPr="00170C87">
              <w:rPr>
                <w:snapToGrid w:val="0"/>
              </w:rPr>
              <w:t>)</w:t>
            </w:r>
            <w:r w:rsidRPr="00170C87">
              <w:rPr>
                <w:rFonts w:hint="eastAsia"/>
                <w:bCs/>
                <w:snapToGrid w:val="0"/>
              </w:rPr>
              <w:t>。</w:t>
            </w:r>
          </w:p>
          <w:p w:rsidR="00D34AC9" w:rsidRPr="00170C87" w:rsidRDefault="00D34AC9" w:rsidP="00D34AC9">
            <w:pPr>
              <w:ind w:leftChars="100" w:left="432" w:hangingChars="80" w:hanging="192"/>
              <w:jc w:val="both"/>
              <w:rPr>
                <w:bCs/>
                <w:snapToGrid w:val="0"/>
              </w:rPr>
            </w:pPr>
            <w:r w:rsidRPr="00170C87">
              <w:rPr>
                <w:bCs/>
                <w:snapToGrid w:val="0"/>
              </w:rPr>
              <w:t>4.</w:t>
            </w:r>
            <w:r w:rsidRPr="00170C87">
              <w:rPr>
                <w:rFonts w:hint="eastAsia"/>
                <w:bCs/>
                <w:snapToGrid w:val="0"/>
              </w:rPr>
              <w:t>依據使用效能、維修、保養狀況之監控與評估機制適時執行更新</w:t>
            </w:r>
            <w:proofErr w:type="gramStart"/>
            <w:r w:rsidRPr="00170C87">
              <w:rPr>
                <w:rFonts w:hint="eastAsia"/>
                <w:bCs/>
                <w:snapToGrid w:val="0"/>
              </w:rPr>
              <w:t>汰</w:t>
            </w:r>
            <w:proofErr w:type="gramEnd"/>
            <w:r w:rsidRPr="00170C87">
              <w:rPr>
                <w:rFonts w:hint="eastAsia"/>
                <w:bCs/>
                <w:snapToGrid w:val="0"/>
              </w:rPr>
              <w:t>換之資料。</w:t>
            </w:r>
          </w:p>
          <w:p w:rsidR="00D34AC9" w:rsidRPr="00170C87" w:rsidRDefault="00D34AC9" w:rsidP="00D34AC9">
            <w:pPr>
              <w:ind w:leftChars="100" w:left="432" w:hangingChars="80" w:hanging="192"/>
              <w:jc w:val="both"/>
              <w:rPr>
                <w:bCs/>
                <w:snapToGrid w:val="0"/>
              </w:rPr>
            </w:pPr>
            <w:r w:rsidRPr="00170C87">
              <w:rPr>
                <w:bCs/>
                <w:snapToGrid w:val="0"/>
              </w:rPr>
              <w:t>5.</w:t>
            </w:r>
            <w:r w:rsidRPr="00170C87">
              <w:rPr>
                <w:rFonts w:hint="eastAsia"/>
                <w:bCs/>
                <w:snapToGrid w:val="0"/>
              </w:rPr>
              <w:t>醫院基礎設施</w:t>
            </w:r>
            <w:r w:rsidRPr="00170C87">
              <w:rPr>
                <w:snapToGrid w:val="0"/>
              </w:rPr>
              <w:t>(</w:t>
            </w:r>
            <w:r w:rsidRPr="00170C87">
              <w:rPr>
                <w:rFonts w:hint="eastAsia"/>
                <w:bCs/>
                <w:snapToGrid w:val="0"/>
              </w:rPr>
              <w:t>機電、安全、消防、供水、緊急供電、</w:t>
            </w:r>
            <w:proofErr w:type="gramStart"/>
            <w:r w:rsidRPr="00170C87">
              <w:rPr>
                <w:rFonts w:hint="eastAsia"/>
                <w:bCs/>
                <w:snapToGrid w:val="0"/>
              </w:rPr>
              <w:t>醫</w:t>
            </w:r>
            <w:proofErr w:type="gramEnd"/>
            <w:r w:rsidRPr="00170C87">
              <w:rPr>
                <w:rFonts w:hint="eastAsia"/>
                <w:bCs/>
                <w:snapToGrid w:val="0"/>
              </w:rPr>
              <w:t>用氣體等</w:t>
            </w:r>
            <w:r w:rsidRPr="00170C87">
              <w:rPr>
                <w:snapToGrid w:val="0"/>
              </w:rPr>
              <w:t>)</w:t>
            </w:r>
            <w:r w:rsidRPr="00170C87">
              <w:rPr>
                <w:rFonts w:hint="eastAsia"/>
                <w:bCs/>
                <w:snapToGrid w:val="0"/>
              </w:rPr>
              <w:t>故障時之緊急應變程序與演習紀錄。</w:t>
            </w:r>
            <w:r w:rsidRPr="00170C87">
              <w:rPr>
                <w:snapToGrid w:val="0"/>
              </w:rPr>
              <w:t>(</w:t>
            </w:r>
            <w:r w:rsidRPr="00170C87">
              <w:rPr>
                <w:rFonts w:hint="eastAsia"/>
                <w:snapToGrid w:val="0"/>
              </w:rPr>
              <w:t>可</w:t>
            </w:r>
            <w:r w:rsidRPr="00170C87">
              <w:rPr>
                <w:snapToGrid w:val="0"/>
              </w:rPr>
              <w:t>)</w:t>
            </w:r>
          </w:p>
          <w:p w:rsidR="00D34AC9" w:rsidRPr="00170C87" w:rsidRDefault="00D34AC9" w:rsidP="00D34AC9">
            <w:pPr>
              <w:ind w:leftChars="100" w:left="432" w:hangingChars="80" w:hanging="192"/>
              <w:jc w:val="both"/>
            </w:pPr>
            <w:r w:rsidRPr="00170C87">
              <w:rPr>
                <w:bCs/>
                <w:snapToGrid w:val="0"/>
              </w:rPr>
              <w:t>6.</w:t>
            </w:r>
            <w:r w:rsidRPr="00170C87">
              <w:rPr>
                <w:rFonts w:hint="eastAsia"/>
                <w:bCs/>
                <w:snapToGrid w:val="0"/>
              </w:rPr>
              <w:t>對</w:t>
            </w:r>
            <w:proofErr w:type="gramStart"/>
            <w:r w:rsidRPr="00170C87">
              <w:rPr>
                <w:rFonts w:hint="eastAsia"/>
                <w:bCs/>
                <w:snapToGrid w:val="0"/>
              </w:rPr>
              <w:t>醫</w:t>
            </w:r>
            <w:proofErr w:type="gramEnd"/>
            <w:r w:rsidRPr="00170C87">
              <w:rPr>
                <w:rFonts w:hint="eastAsia"/>
                <w:bCs/>
                <w:snapToGrid w:val="0"/>
              </w:rPr>
              <w:t>用氣體</w:t>
            </w:r>
            <w:r w:rsidRPr="00E9521D">
              <w:rPr>
                <w:rFonts w:hint="eastAsia"/>
                <w:bCs/>
                <w:snapToGrid w:val="0"/>
              </w:rPr>
              <w:t>高壓鋼瓶之常見危害事件及其他可能發生之</w:t>
            </w:r>
            <w:proofErr w:type="gramStart"/>
            <w:r w:rsidRPr="00E9521D">
              <w:rPr>
                <w:rFonts w:hint="eastAsia"/>
                <w:bCs/>
                <w:snapToGrid w:val="0"/>
              </w:rPr>
              <w:t>醫</w:t>
            </w:r>
            <w:proofErr w:type="gramEnd"/>
            <w:r w:rsidRPr="00E9521D">
              <w:rPr>
                <w:rFonts w:hint="eastAsia"/>
                <w:bCs/>
                <w:snapToGrid w:val="0"/>
              </w:rPr>
              <w:t>用氣體意外事件之預防與因應辦法</w:t>
            </w:r>
            <w:r w:rsidRPr="00170C87">
              <w:rPr>
                <w:rFonts w:hint="eastAsia"/>
                <w:bCs/>
                <w:snapToGrid w:val="0"/>
              </w:rPr>
              <w:t>。</w:t>
            </w:r>
            <w:r w:rsidRPr="00E9521D">
              <w:rPr>
                <w:bCs/>
                <w:snapToGrid w:val="0"/>
              </w:rPr>
              <w:t>(</w:t>
            </w:r>
            <w:r w:rsidRPr="00E9521D">
              <w:rPr>
                <w:rFonts w:hint="eastAsia"/>
                <w:bCs/>
                <w:snapToGrid w:val="0"/>
              </w:rPr>
              <w:t>可</w:t>
            </w:r>
            <w:r w:rsidRPr="00E9521D">
              <w:rPr>
                <w:bCs/>
                <w:snapToGrid w:val="0"/>
              </w:rPr>
              <w:t>)</w:t>
            </w:r>
          </w:p>
        </w:tc>
      </w:tr>
      <w:tr w:rsidR="00D34AC9" w:rsidRPr="00F67535" w:rsidTr="00D34AC9">
        <w:trPr>
          <w:jc w:val="center"/>
        </w:trPr>
        <w:tc>
          <w:tcPr>
            <w:tcW w:w="457" w:type="dxa"/>
            <w:shd w:val="clear" w:color="auto" w:fill="auto"/>
          </w:tcPr>
          <w:p w:rsidR="00D34AC9" w:rsidRPr="00F67535" w:rsidRDefault="00D34AC9" w:rsidP="00D34AC9">
            <w:pPr>
              <w:tabs>
                <w:tab w:val="left" w:pos="11199"/>
              </w:tabs>
              <w:snapToGrid w:val="0"/>
              <w:spacing w:line="360" w:lineRule="exact"/>
              <w:jc w:val="both"/>
              <w:rPr>
                <w:snapToGrid w:val="0"/>
                <w:kern w:val="0"/>
              </w:rPr>
            </w:pPr>
          </w:p>
        </w:tc>
        <w:tc>
          <w:tcPr>
            <w:tcW w:w="782" w:type="dxa"/>
            <w:shd w:val="clear" w:color="auto" w:fill="auto"/>
          </w:tcPr>
          <w:p w:rsidR="00D34AC9" w:rsidRPr="00F67535" w:rsidRDefault="00D34AC9" w:rsidP="00D34AC9">
            <w:pPr>
              <w:tabs>
                <w:tab w:val="left" w:pos="11199"/>
              </w:tabs>
              <w:snapToGrid w:val="0"/>
              <w:spacing w:line="360" w:lineRule="exact"/>
              <w:jc w:val="both"/>
              <w:rPr>
                <w:snapToGrid w:val="0"/>
                <w:kern w:val="0"/>
              </w:rPr>
            </w:pPr>
            <w:r w:rsidRPr="00F67535">
              <w:rPr>
                <w:snapToGrid w:val="0"/>
                <w:kern w:val="0"/>
              </w:rPr>
              <w:t>1.5.6</w:t>
            </w:r>
          </w:p>
        </w:tc>
        <w:tc>
          <w:tcPr>
            <w:tcW w:w="2047" w:type="dxa"/>
            <w:shd w:val="clear" w:color="auto" w:fill="auto"/>
          </w:tcPr>
          <w:p w:rsidR="00D34AC9" w:rsidRPr="00F67535" w:rsidRDefault="00D34AC9" w:rsidP="003A7F90">
            <w:pPr>
              <w:widowControl/>
              <w:tabs>
                <w:tab w:val="left" w:pos="11199"/>
              </w:tabs>
              <w:snapToGrid w:val="0"/>
              <w:spacing w:line="360" w:lineRule="exact"/>
              <w:jc w:val="both"/>
              <w:rPr>
                <w:snapToGrid w:val="0"/>
                <w:kern w:val="0"/>
              </w:rPr>
            </w:pPr>
            <w:r w:rsidRPr="005562C4">
              <w:rPr>
                <w:rFonts w:hint="eastAsia"/>
              </w:rPr>
              <w:t>各部門落實整潔維護，確實施行院內清潔工作，並定期消毒除蟲</w:t>
            </w:r>
          </w:p>
        </w:tc>
        <w:tc>
          <w:tcPr>
            <w:tcW w:w="6571"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snapToGrid w:val="0"/>
                <w:kern w:val="0"/>
              </w:rPr>
            </w:pPr>
            <w:r w:rsidRPr="00170C87">
              <w:rPr>
                <w:rFonts w:hint="eastAsia"/>
                <w:snapToGrid w:val="0"/>
                <w:kern w:val="0"/>
              </w:rPr>
              <w:t>訂定醫院環境、病人寢具清潔消毒工作管理規範與工作計畫並落實執行，確保照護環境舒適與安全。</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pPr>
            <w:r w:rsidRPr="00170C87">
              <w:rPr>
                <w:snapToGrid w:val="0"/>
              </w:rPr>
              <w:t>1.</w:t>
            </w:r>
            <w:r w:rsidRPr="00170C87">
              <w:rPr>
                <w:rFonts w:hint="eastAsia"/>
                <w:snapToGrid w:val="0"/>
              </w:rPr>
              <w:t>有</w:t>
            </w:r>
            <w:r w:rsidRPr="00170C87">
              <w:rPr>
                <w:rFonts w:hint="eastAsia"/>
              </w:rPr>
              <w:t>專責</w:t>
            </w:r>
            <w:r w:rsidRPr="00170C87">
              <w:rPr>
                <w:rFonts w:hint="eastAsia"/>
                <w:snapToGrid w:val="0"/>
                <w:kern w:val="0"/>
              </w:rPr>
              <w:t>人員</w:t>
            </w:r>
            <w:r w:rsidRPr="00170C87">
              <w:rPr>
                <w:rFonts w:hint="eastAsia"/>
              </w:rPr>
              <w:t>或單位負責清潔管理，依據所訂醫院清潔</w:t>
            </w:r>
            <w:r w:rsidRPr="00170C87">
              <w:rPr>
                <w:snapToGrid w:val="0"/>
              </w:rPr>
              <w:t>(</w:t>
            </w:r>
            <w:r w:rsidRPr="00170C87">
              <w:rPr>
                <w:rFonts w:hint="eastAsia"/>
              </w:rPr>
              <w:t>含消毒除蟲</w:t>
            </w:r>
            <w:r w:rsidRPr="00170C87">
              <w:rPr>
                <w:snapToGrid w:val="0"/>
              </w:rPr>
              <w:t>)</w:t>
            </w:r>
            <w:r w:rsidRPr="00170C87">
              <w:rPr>
                <w:rFonts w:hint="eastAsia"/>
              </w:rPr>
              <w:t>工作計畫，督導工作人員，確實執行清潔工作。清潔工作如為外包時，應依外包管理相關基準規定辦理。</w:t>
            </w:r>
          </w:p>
          <w:p w:rsidR="00D34AC9" w:rsidRPr="00170C87" w:rsidRDefault="00D34AC9" w:rsidP="00D34AC9">
            <w:pPr>
              <w:ind w:leftChars="100" w:left="432" w:hangingChars="80" w:hanging="192"/>
              <w:jc w:val="both"/>
            </w:pPr>
            <w:r w:rsidRPr="00170C87">
              <w:t>2.</w:t>
            </w:r>
            <w:r w:rsidRPr="00170C87">
              <w:rPr>
                <w:rFonts w:hint="eastAsia"/>
              </w:rPr>
              <w:t>醫院應經常</w:t>
            </w:r>
            <w:r w:rsidRPr="00170C87">
              <w:rPr>
                <w:rFonts w:hint="eastAsia"/>
                <w:snapToGrid w:val="0"/>
                <w:kern w:val="0"/>
              </w:rPr>
              <w:t>保持</w:t>
            </w:r>
            <w:r w:rsidRPr="00170C87">
              <w:rPr>
                <w:rFonts w:hint="eastAsia"/>
              </w:rPr>
              <w:t>整潔，如：對各類張貼物或公告應有管制，並定期實施整潔維護稽查工作。</w:t>
            </w:r>
          </w:p>
          <w:p w:rsidR="00D34AC9" w:rsidRPr="00170C87" w:rsidRDefault="00D34AC9" w:rsidP="00D34AC9">
            <w:pPr>
              <w:ind w:leftChars="100" w:left="432" w:hangingChars="80" w:hanging="192"/>
              <w:jc w:val="both"/>
            </w:pPr>
            <w:r w:rsidRPr="00170C87">
              <w:t>3.</w:t>
            </w:r>
            <w:proofErr w:type="gramStart"/>
            <w:r w:rsidRPr="00170C87">
              <w:rPr>
                <w:rFonts w:hint="eastAsia"/>
              </w:rPr>
              <w:t>各病室或</w:t>
            </w:r>
            <w:proofErr w:type="gramEnd"/>
            <w:r w:rsidRPr="00170C87">
              <w:rPr>
                <w:rFonts w:hint="eastAsia"/>
              </w:rPr>
              <w:t>病房護理站之空調設備，可以控制並維持適宜之溫度，且空調可</w:t>
            </w:r>
            <w:r w:rsidRPr="00170C87">
              <w:t>24</w:t>
            </w:r>
            <w:r w:rsidRPr="00170C87">
              <w:rPr>
                <w:rFonts w:hint="eastAsia"/>
              </w:rPr>
              <w:t>小時運作；空調口應定期清潔。</w:t>
            </w:r>
          </w:p>
          <w:p w:rsidR="00D34AC9" w:rsidRPr="00170C87" w:rsidRDefault="00D34AC9" w:rsidP="00D34AC9">
            <w:pPr>
              <w:ind w:leftChars="100" w:left="432" w:hangingChars="80" w:hanging="192"/>
              <w:jc w:val="both"/>
            </w:pPr>
            <w:r w:rsidRPr="00170C87">
              <w:t>4.</w:t>
            </w:r>
            <w:r w:rsidRPr="00170C87">
              <w:rPr>
                <w:rFonts w:hint="eastAsia"/>
              </w:rPr>
              <w:t>病床床單、</w:t>
            </w:r>
            <w:r w:rsidRPr="00170C87">
              <w:rPr>
                <w:rFonts w:hint="eastAsia"/>
                <w:snapToGrid w:val="0"/>
                <w:kern w:val="0"/>
              </w:rPr>
              <w:t>枕頭</w:t>
            </w:r>
            <w:r w:rsidRPr="00170C87">
              <w:rPr>
                <w:rFonts w:hint="eastAsia"/>
              </w:rPr>
              <w:t>套、被套或蓋被等寢具，應定期更換、清洗或消毒。床墊應視需要清潔、消毒或</w:t>
            </w:r>
            <w:proofErr w:type="gramStart"/>
            <w:r w:rsidRPr="00170C87">
              <w:rPr>
                <w:rFonts w:hint="eastAsia"/>
              </w:rPr>
              <w:t>汰</w:t>
            </w:r>
            <w:proofErr w:type="gramEnd"/>
            <w:r w:rsidRPr="00170C87">
              <w:rPr>
                <w:rFonts w:hint="eastAsia"/>
              </w:rPr>
              <w:t>換。</w:t>
            </w:r>
          </w:p>
          <w:p w:rsidR="00D34AC9" w:rsidRPr="00170C87" w:rsidRDefault="00D34AC9" w:rsidP="00D34AC9">
            <w:pPr>
              <w:ind w:leftChars="100" w:left="432" w:hangingChars="80" w:hanging="192"/>
              <w:jc w:val="both"/>
              <w:rPr>
                <w:bCs/>
                <w:snapToGrid w:val="0"/>
              </w:rPr>
            </w:pPr>
            <w:r w:rsidRPr="00170C87">
              <w:t>5.</w:t>
            </w:r>
            <w:r w:rsidRPr="00170C87">
              <w:rPr>
                <w:rFonts w:hint="eastAsia"/>
              </w:rPr>
              <w:t>清潔</w:t>
            </w:r>
            <w:r w:rsidRPr="00170C87">
              <w:rPr>
                <w:rFonts w:hint="eastAsia"/>
                <w:bCs/>
                <w:snapToGrid w:val="0"/>
              </w:rPr>
              <w:t>工作計畫詳實，並備有查核表，實施定期或不定期查核；視需要調查病人</w:t>
            </w:r>
            <w:proofErr w:type="gramStart"/>
            <w:r w:rsidRPr="00170C87">
              <w:rPr>
                <w:rFonts w:hint="eastAsia"/>
                <w:bCs/>
                <w:snapToGrid w:val="0"/>
              </w:rPr>
              <w:t>對病室清潔</w:t>
            </w:r>
            <w:proofErr w:type="gramEnd"/>
            <w:r w:rsidRPr="00170C87">
              <w:rPr>
                <w:rFonts w:hint="eastAsia"/>
                <w:bCs/>
                <w:snapToGrid w:val="0"/>
              </w:rPr>
              <w:t>之滿意度或建議，依據調查結果進行檢討改善。</w:t>
            </w:r>
          </w:p>
          <w:p w:rsidR="00D34AC9" w:rsidRPr="00170C87" w:rsidRDefault="00D34AC9" w:rsidP="00D34AC9">
            <w:pPr>
              <w:jc w:val="both"/>
              <w:rPr>
                <w:b/>
              </w:rPr>
            </w:pPr>
            <w:r w:rsidRPr="00170C87">
              <w:rPr>
                <w:b/>
              </w:rPr>
              <w:t>[</w:t>
            </w:r>
            <w:proofErr w:type="gramStart"/>
            <w:r w:rsidRPr="00170C87">
              <w:rPr>
                <w:rFonts w:hint="eastAsia"/>
                <w:b/>
              </w:rPr>
              <w:t>註</w:t>
            </w:r>
            <w:proofErr w:type="gramEnd"/>
            <w:r w:rsidRPr="00170C87">
              <w:rPr>
                <w:b/>
              </w:rPr>
              <w:t>]</w:t>
            </w:r>
          </w:p>
          <w:p w:rsidR="00D34AC9" w:rsidRPr="00170C87" w:rsidRDefault="00D34AC9" w:rsidP="00D34AC9">
            <w:pPr>
              <w:ind w:leftChars="100" w:left="458" w:hangingChars="91" w:hanging="218"/>
              <w:jc w:val="both"/>
            </w:pPr>
            <w:r w:rsidRPr="00170C87">
              <w:t>1.</w:t>
            </w:r>
            <w:r w:rsidRPr="00170C87">
              <w:rPr>
                <w:rFonts w:hint="eastAsia"/>
              </w:rPr>
              <w:t>符合項目</w:t>
            </w:r>
            <w:r w:rsidRPr="00170C87">
              <w:t>5</w:t>
            </w:r>
            <w:r w:rsidRPr="00170C87">
              <w:rPr>
                <w:rFonts w:hint="eastAsia"/>
              </w:rPr>
              <w:t>申請「</w:t>
            </w:r>
            <w:r w:rsidRPr="00170C87">
              <w:rPr>
                <w:rFonts w:hint="eastAsia"/>
                <w:kern w:val="0"/>
              </w:rPr>
              <w:t>地區醫院評鑑」者</w:t>
            </w:r>
            <w:proofErr w:type="gramStart"/>
            <w:r w:rsidRPr="00170C87">
              <w:rPr>
                <w:rFonts w:hint="eastAsia"/>
                <w:kern w:val="0"/>
              </w:rPr>
              <w:t>可免評</w:t>
            </w:r>
            <w:proofErr w:type="gramEnd"/>
            <w:r w:rsidRPr="00170C87">
              <w:rPr>
                <w:rFonts w:hint="eastAsia"/>
                <w:kern w:val="0"/>
              </w:rPr>
              <w:t>。</w:t>
            </w:r>
          </w:p>
          <w:p w:rsidR="00D34AC9" w:rsidRPr="00170C87" w:rsidRDefault="00D34AC9" w:rsidP="00D34AC9">
            <w:pPr>
              <w:jc w:val="both"/>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rPr>
                <w:snapToGrid w:val="0"/>
              </w:rPr>
            </w:pPr>
            <w:r w:rsidRPr="00170C87">
              <w:t>1.</w:t>
            </w:r>
            <w:r w:rsidRPr="00170C87">
              <w:rPr>
                <w:rFonts w:hint="eastAsia"/>
              </w:rPr>
              <w:t>醫院清潔</w:t>
            </w:r>
            <w:r w:rsidRPr="00170C87">
              <w:rPr>
                <w:snapToGrid w:val="0"/>
              </w:rPr>
              <w:t>(</w:t>
            </w:r>
            <w:r w:rsidRPr="00170C87">
              <w:rPr>
                <w:rFonts w:hint="eastAsia"/>
              </w:rPr>
              <w:t>含消毒除蟲</w:t>
            </w:r>
            <w:r w:rsidRPr="00170C87">
              <w:rPr>
                <w:snapToGrid w:val="0"/>
              </w:rPr>
              <w:t>)</w:t>
            </w:r>
            <w:r w:rsidRPr="00170C87">
              <w:rPr>
                <w:rFonts w:hint="eastAsia"/>
              </w:rPr>
              <w:t>工作計畫與稽核是否落實執行之紀錄</w:t>
            </w:r>
            <w:r w:rsidRPr="00170C87">
              <w:rPr>
                <w:snapToGrid w:val="0"/>
              </w:rPr>
              <w:t>(</w:t>
            </w:r>
            <w:r w:rsidRPr="00170C87">
              <w:rPr>
                <w:rFonts w:hint="eastAsia"/>
                <w:bCs/>
                <w:snapToGrid w:val="0"/>
              </w:rPr>
              <w:t>清潔工作如為外包時，應</w:t>
            </w:r>
            <w:r w:rsidRPr="00E9521D">
              <w:rPr>
                <w:rFonts w:hint="eastAsia"/>
                <w:bCs/>
                <w:snapToGrid w:val="0"/>
              </w:rPr>
              <w:t>提供廠商合約及檢查</w:t>
            </w:r>
            <w:r w:rsidRPr="00170C87">
              <w:rPr>
                <w:rFonts w:hint="eastAsia"/>
                <w:bCs/>
                <w:snapToGrid w:val="0"/>
              </w:rPr>
              <w:t>紀錄</w:t>
            </w:r>
            <w:r w:rsidRPr="00170C87">
              <w:rPr>
                <w:snapToGrid w:val="0"/>
              </w:rPr>
              <w:t>)</w:t>
            </w:r>
            <w:r w:rsidRPr="00170C87">
              <w:rPr>
                <w:rFonts w:hint="eastAsia"/>
                <w:bCs/>
                <w:snapToGrid w:val="0"/>
              </w:rPr>
              <w:t>。</w:t>
            </w:r>
          </w:p>
          <w:p w:rsidR="00D34AC9" w:rsidRPr="00170C87" w:rsidRDefault="00D34AC9" w:rsidP="00D34AC9">
            <w:pPr>
              <w:ind w:leftChars="100" w:left="432" w:hangingChars="80" w:hanging="192"/>
              <w:jc w:val="both"/>
              <w:rPr>
                <w:snapToGrid w:val="0"/>
              </w:rPr>
            </w:pPr>
            <w:r w:rsidRPr="00170C87">
              <w:t>2.</w:t>
            </w:r>
            <w:proofErr w:type="gramStart"/>
            <w:r w:rsidRPr="00170C87">
              <w:rPr>
                <w:rFonts w:hint="eastAsia"/>
              </w:rPr>
              <w:t>維護病</w:t>
            </w:r>
            <w:r w:rsidRPr="00170C87">
              <w:rPr>
                <w:rFonts w:hint="eastAsia"/>
                <w:snapToGrid w:val="0"/>
              </w:rPr>
              <w:t>室</w:t>
            </w:r>
            <w:r w:rsidRPr="00170C87">
              <w:rPr>
                <w:rFonts w:hint="eastAsia"/>
                <w:bCs/>
                <w:snapToGrid w:val="0"/>
              </w:rPr>
              <w:t>清潔</w:t>
            </w:r>
            <w:proofErr w:type="gramEnd"/>
            <w:r w:rsidRPr="00170C87">
              <w:rPr>
                <w:rFonts w:hint="eastAsia"/>
                <w:snapToGrid w:val="0"/>
              </w:rPr>
              <w:t>之管理辦法</w:t>
            </w:r>
            <w:r w:rsidRPr="00170C87">
              <w:rPr>
                <w:rFonts w:hint="eastAsia"/>
                <w:bCs/>
                <w:snapToGrid w:val="0"/>
              </w:rPr>
              <w:t>。</w:t>
            </w:r>
          </w:p>
          <w:p w:rsidR="00D34AC9" w:rsidRPr="00170C87" w:rsidRDefault="00D34AC9" w:rsidP="00D34AC9">
            <w:pPr>
              <w:ind w:leftChars="100" w:left="432" w:hangingChars="80" w:hanging="192"/>
              <w:jc w:val="both"/>
              <w:rPr>
                <w:snapToGrid w:val="0"/>
              </w:rPr>
            </w:pPr>
            <w:r w:rsidRPr="00170C87">
              <w:t>3.</w:t>
            </w:r>
            <w:r w:rsidRPr="00170C87">
              <w:rPr>
                <w:rFonts w:hint="eastAsia"/>
              </w:rPr>
              <w:t>使用清潔工</w:t>
            </w:r>
            <w:r w:rsidRPr="00170C87">
              <w:rPr>
                <w:rFonts w:hint="eastAsia"/>
                <w:bCs/>
                <w:snapToGrid w:val="0"/>
              </w:rPr>
              <w:t>作計畫查核表，實施定期或不定期查核且成效良好之紀錄。</w:t>
            </w:r>
          </w:p>
          <w:p w:rsidR="00D34AC9" w:rsidRPr="00170C87" w:rsidRDefault="00D34AC9" w:rsidP="00D34AC9">
            <w:pPr>
              <w:ind w:leftChars="100" w:left="432" w:hangingChars="80" w:hanging="192"/>
              <w:jc w:val="both"/>
              <w:rPr>
                <w:bCs/>
                <w:snapToGrid w:val="0"/>
              </w:rPr>
            </w:pPr>
            <w:r w:rsidRPr="00170C87">
              <w:rPr>
                <w:bCs/>
                <w:snapToGrid w:val="0"/>
              </w:rPr>
              <w:t>4.</w:t>
            </w:r>
            <w:r w:rsidRPr="00170C87">
              <w:rPr>
                <w:rFonts w:hint="eastAsia"/>
                <w:bCs/>
                <w:snapToGrid w:val="0"/>
              </w:rPr>
              <w:t>調查</w:t>
            </w:r>
            <w:r w:rsidRPr="00170C87">
              <w:rPr>
                <w:rFonts w:hint="eastAsia"/>
              </w:rPr>
              <w:t>病人</w:t>
            </w:r>
            <w:proofErr w:type="gramStart"/>
            <w:r w:rsidRPr="00170C87">
              <w:rPr>
                <w:rFonts w:hint="eastAsia"/>
                <w:bCs/>
                <w:snapToGrid w:val="0"/>
              </w:rPr>
              <w:t>對病室清潔</w:t>
            </w:r>
            <w:proofErr w:type="gramEnd"/>
            <w:r w:rsidRPr="00170C87">
              <w:rPr>
                <w:rFonts w:hint="eastAsia"/>
                <w:bCs/>
                <w:snapToGrid w:val="0"/>
              </w:rPr>
              <w:t>之滿意度或建議之資料。</w:t>
            </w:r>
            <w:r w:rsidRPr="00170C87">
              <w:rPr>
                <w:snapToGrid w:val="0"/>
              </w:rPr>
              <w:t>(</w:t>
            </w:r>
            <w:r w:rsidRPr="00170C87">
              <w:rPr>
                <w:rFonts w:hint="eastAsia"/>
                <w:snapToGrid w:val="0"/>
              </w:rPr>
              <w:t>可</w:t>
            </w:r>
            <w:r w:rsidRPr="00170C87">
              <w:rPr>
                <w:snapToGrid w:val="0"/>
              </w:rPr>
              <w:t>)</w:t>
            </w:r>
          </w:p>
          <w:p w:rsidR="00D34AC9" w:rsidRPr="00170C87" w:rsidRDefault="00D34AC9" w:rsidP="00D34AC9">
            <w:pPr>
              <w:ind w:leftChars="100" w:left="432" w:hangingChars="80" w:hanging="192"/>
              <w:jc w:val="both"/>
            </w:pPr>
            <w:r w:rsidRPr="00170C87">
              <w:rPr>
                <w:bCs/>
                <w:snapToGrid w:val="0"/>
              </w:rPr>
              <w:t>5.</w:t>
            </w:r>
            <w:r w:rsidRPr="00170C87">
              <w:rPr>
                <w:rFonts w:hint="eastAsia"/>
                <w:bCs/>
                <w:snapToGrid w:val="0"/>
              </w:rPr>
              <w:t>依查核或稽核結果，進行檢討改善之資料。</w:t>
            </w:r>
            <w:r w:rsidRPr="00E9521D">
              <w:rPr>
                <w:bCs/>
                <w:snapToGrid w:val="0"/>
              </w:rPr>
              <w:t>(</w:t>
            </w:r>
            <w:r w:rsidRPr="00E9521D">
              <w:rPr>
                <w:rFonts w:hint="eastAsia"/>
                <w:bCs/>
                <w:snapToGrid w:val="0"/>
              </w:rPr>
              <w:t>可</w:t>
            </w:r>
            <w:r w:rsidRPr="00E9521D">
              <w:rPr>
                <w:bCs/>
                <w:snapToGrid w:val="0"/>
              </w:rPr>
              <w:t>)</w:t>
            </w:r>
          </w:p>
        </w:tc>
      </w:tr>
      <w:tr w:rsidR="00D34AC9" w:rsidRPr="00F67535" w:rsidTr="00D34AC9">
        <w:trPr>
          <w:jc w:val="center"/>
        </w:trPr>
        <w:tc>
          <w:tcPr>
            <w:tcW w:w="457" w:type="dxa"/>
            <w:shd w:val="clear" w:color="auto" w:fill="auto"/>
          </w:tcPr>
          <w:p w:rsidR="00D34AC9" w:rsidRPr="00F67535" w:rsidRDefault="00D34AC9" w:rsidP="00D34AC9">
            <w:pPr>
              <w:tabs>
                <w:tab w:val="left" w:pos="246"/>
                <w:tab w:val="left" w:pos="11199"/>
              </w:tabs>
              <w:snapToGrid w:val="0"/>
              <w:spacing w:line="360" w:lineRule="exact"/>
              <w:jc w:val="both"/>
              <w:rPr>
                <w:kern w:val="0"/>
                <w:bdr w:val="single" w:sz="4" w:space="0" w:color="auto"/>
              </w:rPr>
            </w:pPr>
            <w:r w:rsidRPr="00F67535">
              <w:rPr>
                <w:rFonts w:hint="eastAsia"/>
                <w:kern w:val="0"/>
              </w:rPr>
              <w:t>可</w:t>
            </w:r>
          </w:p>
        </w:tc>
        <w:tc>
          <w:tcPr>
            <w:tcW w:w="782" w:type="dxa"/>
            <w:shd w:val="clear" w:color="auto" w:fill="auto"/>
          </w:tcPr>
          <w:p w:rsidR="00D34AC9" w:rsidRPr="00F67535" w:rsidRDefault="00D34AC9" w:rsidP="00D34AC9">
            <w:pPr>
              <w:tabs>
                <w:tab w:val="left" w:pos="11199"/>
              </w:tabs>
              <w:snapToGrid w:val="0"/>
              <w:spacing w:line="360" w:lineRule="exact"/>
              <w:jc w:val="both"/>
              <w:rPr>
                <w:snapToGrid w:val="0"/>
                <w:kern w:val="0"/>
              </w:rPr>
            </w:pPr>
            <w:r w:rsidRPr="00F67535">
              <w:rPr>
                <w:snapToGrid w:val="0"/>
                <w:kern w:val="0"/>
              </w:rPr>
              <w:t>1.5.7</w:t>
            </w:r>
          </w:p>
        </w:tc>
        <w:tc>
          <w:tcPr>
            <w:tcW w:w="2047" w:type="dxa"/>
            <w:shd w:val="clear" w:color="auto" w:fill="auto"/>
          </w:tcPr>
          <w:p w:rsidR="00D34AC9" w:rsidRPr="00F67535" w:rsidRDefault="00D34AC9" w:rsidP="003A7F90">
            <w:pPr>
              <w:tabs>
                <w:tab w:val="left" w:pos="11199"/>
              </w:tabs>
              <w:snapToGrid w:val="0"/>
              <w:spacing w:line="360" w:lineRule="exact"/>
              <w:jc w:val="both"/>
              <w:rPr>
                <w:snapToGrid w:val="0"/>
                <w:kern w:val="0"/>
              </w:rPr>
            </w:pPr>
            <w:r w:rsidRPr="005562C4">
              <w:rPr>
                <w:rFonts w:hint="eastAsia"/>
              </w:rPr>
              <w:t>膳食安全衛生管理良好</w:t>
            </w:r>
          </w:p>
        </w:tc>
        <w:tc>
          <w:tcPr>
            <w:tcW w:w="6571"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kern w:val="0"/>
              </w:rPr>
            </w:pPr>
            <w:r w:rsidRPr="00170C87">
              <w:rPr>
                <w:rFonts w:hint="eastAsia"/>
                <w:kern w:val="0"/>
              </w:rPr>
              <w:t>依相關法令規定訂定膳食處理作業規範及廚房環境整潔、門禁、防火措施等，確保醫院食品衛生及膳食安全。</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pPr>
            <w:r w:rsidRPr="00170C87">
              <w:t>1.</w:t>
            </w:r>
            <w:r w:rsidRPr="00170C87">
              <w:rPr>
                <w:rFonts w:hint="eastAsia"/>
              </w:rPr>
              <w:t>醫院設有廚房者，應符合下列項目：</w:t>
            </w:r>
          </w:p>
          <w:p w:rsidR="00D34AC9" w:rsidRPr="00170C87" w:rsidRDefault="00D34AC9" w:rsidP="00D34AC9">
            <w:pPr>
              <w:tabs>
                <w:tab w:val="left" w:pos="11199"/>
              </w:tabs>
              <w:ind w:leftChars="159" w:left="675" w:hangingChars="122" w:hanging="293"/>
              <w:jc w:val="both"/>
            </w:pPr>
            <w:r w:rsidRPr="00170C87">
              <w:t>(1)</w:t>
            </w:r>
            <w:r w:rsidRPr="00170C87">
              <w:rPr>
                <w:rFonts w:hint="eastAsia"/>
              </w:rPr>
              <w:t>訂定處理食品</w:t>
            </w:r>
            <w:r w:rsidRPr="00170C87">
              <w:rPr>
                <w:snapToGrid w:val="0"/>
              </w:rPr>
              <w:t>(</w:t>
            </w:r>
            <w:r w:rsidRPr="00170C87">
              <w:rPr>
                <w:rFonts w:hint="eastAsia"/>
              </w:rPr>
              <w:t>包括準備、處理、儲存及運送</w:t>
            </w:r>
            <w:r w:rsidRPr="00170C87">
              <w:rPr>
                <w:snapToGrid w:val="0"/>
              </w:rPr>
              <w:t>)</w:t>
            </w:r>
            <w:r w:rsidRPr="00170C87">
              <w:rPr>
                <w:rFonts w:hint="eastAsia"/>
              </w:rPr>
              <w:t>之作業標準或作業程序。</w:t>
            </w:r>
          </w:p>
          <w:p w:rsidR="00D34AC9" w:rsidRPr="00170C87" w:rsidRDefault="00D34AC9" w:rsidP="00D34AC9">
            <w:pPr>
              <w:tabs>
                <w:tab w:val="left" w:pos="11199"/>
              </w:tabs>
              <w:ind w:leftChars="159" w:left="675" w:hangingChars="122" w:hanging="293"/>
              <w:jc w:val="both"/>
            </w:pPr>
            <w:r w:rsidRPr="00170C87">
              <w:t>(2)</w:t>
            </w:r>
            <w:r w:rsidRPr="00170C87">
              <w:rPr>
                <w:rFonts w:hint="eastAsia"/>
              </w:rPr>
              <w:t>有關食材儲存及廚房</w:t>
            </w:r>
            <w:r w:rsidRPr="00170C87">
              <w:rPr>
                <w:snapToGrid w:val="0"/>
              </w:rPr>
              <w:t>(</w:t>
            </w:r>
            <w:r w:rsidRPr="00170C87">
              <w:rPr>
                <w:rFonts w:hint="eastAsia"/>
              </w:rPr>
              <w:t>調理室</w:t>
            </w:r>
            <w:r w:rsidRPr="00170C87">
              <w:rPr>
                <w:snapToGrid w:val="0"/>
              </w:rPr>
              <w:t>)</w:t>
            </w:r>
            <w:r w:rsidRPr="00170C87">
              <w:rPr>
                <w:rFonts w:hint="eastAsia"/>
              </w:rPr>
              <w:t>內</w:t>
            </w:r>
            <w:proofErr w:type="gramStart"/>
            <w:r w:rsidRPr="00170C87">
              <w:rPr>
                <w:rFonts w:hint="eastAsia"/>
              </w:rPr>
              <w:t>食材搬入</w:t>
            </w:r>
            <w:proofErr w:type="gramEnd"/>
            <w:r w:rsidRPr="00170C87">
              <w:rPr>
                <w:rFonts w:hint="eastAsia"/>
              </w:rPr>
              <w:t>、暫存、調理、飯菜盛入等運送路線，</w:t>
            </w:r>
            <w:proofErr w:type="gramStart"/>
            <w:r w:rsidRPr="00170C87">
              <w:rPr>
                <w:rFonts w:hint="eastAsia"/>
              </w:rPr>
              <w:t>均有妥善</w:t>
            </w:r>
            <w:proofErr w:type="gramEnd"/>
            <w:r w:rsidRPr="00170C87">
              <w:rPr>
                <w:rFonts w:hint="eastAsia"/>
              </w:rPr>
              <w:t>規劃，以確保安全衛生。</w:t>
            </w:r>
          </w:p>
          <w:p w:rsidR="00D34AC9" w:rsidRPr="00170C87" w:rsidRDefault="00D34AC9" w:rsidP="00D34AC9">
            <w:pPr>
              <w:tabs>
                <w:tab w:val="left" w:pos="11199"/>
              </w:tabs>
              <w:ind w:leftChars="159" w:left="675" w:hangingChars="122" w:hanging="293"/>
              <w:jc w:val="both"/>
            </w:pPr>
            <w:r w:rsidRPr="00170C87">
              <w:t>(3)</w:t>
            </w:r>
            <w:r w:rsidRPr="00170C87">
              <w:rPr>
                <w:rFonts w:hint="eastAsia"/>
              </w:rPr>
              <w:t>廚房環境整潔，通風良好，有適當門禁及防火措施</w:t>
            </w:r>
            <w:r w:rsidRPr="00170C87">
              <w:rPr>
                <w:snapToGrid w:val="0"/>
              </w:rPr>
              <w:t>(</w:t>
            </w:r>
            <w:r w:rsidRPr="00170C87">
              <w:rPr>
                <w:rFonts w:hint="eastAsia"/>
              </w:rPr>
              <w:t>含火災預防與應變之教育訓練</w:t>
            </w:r>
            <w:r w:rsidRPr="00170C87">
              <w:rPr>
                <w:snapToGrid w:val="0"/>
              </w:rPr>
              <w:t>)</w:t>
            </w:r>
            <w:r w:rsidRPr="00170C87">
              <w:rPr>
                <w:rFonts w:hint="eastAsia"/>
              </w:rPr>
              <w:t>。</w:t>
            </w:r>
          </w:p>
          <w:p w:rsidR="00D34AC9" w:rsidRPr="00170C87" w:rsidRDefault="00D34AC9" w:rsidP="00D34AC9">
            <w:pPr>
              <w:tabs>
                <w:tab w:val="left" w:pos="11199"/>
              </w:tabs>
              <w:ind w:leftChars="159" w:left="675" w:hangingChars="122" w:hanging="293"/>
              <w:jc w:val="both"/>
            </w:pPr>
            <w:r w:rsidRPr="00170C87">
              <w:t>(4)</w:t>
            </w:r>
            <w:r w:rsidRPr="00170C87">
              <w:rPr>
                <w:rFonts w:hint="eastAsia"/>
              </w:rPr>
              <w:t>廚房之餐具儲存、食品供應、準備和清洗等區域分開設置合乎衛生。</w:t>
            </w:r>
          </w:p>
          <w:p w:rsidR="00D34AC9" w:rsidRPr="00170C87" w:rsidRDefault="00D34AC9" w:rsidP="00D34AC9">
            <w:pPr>
              <w:tabs>
                <w:tab w:val="left" w:pos="11199"/>
              </w:tabs>
              <w:ind w:leftChars="159" w:left="675" w:hangingChars="122" w:hanging="293"/>
              <w:jc w:val="both"/>
            </w:pPr>
            <w:r w:rsidRPr="00170C87">
              <w:t>(5)</w:t>
            </w:r>
            <w:r w:rsidRPr="00170C87">
              <w:rPr>
                <w:rFonts w:hint="eastAsia"/>
              </w:rPr>
              <w:t>生鮮材料或調理過之食品未過期者，應予冷凍或冷藏保存。</w:t>
            </w:r>
          </w:p>
          <w:p w:rsidR="00D34AC9" w:rsidRPr="00170C87" w:rsidRDefault="00D34AC9" w:rsidP="00D34AC9">
            <w:pPr>
              <w:tabs>
                <w:tab w:val="left" w:pos="11199"/>
              </w:tabs>
              <w:ind w:leftChars="159" w:left="675" w:hangingChars="122" w:hanging="293"/>
              <w:jc w:val="both"/>
            </w:pPr>
            <w:r w:rsidRPr="00170C87">
              <w:t>(6)</w:t>
            </w:r>
            <w:r w:rsidRPr="00170C87">
              <w:rPr>
                <w:rFonts w:hint="eastAsia"/>
              </w:rPr>
              <w:t>烹調之食品樣品應冷藏保存</w:t>
            </w:r>
            <w:r w:rsidRPr="00170C87">
              <w:t>48</w:t>
            </w:r>
            <w:r w:rsidRPr="00170C87">
              <w:rPr>
                <w:rFonts w:hint="eastAsia"/>
              </w:rPr>
              <w:t>小時，以備查驗。</w:t>
            </w:r>
          </w:p>
          <w:p w:rsidR="00D34AC9" w:rsidRPr="00170C87" w:rsidRDefault="00D34AC9" w:rsidP="00D34AC9">
            <w:pPr>
              <w:ind w:leftChars="100" w:left="432" w:hangingChars="80" w:hanging="192"/>
              <w:jc w:val="both"/>
            </w:pPr>
            <w:r w:rsidRPr="00170C87">
              <w:t>2.</w:t>
            </w:r>
            <w:r w:rsidRPr="00170C87">
              <w:rPr>
                <w:rFonts w:hint="eastAsia"/>
              </w:rPr>
              <w:t>膳</w:t>
            </w:r>
            <w:r w:rsidRPr="00170C87">
              <w:rPr>
                <w:rFonts w:hint="eastAsia"/>
                <w:snapToGrid w:val="0"/>
              </w:rPr>
              <w:t>食</w:t>
            </w:r>
            <w:proofErr w:type="gramStart"/>
            <w:r w:rsidRPr="00170C87">
              <w:rPr>
                <w:rFonts w:hint="eastAsia"/>
                <w:snapToGrid w:val="0"/>
              </w:rPr>
              <w:t>外包者</w:t>
            </w:r>
            <w:proofErr w:type="gramEnd"/>
            <w:r w:rsidRPr="00170C87">
              <w:rPr>
                <w:rFonts w:hint="eastAsia"/>
                <w:snapToGrid w:val="0"/>
              </w:rPr>
              <w:t>，醫</w:t>
            </w:r>
            <w:r w:rsidRPr="00170C87">
              <w:rPr>
                <w:rFonts w:hint="eastAsia"/>
              </w:rPr>
              <w:t>院應：</w:t>
            </w:r>
          </w:p>
          <w:p w:rsidR="00D34AC9" w:rsidRPr="00170C87" w:rsidRDefault="00D34AC9" w:rsidP="00D34AC9">
            <w:pPr>
              <w:tabs>
                <w:tab w:val="left" w:pos="11199"/>
              </w:tabs>
              <w:ind w:leftChars="159" w:left="675" w:hangingChars="122" w:hanging="293"/>
              <w:jc w:val="both"/>
              <w:rPr>
                <w:kern w:val="0"/>
              </w:rPr>
            </w:pPr>
            <w:r w:rsidRPr="00170C87">
              <w:t>(1)</w:t>
            </w:r>
            <w:r w:rsidRPr="00170C87">
              <w:rPr>
                <w:rFonts w:hint="eastAsia"/>
              </w:rPr>
              <w:t>確認供</w:t>
            </w:r>
            <w:r w:rsidRPr="00170C87">
              <w:rPr>
                <w:rFonts w:hint="eastAsia"/>
                <w:kern w:val="0"/>
              </w:rPr>
              <w:t>應商</w:t>
            </w:r>
            <w:r w:rsidRPr="00170C87">
              <w:rPr>
                <w:snapToGrid w:val="0"/>
              </w:rPr>
              <w:t>(</w:t>
            </w:r>
            <w:r w:rsidRPr="00170C87">
              <w:rPr>
                <w:rFonts w:hint="eastAsia"/>
                <w:kern w:val="0"/>
              </w:rPr>
              <w:t>食品業者</w:t>
            </w:r>
            <w:r w:rsidRPr="00170C87">
              <w:rPr>
                <w:snapToGrid w:val="0"/>
              </w:rPr>
              <w:t>)</w:t>
            </w:r>
            <w:r w:rsidRPr="00170C87">
              <w:rPr>
                <w:rFonts w:hint="eastAsia"/>
                <w:kern w:val="0"/>
              </w:rPr>
              <w:t>符合食品衛生相關法令規定，如危害分析與重要管制點</w:t>
            </w:r>
            <w:r w:rsidRPr="00170C87">
              <w:rPr>
                <w:kern w:val="0"/>
              </w:rPr>
              <w:t xml:space="preserve">(Hazard Analysis Critical </w:t>
            </w:r>
            <w:r w:rsidRPr="00170C87">
              <w:t>Control</w:t>
            </w:r>
            <w:r w:rsidRPr="00170C87">
              <w:rPr>
                <w:kern w:val="0"/>
              </w:rPr>
              <w:t xml:space="preserve"> Point, HACCP)</w:t>
            </w:r>
            <w:r w:rsidRPr="00170C87">
              <w:rPr>
                <w:rFonts w:hint="eastAsia"/>
                <w:kern w:val="0"/>
              </w:rPr>
              <w:t>或食品良好衛生規範</w:t>
            </w:r>
            <w:r w:rsidRPr="00170C87">
              <w:rPr>
                <w:kern w:val="0"/>
              </w:rPr>
              <w:t>(Good Hygienic Practice, GHP)</w:t>
            </w:r>
            <w:r w:rsidRPr="00170C87">
              <w:rPr>
                <w:rFonts w:hint="eastAsia"/>
                <w:kern w:val="0"/>
              </w:rPr>
              <w:t>等。</w:t>
            </w:r>
          </w:p>
          <w:p w:rsidR="00D34AC9" w:rsidRPr="00170C87" w:rsidRDefault="00D34AC9" w:rsidP="00D34AC9">
            <w:pPr>
              <w:tabs>
                <w:tab w:val="left" w:pos="11199"/>
              </w:tabs>
              <w:ind w:leftChars="159" w:left="675" w:hangingChars="122" w:hanging="293"/>
              <w:jc w:val="both"/>
            </w:pPr>
            <w:r w:rsidRPr="00170C87">
              <w:rPr>
                <w:kern w:val="0"/>
              </w:rPr>
              <w:t>(2)</w:t>
            </w:r>
            <w:r w:rsidRPr="00170C87">
              <w:rPr>
                <w:rFonts w:hint="eastAsia"/>
                <w:kern w:val="0"/>
              </w:rPr>
              <w:t>確認</w:t>
            </w:r>
            <w:r w:rsidRPr="00170C87">
              <w:rPr>
                <w:rFonts w:hint="eastAsia"/>
              </w:rPr>
              <w:t>供應商及醫院內食品分送場所及其設施</w:t>
            </w:r>
            <w:r w:rsidRPr="00170C87">
              <w:rPr>
                <w:rFonts w:hint="eastAsia"/>
                <w:kern w:val="0"/>
              </w:rPr>
              <w:t>適當</w:t>
            </w:r>
            <w:r w:rsidRPr="00170C87">
              <w:rPr>
                <w:rFonts w:hint="eastAsia"/>
              </w:rPr>
              <w:t>、安全衛生。</w:t>
            </w:r>
          </w:p>
          <w:p w:rsidR="00D34AC9" w:rsidRPr="00170C87" w:rsidRDefault="00D34AC9" w:rsidP="00D34AC9">
            <w:pPr>
              <w:ind w:leftChars="100" w:left="432" w:hangingChars="80" w:hanging="192"/>
              <w:jc w:val="both"/>
            </w:pPr>
            <w:r w:rsidRPr="00170C87">
              <w:t>3.</w:t>
            </w:r>
            <w:r w:rsidRPr="00170C87">
              <w:rPr>
                <w:rFonts w:hint="eastAsia"/>
              </w:rPr>
              <w:t>餐具洗淨機之洗淨溫度應設定為</w:t>
            </w:r>
            <w:r w:rsidRPr="00170C87">
              <w:t>80</w:t>
            </w:r>
            <w:r w:rsidRPr="00170C87">
              <w:rPr>
                <w:rFonts w:ascii="新細明體" w:eastAsia="新細明體" w:hAnsi="新細明體" w:cs="新細明體" w:hint="eastAsia"/>
              </w:rPr>
              <w:t>℃</w:t>
            </w:r>
            <w:r w:rsidRPr="00170C87">
              <w:rPr>
                <w:rFonts w:hint="eastAsia"/>
              </w:rPr>
              <w:t>，並</w:t>
            </w:r>
            <w:r w:rsidRPr="00170C87">
              <w:rPr>
                <w:rFonts w:hint="eastAsia"/>
                <w:snapToGrid w:val="0"/>
              </w:rPr>
              <w:t>確認可達衛生機關規定之洗淨度</w:t>
            </w:r>
            <w:r w:rsidRPr="00170C87">
              <w:rPr>
                <w:rFonts w:hint="eastAsia"/>
              </w:rPr>
              <w:t>。洗淨後的餐具要烘乾，並確保儲存環境的清潔。另器具及容器需存放於距地面適當高度處，以防止地面上的污水濺濕。</w:t>
            </w:r>
          </w:p>
          <w:p w:rsidR="00D34AC9" w:rsidRPr="00170C87" w:rsidRDefault="00D34AC9" w:rsidP="00D34AC9">
            <w:pPr>
              <w:ind w:leftChars="100" w:left="432" w:hangingChars="80" w:hanging="192"/>
              <w:jc w:val="both"/>
            </w:pPr>
            <w:r w:rsidRPr="00170C87">
              <w:t>4.</w:t>
            </w:r>
            <w:r w:rsidRPr="00E9521D">
              <w:rPr>
                <w:rFonts w:hint="eastAsia"/>
              </w:rPr>
              <w:t>監督</w:t>
            </w:r>
            <w:r w:rsidRPr="00170C87">
              <w:rPr>
                <w:rFonts w:hint="eastAsia"/>
              </w:rPr>
              <w:t>廚餘處理合乎</w:t>
            </w:r>
            <w:r w:rsidRPr="00170C87">
              <w:rPr>
                <w:rFonts w:hint="eastAsia"/>
                <w:snapToGrid w:val="0"/>
              </w:rPr>
              <w:t>衛生</w:t>
            </w:r>
            <w:r w:rsidRPr="00170C87">
              <w:rPr>
                <w:rFonts w:hint="eastAsia"/>
              </w:rPr>
              <w:t>及環保原則。</w:t>
            </w:r>
          </w:p>
          <w:p w:rsidR="00D34AC9" w:rsidRPr="00170C87" w:rsidRDefault="00D34AC9" w:rsidP="00D34AC9">
            <w:pPr>
              <w:ind w:leftChars="100" w:left="432" w:hangingChars="80" w:hanging="192"/>
              <w:jc w:val="both"/>
            </w:pPr>
            <w:r w:rsidRPr="00170C87">
              <w:t>5.</w:t>
            </w:r>
            <w:r w:rsidRPr="00170C87">
              <w:rPr>
                <w:rFonts w:hint="eastAsia"/>
              </w:rPr>
              <w:t>有專責單位稽核檢查，並有紀錄。</w:t>
            </w:r>
          </w:p>
          <w:p w:rsidR="00D34AC9" w:rsidRPr="00170C87" w:rsidRDefault="00D34AC9" w:rsidP="00D34AC9">
            <w:pPr>
              <w:ind w:leftChars="100" w:left="432" w:hangingChars="80" w:hanging="192"/>
              <w:jc w:val="both"/>
            </w:pPr>
            <w:r w:rsidRPr="00170C87">
              <w:t>6.</w:t>
            </w:r>
            <w:r w:rsidRPr="00170C87">
              <w:rPr>
                <w:rFonts w:hint="eastAsia"/>
              </w:rPr>
              <w:t>醫院有良好的供膳作業及環境，並通過</w:t>
            </w:r>
            <w:r w:rsidRPr="00170C87">
              <w:rPr>
                <w:rFonts w:hint="eastAsia"/>
                <w:snapToGrid w:val="0"/>
              </w:rPr>
              <w:t>危害</w:t>
            </w:r>
            <w:r w:rsidRPr="00170C87">
              <w:rPr>
                <w:rFonts w:hint="eastAsia"/>
              </w:rPr>
              <w:t>分析與重要管制點</w:t>
            </w:r>
            <w:r w:rsidRPr="00170C87">
              <w:t>(Hazard Analysis Critical Control Point, HACCP)</w:t>
            </w:r>
            <w:r w:rsidRPr="00170C87">
              <w:rPr>
                <w:rFonts w:hint="eastAsia"/>
              </w:rPr>
              <w:t>之認證或已取得地方衛生主管機關的「中央廚房衛生自主管理認證」或食品良好衛生規範</w:t>
            </w:r>
            <w:r w:rsidRPr="00170C87">
              <w:t>(Good Hygienic Practice, GHP)</w:t>
            </w:r>
            <w:r w:rsidRPr="00170C87">
              <w:rPr>
                <w:rFonts w:hint="eastAsia"/>
              </w:rPr>
              <w:t>認證者。</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100" w:left="432" w:hangingChars="80" w:hanging="192"/>
              <w:jc w:val="both"/>
              <w:rPr>
                <w:snapToGrid w:val="0"/>
              </w:rPr>
            </w:pPr>
            <w:r w:rsidRPr="00170C87">
              <w:rPr>
                <w:snapToGrid w:val="0"/>
              </w:rPr>
              <w:t>1.</w:t>
            </w:r>
            <w:r w:rsidRPr="00170C87">
              <w:rPr>
                <w:rFonts w:hint="eastAsia"/>
              </w:rPr>
              <w:t>符合下列全部條件者，可自選本</w:t>
            </w:r>
            <w:proofErr w:type="gramStart"/>
            <w:r w:rsidRPr="00170C87">
              <w:rPr>
                <w:rFonts w:hint="eastAsia"/>
              </w:rPr>
              <w:t>條免評</w:t>
            </w:r>
            <w:proofErr w:type="gramEnd"/>
            <w:r w:rsidRPr="00170C87">
              <w:rPr>
                <w:rFonts w:hint="eastAsia"/>
              </w:rPr>
              <w:t>：</w:t>
            </w:r>
          </w:p>
          <w:p w:rsidR="00D34AC9" w:rsidRPr="00170C87" w:rsidRDefault="00D34AC9" w:rsidP="00D34AC9">
            <w:pPr>
              <w:tabs>
                <w:tab w:val="left" w:pos="11199"/>
              </w:tabs>
              <w:ind w:leftChars="159" w:left="675" w:hangingChars="122" w:hanging="293"/>
              <w:jc w:val="both"/>
            </w:pPr>
            <w:r w:rsidRPr="00170C87">
              <w:rPr>
                <w:kern w:val="0"/>
              </w:rPr>
              <w:t>(1)</w:t>
            </w:r>
            <w:r w:rsidRPr="00170C87">
              <w:rPr>
                <w:rFonts w:hint="eastAsia"/>
                <w:snapToGrid w:val="0"/>
              </w:rPr>
              <w:t>未提供膳食服務者</w:t>
            </w:r>
            <w:r w:rsidRPr="00170C87">
              <w:rPr>
                <w:rFonts w:hint="eastAsia"/>
              </w:rPr>
              <w:t>。</w:t>
            </w:r>
          </w:p>
          <w:p w:rsidR="00D34AC9" w:rsidRPr="00170C87" w:rsidRDefault="00D34AC9" w:rsidP="00D34AC9">
            <w:pPr>
              <w:tabs>
                <w:tab w:val="left" w:pos="11199"/>
              </w:tabs>
              <w:ind w:leftChars="159" w:left="675" w:hangingChars="122" w:hanging="293"/>
              <w:jc w:val="both"/>
              <w:rPr>
                <w:snapToGrid w:val="0"/>
              </w:rPr>
            </w:pPr>
            <w:r w:rsidRPr="00170C87">
              <w:t>(2)</w:t>
            </w:r>
            <w:r w:rsidRPr="00170C87">
              <w:rPr>
                <w:rFonts w:hint="eastAsia"/>
              </w:rPr>
              <w:t>申請「地區醫院評鑑」者。</w:t>
            </w:r>
          </w:p>
          <w:p w:rsidR="00D34AC9" w:rsidRPr="00170C87" w:rsidRDefault="00D34AC9" w:rsidP="00D34AC9">
            <w:pPr>
              <w:ind w:leftChars="100" w:left="432" w:hangingChars="80" w:hanging="192"/>
              <w:jc w:val="both"/>
              <w:rPr>
                <w:snapToGrid w:val="0"/>
              </w:rPr>
            </w:pPr>
            <w:r w:rsidRPr="00170C87">
              <w:rPr>
                <w:snapToGrid w:val="0"/>
              </w:rPr>
              <w:t>2.</w:t>
            </w:r>
            <w:r w:rsidRPr="00170C87">
              <w:rPr>
                <w:rFonts w:hint="eastAsia"/>
              </w:rPr>
              <w:t>以外包方式提供</w:t>
            </w:r>
            <w:r w:rsidRPr="00170C87">
              <w:rPr>
                <w:rFonts w:hint="eastAsia"/>
                <w:snapToGrid w:val="0"/>
              </w:rPr>
              <w:t>膳食服務之醫院亦屬有提供膳食服務。</w:t>
            </w:r>
          </w:p>
          <w:p w:rsidR="00D34AC9" w:rsidRPr="00170C87" w:rsidRDefault="00D34AC9" w:rsidP="00D34AC9">
            <w:pPr>
              <w:ind w:leftChars="100" w:left="432" w:hangingChars="80" w:hanging="192"/>
              <w:jc w:val="both"/>
            </w:pPr>
            <w:r w:rsidRPr="00170C87">
              <w:rPr>
                <w:snapToGrid w:val="0"/>
              </w:rPr>
              <w:t>3.</w:t>
            </w:r>
            <w:r w:rsidRPr="00170C87">
              <w:rPr>
                <w:rFonts w:hint="eastAsia"/>
              </w:rPr>
              <w:t>符合項目</w:t>
            </w:r>
            <w:r w:rsidRPr="00170C87">
              <w:t>3</w:t>
            </w:r>
            <w:r w:rsidRPr="00170C87">
              <w:rPr>
                <w:rFonts w:hint="eastAsia"/>
              </w:rPr>
              <w:t>、</w:t>
            </w:r>
            <w:r w:rsidRPr="00170C87">
              <w:t>4</w:t>
            </w:r>
            <w:r w:rsidRPr="00170C87">
              <w:rPr>
                <w:rFonts w:hint="eastAsia"/>
              </w:rPr>
              <w:t>、</w:t>
            </w:r>
            <w:r w:rsidRPr="00170C87">
              <w:t>5</w:t>
            </w:r>
            <w:r w:rsidRPr="00170C87">
              <w:rPr>
                <w:rFonts w:hint="eastAsia"/>
              </w:rPr>
              <w:t>、</w:t>
            </w:r>
            <w:r w:rsidRPr="00170C87">
              <w:t>6</w:t>
            </w:r>
            <w:r w:rsidRPr="00170C87">
              <w:rPr>
                <w:rFonts w:hint="eastAsia"/>
                <w:kern w:val="0"/>
              </w:rPr>
              <w:t>申請「地區醫院評鑑」者</w:t>
            </w:r>
            <w:proofErr w:type="gramStart"/>
            <w:r w:rsidRPr="00170C87">
              <w:rPr>
                <w:rFonts w:hint="eastAsia"/>
                <w:kern w:val="0"/>
              </w:rPr>
              <w:t>可免評</w:t>
            </w:r>
            <w:proofErr w:type="gramEnd"/>
            <w:r w:rsidRPr="00170C87">
              <w:rPr>
                <w:rFonts w:hint="eastAsia"/>
                <w:kern w:val="0"/>
              </w:rPr>
              <w:t>。</w:t>
            </w:r>
          </w:p>
          <w:p w:rsidR="00D34AC9" w:rsidRPr="00170C87" w:rsidRDefault="00D34AC9" w:rsidP="00D34AC9">
            <w:pPr>
              <w:jc w:val="both"/>
              <w:rPr>
                <w:b/>
              </w:rPr>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pPr>
            <w:r w:rsidRPr="00170C87">
              <w:rPr>
                <w:snapToGrid w:val="0"/>
              </w:rPr>
              <w:t>1.</w:t>
            </w:r>
            <w:r w:rsidRPr="00170C87">
              <w:rPr>
                <w:rFonts w:hint="eastAsia"/>
                <w:snapToGrid w:val="0"/>
              </w:rPr>
              <w:t>處</w:t>
            </w:r>
            <w:r w:rsidRPr="00170C87">
              <w:rPr>
                <w:rFonts w:hint="eastAsia"/>
              </w:rPr>
              <w:t>理食品</w:t>
            </w:r>
            <w:r w:rsidRPr="00170C87">
              <w:rPr>
                <w:snapToGrid w:val="0"/>
              </w:rPr>
              <w:t>(</w:t>
            </w:r>
            <w:r w:rsidRPr="00170C87">
              <w:rPr>
                <w:rFonts w:hint="eastAsia"/>
              </w:rPr>
              <w:t>包括準備、處理、儲存及運送</w:t>
            </w:r>
            <w:r w:rsidRPr="00170C87">
              <w:rPr>
                <w:snapToGrid w:val="0"/>
              </w:rPr>
              <w:t>)</w:t>
            </w:r>
            <w:r w:rsidRPr="00170C87">
              <w:rPr>
                <w:rFonts w:hint="eastAsia"/>
              </w:rPr>
              <w:t>之標準作業程序。</w:t>
            </w:r>
          </w:p>
          <w:p w:rsidR="00D34AC9" w:rsidRPr="00170C87" w:rsidRDefault="00D34AC9" w:rsidP="00D34AC9">
            <w:pPr>
              <w:ind w:leftChars="100" w:left="432" w:hangingChars="80" w:hanging="192"/>
              <w:jc w:val="both"/>
            </w:pPr>
            <w:r w:rsidRPr="00170C87">
              <w:t>2.</w:t>
            </w:r>
            <w:r w:rsidRPr="00170C87">
              <w:rPr>
                <w:rFonts w:hint="eastAsia"/>
              </w:rPr>
              <w:t>廚房門禁之管制辦法。</w:t>
            </w:r>
          </w:p>
          <w:p w:rsidR="00D34AC9" w:rsidRPr="00170C87" w:rsidRDefault="00D34AC9" w:rsidP="00D34AC9">
            <w:pPr>
              <w:ind w:leftChars="100" w:left="432" w:hangingChars="80" w:hanging="192"/>
              <w:jc w:val="both"/>
            </w:pPr>
            <w:r w:rsidRPr="00170C87">
              <w:t>3.</w:t>
            </w:r>
            <w:r w:rsidRPr="00170C87">
              <w:rPr>
                <w:rFonts w:hint="eastAsia"/>
              </w:rPr>
              <w:t>防火措施之檢查與教育訓練紀錄。</w:t>
            </w:r>
          </w:p>
          <w:p w:rsidR="00D34AC9" w:rsidRPr="00170C87" w:rsidRDefault="00D34AC9" w:rsidP="00D34AC9">
            <w:pPr>
              <w:ind w:leftChars="100" w:left="432" w:hangingChars="80" w:hanging="192"/>
              <w:jc w:val="both"/>
            </w:pPr>
            <w:r w:rsidRPr="00170C87">
              <w:t>4.</w:t>
            </w:r>
            <w:r w:rsidRPr="00170C87">
              <w:rPr>
                <w:rFonts w:hint="eastAsia"/>
              </w:rPr>
              <w:t>有專責單位稽核檢查之紀錄。</w:t>
            </w:r>
            <w:r w:rsidRPr="00170C87">
              <w:t>(</w:t>
            </w:r>
            <w:r w:rsidRPr="00170C87">
              <w:rPr>
                <w:rFonts w:hint="eastAsia"/>
              </w:rPr>
              <w:t>可</w:t>
            </w:r>
            <w:r w:rsidRPr="00170C87">
              <w:t>)</w:t>
            </w:r>
          </w:p>
          <w:p w:rsidR="00D34AC9" w:rsidRPr="00170C87" w:rsidRDefault="00D34AC9" w:rsidP="00D34AC9">
            <w:pPr>
              <w:tabs>
                <w:tab w:val="left" w:pos="11199"/>
              </w:tabs>
              <w:snapToGrid w:val="0"/>
              <w:spacing w:line="360" w:lineRule="exact"/>
              <w:ind w:leftChars="100" w:left="432" w:hangingChars="80" w:hanging="192"/>
              <w:rPr>
                <w:snapToGrid w:val="0"/>
              </w:rPr>
            </w:pPr>
            <w:r w:rsidRPr="00170C87">
              <w:t>5.</w:t>
            </w:r>
            <w:r w:rsidRPr="00170C87">
              <w:rPr>
                <w:rFonts w:hint="eastAsia"/>
              </w:rPr>
              <w:t>通過</w:t>
            </w:r>
            <w:r w:rsidRPr="00170C87">
              <w:t>HA</w:t>
            </w:r>
            <w:r w:rsidRPr="00E9521D">
              <w:t>CCP</w:t>
            </w:r>
            <w:r w:rsidRPr="00E9521D">
              <w:rPr>
                <w:rFonts w:hint="eastAsia"/>
              </w:rPr>
              <w:t>、</w:t>
            </w:r>
            <w:r w:rsidRPr="00E9521D">
              <w:t>GHP</w:t>
            </w:r>
            <w:r w:rsidRPr="00E9521D">
              <w:rPr>
                <w:rFonts w:hint="eastAsia"/>
              </w:rPr>
              <w:t>、或</w:t>
            </w:r>
            <w:r w:rsidRPr="00E9521D">
              <w:t>ISO22000</w:t>
            </w:r>
            <w:r w:rsidRPr="00E9521D">
              <w:rPr>
                <w:rFonts w:hint="eastAsia"/>
              </w:rPr>
              <w:t>認證之證明文件</w:t>
            </w:r>
            <w:r w:rsidRPr="00170C87">
              <w:rPr>
                <w:rFonts w:hint="eastAsia"/>
              </w:rPr>
              <w:t>。</w:t>
            </w:r>
            <w:r w:rsidRPr="00170C87">
              <w:t>(</w:t>
            </w:r>
            <w:r w:rsidRPr="00170C87">
              <w:rPr>
                <w:rFonts w:hint="eastAsia"/>
              </w:rPr>
              <w:t>可</w:t>
            </w:r>
            <w:r w:rsidRPr="00170C87">
              <w:t>)</w:t>
            </w:r>
          </w:p>
        </w:tc>
      </w:tr>
    </w:tbl>
    <w:p w:rsidR="00CC1BF8" w:rsidRPr="001D53FF" w:rsidRDefault="00CC1BF8" w:rsidP="000311AF">
      <w:pPr>
        <w:snapToGrid w:val="0"/>
        <w:spacing w:line="360" w:lineRule="exact"/>
        <w:ind w:firstLineChars="200" w:firstLine="280"/>
        <w:jc w:val="both"/>
        <w:rPr>
          <w:sz w:val="14"/>
        </w:rPr>
      </w:pPr>
    </w:p>
    <w:p w:rsidR="00CC1BF8" w:rsidRPr="001D53FF" w:rsidRDefault="00CC1BF8" w:rsidP="000311AF">
      <w:pPr>
        <w:tabs>
          <w:tab w:val="left" w:pos="11199"/>
        </w:tabs>
        <w:snapToGrid w:val="0"/>
        <w:spacing w:line="360" w:lineRule="exact"/>
        <w:jc w:val="center"/>
        <w:outlineLvl w:val="0"/>
        <w:rPr>
          <w:b/>
          <w:sz w:val="32"/>
          <w:szCs w:val="32"/>
        </w:rPr>
      </w:pPr>
      <w:r w:rsidRPr="001D53FF">
        <w:br w:type="page"/>
      </w:r>
    </w:p>
    <w:p w:rsidR="00C83434" w:rsidRPr="001D53FF" w:rsidRDefault="00C83434" w:rsidP="000311AF">
      <w:pPr>
        <w:tabs>
          <w:tab w:val="left" w:pos="11199"/>
        </w:tabs>
        <w:snapToGrid w:val="0"/>
        <w:spacing w:line="360" w:lineRule="exact"/>
        <w:jc w:val="center"/>
        <w:outlineLvl w:val="0"/>
        <w:rPr>
          <w:b/>
          <w:sz w:val="32"/>
          <w:szCs w:val="32"/>
        </w:rPr>
      </w:pPr>
      <w:bookmarkStart w:id="10" w:name="_Toc466909488"/>
      <w:r w:rsidRPr="001D53FF">
        <w:rPr>
          <w:b/>
          <w:sz w:val="32"/>
          <w:szCs w:val="32"/>
        </w:rPr>
        <w:t>第</w:t>
      </w:r>
      <w:r w:rsidRPr="001D53FF">
        <w:rPr>
          <w:b/>
          <w:sz w:val="32"/>
          <w:szCs w:val="32"/>
        </w:rPr>
        <w:t>1</w:t>
      </w:r>
      <w:r w:rsidRPr="001D53FF">
        <w:rPr>
          <w:b/>
          <w:sz w:val="32"/>
          <w:szCs w:val="32"/>
        </w:rPr>
        <w:t>篇、經營管理</w:t>
      </w:r>
      <w:r w:rsidRPr="001D53FF">
        <w:rPr>
          <w:b/>
          <w:sz w:val="32"/>
          <w:szCs w:val="32"/>
        </w:rPr>
        <w:t xml:space="preserve">  </w:t>
      </w:r>
      <w:r w:rsidRPr="001D53FF">
        <w:rPr>
          <w:rFonts w:hint="eastAsia"/>
          <w:b/>
          <w:sz w:val="32"/>
          <w:szCs w:val="32"/>
        </w:rPr>
        <w:t>第</w:t>
      </w:r>
      <w:r w:rsidRPr="001D53FF">
        <w:rPr>
          <w:rFonts w:hint="eastAsia"/>
          <w:b/>
          <w:sz w:val="32"/>
          <w:szCs w:val="32"/>
        </w:rPr>
        <w:t>1.6</w:t>
      </w:r>
      <w:r w:rsidRPr="001D53FF">
        <w:rPr>
          <w:rFonts w:hint="eastAsia"/>
          <w:b/>
          <w:sz w:val="32"/>
          <w:szCs w:val="32"/>
        </w:rPr>
        <w:t>章</w:t>
      </w:r>
      <w:r w:rsidR="007F286C">
        <w:rPr>
          <w:rFonts w:hint="eastAsia"/>
          <w:b/>
          <w:sz w:val="32"/>
          <w:szCs w:val="32"/>
        </w:rPr>
        <w:t xml:space="preserve"> </w:t>
      </w:r>
      <w:r w:rsidR="008529BC" w:rsidRPr="0040231C">
        <w:rPr>
          <w:rFonts w:hint="eastAsia"/>
          <w:b/>
          <w:sz w:val="32"/>
          <w:szCs w:val="32"/>
        </w:rPr>
        <w:t>病人導向之服務與管理</w:t>
      </w:r>
      <w:bookmarkEnd w:id="10"/>
    </w:p>
    <w:p w:rsidR="00CD43DD" w:rsidRDefault="00CD43DD">
      <w:pPr>
        <w:snapToGrid w:val="0"/>
        <w:spacing w:line="360" w:lineRule="exact"/>
      </w:pPr>
      <w:r>
        <w:rPr>
          <w:rFonts w:hint="eastAsia"/>
          <w:b/>
          <w:kern w:val="0"/>
        </w:rPr>
        <w:t>【重點說明】</w:t>
      </w:r>
    </w:p>
    <w:p w:rsidR="00C26BD6" w:rsidRPr="00C26BD6" w:rsidRDefault="00C26BD6" w:rsidP="00920B6C">
      <w:pPr>
        <w:snapToGrid w:val="0"/>
        <w:spacing w:line="360" w:lineRule="exact"/>
        <w:ind w:firstLineChars="200" w:firstLine="480"/>
        <w:rPr>
          <w:kern w:val="0"/>
        </w:rPr>
      </w:pPr>
      <w:r w:rsidRPr="00C26BD6">
        <w:rPr>
          <w:rFonts w:hint="eastAsia"/>
          <w:kern w:val="0"/>
        </w:rPr>
        <w:t>醫院應提供以病人為中心的醫療服務，且與病人及家屬認識，建立互信關係及明確醫療服務的責任歸屬；提供及評估合宜的掛號、住出院、候診、</w:t>
      </w:r>
      <w:proofErr w:type="gramStart"/>
      <w:r w:rsidRPr="00C26BD6">
        <w:rPr>
          <w:rFonts w:hint="eastAsia"/>
          <w:kern w:val="0"/>
        </w:rPr>
        <w:t>候檢</w:t>
      </w:r>
      <w:proofErr w:type="gramEnd"/>
      <w:r w:rsidRPr="00C26BD6">
        <w:rPr>
          <w:rFonts w:hint="eastAsia"/>
          <w:kern w:val="0"/>
        </w:rPr>
        <w:t>、領藥及批價等服務，並建立機制收集分析、檢討改善各項流程；提供院內相關同仁接待教育並確認其成效等，都為醫院確保醫療服務符合以病人為中心的各種可能作法。</w:t>
      </w:r>
    </w:p>
    <w:p w:rsidR="00C26BD6" w:rsidRPr="00C26BD6" w:rsidRDefault="00C26BD6" w:rsidP="00920B6C">
      <w:pPr>
        <w:snapToGrid w:val="0"/>
        <w:spacing w:line="360" w:lineRule="exact"/>
        <w:ind w:firstLineChars="200" w:firstLine="480"/>
        <w:rPr>
          <w:kern w:val="0"/>
        </w:rPr>
      </w:pPr>
      <w:r w:rsidRPr="00C26BD6">
        <w:rPr>
          <w:rFonts w:hint="eastAsia"/>
          <w:kern w:val="0"/>
        </w:rPr>
        <w:t>病床的有效利用，不僅是善用社會資源，也是醫院穩定經營的重要指標。另外，醫院應依其功能、環境、及社區特性作考量以不妨礙住院病人的治療、照護為原則，提供合宜的醫療環境。</w:t>
      </w:r>
    </w:p>
    <w:p w:rsidR="00C26BD6" w:rsidRPr="00C26BD6" w:rsidRDefault="00C26BD6" w:rsidP="00920B6C">
      <w:pPr>
        <w:snapToGrid w:val="0"/>
        <w:spacing w:line="360" w:lineRule="exact"/>
        <w:ind w:firstLineChars="200" w:firstLine="480"/>
        <w:rPr>
          <w:kern w:val="0"/>
        </w:rPr>
      </w:pPr>
      <w:r w:rsidRPr="00C26BD6">
        <w:rPr>
          <w:rFonts w:hint="eastAsia"/>
          <w:kern w:val="0"/>
        </w:rPr>
        <w:t>透過使用者評估醫院各項作為是最直接的資訊來源。醫院可設有方便病人及家屬提供意見的管道。</w:t>
      </w:r>
    </w:p>
    <w:p w:rsidR="00F834F3" w:rsidRDefault="00C26BD6">
      <w:pPr>
        <w:snapToGrid w:val="0"/>
        <w:spacing w:line="360" w:lineRule="exact"/>
        <w:ind w:firstLineChars="200" w:firstLine="480"/>
        <w:rPr>
          <w:kern w:val="0"/>
        </w:rPr>
      </w:pPr>
      <w:r w:rsidRPr="00C26BD6">
        <w:rPr>
          <w:rFonts w:hint="eastAsia"/>
          <w:kern w:val="0"/>
        </w:rPr>
        <w:t>各種來自於病人及其家屬、院內同仁改善建議之改善，</w:t>
      </w:r>
      <w:proofErr w:type="gramStart"/>
      <w:r w:rsidRPr="00C26BD6">
        <w:rPr>
          <w:rFonts w:hint="eastAsia"/>
          <w:kern w:val="0"/>
        </w:rPr>
        <w:t>均為醫院</w:t>
      </w:r>
      <w:proofErr w:type="gramEnd"/>
      <w:r w:rsidRPr="00C26BD6">
        <w:rPr>
          <w:rFonts w:hint="eastAsia"/>
          <w:kern w:val="0"/>
        </w:rPr>
        <w:t>持續性品質改善活動努力的呈現。為了讓改善活動更符合</w:t>
      </w:r>
      <w:proofErr w:type="gramStart"/>
      <w:r w:rsidRPr="00C26BD6">
        <w:rPr>
          <w:rFonts w:hint="eastAsia"/>
          <w:kern w:val="0"/>
        </w:rPr>
        <w:t>醫</w:t>
      </w:r>
      <w:proofErr w:type="gramEnd"/>
      <w:r w:rsidRPr="00C26BD6">
        <w:rPr>
          <w:rFonts w:hint="eastAsia"/>
          <w:kern w:val="0"/>
        </w:rPr>
        <w:t>用者、醫院及同仁需要，應依據醫院的目標與策略方針設定醫療品質改善之主題及目標；評估是否確實持續執行業務檢討、服務改善活動；採取品質改善手法，並確認其成效。尤其對於病人或家屬的意見、抱怨、申訴應有專責處理模式與流程以盡快處理，對於病人或家屬訪客用餐、購物環境或相關資訊亦應適當提供，使</w:t>
      </w:r>
      <w:proofErr w:type="gramStart"/>
      <w:r w:rsidRPr="00C26BD6">
        <w:rPr>
          <w:rFonts w:hint="eastAsia"/>
          <w:kern w:val="0"/>
        </w:rPr>
        <w:t>醫</w:t>
      </w:r>
      <w:proofErr w:type="gramEnd"/>
      <w:r w:rsidRPr="00C26BD6">
        <w:rPr>
          <w:rFonts w:hint="eastAsia"/>
          <w:kern w:val="0"/>
        </w:rPr>
        <w:t>用者及其家屬訪客方便取得所需服務。</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782"/>
        <w:gridCol w:w="2047"/>
        <w:gridCol w:w="6259"/>
      </w:tblGrid>
      <w:tr w:rsidR="00D34AC9" w:rsidRPr="00D762E3" w:rsidTr="003A7F90">
        <w:trPr>
          <w:tblHeader/>
          <w:jc w:val="center"/>
        </w:trPr>
        <w:tc>
          <w:tcPr>
            <w:tcW w:w="457" w:type="dxa"/>
            <w:tcBorders>
              <w:righ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w:t>
            </w:r>
          </w:p>
        </w:tc>
        <w:tc>
          <w:tcPr>
            <w:tcW w:w="782" w:type="dxa"/>
            <w:tcBorders>
              <w:lef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號</w:t>
            </w:r>
          </w:p>
        </w:tc>
        <w:tc>
          <w:tcPr>
            <w:tcW w:w="2047" w:type="dxa"/>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條文</w:t>
            </w:r>
          </w:p>
        </w:tc>
        <w:tc>
          <w:tcPr>
            <w:tcW w:w="6259" w:type="dxa"/>
            <w:tcBorders>
              <w:right w:val="single" w:sz="4" w:space="0" w:color="auto"/>
            </w:tcBorders>
            <w:vAlign w:val="center"/>
          </w:tcPr>
          <w:p w:rsidR="00D34AC9" w:rsidRPr="00081A15" w:rsidRDefault="00D34AC9" w:rsidP="00D34AC9">
            <w:pPr>
              <w:tabs>
                <w:tab w:val="left" w:pos="11199"/>
              </w:tabs>
              <w:snapToGrid w:val="0"/>
              <w:spacing w:line="360" w:lineRule="exact"/>
              <w:jc w:val="center"/>
              <w:rPr>
                <w:b/>
              </w:rPr>
            </w:pPr>
            <w:r w:rsidRPr="00081A15">
              <w:rPr>
                <w:rFonts w:hint="eastAsia"/>
                <w:b/>
              </w:rPr>
              <w:t>評量項目</w:t>
            </w:r>
          </w:p>
        </w:tc>
      </w:tr>
      <w:tr w:rsidR="00D34AC9" w:rsidRPr="00D762E3" w:rsidTr="003A7F90">
        <w:trPr>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782"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snapToGrid w:val="0"/>
                <w:kern w:val="0"/>
              </w:rPr>
              <w:t>1.6.1</w:t>
            </w:r>
          </w:p>
        </w:tc>
        <w:tc>
          <w:tcPr>
            <w:tcW w:w="2047" w:type="dxa"/>
            <w:shd w:val="clear" w:color="auto" w:fill="auto"/>
          </w:tcPr>
          <w:p w:rsidR="00D34AC9" w:rsidRPr="00D762E3" w:rsidRDefault="00D34AC9" w:rsidP="003A7F90">
            <w:pPr>
              <w:tabs>
                <w:tab w:val="left" w:pos="11199"/>
              </w:tabs>
              <w:snapToGrid w:val="0"/>
              <w:spacing w:line="360" w:lineRule="exact"/>
              <w:jc w:val="both"/>
              <w:rPr>
                <w:snapToGrid w:val="0"/>
                <w:kern w:val="0"/>
              </w:rPr>
            </w:pPr>
            <w:r w:rsidRPr="00470131">
              <w:rPr>
                <w:rFonts w:hint="eastAsia"/>
              </w:rPr>
              <w:t>提供病人及家屬衛教與醫院服務資訊，並提供病人完整的就醫資訊及一般諮詢</w:t>
            </w:r>
          </w:p>
        </w:tc>
        <w:tc>
          <w:tcPr>
            <w:tcW w:w="6259" w:type="dxa"/>
            <w:shd w:val="clear" w:color="auto" w:fill="auto"/>
          </w:tcPr>
          <w:p w:rsidR="00D34AC9" w:rsidRPr="00081A15" w:rsidRDefault="00D34AC9" w:rsidP="00D34AC9">
            <w:pPr>
              <w:ind w:left="240" w:hangingChars="100" w:hanging="240"/>
              <w:jc w:val="both"/>
              <w:rPr>
                <w:b/>
                <w:snapToGrid w:val="0"/>
                <w:kern w:val="0"/>
              </w:rPr>
            </w:pPr>
            <w:r w:rsidRPr="00081A15">
              <w:rPr>
                <w:rFonts w:hint="eastAsia"/>
                <w:b/>
                <w:snapToGrid w:val="0"/>
                <w:kern w:val="0"/>
              </w:rPr>
              <w:t>目的：</w:t>
            </w:r>
          </w:p>
          <w:p w:rsidR="00D34AC9" w:rsidRPr="00081A15" w:rsidRDefault="00D34AC9" w:rsidP="00D34AC9">
            <w:pPr>
              <w:ind w:leftChars="100" w:left="240"/>
              <w:jc w:val="both"/>
              <w:rPr>
                <w:snapToGrid w:val="0"/>
                <w:kern w:val="0"/>
              </w:rPr>
            </w:pPr>
            <w:r w:rsidRPr="00081A15">
              <w:rPr>
                <w:rFonts w:hint="eastAsia"/>
                <w:snapToGrid w:val="0"/>
                <w:kern w:val="0"/>
              </w:rPr>
              <w:t>提供多元管道的就醫資訊及醫療諮詢服務，維護病人就醫的權益。</w:t>
            </w:r>
          </w:p>
          <w:p w:rsidR="00D34AC9" w:rsidRPr="00081A15" w:rsidRDefault="00D34AC9" w:rsidP="00D34AC9">
            <w:pPr>
              <w:ind w:left="240" w:hangingChars="100" w:hanging="240"/>
              <w:jc w:val="both"/>
              <w:rPr>
                <w:b/>
                <w:snapToGrid w:val="0"/>
                <w:kern w:val="0"/>
              </w:rPr>
            </w:pPr>
            <w:r w:rsidRPr="00081A15">
              <w:rPr>
                <w:rFonts w:hint="eastAsia"/>
                <w:b/>
                <w:snapToGrid w:val="0"/>
                <w:kern w:val="0"/>
              </w:rPr>
              <w:t>符合項目：</w:t>
            </w:r>
          </w:p>
          <w:p w:rsidR="00D34AC9" w:rsidRPr="00081A15" w:rsidRDefault="00D34AC9" w:rsidP="00D34AC9">
            <w:pPr>
              <w:ind w:leftChars="100" w:left="432" w:hangingChars="80" w:hanging="192"/>
              <w:jc w:val="both"/>
              <w:rPr>
                <w:snapToGrid w:val="0"/>
              </w:rPr>
            </w:pPr>
            <w:r w:rsidRPr="00081A15">
              <w:t>1.</w:t>
            </w:r>
            <w:r w:rsidRPr="00081A15">
              <w:rPr>
                <w:rFonts w:hint="eastAsia"/>
              </w:rPr>
              <w:t>對民</w:t>
            </w:r>
            <w:r w:rsidRPr="00081A15">
              <w:rPr>
                <w:rFonts w:hint="eastAsia"/>
                <w:snapToGrid w:val="0"/>
              </w:rPr>
              <w:t>眾</w:t>
            </w:r>
            <w:r w:rsidRPr="00081A15">
              <w:rPr>
                <w:rFonts w:hint="eastAsia"/>
                <w:snapToGrid w:val="0"/>
                <w:kern w:val="0"/>
              </w:rPr>
              <w:t>提供</w:t>
            </w:r>
            <w:r w:rsidRPr="00081A15">
              <w:rPr>
                <w:rFonts w:hint="eastAsia"/>
                <w:snapToGrid w:val="0"/>
              </w:rPr>
              <w:t>就醫相關公開資訊，如：診療科別、服務範圍、病床資訊、門診時間、主治醫師姓名及其專長或經歷簡介、相關政令宣導、掛號費、膳食費、病房費及各項醫療費用收費標準等資料。</w:t>
            </w:r>
          </w:p>
          <w:p w:rsidR="00D34AC9" w:rsidRPr="00081A15" w:rsidRDefault="00D34AC9" w:rsidP="00D34AC9">
            <w:pPr>
              <w:ind w:leftChars="100" w:left="432" w:hangingChars="80" w:hanging="192"/>
              <w:jc w:val="both"/>
              <w:rPr>
                <w:snapToGrid w:val="0"/>
              </w:rPr>
            </w:pPr>
            <w:r w:rsidRPr="00081A15">
              <w:rPr>
                <w:snapToGrid w:val="0"/>
              </w:rPr>
              <w:t>2.</w:t>
            </w:r>
            <w:r w:rsidRPr="00081A15">
              <w:rPr>
                <w:rFonts w:hint="eastAsia"/>
                <w:snapToGrid w:val="0"/>
              </w:rPr>
              <w:t>提供病人或訪客引導服務，於醫院重要出入口</w:t>
            </w:r>
            <w:r w:rsidRPr="00081A15">
              <w:rPr>
                <w:snapToGrid w:val="0"/>
              </w:rPr>
              <w:t>(</w:t>
            </w:r>
            <w:r w:rsidRPr="00081A15">
              <w:rPr>
                <w:rFonts w:hint="eastAsia"/>
                <w:snapToGrid w:val="0"/>
              </w:rPr>
              <w:t>如：大廳、電梯出入口等</w:t>
            </w:r>
            <w:r w:rsidRPr="00081A15">
              <w:rPr>
                <w:snapToGrid w:val="0"/>
              </w:rPr>
              <w:t>)</w:t>
            </w:r>
            <w:r w:rsidRPr="00081A15">
              <w:rPr>
                <w:rFonts w:hint="eastAsia"/>
                <w:snapToGrid w:val="0"/>
              </w:rPr>
              <w:t>有建築配置圖、樓層平面圖，清楚易於瞭解</w:t>
            </w:r>
            <w:r w:rsidRPr="00081A15">
              <w:rPr>
                <w:snapToGrid w:val="0"/>
              </w:rPr>
              <w:t>(</w:t>
            </w:r>
            <w:r w:rsidRPr="00081A15">
              <w:rPr>
                <w:rFonts w:hint="eastAsia"/>
                <w:snapToGrid w:val="0"/>
              </w:rPr>
              <w:t>如：設置場所、大小、配色等</w:t>
            </w:r>
            <w:r w:rsidRPr="00081A15">
              <w:rPr>
                <w:snapToGrid w:val="0"/>
              </w:rPr>
              <w:t>)</w:t>
            </w:r>
            <w:r w:rsidRPr="00081A15">
              <w:rPr>
                <w:rFonts w:hint="eastAsia"/>
                <w:snapToGrid w:val="0"/>
              </w:rPr>
              <w:t>，並有明顯、清楚之各科室與治療診間之標示。</w:t>
            </w:r>
          </w:p>
          <w:p w:rsidR="00D34AC9" w:rsidRPr="00081A15" w:rsidRDefault="00D34AC9" w:rsidP="00D34AC9">
            <w:pPr>
              <w:ind w:leftChars="100" w:left="432" w:hangingChars="80" w:hanging="192"/>
              <w:jc w:val="both"/>
              <w:rPr>
                <w:snapToGrid w:val="0"/>
              </w:rPr>
            </w:pPr>
            <w:r w:rsidRPr="00081A15">
              <w:rPr>
                <w:snapToGrid w:val="0"/>
              </w:rPr>
              <w:t>3.</w:t>
            </w:r>
            <w:r w:rsidRPr="00081A15">
              <w:rPr>
                <w:rFonts w:hint="eastAsia"/>
                <w:snapToGrid w:val="0"/>
              </w:rPr>
              <w:t>設有提供諮詢服務之單位，並有明顯之標示，且在住院須知、相關手冊或網站上登載諮詢服務之單位所在位置、聯絡電話及服務項目。</w:t>
            </w:r>
          </w:p>
          <w:p w:rsidR="00D34AC9" w:rsidRPr="00081A15" w:rsidRDefault="00D34AC9" w:rsidP="00D34AC9">
            <w:pPr>
              <w:ind w:leftChars="100" w:left="432" w:hangingChars="80" w:hanging="192"/>
              <w:jc w:val="both"/>
              <w:rPr>
                <w:snapToGrid w:val="0"/>
              </w:rPr>
            </w:pPr>
            <w:r w:rsidRPr="00081A15">
              <w:rPr>
                <w:snapToGrid w:val="0"/>
              </w:rPr>
              <w:t>4.</w:t>
            </w:r>
            <w:r w:rsidRPr="00081A15">
              <w:rPr>
                <w:rFonts w:hint="eastAsia"/>
                <w:snapToGrid w:val="0"/>
              </w:rPr>
              <w:t>有走動服務人員提供服務，並有排班制度。</w:t>
            </w:r>
            <w:r w:rsidRPr="00E9521D">
              <w:rPr>
                <w:rFonts w:hint="eastAsia"/>
                <w:snapToGrid w:val="0"/>
              </w:rPr>
              <w:t>有</w:t>
            </w:r>
            <w:r w:rsidRPr="00081A15">
              <w:rPr>
                <w:rFonts w:hint="eastAsia"/>
                <w:snapToGrid w:val="0"/>
              </w:rPr>
              <w:t>供病人借用之輪椅，並建立完善之管理制度。</w:t>
            </w:r>
          </w:p>
          <w:p w:rsidR="00D34AC9" w:rsidRPr="00081A15" w:rsidRDefault="00D34AC9" w:rsidP="00D34AC9">
            <w:pPr>
              <w:ind w:leftChars="100" w:left="432" w:hangingChars="80" w:hanging="192"/>
              <w:jc w:val="both"/>
              <w:rPr>
                <w:snapToGrid w:val="0"/>
              </w:rPr>
            </w:pPr>
            <w:r w:rsidRPr="00081A15">
              <w:rPr>
                <w:snapToGrid w:val="0"/>
              </w:rPr>
              <w:t>5.</w:t>
            </w:r>
            <w:r w:rsidRPr="00081A15">
              <w:rPr>
                <w:rFonts w:hint="eastAsia"/>
                <w:snapToGrid w:val="0"/>
              </w:rPr>
              <w:t>針對服務區域提供衛教宣導及社區活動訊息。</w:t>
            </w:r>
          </w:p>
          <w:p w:rsidR="00D34AC9" w:rsidRPr="00081A15" w:rsidRDefault="00D34AC9" w:rsidP="00D34AC9">
            <w:pPr>
              <w:jc w:val="both"/>
              <w:rPr>
                <w:b/>
                <w:kern w:val="0"/>
              </w:rPr>
            </w:pPr>
            <w:r w:rsidRPr="00081A15">
              <w:rPr>
                <w:b/>
                <w:snapToGrid w:val="0"/>
                <w:kern w:val="0"/>
              </w:rPr>
              <w:t>[</w:t>
            </w:r>
            <w:proofErr w:type="gramStart"/>
            <w:r w:rsidRPr="00081A15">
              <w:rPr>
                <w:rFonts w:hint="eastAsia"/>
                <w:b/>
                <w:snapToGrid w:val="0"/>
                <w:kern w:val="0"/>
              </w:rPr>
              <w:t>註</w:t>
            </w:r>
            <w:proofErr w:type="gramEnd"/>
            <w:r w:rsidRPr="00081A15">
              <w:rPr>
                <w:b/>
                <w:snapToGrid w:val="0"/>
                <w:kern w:val="0"/>
              </w:rPr>
              <w:t>]</w:t>
            </w:r>
          </w:p>
          <w:p w:rsidR="00D34AC9" w:rsidRPr="00081A15" w:rsidRDefault="00D34AC9" w:rsidP="00D34AC9">
            <w:pPr>
              <w:ind w:leftChars="100" w:left="439" w:hangingChars="83" w:hanging="199"/>
              <w:jc w:val="both"/>
              <w:rPr>
                <w:snapToGrid w:val="0"/>
              </w:rPr>
            </w:pPr>
            <w:r w:rsidRPr="00081A15">
              <w:rPr>
                <w:snapToGrid w:val="0"/>
              </w:rPr>
              <w:t>1.</w:t>
            </w:r>
            <w:r w:rsidRPr="00081A15">
              <w:rPr>
                <w:rFonts w:hint="eastAsia"/>
                <w:snapToGrid w:val="0"/>
              </w:rPr>
              <w:t>可依病人需求提供適切的溝通服務，如：病人慣用語言或外語之翻譯，聽障者手語翻譯、唇語、筆談、</w:t>
            </w:r>
            <w:proofErr w:type="gramStart"/>
            <w:r w:rsidRPr="00081A15">
              <w:rPr>
                <w:rFonts w:hint="eastAsia"/>
                <w:snapToGrid w:val="0"/>
              </w:rPr>
              <w:t>同步聽打</w:t>
            </w:r>
            <w:proofErr w:type="gramEnd"/>
            <w:r w:rsidRPr="00081A15">
              <w:rPr>
                <w:rFonts w:hint="eastAsia"/>
                <w:snapToGrid w:val="0"/>
              </w:rPr>
              <w:t>、寫字板、溝通板，視</w:t>
            </w:r>
            <w:proofErr w:type="gramStart"/>
            <w:r w:rsidRPr="00081A15">
              <w:rPr>
                <w:rFonts w:hint="eastAsia"/>
                <w:snapToGrid w:val="0"/>
              </w:rPr>
              <w:t>障者點字</w:t>
            </w:r>
            <w:proofErr w:type="gramEnd"/>
            <w:r w:rsidRPr="00081A15">
              <w:rPr>
                <w:rFonts w:hint="eastAsia"/>
                <w:snapToGrid w:val="0"/>
              </w:rPr>
              <w:t>資料、</w:t>
            </w:r>
            <w:r w:rsidRPr="00081A15">
              <w:rPr>
                <w:snapToGrid w:val="0"/>
              </w:rPr>
              <w:t>18</w:t>
            </w:r>
            <w:r w:rsidRPr="00081A15">
              <w:rPr>
                <w:rFonts w:hint="eastAsia"/>
                <w:snapToGrid w:val="0"/>
              </w:rPr>
              <w:t>號字體以上之資料。</w:t>
            </w:r>
          </w:p>
          <w:p w:rsidR="00D34AC9" w:rsidRPr="00081A15" w:rsidRDefault="00D34AC9" w:rsidP="00D34AC9">
            <w:pPr>
              <w:ind w:leftChars="100" w:left="439" w:hangingChars="83" w:hanging="199"/>
              <w:jc w:val="both"/>
            </w:pPr>
            <w:r w:rsidRPr="00081A15">
              <w:rPr>
                <w:snapToGrid w:val="0"/>
              </w:rPr>
              <w:t>2.</w:t>
            </w:r>
            <w:r w:rsidRPr="00081A15">
              <w:rPr>
                <w:rFonts w:hint="eastAsia"/>
                <w:snapToGrid w:val="0"/>
              </w:rPr>
              <w:t>符合項目</w:t>
            </w:r>
            <w:r w:rsidRPr="00081A15">
              <w:rPr>
                <w:snapToGrid w:val="0"/>
              </w:rPr>
              <w:t>3</w:t>
            </w:r>
            <w:r w:rsidRPr="00081A15">
              <w:rPr>
                <w:rFonts w:hint="eastAsia"/>
                <w:snapToGrid w:val="0"/>
              </w:rPr>
              <w:t>、</w:t>
            </w:r>
            <w:r w:rsidRPr="00081A15">
              <w:rPr>
                <w:snapToGrid w:val="0"/>
              </w:rPr>
              <w:t>4</w:t>
            </w:r>
            <w:r w:rsidRPr="00081A15">
              <w:rPr>
                <w:rFonts w:hint="eastAsia"/>
                <w:snapToGrid w:val="0"/>
              </w:rPr>
              <w:t>、</w:t>
            </w:r>
            <w:r w:rsidRPr="00081A15">
              <w:rPr>
                <w:snapToGrid w:val="0"/>
              </w:rPr>
              <w:t>5</w:t>
            </w:r>
            <w:r w:rsidRPr="00081A15">
              <w:rPr>
                <w:rFonts w:hint="eastAsia"/>
                <w:kern w:val="0"/>
              </w:rPr>
              <w:t>申請「地區醫院評鑑」者</w:t>
            </w:r>
            <w:proofErr w:type="gramStart"/>
            <w:r w:rsidRPr="00081A15">
              <w:rPr>
                <w:rFonts w:hint="eastAsia"/>
                <w:kern w:val="0"/>
              </w:rPr>
              <w:t>可免評</w:t>
            </w:r>
            <w:proofErr w:type="gramEnd"/>
            <w:r w:rsidRPr="00081A15">
              <w:rPr>
                <w:rFonts w:hint="eastAsia"/>
                <w:kern w:val="0"/>
              </w:rPr>
              <w:t>。</w:t>
            </w:r>
          </w:p>
          <w:p w:rsidR="00D34AC9" w:rsidRPr="00081A15" w:rsidRDefault="00D34AC9" w:rsidP="00D34AC9">
            <w:pPr>
              <w:jc w:val="both"/>
              <w:rPr>
                <w:b/>
              </w:rPr>
            </w:pPr>
          </w:p>
          <w:p w:rsidR="00D34AC9" w:rsidRPr="00081A15" w:rsidRDefault="00D34AC9" w:rsidP="00D34AC9">
            <w:pPr>
              <w:jc w:val="both"/>
              <w:rPr>
                <w:b/>
              </w:rPr>
            </w:pPr>
            <w:r w:rsidRPr="00081A15">
              <w:rPr>
                <w:rFonts w:hint="eastAsia"/>
                <w:b/>
              </w:rPr>
              <w:t>評量方法及建議佐證資料：</w:t>
            </w:r>
          </w:p>
          <w:p w:rsidR="00D34AC9" w:rsidRPr="00081A15" w:rsidRDefault="00D34AC9" w:rsidP="00D34AC9">
            <w:pPr>
              <w:ind w:leftChars="100" w:left="432" w:hangingChars="80" w:hanging="192"/>
              <w:jc w:val="both"/>
              <w:rPr>
                <w:snapToGrid w:val="0"/>
              </w:rPr>
            </w:pPr>
            <w:r w:rsidRPr="00081A15">
              <w:rPr>
                <w:snapToGrid w:val="0"/>
              </w:rPr>
              <w:t>1.</w:t>
            </w:r>
            <w:r w:rsidRPr="00081A15">
              <w:rPr>
                <w:rFonts w:hint="eastAsia"/>
                <w:snapToGrid w:val="0"/>
              </w:rPr>
              <w:t>醫院門診表。</w:t>
            </w:r>
          </w:p>
          <w:p w:rsidR="00D34AC9" w:rsidRPr="00081A15" w:rsidRDefault="00D34AC9" w:rsidP="00D34AC9">
            <w:pPr>
              <w:ind w:leftChars="100" w:left="432" w:hangingChars="80" w:hanging="192"/>
              <w:jc w:val="both"/>
              <w:rPr>
                <w:snapToGrid w:val="0"/>
              </w:rPr>
            </w:pPr>
            <w:r w:rsidRPr="00081A15">
              <w:rPr>
                <w:snapToGrid w:val="0"/>
              </w:rPr>
              <w:t>2.</w:t>
            </w:r>
            <w:r w:rsidRPr="00081A15">
              <w:rPr>
                <w:rFonts w:hint="eastAsia"/>
                <w:snapToGrid w:val="0"/>
              </w:rPr>
              <w:t>醫療費用收費標準。</w:t>
            </w:r>
          </w:p>
          <w:p w:rsidR="00D34AC9" w:rsidRPr="00081A15" w:rsidRDefault="00D34AC9" w:rsidP="00D34AC9">
            <w:pPr>
              <w:ind w:leftChars="100" w:left="432" w:hangingChars="80" w:hanging="192"/>
              <w:jc w:val="both"/>
              <w:rPr>
                <w:snapToGrid w:val="0"/>
              </w:rPr>
            </w:pPr>
            <w:r w:rsidRPr="00081A15">
              <w:rPr>
                <w:snapToGrid w:val="0"/>
              </w:rPr>
              <w:t>3.</w:t>
            </w:r>
            <w:r w:rsidRPr="00081A15">
              <w:rPr>
                <w:rFonts w:hint="eastAsia"/>
                <w:snapToGrid w:val="0"/>
              </w:rPr>
              <w:t>科室和</w:t>
            </w:r>
            <w:proofErr w:type="gramStart"/>
            <w:r w:rsidRPr="00081A15">
              <w:rPr>
                <w:rFonts w:hint="eastAsia"/>
                <w:snapToGrid w:val="0"/>
              </w:rPr>
              <w:t>診間</w:t>
            </w:r>
            <w:proofErr w:type="gramEnd"/>
            <w:r w:rsidRPr="00081A15">
              <w:rPr>
                <w:rFonts w:hint="eastAsia"/>
                <w:snapToGrid w:val="0"/>
              </w:rPr>
              <w:t>標示的樓層配置圖。</w:t>
            </w:r>
          </w:p>
          <w:p w:rsidR="00D34AC9" w:rsidRPr="00081A15" w:rsidRDefault="00D34AC9" w:rsidP="00D34AC9">
            <w:pPr>
              <w:ind w:leftChars="100" w:left="432" w:hangingChars="80" w:hanging="192"/>
              <w:jc w:val="both"/>
              <w:rPr>
                <w:snapToGrid w:val="0"/>
              </w:rPr>
            </w:pPr>
            <w:r w:rsidRPr="00081A15">
              <w:rPr>
                <w:snapToGrid w:val="0"/>
              </w:rPr>
              <w:t>4.</w:t>
            </w:r>
            <w:r w:rsidRPr="00081A15">
              <w:rPr>
                <w:rFonts w:hint="eastAsia"/>
                <w:snapToGrid w:val="0"/>
              </w:rPr>
              <w:t>輪椅維修管理辦法和借用登記表。</w:t>
            </w:r>
          </w:p>
          <w:p w:rsidR="00D34AC9" w:rsidRPr="00081A15" w:rsidRDefault="00D34AC9" w:rsidP="00D34AC9">
            <w:pPr>
              <w:ind w:leftChars="100" w:left="432" w:hangingChars="80" w:hanging="192"/>
              <w:jc w:val="both"/>
              <w:rPr>
                <w:snapToGrid w:val="0"/>
              </w:rPr>
            </w:pPr>
            <w:r w:rsidRPr="00081A15">
              <w:rPr>
                <w:snapToGrid w:val="0"/>
              </w:rPr>
              <w:t>5.</w:t>
            </w:r>
            <w:r w:rsidRPr="00081A15">
              <w:rPr>
                <w:rFonts w:hint="eastAsia"/>
                <w:snapToGrid w:val="0"/>
              </w:rPr>
              <w:t>走動服務人員排班表。</w:t>
            </w:r>
            <w:r w:rsidRPr="00081A15">
              <w:rPr>
                <w:snapToGrid w:val="0"/>
              </w:rPr>
              <w:t>(</w:t>
            </w:r>
            <w:r w:rsidRPr="00081A15">
              <w:rPr>
                <w:rFonts w:hint="eastAsia"/>
                <w:snapToGrid w:val="0"/>
              </w:rPr>
              <w:t>可</w:t>
            </w:r>
            <w:r w:rsidRPr="00081A15">
              <w:rPr>
                <w:snapToGrid w:val="0"/>
              </w:rPr>
              <w:t>)</w:t>
            </w:r>
          </w:p>
          <w:p w:rsidR="00D34AC9" w:rsidRPr="00081A15" w:rsidRDefault="00D34AC9" w:rsidP="00D34AC9">
            <w:pPr>
              <w:ind w:leftChars="100" w:left="432" w:hangingChars="80" w:hanging="192"/>
              <w:jc w:val="both"/>
              <w:rPr>
                <w:snapToGrid w:val="0"/>
              </w:rPr>
            </w:pPr>
            <w:r w:rsidRPr="00081A15">
              <w:rPr>
                <w:snapToGrid w:val="0"/>
              </w:rPr>
              <w:t>6.</w:t>
            </w:r>
            <w:r w:rsidRPr="00081A15">
              <w:rPr>
                <w:rFonts w:hint="eastAsia"/>
                <w:snapToGrid w:val="0"/>
              </w:rPr>
              <w:t>諮詢部門組織章程。</w:t>
            </w:r>
            <w:r w:rsidRPr="00081A15">
              <w:rPr>
                <w:snapToGrid w:val="0"/>
              </w:rPr>
              <w:t>(</w:t>
            </w:r>
            <w:r w:rsidRPr="00081A15">
              <w:rPr>
                <w:rFonts w:hint="eastAsia"/>
                <w:snapToGrid w:val="0"/>
              </w:rPr>
              <w:t>可</w:t>
            </w:r>
            <w:r w:rsidRPr="00081A15">
              <w:rPr>
                <w:snapToGrid w:val="0"/>
              </w:rPr>
              <w:t>)</w:t>
            </w:r>
          </w:p>
          <w:p w:rsidR="00D34AC9" w:rsidRPr="00081A15" w:rsidRDefault="00D34AC9" w:rsidP="00D34AC9">
            <w:pPr>
              <w:ind w:leftChars="100" w:left="432" w:hangingChars="80" w:hanging="192"/>
              <w:jc w:val="both"/>
              <w:rPr>
                <w:snapToGrid w:val="0"/>
              </w:rPr>
            </w:pPr>
            <w:r w:rsidRPr="00081A15">
              <w:rPr>
                <w:snapToGrid w:val="0"/>
              </w:rPr>
              <w:t>7.</w:t>
            </w:r>
            <w:r w:rsidRPr="00081A15">
              <w:rPr>
                <w:rFonts w:hint="eastAsia"/>
                <w:snapToGrid w:val="0"/>
              </w:rPr>
              <w:t>醫院健康通訊和衛教網站。</w:t>
            </w:r>
            <w:r w:rsidRPr="00081A15">
              <w:rPr>
                <w:snapToGrid w:val="0"/>
              </w:rPr>
              <w:t>(</w:t>
            </w:r>
            <w:r w:rsidRPr="00081A15">
              <w:rPr>
                <w:rFonts w:hint="eastAsia"/>
                <w:snapToGrid w:val="0"/>
              </w:rPr>
              <w:t>可</w:t>
            </w:r>
            <w:r w:rsidRPr="00081A15">
              <w:rPr>
                <w:snapToGrid w:val="0"/>
              </w:rPr>
              <w:t>)</w:t>
            </w:r>
          </w:p>
          <w:p w:rsidR="00D34AC9" w:rsidRPr="00081A15" w:rsidRDefault="00D34AC9" w:rsidP="00D34AC9">
            <w:pPr>
              <w:ind w:leftChars="100" w:left="432" w:hangingChars="80" w:hanging="192"/>
              <w:jc w:val="both"/>
            </w:pPr>
            <w:r w:rsidRPr="00081A15">
              <w:rPr>
                <w:snapToGrid w:val="0"/>
              </w:rPr>
              <w:t>8.</w:t>
            </w:r>
            <w:r w:rsidRPr="00081A15">
              <w:rPr>
                <w:rFonts w:hint="eastAsia"/>
                <w:snapToGrid w:val="0"/>
              </w:rPr>
              <w:t>住院須知。</w:t>
            </w:r>
            <w:r w:rsidRPr="00081A15">
              <w:rPr>
                <w:snapToGrid w:val="0"/>
              </w:rPr>
              <w:t>(</w:t>
            </w:r>
            <w:r w:rsidRPr="00081A15">
              <w:rPr>
                <w:rFonts w:hint="eastAsia"/>
                <w:snapToGrid w:val="0"/>
              </w:rPr>
              <w:t>可</w:t>
            </w:r>
            <w:r w:rsidRPr="00081A15">
              <w:rPr>
                <w:snapToGrid w:val="0"/>
              </w:rPr>
              <w:t>)</w:t>
            </w:r>
          </w:p>
        </w:tc>
      </w:tr>
      <w:tr w:rsidR="00D34AC9" w:rsidRPr="00D762E3" w:rsidTr="003A7F90">
        <w:trPr>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782"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snapToGrid w:val="0"/>
                <w:kern w:val="0"/>
              </w:rPr>
              <w:t>1.6.2</w:t>
            </w:r>
          </w:p>
        </w:tc>
        <w:tc>
          <w:tcPr>
            <w:tcW w:w="2047" w:type="dxa"/>
            <w:shd w:val="clear" w:color="auto" w:fill="auto"/>
          </w:tcPr>
          <w:p w:rsidR="00D34AC9" w:rsidRPr="00D762E3" w:rsidRDefault="00D34AC9" w:rsidP="003A7F90">
            <w:pPr>
              <w:tabs>
                <w:tab w:val="left" w:pos="11199"/>
              </w:tabs>
              <w:snapToGrid w:val="0"/>
              <w:spacing w:line="360" w:lineRule="exact"/>
              <w:jc w:val="both"/>
              <w:rPr>
                <w:snapToGrid w:val="0"/>
                <w:kern w:val="0"/>
              </w:rPr>
            </w:pPr>
            <w:r w:rsidRPr="00470131">
              <w:rPr>
                <w:rFonts w:hint="eastAsia"/>
              </w:rPr>
              <w:t>提供病人就醫之掛號、批價收費及辦理入出院作業等便利服務</w:t>
            </w:r>
          </w:p>
        </w:tc>
        <w:tc>
          <w:tcPr>
            <w:tcW w:w="6259" w:type="dxa"/>
            <w:shd w:val="clear" w:color="auto" w:fill="auto"/>
          </w:tcPr>
          <w:p w:rsidR="00D34AC9" w:rsidRPr="00081A15" w:rsidRDefault="00D34AC9" w:rsidP="00D34AC9">
            <w:pPr>
              <w:ind w:left="240" w:hangingChars="100" w:hanging="240"/>
              <w:jc w:val="both"/>
              <w:rPr>
                <w:b/>
                <w:snapToGrid w:val="0"/>
                <w:kern w:val="0"/>
              </w:rPr>
            </w:pPr>
            <w:r w:rsidRPr="00081A15">
              <w:rPr>
                <w:rFonts w:hint="eastAsia"/>
                <w:b/>
                <w:snapToGrid w:val="0"/>
                <w:kern w:val="0"/>
              </w:rPr>
              <w:t>目的：</w:t>
            </w:r>
          </w:p>
          <w:p w:rsidR="00D34AC9" w:rsidRPr="00081A15" w:rsidRDefault="00D34AC9" w:rsidP="00D34AC9">
            <w:pPr>
              <w:ind w:leftChars="100" w:left="240"/>
              <w:jc w:val="both"/>
            </w:pPr>
            <w:r w:rsidRPr="00081A15">
              <w:rPr>
                <w:rFonts w:hint="eastAsia"/>
              </w:rPr>
              <w:t>提供完整的就醫作業流程和合理的收費，並公告周知及適當說明。</w:t>
            </w:r>
          </w:p>
          <w:p w:rsidR="00D34AC9" w:rsidRPr="00081A15" w:rsidRDefault="00D34AC9" w:rsidP="00D34AC9">
            <w:pPr>
              <w:ind w:left="240" w:hangingChars="100" w:hanging="240"/>
              <w:jc w:val="both"/>
              <w:rPr>
                <w:b/>
                <w:snapToGrid w:val="0"/>
                <w:kern w:val="0"/>
              </w:rPr>
            </w:pPr>
            <w:r w:rsidRPr="00081A15">
              <w:rPr>
                <w:rFonts w:hint="eastAsia"/>
                <w:b/>
                <w:snapToGrid w:val="0"/>
                <w:kern w:val="0"/>
              </w:rPr>
              <w:t>符合項目：</w:t>
            </w:r>
          </w:p>
          <w:p w:rsidR="00D34AC9" w:rsidRPr="00081A15" w:rsidRDefault="00D34AC9" w:rsidP="00D34AC9">
            <w:pPr>
              <w:ind w:leftChars="100" w:left="432" w:hangingChars="80" w:hanging="192"/>
              <w:jc w:val="both"/>
              <w:rPr>
                <w:snapToGrid w:val="0"/>
              </w:rPr>
            </w:pPr>
            <w:r w:rsidRPr="00081A15">
              <w:t>1.</w:t>
            </w:r>
            <w:r w:rsidRPr="00081A15">
              <w:rPr>
                <w:rFonts w:hint="eastAsia"/>
              </w:rPr>
              <w:t>設有</w:t>
            </w:r>
            <w:r w:rsidRPr="00081A15">
              <w:rPr>
                <w:rFonts w:hint="eastAsia"/>
                <w:snapToGrid w:val="0"/>
              </w:rPr>
              <w:t>辦理之專責人員或部門，並</w:t>
            </w:r>
            <w:r w:rsidRPr="00081A15">
              <w:rPr>
                <w:rFonts w:hint="eastAsia"/>
                <w:snapToGrid w:val="0"/>
                <w:kern w:val="0"/>
              </w:rPr>
              <w:t>具備</w:t>
            </w:r>
            <w:r w:rsidRPr="00081A15">
              <w:rPr>
                <w:rFonts w:hint="eastAsia"/>
                <w:snapToGrid w:val="0"/>
              </w:rPr>
              <w:t>方便病人就醫之作業流程，如：掛號、就診、批價、住</w:t>
            </w:r>
            <w:r w:rsidRPr="00081A15">
              <w:rPr>
                <w:snapToGrid w:val="0"/>
              </w:rPr>
              <w:t>/</w:t>
            </w:r>
            <w:r w:rsidRPr="00081A15">
              <w:rPr>
                <w:rFonts w:hint="eastAsia"/>
                <w:snapToGrid w:val="0"/>
              </w:rPr>
              <w:t>出院手續等。在掛號及繳費尖峰時段，能</w:t>
            </w:r>
            <w:r w:rsidRPr="00E9521D">
              <w:rPr>
                <w:rFonts w:hint="eastAsia"/>
                <w:snapToGrid w:val="0"/>
              </w:rPr>
              <w:t>有</w:t>
            </w:r>
            <w:r w:rsidRPr="00081A15">
              <w:rPr>
                <w:rFonts w:hint="eastAsia"/>
                <w:snapToGrid w:val="0"/>
              </w:rPr>
              <w:t>彈性</w:t>
            </w:r>
            <w:r w:rsidRPr="00E9521D">
              <w:rPr>
                <w:rFonts w:hint="eastAsia"/>
                <w:snapToGrid w:val="0"/>
              </w:rPr>
              <w:t>運作模式。</w:t>
            </w:r>
          </w:p>
          <w:p w:rsidR="00D34AC9" w:rsidRPr="00081A15" w:rsidRDefault="00D34AC9" w:rsidP="00D34AC9">
            <w:pPr>
              <w:ind w:leftChars="100" w:left="432" w:hangingChars="80" w:hanging="192"/>
              <w:jc w:val="both"/>
              <w:rPr>
                <w:snapToGrid w:val="0"/>
              </w:rPr>
            </w:pPr>
            <w:r w:rsidRPr="00081A15">
              <w:rPr>
                <w:snapToGrid w:val="0"/>
              </w:rPr>
              <w:t>2.</w:t>
            </w:r>
            <w:r w:rsidRPr="00081A15">
              <w:rPr>
                <w:rFonts w:hint="eastAsia"/>
                <w:snapToGrid w:val="0"/>
              </w:rPr>
              <w:t>掛號費收費符合衛生</w:t>
            </w:r>
            <w:r w:rsidRPr="00081A15">
              <w:rPr>
                <w:rFonts w:hint="eastAsia"/>
                <w:snapToGrid w:val="0"/>
                <w:kern w:val="0"/>
              </w:rPr>
              <w:t>福利</w:t>
            </w:r>
            <w:r w:rsidRPr="00081A15">
              <w:rPr>
                <w:rFonts w:hint="eastAsia"/>
                <w:snapToGrid w:val="0"/>
              </w:rPr>
              <w:t>部公告之「醫療機構收取掛號費參考範圍」。對出院</w:t>
            </w:r>
            <w:r w:rsidRPr="00081A15">
              <w:rPr>
                <w:rFonts w:hint="eastAsia"/>
              </w:rPr>
              <w:t>病人提供收費明細，符合醫療法相關規定。</w:t>
            </w:r>
            <w:r w:rsidRPr="00081A15">
              <w:rPr>
                <w:rFonts w:hint="eastAsia"/>
                <w:snapToGrid w:val="0"/>
              </w:rPr>
              <w:t>向病人收取之費用，如：</w:t>
            </w:r>
            <w:r w:rsidRPr="00081A15">
              <w:rPr>
                <w:rFonts w:hint="eastAsia"/>
                <w:snapToGrid w:val="0"/>
                <w:kern w:val="0"/>
              </w:rPr>
              <w:t>病房</w:t>
            </w:r>
            <w:r w:rsidRPr="00081A15">
              <w:rPr>
                <w:rFonts w:hint="eastAsia"/>
                <w:snapToGrid w:val="0"/>
              </w:rPr>
              <w:t>差額負擔、膳食費等自費服務項目，有適當說明或公告周知。</w:t>
            </w:r>
          </w:p>
          <w:p w:rsidR="00D34AC9" w:rsidRPr="00081A15" w:rsidRDefault="00D34AC9" w:rsidP="00D34AC9">
            <w:pPr>
              <w:ind w:leftChars="100" w:left="432" w:hangingChars="80" w:hanging="192"/>
              <w:jc w:val="both"/>
            </w:pPr>
            <w:r w:rsidRPr="00081A15">
              <w:t>3.</w:t>
            </w:r>
            <w:r w:rsidRPr="00081A15">
              <w:rPr>
                <w:rFonts w:hint="eastAsia"/>
                <w:snapToGrid w:val="0"/>
              </w:rPr>
              <w:t>有協調性</w:t>
            </w:r>
            <w:r w:rsidRPr="00081A15">
              <w:rPr>
                <w:snapToGrid w:val="0"/>
              </w:rPr>
              <w:t>(</w:t>
            </w:r>
            <w:r w:rsidRPr="00081A15">
              <w:rPr>
                <w:rFonts w:hint="eastAsia"/>
                <w:snapToGrid w:val="0"/>
              </w:rPr>
              <w:t>彈性</w:t>
            </w:r>
            <w:r w:rsidRPr="00081A15">
              <w:rPr>
                <w:snapToGrid w:val="0"/>
              </w:rPr>
              <w:t>)</w:t>
            </w:r>
            <w:r w:rsidRPr="00081A15">
              <w:rPr>
                <w:rFonts w:hint="eastAsia"/>
                <w:snapToGrid w:val="0"/>
              </w:rPr>
              <w:t>程序和特殊需求服務，如合宜的醫師</w:t>
            </w:r>
            <w:proofErr w:type="gramStart"/>
            <w:r w:rsidRPr="00081A15">
              <w:rPr>
                <w:rFonts w:hint="eastAsia"/>
                <w:snapToGrid w:val="0"/>
              </w:rPr>
              <w:t>代診制度或休</w:t>
            </w:r>
            <w:proofErr w:type="gramEnd"/>
            <w:r w:rsidRPr="00E9521D">
              <w:rPr>
                <w:rFonts w:hint="eastAsia"/>
                <w:snapToGrid w:val="0"/>
              </w:rPr>
              <w:t>診制度</w:t>
            </w:r>
            <w:r w:rsidRPr="00081A15">
              <w:rPr>
                <w:rFonts w:hint="eastAsia"/>
                <w:snapToGrid w:val="0"/>
              </w:rPr>
              <w:t>、假日辦理出院服務。</w:t>
            </w:r>
          </w:p>
          <w:p w:rsidR="00D34AC9" w:rsidRPr="00081A15" w:rsidRDefault="00D34AC9" w:rsidP="00D34AC9">
            <w:pPr>
              <w:ind w:leftChars="100" w:left="432" w:hangingChars="80" w:hanging="192"/>
              <w:jc w:val="both"/>
            </w:pPr>
            <w:r w:rsidRPr="00081A15">
              <w:t>4.</w:t>
            </w:r>
            <w:r w:rsidRPr="00081A15">
              <w:rPr>
                <w:rFonts w:hint="eastAsia"/>
              </w:rPr>
              <w:t>醫院所訂定之收費規範，包括下列免收「掛號費」或「病歷</w:t>
            </w:r>
            <w:proofErr w:type="gramStart"/>
            <w:r w:rsidRPr="00081A15">
              <w:rPr>
                <w:rFonts w:hint="eastAsia"/>
              </w:rPr>
              <w:t>調閱費</w:t>
            </w:r>
            <w:proofErr w:type="gramEnd"/>
            <w:r w:rsidRPr="00081A15">
              <w:rPr>
                <w:rFonts w:hint="eastAsia"/>
              </w:rPr>
              <w:t>」之情形：</w:t>
            </w:r>
          </w:p>
          <w:p w:rsidR="00D34AC9" w:rsidRPr="00081A15" w:rsidRDefault="00D34AC9" w:rsidP="00D34AC9">
            <w:pPr>
              <w:tabs>
                <w:tab w:val="left" w:pos="11199"/>
              </w:tabs>
              <w:ind w:leftChars="159" w:left="675" w:hangingChars="122" w:hanging="293"/>
              <w:jc w:val="both"/>
              <w:rPr>
                <w:kern w:val="0"/>
              </w:rPr>
            </w:pPr>
            <w:r w:rsidRPr="00081A15">
              <w:rPr>
                <w:kern w:val="0"/>
              </w:rPr>
              <w:t>(1)</w:t>
            </w:r>
            <w:r w:rsidRPr="00081A15">
              <w:rPr>
                <w:rFonts w:hint="eastAsia"/>
                <w:kern w:val="0"/>
              </w:rPr>
              <w:t>病人單純持慢性連續</w:t>
            </w:r>
            <w:proofErr w:type="gramStart"/>
            <w:r w:rsidRPr="00081A15">
              <w:rPr>
                <w:rFonts w:hint="eastAsia"/>
                <w:kern w:val="0"/>
              </w:rPr>
              <w:t>處方箋領藥</w:t>
            </w:r>
            <w:proofErr w:type="gramEnd"/>
            <w:r w:rsidRPr="00081A15">
              <w:rPr>
                <w:rFonts w:hint="eastAsia"/>
                <w:kern w:val="0"/>
              </w:rPr>
              <w:t>，且無需調閱病歷者。</w:t>
            </w:r>
          </w:p>
          <w:p w:rsidR="00D34AC9" w:rsidRPr="00081A15" w:rsidRDefault="00D34AC9" w:rsidP="00D34AC9">
            <w:pPr>
              <w:tabs>
                <w:tab w:val="left" w:pos="11199"/>
              </w:tabs>
              <w:ind w:leftChars="159" w:left="675" w:hangingChars="122" w:hanging="293"/>
              <w:jc w:val="both"/>
              <w:rPr>
                <w:kern w:val="0"/>
              </w:rPr>
            </w:pPr>
            <w:r w:rsidRPr="00081A15">
              <w:rPr>
                <w:kern w:val="0"/>
              </w:rPr>
              <w:t>(2)</w:t>
            </w:r>
            <w:r w:rsidRPr="00081A15">
              <w:rPr>
                <w:rFonts w:hint="eastAsia"/>
                <w:kern w:val="0"/>
              </w:rPr>
              <w:t>因病人無法於就診當日完成檢查，須安排於他日檢查，於檢查日免收「掛號費」或「病歷</w:t>
            </w:r>
            <w:proofErr w:type="gramStart"/>
            <w:r w:rsidRPr="00081A15">
              <w:rPr>
                <w:rFonts w:hint="eastAsia"/>
                <w:kern w:val="0"/>
              </w:rPr>
              <w:t>調閱費</w:t>
            </w:r>
            <w:proofErr w:type="gramEnd"/>
            <w:r w:rsidRPr="00081A15">
              <w:rPr>
                <w:rFonts w:hint="eastAsia"/>
                <w:kern w:val="0"/>
              </w:rPr>
              <w:t>」。</w:t>
            </w:r>
          </w:p>
          <w:p w:rsidR="00D34AC9" w:rsidRPr="00081A15" w:rsidRDefault="00D34AC9" w:rsidP="00D34AC9">
            <w:pPr>
              <w:tabs>
                <w:tab w:val="left" w:pos="11199"/>
              </w:tabs>
              <w:ind w:leftChars="159" w:left="675" w:hangingChars="122" w:hanging="293"/>
              <w:jc w:val="both"/>
              <w:rPr>
                <w:kern w:val="0"/>
              </w:rPr>
            </w:pPr>
            <w:r w:rsidRPr="00081A15">
              <w:rPr>
                <w:kern w:val="0"/>
              </w:rPr>
              <w:t>(3)</w:t>
            </w:r>
            <w:r w:rsidRPr="00081A15">
              <w:rPr>
                <w:rFonts w:hint="eastAsia"/>
                <w:kern w:val="0"/>
              </w:rPr>
              <w:t>病人僅為取得檢查</w:t>
            </w:r>
            <w:r w:rsidRPr="00081A15">
              <w:rPr>
                <w:snapToGrid w:val="0"/>
              </w:rPr>
              <w:t>(</w:t>
            </w:r>
            <w:r w:rsidRPr="00081A15">
              <w:rPr>
                <w:rFonts w:hint="eastAsia"/>
                <w:kern w:val="0"/>
              </w:rPr>
              <w:t>驗</w:t>
            </w:r>
            <w:r w:rsidRPr="00081A15">
              <w:rPr>
                <w:snapToGrid w:val="0"/>
              </w:rPr>
              <w:t>)</w:t>
            </w:r>
            <w:r w:rsidRPr="00081A15">
              <w:rPr>
                <w:rFonts w:hint="eastAsia"/>
                <w:kern w:val="0"/>
              </w:rPr>
              <w:t>結果，並未看診者。</w:t>
            </w:r>
          </w:p>
          <w:p w:rsidR="00D34AC9" w:rsidRPr="00E9521D" w:rsidRDefault="00D34AC9" w:rsidP="00D34AC9">
            <w:pPr>
              <w:ind w:leftChars="100" w:left="432" w:hangingChars="80" w:hanging="192"/>
              <w:jc w:val="both"/>
              <w:rPr>
                <w:kern w:val="0"/>
              </w:rPr>
            </w:pPr>
            <w:r w:rsidRPr="00E9521D">
              <w:rPr>
                <w:kern w:val="0"/>
              </w:rPr>
              <w:t>5.</w:t>
            </w:r>
            <w:r w:rsidRPr="00E9521D">
              <w:rPr>
                <w:rFonts w:hint="eastAsia"/>
                <w:kern w:val="0"/>
              </w:rPr>
              <w:t>針對老人及身心障礙者，提供符合其需求之就醫協助。</w:t>
            </w:r>
            <w:r w:rsidRPr="00E9521D">
              <w:rPr>
                <w:kern w:val="0"/>
              </w:rPr>
              <w:t>(</w:t>
            </w:r>
            <w:proofErr w:type="gramStart"/>
            <w:r w:rsidRPr="00E9521D">
              <w:rPr>
                <w:rFonts w:hint="eastAsia"/>
                <w:kern w:val="0"/>
              </w:rPr>
              <w:t>試免</w:t>
            </w:r>
            <w:proofErr w:type="gramEnd"/>
            <w:r w:rsidRPr="00E9521D">
              <w:rPr>
                <w:kern w:val="0"/>
              </w:rPr>
              <w:t>)</w:t>
            </w:r>
          </w:p>
          <w:p w:rsidR="00D34AC9" w:rsidRPr="00081A15" w:rsidRDefault="00D34AC9" w:rsidP="00D34AC9">
            <w:pPr>
              <w:jc w:val="both"/>
              <w:rPr>
                <w:b/>
                <w:kern w:val="0"/>
              </w:rPr>
            </w:pPr>
            <w:r w:rsidRPr="00081A15">
              <w:rPr>
                <w:b/>
                <w:snapToGrid w:val="0"/>
                <w:kern w:val="0"/>
              </w:rPr>
              <w:t>[</w:t>
            </w:r>
            <w:proofErr w:type="gramStart"/>
            <w:r w:rsidRPr="00081A15">
              <w:rPr>
                <w:rFonts w:hint="eastAsia"/>
                <w:b/>
                <w:snapToGrid w:val="0"/>
                <w:kern w:val="0"/>
              </w:rPr>
              <w:t>註</w:t>
            </w:r>
            <w:proofErr w:type="gramEnd"/>
            <w:r w:rsidRPr="00081A15">
              <w:rPr>
                <w:b/>
                <w:snapToGrid w:val="0"/>
                <w:kern w:val="0"/>
              </w:rPr>
              <w:t>]</w:t>
            </w:r>
          </w:p>
          <w:p w:rsidR="00D34AC9" w:rsidRPr="00081A15" w:rsidRDefault="00D34AC9" w:rsidP="00D34AC9">
            <w:pPr>
              <w:ind w:leftChars="100" w:left="432" w:hangingChars="80" w:hanging="192"/>
              <w:jc w:val="both"/>
              <w:rPr>
                <w:snapToGrid w:val="0"/>
              </w:rPr>
            </w:pPr>
            <w:r w:rsidRPr="00081A15">
              <w:rPr>
                <w:snapToGrid w:val="0"/>
              </w:rPr>
              <w:t>1.</w:t>
            </w:r>
            <w:r w:rsidRPr="00081A15">
              <w:rPr>
                <w:rFonts w:hint="eastAsia"/>
                <w:snapToGrid w:val="0"/>
              </w:rPr>
              <w:t>醫療法第</w:t>
            </w:r>
            <w:r w:rsidRPr="00081A15">
              <w:rPr>
                <w:snapToGrid w:val="0"/>
              </w:rPr>
              <w:t>22</w:t>
            </w:r>
            <w:r w:rsidRPr="00081A15">
              <w:rPr>
                <w:rFonts w:hint="eastAsia"/>
                <w:snapToGrid w:val="0"/>
              </w:rPr>
              <w:t>條：「醫療機構收取醫療費用，應開給載明收費項目及金額之收據。</w:t>
            </w:r>
          </w:p>
          <w:p w:rsidR="00D34AC9" w:rsidRPr="00081A15" w:rsidRDefault="00D34AC9" w:rsidP="00D34AC9">
            <w:pPr>
              <w:ind w:leftChars="180" w:left="432"/>
              <w:jc w:val="both"/>
              <w:rPr>
                <w:snapToGrid w:val="0"/>
              </w:rPr>
            </w:pPr>
            <w:r w:rsidRPr="00081A15">
              <w:rPr>
                <w:rFonts w:hint="eastAsia"/>
                <w:snapToGrid w:val="0"/>
              </w:rPr>
              <w:t>醫療機構不得違反收費標準，超額或擅立收費項目收費。」</w:t>
            </w:r>
          </w:p>
          <w:p w:rsidR="00D34AC9" w:rsidRPr="00081A15" w:rsidRDefault="00D34AC9" w:rsidP="00D34AC9">
            <w:pPr>
              <w:ind w:leftChars="100" w:left="432" w:hangingChars="80" w:hanging="192"/>
              <w:jc w:val="both"/>
              <w:rPr>
                <w:snapToGrid w:val="0"/>
              </w:rPr>
            </w:pPr>
            <w:r w:rsidRPr="00081A15">
              <w:rPr>
                <w:snapToGrid w:val="0"/>
              </w:rPr>
              <w:t>2.</w:t>
            </w:r>
            <w:r w:rsidRPr="00081A15">
              <w:rPr>
                <w:rFonts w:hint="eastAsia"/>
                <w:snapToGrid w:val="0"/>
              </w:rPr>
              <w:t>醫療法施行細則第</w:t>
            </w:r>
            <w:r w:rsidRPr="00081A15">
              <w:rPr>
                <w:snapToGrid w:val="0"/>
              </w:rPr>
              <w:t>11</w:t>
            </w:r>
            <w:r w:rsidRPr="00081A15">
              <w:rPr>
                <w:rFonts w:hint="eastAsia"/>
                <w:snapToGrid w:val="0"/>
              </w:rPr>
              <w:t>條：「本法第二十二條第一項所定醫療費用之收據，應載明全民健康保險醫療費用申報點數清單所列項目中，申報全民健康保險及自費項目之明細；非屬醫療費用之收費，並應一併載明之。</w:t>
            </w:r>
          </w:p>
          <w:p w:rsidR="00D34AC9" w:rsidRPr="00081A15" w:rsidRDefault="00D34AC9" w:rsidP="00D34AC9">
            <w:pPr>
              <w:ind w:leftChars="180" w:left="432"/>
              <w:jc w:val="both"/>
              <w:rPr>
                <w:snapToGrid w:val="0"/>
              </w:rPr>
            </w:pPr>
            <w:r w:rsidRPr="00081A15">
              <w:rPr>
                <w:rFonts w:hint="eastAsia"/>
                <w:snapToGrid w:val="0"/>
              </w:rPr>
              <w:t>前項申報全民健康保險項目，應區分自行負擔數及全民健康保險申請數。</w:t>
            </w:r>
          </w:p>
          <w:p w:rsidR="00D34AC9" w:rsidRPr="00081A15" w:rsidRDefault="00D34AC9" w:rsidP="00D34AC9">
            <w:pPr>
              <w:ind w:leftChars="180" w:left="432"/>
              <w:jc w:val="both"/>
              <w:rPr>
                <w:snapToGrid w:val="0"/>
              </w:rPr>
            </w:pPr>
            <w:r w:rsidRPr="00081A15">
              <w:rPr>
                <w:rFonts w:hint="eastAsia"/>
                <w:snapToGrid w:val="0"/>
              </w:rPr>
              <w:t>本法第二十二條第二</w:t>
            </w:r>
            <w:proofErr w:type="gramStart"/>
            <w:r w:rsidRPr="00081A15">
              <w:rPr>
                <w:rFonts w:hint="eastAsia"/>
                <w:snapToGrid w:val="0"/>
              </w:rPr>
              <w:t>項所稱擅立</w:t>
            </w:r>
            <w:proofErr w:type="gramEnd"/>
            <w:r w:rsidRPr="00081A15">
              <w:rPr>
                <w:rFonts w:hint="eastAsia"/>
                <w:snapToGrid w:val="0"/>
              </w:rPr>
              <w:t>收費項目收費，指收取未經依本法第二十一條規定核定之費用。」</w:t>
            </w:r>
          </w:p>
          <w:p w:rsidR="00D34AC9" w:rsidRPr="00E9521D" w:rsidRDefault="00D34AC9" w:rsidP="00D34AC9">
            <w:pPr>
              <w:ind w:leftChars="100" w:left="432" w:hangingChars="80" w:hanging="192"/>
              <w:jc w:val="both"/>
              <w:rPr>
                <w:snapToGrid w:val="0"/>
              </w:rPr>
            </w:pPr>
            <w:r w:rsidRPr="00E9521D">
              <w:rPr>
                <w:snapToGrid w:val="0"/>
              </w:rPr>
              <w:t>3.</w:t>
            </w:r>
            <w:r w:rsidRPr="00E9521D">
              <w:rPr>
                <w:rFonts w:hint="eastAsia"/>
                <w:snapToGrid w:val="0"/>
              </w:rPr>
              <w:t>符合項目</w:t>
            </w:r>
            <w:r w:rsidRPr="00E9521D">
              <w:rPr>
                <w:snapToGrid w:val="0"/>
              </w:rPr>
              <w:t>5</w:t>
            </w:r>
            <w:r w:rsidRPr="00E9521D">
              <w:rPr>
                <w:rFonts w:hint="eastAsia"/>
                <w:snapToGrid w:val="0"/>
              </w:rPr>
              <w:t>本年不納入評鑑，於</w:t>
            </w:r>
            <w:r w:rsidRPr="00E9521D">
              <w:rPr>
                <w:snapToGrid w:val="0"/>
              </w:rPr>
              <w:t>109</w:t>
            </w:r>
            <w:r w:rsidRPr="00E9521D">
              <w:rPr>
                <w:rFonts w:hint="eastAsia"/>
                <w:snapToGrid w:val="0"/>
              </w:rPr>
              <w:t>年列為試評條文。</w:t>
            </w:r>
          </w:p>
          <w:p w:rsidR="00D34AC9" w:rsidRPr="00081A15" w:rsidRDefault="00D34AC9" w:rsidP="00D34AC9">
            <w:pPr>
              <w:ind w:leftChars="100" w:left="432" w:hangingChars="80" w:hanging="192"/>
              <w:jc w:val="both"/>
            </w:pPr>
            <w:r w:rsidRPr="00E9521D">
              <w:rPr>
                <w:snapToGrid w:val="0"/>
              </w:rPr>
              <w:t>4.</w:t>
            </w:r>
            <w:r w:rsidRPr="00081A15">
              <w:rPr>
                <w:rFonts w:hint="eastAsia"/>
                <w:snapToGrid w:val="0"/>
              </w:rPr>
              <w:t>符合項目</w:t>
            </w:r>
            <w:r w:rsidRPr="00081A15">
              <w:rPr>
                <w:snapToGrid w:val="0"/>
              </w:rPr>
              <w:t>4</w:t>
            </w:r>
            <w:r w:rsidRPr="00081A15">
              <w:rPr>
                <w:rFonts w:hint="eastAsia"/>
                <w:kern w:val="0"/>
              </w:rPr>
              <w:t>申請「地區醫院評鑑」者</w:t>
            </w:r>
            <w:proofErr w:type="gramStart"/>
            <w:r w:rsidRPr="00081A15">
              <w:rPr>
                <w:rFonts w:hint="eastAsia"/>
                <w:kern w:val="0"/>
              </w:rPr>
              <w:t>可免評</w:t>
            </w:r>
            <w:proofErr w:type="gramEnd"/>
            <w:r w:rsidRPr="00081A15">
              <w:rPr>
                <w:rFonts w:hint="eastAsia"/>
                <w:kern w:val="0"/>
              </w:rPr>
              <w:t>。</w:t>
            </w:r>
          </w:p>
          <w:p w:rsidR="00D34AC9" w:rsidRPr="00081A15" w:rsidRDefault="00D34AC9" w:rsidP="00D34AC9">
            <w:pPr>
              <w:jc w:val="both"/>
            </w:pPr>
          </w:p>
          <w:p w:rsidR="00D34AC9" w:rsidRPr="00081A15" w:rsidRDefault="00D34AC9" w:rsidP="00D34AC9">
            <w:pPr>
              <w:jc w:val="both"/>
              <w:rPr>
                <w:b/>
              </w:rPr>
            </w:pPr>
            <w:r w:rsidRPr="00081A15">
              <w:rPr>
                <w:rFonts w:hint="eastAsia"/>
                <w:b/>
              </w:rPr>
              <w:t>評量方法及建議佐證資料：</w:t>
            </w:r>
          </w:p>
          <w:p w:rsidR="00D34AC9" w:rsidRPr="00081A15" w:rsidRDefault="00D34AC9" w:rsidP="00D34AC9">
            <w:pPr>
              <w:ind w:leftChars="100" w:left="432" w:hangingChars="80" w:hanging="192"/>
              <w:jc w:val="both"/>
              <w:rPr>
                <w:snapToGrid w:val="0"/>
              </w:rPr>
            </w:pPr>
            <w:r w:rsidRPr="00081A15">
              <w:rPr>
                <w:snapToGrid w:val="0"/>
              </w:rPr>
              <w:t>1.</w:t>
            </w:r>
            <w:r w:rsidRPr="00081A15">
              <w:rPr>
                <w:rFonts w:hint="eastAsia"/>
                <w:snapToGrid w:val="0"/>
              </w:rPr>
              <w:t>掛號、批價收費和住出院辦理單位組織章程與管理辦法。</w:t>
            </w:r>
          </w:p>
          <w:p w:rsidR="00D34AC9" w:rsidRPr="00081A15" w:rsidRDefault="00D34AC9" w:rsidP="00D34AC9">
            <w:pPr>
              <w:ind w:leftChars="100" w:left="432" w:hangingChars="80" w:hanging="192"/>
              <w:jc w:val="both"/>
              <w:rPr>
                <w:snapToGrid w:val="0"/>
              </w:rPr>
            </w:pPr>
            <w:r w:rsidRPr="00081A15">
              <w:rPr>
                <w:snapToGrid w:val="0"/>
              </w:rPr>
              <w:t>2.</w:t>
            </w:r>
            <w:r w:rsidRPr="00081A15">
              <w:rPr>
                <w:rFonts w:hint="eastAsia"/>
                <w:snapToGrid w:val="0"/>
              </w:rPr>
              <w:t>掛號、批價收費和住出院作業流程。</w:t>
            </w:r>
          </w:p>
          <w:p w:rsidR="00D34AC9" w:rsidRPr="00081A15" w:rsidRDefault="00D34AC9" w:rsidP="00D34AC9">
            <w:pPr>
              <w:ind w:leftChars="100" w:left="432" w:hangingChars="80" w:hanging="192"/>
              <w:jc w:val="both"/>
              <w:rPr>
                <w:snapToGrid w:val="0"/>
              </w:rPr>
            </w:pPr>
            <w:r w:rsidRPr="00081A15">
              <w:rPr>
                <w:snapToGrid w:val="0"/>
              </w:rPr>
              <w:t>3.</w:t>
            </w:r>
            <w:r w:rsidRPr="00081A15">
              <w:rPr>
                <w:rFonts w:hint="eastAsia"/>
                <w:snapToGrid w:val="0"/>
              </w:rPr>
              <w:t>醫療費用一覽表和收費規定。</w:t>
            </w:r>
          </w:p>
          <w:p w:rsidR="00D34AC9" w:rsidRPr="00081A15" w:rsidRDefault="00D34AC9" w:rsidP="00D34AC9">
            <w:pPr>
              <w:ind w:leftChars="100" w:left="432" w:hangingChars="80" w:hanging="192"/>
              <w:jc w:val="both"/>
              <w:rPr>
                <w:snapToGrid w:val="0"/>
              </w:rPr>
            </w:pPr>
            <w:r w:rsidRPr="00081A15">
              <w:rPr>
                <w:snapToGrid w:val="0"/>
              </w:rPr>
              <w:t>4.</w:t>
            </w:r>
            <w:r w:rsidRPr="00081A15">
              <w:rPr>
                <w:rFonts w:hint="eastAsia"/>
                <w:snapToGrid w:val="0"/>
              </w:rPr>
              <w:t>醫師</w:t>
            </w:r>
            <w:proofErr w:type="gramStart"/>
            <w:r w:rsidRPr="00081A15">
              <w:rPr>
                <w:rFonts w:hint="eastAsia"/>
                <w:snapToGrid w:val="0"/>
              </w:rPr>
              <w:t>停代診</w:t>
            </w:r>
            <w:proofErr w:type="gramEnd"/>
            <w:r w:rsidRPr="00081A15">
              <w:rPr>
                <w:rFonts w:hint="eastAsia"/>
                <w:snapToGrid w:val="0"/>
              </w:rPr>
              <w:t>及請假管理辦法。</w:t>
            </w:r>
          </w:p>
        </w:tc>
      </w:tr>
      <w:tr w:rsidR="00D34AC9" w:rsidRPr="00D762E3" w:rsidTr="003A7F90">
        <w:trPr>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782"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snapToGrid w:val="0"/>
                <w:kern w:val="0"/>
              </w:rPr>
              <w:t>1.6.3</w:t>
            </w:r>
          </w:p>
        </w:tc>
        <w:tc>
          <w:tcPr>
            <w:tcW w:w="2047" w:type="dxa"/>
            <w:shd w:val="clear" w:color="auto" w:fill="auto"/>
          </w:tcPr>
          <w:p w:rsidR="00D34AC9" w:rsidRPr="00D762E3" w:rsidRDefault="00D34AC9" w:rsidP="003A7F90">
            <w:pPr>
              <w:widowControl/>
              <w:tabs>
                <w:tab w:val="left" w:pos="11199"/>
              </w:tabs>
              <w:snapToGrid w:val="0"/>
              <w:spacing w:line="360" w:lineRule="exact"/>
              <w:jc w:val="both"/>
              <w:rPr>
                <w:snapToGrid w:val="0"/>
                <w:kern w:val="0"/>
              </w:rPr>
            </w:pPr>
            <w:r w:rsidRPr="00470131">
              <w:rPr>
                <w:rFonts w:hint="eastAsia"/>
              </w:rPr>
              <w:t>有效率地運用病床</w:t>
            </w:r>
          </w:p>
        </w:tc>
        <w:tc>
          <w:tcPr>
            <w:tcW w:w="6259" w:type="dxa"/>
            <w:shd w:val="clear" w:color="auto" w:fill="auto"/>
          </w:tcPr>
          <w:p w:rsidR="00D34AC9" w:rsidRPr="00081A15" w:rsidRDefault="00D34AC9" w:rsidP="00D34AC9">
            <w:pPr>
              <w:ind w:left="240" w:hangingChars="100" w:hanging="240"/>
              <w:jc w:val="both"/>
              <w:rPr>
                <w:b/>
                <w:snapToGrid w:val="0"/>
                <w:kern w:val="0"/>
              </w:rPr>
            </w:pPr>
            <w:r w:rsidRPr="00081A15">
              <w:rPr>
                <w:rFonts w:hint="eastAsia"/>
                <w:b/>
                <w:snapToGrid w:val="0"/>
                <w:kern w:val="0"/>
              </w:rPr>
              <w:t>目的：</w:t>
            </w:r>
          </w:p>
          <w:p w:rsidR="00D34AC9" w:rsidRPr="00081A15" w:rsidRDefault="00D34AC9" w:rsidP="00D34AC9">
            <w:pPr>
              <w:ind w:leftChars="100" w:left="240"/>
              <w:jc w:val="both"/>
              <w:rPr>
                <w:kern w:val="0"/>
              </w:rPr>
            </w:pPr>
            <w:r w:rsidRPr="00081A15">
              <w:rPr>
                <w:rFonts w:hint="eastAsia"/>
                <w:kern w:val="0"/>
              </w:rPr>
              <w:t>訂有合適的病床利用規範和檢討機制，善用醫療資源。</w:t>
            </w:r>
          </w:p>
          <w:p w:rsidR="00D34AC9" w:rsidRPr="00081A15" w:rsidRDefault="00D34AC9" w:rsidP="00D34AC9">
            <w:pPr>
              <w:ind w:left="240" w:hangingChars="100" w:hanging="240"/>
              <w:jc w:val="both"/>
              <w:rPr>
                <w:b/>
                <w:snapToGrid w:val="0"/>
                <w:kern w:val="0"/>
              </w:rPr>
            </w:pPr>
            <w:r w:rsidRPr="00081A15">
              <w:rPr>
                <w:rFonts w:hint="eastAsia"/>
                <w:b/>
                <w:snapToGrid w:val="0"/>
                <w:kern w:val="0"/>
              </w:rPr>
              <w:t>符合項目：</w:t>
            </w:r>
          </w:p>
          <w:p w:rsidR="00D34AC9" w:rsidRPr="00081A15" w:rsidRDefault="00D34AC9" w:rsidP="00D34AC9">
            <w:pPr>
              <w:ind w:leftChars="100" w:left="432" w:hangingChars="80" w:hanging="192"/>
              <w:jc w:val="both"/>
              <w:rPr>
                <w:snapToGrid w:val="0"/>
              </w:rPr>
            </w:pPr>
            <w:r w:rsidRPr="00081A15">
              <w:rPr>
                <w:snapToGrid w:val="0"/>
              </w:rPr>
              <w:t>1.</w:t>
            </w:r>
            <w:r w:rsidRPr="00081A15">
              <w:rPr>
                <w:rFonts w:hint="eastAsia"/>
                <w:snapToGrid w:val="0"/>
              </w:rPr>
              <w:t>醫院訂有住院病床利用規範及病人等候住院病床須知。</w:t>
            </w:r>
          </w:p>
          <w:p w:rsidR="00D34AC9" w:rsidRPr="00081A15" w:rsidRDefault="00D34AC9" w:rsidP="00D34AC9">
            <w:pPr>
              <w:ind w:leftChars="100" w:left="432" w:hangingChars="80" w:hanging="192"/>
              <w:jc w:val="both"/>
              <w:rPr>
                <w:snapToGrid w:val="0"/>
              </w:rPr>
            </w:pPr>
            <w:r w:rsidRPr="00081A15">
              <w:rPr>
                <w:snapToGrid w:val="0"/>
              </w:rPr>
              <w:t>2.</w:t>
            </w:r>
            <w:r w:rsidRPr="00081A15">
              <w:rPr>
                <w:rFonts w:hint="eastAsia"/>
                <w:snapToGrid w:val="0"/>
              </w:rPr>
              <w:t>醫院應掌握全院各科別的等候住院病人情況，落實病人住院天數控制。</w:t>
            </w:r>
          </w:p>
          <w:p w:rsidR="00D34AC9" w:rsidRPr="00081A15" w:rsidRDefault="00D34AC9" w:rsidP="00D34AC9">
            <w:pPr>
              <w:ind w:leftChars="100" w:left="432" w:hangingChars="80" w:hanging="192"/>
              <w:jc w:val="both"/>
              <w:rPr>
                <w:snapToGrid w:val="0"/>
              </w:rPr>
            </w:pPr>
            <w:r w:rsidRPr="00081A15">
              <w:rPr>
                <w:snapToGrid w:val="0"/>
              </w:rPr>
              <w:t>3.</w:t>
            </w:r>
            <w:r w:rsidRPr="00081A15">
              <w:rPr>
                <w:rFonts w:hint="eastAsia"/>
                <w:snapToGrid w:val="0"/>
              </w:rPr>
              <w:t>訂有病人流量管理規範，對於急診轉住院病人待床時間過長有處理機制。</w:t>
            </w:r>
          </w:p>
          <w:p w:rsidR="00D34AC9" w:rsidRPr="00081A15" w:rsidRDefault="00D34AC9" w:rsidP="00D34AC9">
            <w:pPr>
              <w:ind w:leftChars="100" w:left="432" w:hangingChars="80" w:hanging="192"/>
              <w:jc w:val="both"/>
              <w:rPr>
                <w:snapToGrid w:val="0"/>
              </w:rPr>
            </w:pPr>
            <w:r w:rsidRPr="00081A15">
              <w:rPr>
                <w:snapToGrid w:val="0"/>
              </w:rPr>
              <w:t>4.</w:t>
            </w:r>
            <w:r w:rsidRPr="00081A15">
              <w:rPr>
                <w:rFonts w:hint="eastAsia"/>
                <w:snapToGrid w:val="0"/>
              </w:rPr>
              <w:t>訂有病人出入院管理辦法或合適機制，並有服務的使用狀況與統計。</w:t>
            </w:r>
          </w:p>
          <w:p w:rsidR="00D34AC9" w:rsidRPr="00081A15" w:rsidRDefault="00D34AC9" w:rsidP="00D34AC9">
            <w:pPr>
              <w:jc w:val="both"/>
              <w:rPr>
                <w:b/>
                <w:kern w:val="0"/>
              </w:rPr>
            </w:pPr>
            <w:r w:rsidRPr="00081A15">
              <w:rPr>
                <w:b/>
                <w:snapToGrid w:val="0"/>
                <w:kern w:val="0"/>
              </w:rPr>
              <w:t>[</w:t>
            </w:r>
            <w:proofErr w:type="gramStart"/>
            <w:r w:rsidRPr="00081A15">
              <w:rPr>
                <w:rFonts w:hint="eastAsia"/>
                <w:b/>
                <w:snapToGrid w:val="0"/>
                <w:kern w:val="0"/>
              </w:rPr>
              <w:t>註</w:t>
            </w:r>
            <w:proofErr w:type="gramEnd"/>
            <w:r w:rsidRPr="00081A15">
              <w:rPr>
                <w:b/>
                <w:snapToGrid w:val="0"/>
                <w:kern w:val="0"/>
              </w:rPr>
              <w:t>]</w:t>
            </w:r>
          </w:p>
          <w:p w:rsidR="00D34AC9" w:rsidRPr="00081A15" w:rsidRDefault="00D34AC9" w:rsidP="00D34AC9">
            <w:pPr>
              <w:ind w:leftChars="100" w:left="439" w:hangingChars="83" w:hanging="199"/>
              <w:jc w:val="both"/>
              <w:rPr>
                <w:kern w:val="0"/>
              </w:rPr>
            </w:pPr>
            <w:r w:rsidRPr="00081A15">
              <w:rPr>
                <w:kern w:val="0"/>
              </w:rPr>
              <w:t>1.</w:t>
            </w:r>
            <w:r w:rsidRPr="00081A15">
              <w:rPr>
                <w:rFonts w:hint="eastAsia"/>
                <w:kern w:val="0"/>
              </w:rPr>
              <w:t>符合項目</w:t>
            </w:r>
            <w:r w:rsidRPr="00081A15">
              <w:rPr>
                <w:kern w:val="0"/>
              </w:rPr>
              <w:t>4</w:t>
            </w:r>
            <w:r w:rsidRPr="00081A15">
              <w:rPr>
                <w:rFonts w:hint="eastAsia"/>
                <w:kern w:val="0"/>
              </w:rPr>
              <w:t>所稱「出入院管理辦法或合適機制」，係指</w:t>
            </w:r>
            <w:r w:rsidRPr="00081A15">
              <w:rPr>
                <w:rFonts w:hint="eastAsia"/>
                <w:snapToGrid w:val="0"/>
              </w:rPr>
              <w:t>鼓勵住院病人於上午出院，非緊急之新入院病人於下午小夜班前住院，以減輕小夜班醫護人力之照護負荷。</w:t>
            </w:r>
          </w:p>
          <w:p w:rsidR="00D34AC9" w:rsidRPr="00081A15" w:rsidRDefault="00D34AC9" w:rsidP="00D34AC9">
            <w:pPr>
              <w:ind w:leftChars="100" w:left="439" w:hangingChars="83" w:hanging="199"/>
              <w:jc w:val="both"/>
              <w:rPr>
                <w:kern w:val="0"/>
              </w:rPr>
            </w:pPr>
            <w:r w:rsidRPr="00081A15">
              <w:rPr>
                <w:kern w:val="0"/>
              </w:rPr>
              <w:t>2.</w:t>
            </w:r>
            <w:r w:rsidRPr="00081A15">
              <w:rPr>
                <w:rFonts w:hint="eastAsia"/>
                <w:kern w:val="0"/>
              </w:rPr>
              <w:t>符合項目</w:t>
            </w:r>
            <w:r w:rsidRPr="00081A15">
              <w:rPr>
                <w:kern w:val="0"/>
              </w:rPr>
              <w:t>3</w:t>
            </w:r>
            <w:r w:rsidRPr="00081A15">
              <w:rPr>
                <w:rFonts w:hint="eastAsia"/>
                <w:kern w:val="0"/>
              </w:rPr>
              <w:t>、</w:t>
            </w:r>
            <w:r w:rsidRPr="00081A15">
              <w:rPr>
                <w:kern w:val="0"/>
              </w:rPr>
              <w:t>4</w:t>
            </w:r>
            <w:r w:rsidRPr="00081A15">
              <w:rPr>
                <w:rFonts w:hint="eastAsia"/>
                <w:kern w:val="0"/>
              </w:rPr>
              <w:t>申請「地區醫院評鑑」者</w:t>
            </w:r>
            <w:proofErr w:type="gramStart"/>
            <w:r w:rsidRPr="00081A15">
              <w:rPr>
                <w:rFonts w:hint="eastAsia"/>
                <w:kern w:val="0"/>
              </w:rPr>
              <w:t>可免評</w:t>
            </w:r>
            <w:proofErr w:type="gramEnd"/>
            <w:r w:rsidRPr="00081A15">
              <w:rPr>
                <w:rFonts w:hint="eastAsia"/>
                <w:kern w:val="0"/>
              </w:rPr>
              <w:t>。</w:t>
            </w:r>
          </w:p>
          <w:p w:rsidR="00D34AC9" w:rsidRPr="00081A15" w:rsidRDefault="00D34AC9" w:rsidP="00D34AC9">
            <w:pPr>
              <w:jc w:val="both"/>
            </w:pPr>
          </w:p>
          <w:p w:rsidR="00D34AC9" w:rsidRPr="00081A15" w:rsidRDefault="00D34AC9" w:rsidP="00D34AC9">
            <w:pPr>
              <w:jc w:val="both"/>
              <w:rPr>
                <w:b/>
              </w:rPr>
            </w:pPr>
            <w:r w:rsidRPr="00081A15">
              <w:rPr>
                <w:rFonts w:hint="eastAsia"/>
                <w:b/>
              </w:rPr>
              <w:t>評量方法及建議佐證資料：</w:t>
            </w:r>
          </w:p>
          <w:p w:rsidR="00D34AC9" w:rsidRPr="00081A15" w:rsidRDefault="00D34AC9" w:rsidP="00D34AC9">
            <w:pPr>
              <w:ind w:leftChars="100" w:left="432" w:hangingChars="80" w:hanging="192"/>
              <w:jc w:val="both"/>
              <w:rPr>
                <w:snapToGrid w:val="0"/>
              </w:rPr>
            </w:pPr>
            <w:r w:rsidRPr="00081A15">
              <w:rPr>
                <w:snapToGrid w:val="0"/>
              </w:rPr>
              <w:t>1.</w:t>
            </w:r>
            <w:r w:rsidRPr="00081A15">
              <w:rPr>
                <w:rFonts w:hint="eastAsia"/>
                <w:snapToGrid w:val="0"/>
              </w:rPr>
              <w:t>住院病床利用規範。</w:t>
            </w:r>
          </w:p>
          <w:p w:rsidR="00D34AC9" w:rsidRPr="00081A15" w:rsidRDefault="00D34AC9" w:rsidP="00D34AC9">
            <w:pPr>
              <w:ind w:leftChars="100" w:left="432" w:hangingChars="80" w:hanging="192"/>
              <w:jc w:val="both"/>
              <w:rPr>
                <w:snapToGrid w:val="0"/>
              </w:rPr>
            </w:pPr>
            <w:r w:rsidRPr="00081A15">
              <w:rPr>
                <w:snapToGrid w:val="0"/>
              </w:rPr>
              <w:t>2.</w:t>
            </w:r>
            <w:r w:rsidRPr="00081A15">
              <w:rPr>
                <w:rFonts w:hint="eastAsia"/>
                <w:snapToGrid w:val="0"/>
              </w:rPr>
              <w:t>病人等候住院病床須知。</w:t>
            </w:r>
          </w:p>
          <w:p w:rsidR="00D34AC9" w:rsidRPr="00081A15" w:rsidRDefault="00D34AC9" w:rsidP="00D34AC9">
            <w:pPr>
              <w:ind w:leftChars="100" w:left="432" w:hangingChars="80" w:hanging="192"/>
              <w:jc w:val="both"/>
              <w:rPr>
                <w:snapToGrid w:val="0"/>
              </w:rPr>
            </w:pPr>
            <w:r w:rsidRPr="00081A15">
              <w:rPr>
                <w:snapToGrid w:val="0"/>
              </w:rPr>
              <w:t>3.</w:t>
            </w:r>
            <w:r w:rsidRPr="00081A15">
              <w:rPr>
                <w:rFonts w:hint="eastAsia"/>
                <w:snapToGrid w:val="0"/>
              </w:rPr>
              <w:t>病人流量管理規範。</w:t>
            </w:r>
            <w:r w:rsidRPr="00081A15">
              <w:rPr>
                <w:snapToGrid w:val="0"/>
              </w:rPr>
              <w:t>(</w:t>
            </w:r>
            <w:r w:rsidRPr="00081A15">
              <w:rPr>
                <w:rFonts w:hint="eastAsia"/>
                <w:snapToGrid w:val="0"/>
              </w:rPr>
              <w:t>可</w:t>
            </w:r>
            <w:r w:rsidRPr="00081A15">
              <w:rPr>
                <w:snapToGrid w:val="0"/>
              </w:rPr>
              <w:t>)</w:t>
            </w:r>
          </w:p>
          <w:p w:rsidR="00D34AC9" w:rsidRPr="00081A15" w:rsidRDefault="00D34AC9" w:rsidP="00D34AC9">
            <w:pPr>
              <w:ind w:leftChars="100" w:left="432" w:hangingChars="80" w:hanging="192"/>
              <w:jc w:val="both"/>
              <w:rPr>
                <w:snapToGrid w:val="0"/>
              </w:rPr>
            </w:pPr>
            <w:r w:rsidRPr="00081A15">
              <w:rPr>
                <w:snapToGrid w:val="0"/>
              </w:rPr>
              <w:t>4.</w:t>
            </w:r>
            <w:r w:rsidRPr="00081A15">
              <w:rPr>
                <w:rFonts w:hint="eastAsia"/>
                <w:snapToGrid w:val="0"/>
              </w:rPr>
              <w:t>各科別住院</w:t>
            </w:r>
            <w:proofErr w:type="gramStart"/>
            <w:r w:rsidRPr="00081A15">
              <w:rPr>
                <w:rFonts w:hint="eastAsia"/>
                <w:snapToGrid w:val="0"/>
              </w:rPr>
              <w:t>與候床</w:t>
            </w:r>
            <w:proofErr w:type="gramEnd"/>
            <w:r w:rsidRPr="00081A15">
              <w:rPr>
                <w:rFonts w:hint="eastAsia"/>
                <w:snapToGrid w:val="0"/>
              </w:rPr>
              <w:t>狀況</w:t>
            </w:r>
            <w:proofErr w:type="gramStart"/>
            <w:r w:rsidRPr="00081A15">
              <w:rPr>
                <w:rFonts w:hint="eastAsia"/>
                <w:snapToGrid w:val="0"/>
              </w:rPr>
              <w:t>管控表</w:t>
            </w:r>
            <w:proofErr w:type="gramEnd"/>
            <w:r w:rsidRPr="00081A15">
              <w:rPr>
                <w:rFonts w:hint="eastAsia"/>
                <w:snapToGrid w:val="0"/>
              </w:rPr>
              <w:t>。</w:t>
            </w:r>
            <w:r w:rsidRPr="00081A15">
              <w:rPr>
                <w:snapToGrid w:val="0"/>
              </w:rPr>
              <w:t>(</w:t>
            </w:r>
            <w:r w:rsidRPr="00081A15">
              <w:rPr>
                <w:rFonts w:hint="eastAsia"/>
                <w:snapToGrid w:val="0"/>
              </w:rPr>
              <w:t>可</w:t>
            </w:r>
            <w:r w:rsidRPr="00081A15">
              <w:rPr>
                <w:snapToGrid w:val="0"/>
              </w:rPr>
              <w:t>)</w:t>
            </w:r>
          </w:p>
          <w:p w:rsidR="00D34AC9" w:rsidRPr="00081A15" w:rsidRDefault="00D34AC9" w:rsidP="00D34AC9">
            <w:pPr>
              <w:ind w:leftChars="100" w:left="432" w:hangingChars="80" w:hanging="192"/>
              <w:jc w:val="both"/>
              <w:rPr>
                <w:snapToGrid w:val="0"/>
              </w:rPr>
            </w:pPr>
            <w:r w:rsidRPr="00081A15">
              <w:rPr>
                <w:snapToGrid w:val="0"/>
              </w:rPr>
              <w:t>5.</w:t>
            </w:r>
            <w:r w:rsidRPr="00081A15">
              <w:rPr>
                <w:rFonts w:hint="eastAsia"/>
                <w:snapToGrid w:val="0"/>
              </w:rPr>
              <w:t>病床利用及出院準備服務委員會會議紀錄</w:t>
            </w:r>
            <w:r w:rsidRPr="00081A15">
              <w:rPr>
                <w:snapToGrid w:val="0"/>
                <w:kern w:val="0"/>
              </w:rPr>
              <w:t>(</w:t>
            </w:r>
            <w:r w:rsidRPr="00081A15">
              <w:rPr>
                <w:rFonts w:hint="eastAsia"/>
                <w:snapToGrid w:val="0"/>
              </w:rPr>
              <w:t>含急診住院比率與檢討</w:t>
            </w:r>
            <w:r w:rsidRPr="00081A15">
              <w:rPr>
                <w:snapToGrid w:val="0"/>
                <w:kern w:val="0"/>
              </w:rPr>
              <w:t>)</w:t>
            </w:r>
            <w:r w:rsidRPr="00081A15">
              <w:rPr>
                <w:rFonts w:hint="eastAsia"/>
                <w:snapToGrid w:val="0"/>
              </w:rPr>
              <w:t>。</w:t>
            </w:r>
            <w:r w:rsidRPr="00081A15">
              <w:rPr>
                <w:snapToGrid w:val="0"/>
              </w:rPr>
              <w:t>(</w:t>
            </w:r>
            <w:r w:rsidRPr="00081A15">
              <w:rPr>
                <w:rFonts w:hint="eastAsia"/>
                <w:snapToGrid w:val="0"/>
              </w:rPr>
              <w:t>可</w:t>
            </w:r>
            <w:r w:rsidRPr="00081A15">
              <w:rPr>
                <w:snapToGrid w:val="0"/>
              </w:rPr>
              <w:t>)</w:t>
            </w:r>
          </w:p>
          <w:p w:rsidR="00D34AC9" w:rsidRPr="00081A15" w:rsidRDefault="00D34AC9" w:rsidP="00D34AC9">
            <w:pPr>
              <w:ind w:leftChars="100" w:left="432" w:hangingChars="80" w:hanging="192"/>
              <w:jc w:val="both"/>
              <w:rPr>
                <w:snapToGrid w:val="0"/>
              </w:rPr>
            </w:pPr>
            <w:r w:rsidRPr="00081A15">
              <w:rPr>
                <w:snapToGrid w:val="0"/>
              </w:rPr>
              <w:t>6.</w:t>
            </w:r>
            <w:r w:rsidRPr="00081A15">
              <w:rPr>
                <w:rFonts w:hint="eastAsia"/>
                <w:snapToGrid w:val="0"/>
              </w:rPr>
              <w:t>急診登記觀察床數與實際觀察床數之使用狀況</w:t>
            </w:r>
            <w:r w:rsidRPr="00081A15">
              <w:rPr>
                <w:snapToGrid w:val="0"/>
              </w:rPr>
              <w:t>(</w:t>
            </w:r>
            <w:r w:rsidRPr="00081A15">
              <w:rPr>
                <w:rFonts w:hint="eastAsia"/>
                <w:snapToGrid w:val="0"/>
              </w:rPr>
              <w:t>如急診每</w:t>
            </w:r>
            <w:proofErr w:type="gramStart"/>
            <w:r w:rsidRPr="00081A15">
              <w:rPr>
                <w:rFonts w:hint="eastAsia"/>
                <w:snapToGrid w:val="0"/>
              </w:rPr>
              <w:t>班留觀</w:t>
            </w:r>
            <w:proofErr w:type="gramEnd"/>
            <w:r w:rsidRPr="00081A15">
              <w:rPr>
                <w:rFonts w:hint="eastAsia"/>
                <w:snapToGrid w:val="0"/>
              </w:rPr>
              <w:t>病人數</w:t>
            </w:r>
            <w:r w:rsidRPr="00081A15">
              <w:rPr>
                <w:snapToGrid w:val="0"/>
              </w:rPr>
              <w:t>)</w:t>
            </w:r>
            <w:r w:rsidRPr="00081A15">
              <w:rPr>
                <w:rFonts w:hint="eastAsia"/>
                <w:snapToGrid w:val="0"/>
              </w:rPr>
              <w:t>。</w:t>
            </w:r>
          </w:p>
          <w:p w:rsidR="00D34AC9" w:rsidRPr="00081A15" w:rsidRDefault="00D34AC9" w:rsidP="003A7F90">
            <w:pPr>
              <w:ind w:leftChars="100" w:left="432" w:hangingChars="80" w:hanging="192"/>
              <w:jc w:val="both"/>
              <w:rPr>
                <w:kern w:val="0"/>
              </w:rPr>
            </w:pPr>
            <w:r w:rsidRPr="00081A15">
              <w:rPr>
                <w:snapToGrid w:val="0"/>
              </w:rPr>
              <w:t>7.</w:t>
            </w:r>
            <w:r w:rsidRPr="00081A15">
              <w:rPr>
                <w:rFonts w:hint="eastAsia"/>
                <w:snapToGrid w:val="0"/>
              </w:rPr>
              <w:t>病人出入院管理辦法。</w:t>
            </w:r>
            <w:r w:rsidRPr="00081A15">
              <w:rPr>
                <w:snapToGrid w:val="0"/>
              </w:rPr>
              <w:t>(</w:t>
            </w:r>
            <w:r w:rsidRPr="00081A15">
              <w:rPr>
                <w:rFonts w:hint="eastAsia"/>
                <w:snapToGrid w:val="0"/>
              </w:rPr>
              <w:t>可</w:t>
            </w:r>
            <w:r w:rsidRPr="00081A15">
              <w:rPr>
                <w:snapToGrid w:val="0"/>
              </w:rPr>
              <w:t>)</w:t>
            </w:r>
          </w:p>
        </w:tc>
      </w:tr>
      <w:tr w:rsidR="00D34AC9" w:rsidRPr="00D762E3" w:rsidTr="003A7F90">
        <w:trPr>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782"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snapToGrid w:val="0"/>
                <w:kern w:val="0"/>
              </w:rPr>
              <w:t>1.6.4</w:t>
            </w:r>
          </w:p>
        </w:tc>
        <w:tc>
          <w:tcPr>
            <w:tcW w:w="2047" w:type="dxa"/>
            <w:shd w:val="clear" w:color="auto" w:fill="auto"/>
          </w:tcPr>
          <w:p w:rsidR="00D34AC9" w:rsidRPr="00D762E3" w:rsidRDefault="00D34AC9" w:rsidP="003A7F90">
            <w:pPr>
              <w:widowControl/>
              <w:tabs>
                <w:tab w:val="left" w:pos="11199"/>
              </w:tabs>
              <w:snapToGrid w:val="0"/>
              <w:spacing w:line="360" w:lineRule="exact"/>
              <w:jc w:val="both"/>
              <w:rPr>
                <w:snapToGrid w:val="0"/>
                <w:kern w:val="0"/>
              </w:rPr>
            </w:pPr>
            <w:r w:rsidRPr="00470131">
              <w:rPr>
                <w:rFonts w:hint="eastAsia"/>
              </w:rPr>
              <w:t>對於病人或家屬的意見、抱怨、申訴設有專責單位或人員處理，並明訂處理流程</w:t>
            </w:r>
          </w:p>
        </w:tc>
        <w:tc>
          <w:tcPr>
            <w:tcW w:w="6259" w:type="dxa"/>
            <w:shd w:val="clear" w:color="auto" w:fill="auto"/>
          </w:tcPr>
          <w:p w:rsidR="00D34AC9" w:rsidRPr="00081A15" w:rsidRDefault="00D34AC9" w:rsidP="00D34AC9">
            <w:pPr>
              <w:ind w:left="240" w:hangingChars="100" w:hanging="240"/>
              <w:jc w:val="both"/>
              <w:rPr>
                <w:b/>
                <w:snapToGrid w:val="0"/>
                <w:kern w:val="0"/>
              </w:rPr>
            </w:pPr>
            <w:r w:rsidRPr="00081A15">
              <w:rPr>
                <w:rFonts w:hint="eastAsia"/>
                <w:b/>
                <w:snapToGrid w:val="0"/>
                <w:kern w:val="0"/>
              </w:rPr>
              <w:t>目的：</w:t>
            </w:r>
          </w:p>
          <w:p w:rsidR="00D34AC9" w:rsidRPr="00081A15" w:rsidRDefault="00D34AC9" w:rsidP="00D34AC9">
            <w:pPr>
              <w:ind w:leftChars="100" w:left="240"/>
              <w:jc w:val="both"/>
              <w:rPr>
                <w:snapToGrid w:val="0"/>
                <w:kern w:val="0"/>
              </w:rPr>
            </w:pPr>
            <w:r w:rsidRPr="00081A15">
              <w:rPr>
                <w:rFonts w:hint="eastAsia"/>
                <w:snapToGrid w:val="0"/>
                <w:kern w:val="0"/>
              </w:rPr>
              <w:t>建立多元的病人和家屬意見收集管道，由專人妥善追蹤處理。</w:t>
            </w:r>
          </w:p>
          <w:p w:rsidR="00D34AC9" w:rsidRPr="00081A15" w:rsidRDefault="00D34AC9" w:rsidP="00D34AC9">
            <w:pPr>
              <w:ind w:left="240" w:hangingChars="100" w:hanging="240"/>
              <w:jc w:val="both"/>
              <w:rPr>
                <w:b/>
                <w:snapToGrid w:val="0"/>
                <w:kern w:val="0"/>
              </w:rPr>
            </w:pPr>
            <w:r w:rsidRPr="00081A15">
              <w:rPr>
                <w:rFonts w:hint="eastAsia"/>
                <w:b/>
                <w:snapToGrid w:val="0"/>
                <w:kern w:val="0"/>
              </w:rPr>
              <w:t>符合項目：</w:t>
            </w:r>
          </w:p>
          <w:p w:rsidR="00D34AC9" w:rsidRPr="00081A15" w:rsidRDefault="00D34AC9" w:rsidP="00D34AC9">
            <w:pPr>
              <w:ind w:leftChars="100" w:left="432" w:hangingChars="80" w:hanging="192"/>
              <w:jc w:val="both"/>
              <w:rPr>
                <w:snapToGrid w:val="0"/>
              </w:rPr>
            </w:pPr>
            <w:r w:rsidRPr="00081A15">
              <w:rPr>
                <w:snapToGrid w:val="0"/>
              </w:rPr>
              <w:t>1.</w:t>
            </w:r>
            <w:r w:rsidRPr="00081A15">
              <w:rPr>
                <w:rFonts w:hint="eastAsia"/>
                <w:snapToGrid w:val="0"/>
              </w:rPr>
              <w:t>設有專責單位或人員</w:t>
            </w:r>
            <w:r w:rsidRPr="00E9521D">
              <w:rPr>
                <w:rFonts w:hint="eastAsia"/>
                <w:snapToGrid w:val="0"/>
              </w:rPr>
              <w:t>協調</w:t>
            </w:r>
            <w:r w:rsidRPr="00081A15">
              <w:rPr>
                <w:rFonts w:hint="eastAsia"/>
                <w:snapToGrid w:val="0"/>
              </w:rPr>
              <w:t>病人或家屬的意見、抱怨及申訴案件。</w:t>
            </w:r>
          </w:p>
          <w:p w:rsidR="00D34AC9" w:rsidRPr="00081A15" w:rsidRDefault="00D34AC9" w:rsidP="00D34AC9">
            <w:pPr>
              <w:ind w:leftChars="100" w:left="432" w:hangingChars="80" w:hanging="192"/>
              <w:jc w:val="both"/>
              <w:rPr>
                <w:snapToGrid w:val="0"/>
              </w:rPr>
            </w:pPr>
            <w:r w:rsidRPr="00081A15">
              <w:rPr>
                <w:snapToGrid w:val="0"/>
              </w:rPr>
              <w:t>2.</w:t>
            </w:r>
            <w:r w:rsidRPr="00081A15">
              <w:rPr>
                <w:rFonts w:hint="eastAsia"/>
                <w:snapToGrid w:val="0"/>
              </w:rPr>
              <w:t>員工</w:t>
            </w:r>
            <w:r w:rsidRPr="00081A15">
              <w:rPr>
                <w:snapToGrid w:val="0"/>
              </w:rPr>
              <w:t>(</w:t>
            </w:r>
            <w:r w:rsidRPr="00081A15">
              <w:rPr>
                <w:rFonts w:hint="eastAsia"/>
                <w:snapToGrid w:val="0"/>
              </w:rPr>
              <w:t>含與病人直接接觸之外包人員</w:t>
            </w:r>
            <w:r w:rsidRPr="00081A15">
              <w:rPr>
                <w:snapToGrid w:val="0"/>
              </w:rPr>
              <w:t>)</w:t>
            </w:r>
            <w:r w:rsidRPr="00081A15">
              <w:rPr>
                <w:rFonts w:hint="eastAsia"/>
                <w:snapToGrid w:val="0"/>
              </w:rPr>
              <w:t>及病人知道意見</w:t>
            </w:r>
            <w:r w:rsidRPr="00081A15">
              <w:rPr>
                <w:rFonts w:hint="eastAsia"/>
                <w:snapToGrid w:val="0"/>
                <w:kern w:val="0"/>
              </w:rPr>
              <w:t>反應</w:t>
            </w:r>
            <w:r w:rsidRPr="00081A15">
              <w:rPr>
                <w:rFonts w:hint="eastAsia"/>
                <w:snapToGrid w:val="0"/>
              </w:rPr>
              <w:t>管道。員工對於病人或家屬的意見、抱怨、申訴有完整的搜集管道和明確的處理流程</w:t>
            </w:r>
            <w:r w:rsidRPr="00081A15">
              <w:rPr>
                <w:snapToGrid w:val="0"/>
              </w:rPr>
              <w:t>(</w:t>
            </w:r>
            <w:r w:rsidRPr="00081A15">
              <w:rPr>
                <w:rFonts w:hint="eastAsia"/>
                <w:snapToGrid w:val="0"/>
              </w:rPr>
              <w:t>包括意見之收集、分析、檢討、改善等步驟</w:t>
            </w:r>
            <w:r w:rsidRPr="00081A15">
              <w:rPr>
                <w:snapToGrid w:val="0"/>
              </w:rPr>
              <w:t>)</w:t>
            </w:r>
            <w:r w:rsidRPr="00081A15">
              <w:rPr>
                <w:rFonts w:hint="eastAsia"/>
                <w:snapToGrid w:val="0"/>
              </w:rPr>
              <w:t>，必要時得由關懷小組協助病人與家屬，確實執行。</w:t>
            </w:r>
          </w:p>
          <w:p w:rsidR="00D34AC9" w:rsidRPr="00081A15" w:rsidRDefault="00D34AC9" w:rsidP="00D34AC9">
            <w:pPr>
              <w:ind w:leftChars="100" w:left="432" w:hangingChars="80" w:hanging="192"/>
              <w:jc w:val="both"/>
              <w:rPr>
                <w:snapToGrid w:val="0"/>
              </w:rPr>
            </w:pPr>
            <w:r w:rsidRPr="00081A15">
              <w:rPr>
                <w:snapToGrid w:val="0"/>
              </w:rPr>
              <w:t>3.</w:t>
            </w:r>
            <w:r w:rsidRPr="00081A15">
              <w:rPr>
                <w:rFonts w:hint="eastAsia"/>
                <w:snapToGrid w:val="0"/>
              </w:rPr>
              <w:t>員工接受相關處理技巧之教育訓練和</w:t>
            </w:r>
            <w:proofErr w:type="gramStart"/>
            <w:r w:rsidRPr="00081A15">
              <w:rPr>
                <w:rFonts w:hint="eastAsia"/>
                <w:snapToGrid w:val="0"/>
              </w:rPr>
              <w:t>研修</w:t>
            </w:r>
            <w:proofErr w:type="gramEnd"/>
            <w:r w:rsidRPr="00081A15">
              <w:rPr>
                <w:rFonts w:hint="eastAsia"/>
                <w:snapToGrid w:val="0"/>
              </w:rPr>
              <w:t>課程。能面對意見、申訴、抱怨妥善處理，並有視需要報備相關單位之監控機制。</w:t>
            </w:r>
          </w:p>
          <w:p w:rsidR="00D34AC9" w:rsidRPr="00081A15" w:rsidRDefault="00D34AC9" w:rsidP="00D34AC9">
            <w:pPr>
              <w:ind w:leftChars="100" w:left="432" w:hangingChars="80" w:hanging="192"/>
              <w:jc w:val="both"/>
              <w:rPr>
                <w:snapToGrid w:val="0"/>
              </w:rPr>
            </w:pPr>
            <w:r w:rsidRPr="00081A15">
              <w:rPr>
                <w:snapToGrid w:val="0"/>
              </w:rPr>
              <w:t>4.</w:t>
            </w:r>
            <w:r w:rsidRPr="00081A15">
              <w:rPr>
                <w:rFonts w:hint="eastAsia"/>
                <w:snapToGrid w:val="0"/>
              </w:rPr>
              <w:t>專責單位或人員具有篩選案件之處理流程，且回應時效與內容合宜。</w:t>
            </w:r>
          </w:p>
          <w:p w:rsidR="00D34AC9" w:rsidRPr="00081A15" w:rsidRDefault="00D34AC9" w:rsidP="00D34AC9">
            <w:pPr>
              <w:jc w:val="both"/>
              <w:rPr>
                <w:snapToGrid w:val="0"/>
              </w:rPr>
            </w:pPr>
            <w:r w:rsidRPr="00081A15">
              <w:rPr>
                <w:b/>
                <w:snapToGrid w:val="0"/>
                <w:kern w:val="0"/>
              </w:rPr>
              <w:t>[</w:t>
            </w:r>
            <w:proofErr w:type="gramStart"/>
            <w:r w:rsidRPr="00081A15">
              <w:rPr>
                <w:rFonts w:hint="eastAsia"/>
                <w:b/>
                <w:snapToGrid w:val="0"/>
                <w:kern w:val="0"/>
              </w:rPr>
              <w:t>註</w:t>
            </w:r>
            <w:proofErr w:type="gramEnd"/>
            <w:r w:rsidRPr="00081A15">
              <w:rPr>
                <w:b/>
                <w:snapToGrid w:val="0"/>
                <w:kern w:val="0"/>
              </w:rPr>
              <w:t>]</w:t>
            </w:r>
          </w:p>
          <w:p w:rsidR="00D34AC9" w:rsidRPr="00081A15" w:rsidRDefault="00D34AC9" w:rsidP="00D34AC9">
            <w:pPr>
              <w:ind w:leftChars="100" w:left="439" w:hangingChars="83" w:hanging="199"/>
              <w:jc w:val="both"/>
              <w:rPr>
                <w:snapToGrid w:val="0"/>
              </w:rPr>
            </w:pPr>
            <w:r w:rsidRPr="00081A15">
              <w:rPr>
                <w:snapToGrid w:val="0"/>
              </w:rPr>
              <w:t>1.</w:t>
            </w:r>
            <w:r w:rsidRPr="00081A15">
              <w:rPr>
                <w:rFonts w:hint="eastAsia"/>
                <w:snapToGrid w:val="0"/>
              </w:rPr>
              <w:t>設立</w:t>
            </w:r>
            <w:r w:rsidRPr="00081A15">
              <w:rPr>
                <w:snapToGrid w:val="0"/>
              </w:rPr>
              <w:t>1</w:t>
            </w:r>
            <w:r w:rsidRPr="00081A15">
              <w:rPr>
                <w:rFonts w:hint="eastAsia"/>
                <w:snapToGrid w:val="0"/>
              </w:rPr>
              <w:t>種以上能完整蒐集門、急診及住院</w:t>
            </w:r>
            <w:r w:rsidRPr="00081A15">
              <w:rPr>
                <w:rFonts w:hint="eastAsia"/>
                <w:snapToGrid w:val="0"/>
                <w:kern w:val="0"/>
              </w:rPr>
              <w:t>病人</w:t>
            </w:r>
            <w:r w:rsidRPr="00081A15">
              <w:rPr>
                <w:rFonts w:hint="eastAsia"/>
                <w:snapToGrid w:val="0"/>
              </w:rPr>
              <w:t>意見的管道，如：意見箱、專線電話、問卷調查或上網建議等。其收集意見的管道適當，如：意見箱設置於明顯處並定期收取；專線電話有管道讓民眾得知；若為問卷方式其內容應具體適當。</w:t>
            </w:r>
          </w:p>
          <w:p w:rsidR="00D34AC9" w:rsidRPr="00081A15" w:rsidRDefault="00D34AC9" w:rsidP="00D34AC9">
            <w:pPr>
              <w:ind w:leftChars="100" w:left="439" w:hangingChars="83" w:hanging="199"/>
              <w:jc w:val="both"/>
            </w:pPr>
            <w:r w:rsidRPr="00081A15">
              <w:rPr>
                <w:snapToGrid w:val="0"/>
              </w:rPr>
              <w:t>2.</w:t>
            </w:r>
            <w:r w:rsidRPr="00081A15">
              <w:rPr>
                <w:rFonts w:hint="eastAsia"/>
                <w:snapToGrid w:val="0"/>
              </w:rPr>
              <w:t>符合項目</w:t>
            </w:r>
            <w:r w:rsidRPr="00081A15">
              <w:rPr>
                <w:snapToGrid w:val="0"/>
              </w:rPr>
              <w:t>3</w:t>
            </w:r>
            <w:r w:rsidRPr="00081A15">
              <w:rPr>
                <w:rFonts w:hint="eastAsia"/>
                <w:snapToGrid w:val="0"/>
              </w:rPr>
              <w:t>、</w:t>
            </w:r>
            <w:r w:rsidRPr="00081A15">
              <w:rPr>
                <w:snapToGrid w:val="0"/>
              </w:rPr>
              <w:t>4</w:t>
            </w:r>
            <w:r w:rsidRPr="00081A15">
              <w:rPr>
                <w:rFonts w:hint="eastAsia"/>
                <w:kern w:val="0"/>
              </w:rPr>
              <w:t>申請「地區醫院評鑑」者</w:t>
            </w:r>
            <w:proofErr w:type="gramStart"/>
            <w:r w:rsidRPr="00081A15">
              <w:rPr>
                <w:rFonts w:hint="eastAsia"/>
                <w:kern w:val="0"/>
              </w:rPr>
              <w:t>可免評</w:t>
            </w:r>
            <w:proofErr w:type="gramEnd"/>
            <w:r w:rsidRPr="00081A15">
              <w:rPr>
                <w:rFonts w:hint="eastAsia"/>
                <w:kern w:val="0"/>
              </w:rPr>
              <w:t>。</w:t>
            </w:r>
          </w:p>
          <w:p w:rsidR="00D34AC9" w:rsidRPr="00081A15" w:rsidRDefault="00D34AC9" w:rsidP="00D34AC9">
            <w:pPr>
              <w:jc w:val="both"/>
              <w:rPr>
                <w:b/>
              </w:rPr>
            </w:pPr>
          </w:p>
          <w:p w:rsidR="00D34AC9" w:rsidRPr="00081A15" w:rsidRDefault="00D34AC9" w:rsidP="00D34AC9">
            <w:pPr>
              <w:jc w:val="both"/>
              <w:rPr>
                <w:b/>
              </w:rPr>
            </w:pPr>
            <w:r w:rsidRPr="00081A15">
              <w:rPr>
                <w:rFonts w:hint="eastAsia"/>
                <w:b/>
              </w:rPr>
              <w:t>評量方法及建議佐證資料：</w:t>
            </w:r>
          </w:p>
          <w:p w:rsidR="00D34AC9" w:rsidRPr="00081A15" w:rsidRDefault="00D34AC9" w:rsidP="00D34AC9">
            <w:pPr>
              <w:ind w:leftChars="100" w:left="432" w:hangingChars="80" w:hanging="192"/>
              <w:jc w:val="both"/>
              <w:rPr>
                <w:snapToGrid w:val="0"/>
              </w:rPr>
            </w:pPr>
            <w:r w:rsidRPr="00081A15">
              <w:rPr>
                <w:snapToGrid w:val="0"/>
              </w:rPr>
              <w:t>1.</w:t>
            </w:r>
            <w:r w:rsidRPr="00081A15">
              <w:rPr>
                <w:rFonts w:hint="eastAsia"/>
                <w:snapToGrid w:val="0"/>
              </w:rPr>
              <w:t>病人或家屬意見、抱怨、申訴處理單位組織章程和教育訓練紀錄。</w:t>
            </w:r>
          </w:p>
          <w:p w:rsidR="00D34AC9" w:rsidRPr="00081A15" w:rsidRDefault="00D34AC9" w:rsidP="00D34AC9">
            <w:pPr>
              <w:ind w:leftChars="100" w:left="432" w:hangingChars="80" w:hanging="192"/>
              <w:jc w:val="both"/>
            </w:pPr>
            <w:r w:rsidRPr="00081A15">
              <w:rPr>
                <w:snapToGrid w:val="0"/>
              </w:rPr>
              <w:t>2.</w:t>
            </w:r>
            <w:r w:rsidRPr="00081A15">
              <w:rPr>
                <w:rFonts w:hint="eastAsia"/>
                <w:snapToGrid w:val="0"/>
              </w:rPr>
              <w:t>病人或家屬意見、抱怨、申訴處理流程與作業分析檢討紀錄。</w:t>
            </w:r>
          </w:p>
        </w:tc>
      </w:tr>
      <w:tr w:rsidR="00D34AC9" w:rsidRPr="00D762E3" w:rsidTr="003A7F90">
        <w:trPr>
          <w:jc w:val="center"/>
        </w:trPr>
        <w:tc>
          <w:tcPr>
            <w:tcW w:w="457" w:type="dxa"/>
            <w:shd w:val="clear" w:color="auto" w:fill="auto"/>
          </w:tcPr>
          <w:p w:rsidR="00D34AC9" w:rsidRPr="00C26BD6" w:rsidRDefault="00D34AC9" w:rsidP="003A7F90">
            <w:pPr>
              <w:keepNext/>
              <w:tabs>
                <w:tab w:val="left" w:pos="11199"/>
              </w:tabs>
              <w:snapToGrid w:val="0"/>
              <w:spacing w:line="360" w:lineRule="exact"/>
              <w:rPr>
                <w:snapToGrid w:val="0"/>
                <w:kern w:val="0"/>
              </w:rPr>
            </w:pPr>
            <w:r w:rsidRPr="00C26BD6">
              <w:rPr>
                <w:rFonts w:hint="eastAsia"/>
                <w:snapToGrid w:val="0"/>
                <w:kern w:val="0"/>
              </w:rPr>
              <w:t>試</w:t>
            </w:r>
          </w:p>
          <w:p w:rsidR="00D34AC9" w:rsidRPr="00D762E3" w:rsidRDefault="00D34AC9" w:rsidP="003A7F90">
            <w:pPr>
              <w:keepNext/>
              <w:tabs>
                <w:tab w:val="left" w:pos="11199"/>
              </w:tabs>
              <w:snapToGrid w:val="0"/>
              <w:spacing w:line="360" w:lineRule="exact"/>
              <w:rPr>
                <w:snapToGrid w:val="0"/>
                <w:kern w:val="0"/>
              </w:rPr>
            </w:pPr>
            <w:r w:rsidRPr="00C26BD6">
              <w:rPr>
                <w:rFonts w:hint="eastAsia"/>
                <w:snapToGrid w:val="0"/>
                <w:kern w:val="0"/>
              </w:rPr>
              <w:t>免</w:t>
            </w:r>
          </w:p>
        </w:tc>
        <w:tc>
          <w:tcPr>
            <w:tcW w:w="782" w:type="dxa"/>
            <w:shd w:val="clear" w:color="auto" w:fill="auto"/>
          </w:tcPr>
          <w:p w:rsidR="00D34AC9" w:rsidRPr="00D762E3" w:rsidRDefault="00D34AC9" w:rsidP="003A7F90">
            <w:pPr>
              <w:keepNext/>
              <w:tabs>
                <w:tab w:val="left" w:pos="11199"/>
              </w:tabs>
              <w:snapToGrid w:val="0"/>
              <w:spacing w:line="360" w:lineRule="exact"/>
              <w:rPr>
                <w:snapToGrid w:val="0"/>
                <w:kern w:val="0"/>
              </w:rPr>
            </w:pPr>
            <w:r>
              <w:rPr>
                <w:rFonts w:hint="eastAsia"/>
                <w:snapToGrid w:val="0"/>
                <w:kern w:val="0"/>
              </w:rPr>
              <w:t>1.6.5</w:t>
            </w:r>
          </w:p>
        </w:tc>
        <w:tc>
          <w:tcPr>
            <w:tcW w:w="2047" w:type="dxa"/>
            <w:shd w:val="clear" w:color="auto" w:fill="auto"/>
          </w:tcPr>
          <w:p w:rsidR="00D34AC9" w:rsidRPr="00D762E3" w:rsidRDefault="00D34AC9" w:rsidP="003A7F90">
            <w:pPr>
              <w:keepNext/>
              <w:widowControl/>
              <w:tabs>
                <w:tab w:val="left" w:pos="11199"/>
              </w:tabs>
              <w:snapToGrid w:val="0"/>
              <w:spacing w:line="360" w:lineRule="exact"/>
              <w:rPr>
                <w:snapToGrid w:val="0"/>
                <w:kern w:val="0"/>
              </w:rPr>
            </w:pPr>
            <w:r w:rsidRPr="00470131">
              <w:rPr>
                <w:rFonts w:hint="eastAsia"/>
              </w:rPr>
              <w:t>醫院應有政策發展「住院友善照顧共聘」，並訂有相關訊息告知、教育訓練與意見回饋制度</w:t>
            </w:r>
          </w:p>
        </w:tc>
        <w:tc>
          <w:tcPr>
            <w:tcW w:w="6259" w:type="dxa"/>
            <w:shd w:val="clear" w:color="auto" w:fill="auto"/>
          </w:tcPr>
          <w:p w:rsidR="00D34AC9" w:rsidRPr="00E9521D" w:rsidRDefault="00D34AC9" w:rsidP="003A7F90">
            <w:pPr>
              <w:pStyle w:val="ae"/>
              <w:keepNext/>
              <w:ind w:leftChars="0" w:left="0"/>
              <w:jc w:val="both"/>
              <w:rPr>
                <w:rFonts w:ascii="Times New Roman" w:eastAsia="標楷體" w:hAnsi="Times New Roman"/>
                <w:b/>
                <w:sz w:val="24"/>
                <w:szCs w:val="24"/>
              </w:rPr>
            </w:pPr>
            <w:r w:rsidRPr="00E9521D">
              <w:rPr>
                <w:rFonts w:ascii="Times New Roman" w:eastAsia="標楷體" w:hAnsi="Times New Roman" w:hint="eastAsia"/>
                <w:b/>
                <w:sz w:val="24"/>
                <w:szCs w:val="24"/>
              </w:rPr>
              <w:t>目的：</w:t>
            </w:r>
          </w:p>
          <w:p w:rsidR="00D34AC9" w:rsidRPr="00E9521D" w:rsidRDefault="00D34AC9" w:rsidP="003A7F90">
            <w:pPr>
              <w:keepNext/>
              <w:ind w:leftChars="100" w:left="240"/>
              <w:jc w:val="both"/>
            </w:pPr>
            <w:r w:rsidRPr="00E9521D">
              <w:rPr>
                <w:rFonts w:hint="eastAsia"/>
              </w:rPr>
              <w:t>為減輕家屬對住院病人照顧及經濟負擔與護理人員工作負荷，提供適當住院友善照護醫療服務。</w:t>
            </w:r>
          </w:p>
          <w:p w:rsidR="00D34AC9" w:rsidRPr="00E9521D" w:rsidRDefault="00D34AC9" w:rsidP="003A7F90">
            <w:pPr>
              <w:pStyle w:val="ae"/>
              <w:keepNext/>
              <w:ind w:leftChars="0" w:left="0"/>
              <w:jc w:val="both"/>
              <w:rPr>
                <w:rFonts w:ascii="Times New Roman" w:eastAsia="標楷體" w:hAnsi="Times New Roman"/>
                <w:b/>
                <w:sz w:val="24"/>
                <w:szCs w:val="24"/>
              </w:rPr>
            </w:pPr>
            <w:r w:rsidRPr="00E9521D">
              <w:rPr>
                <w:rFonts w:ascii="Times New Roman" w:eastAsia="標楷體" w:hAnsi="Times New Roman" w:hint="eastAsia"/>
                <w:b/>
                <w:sz w:val="24"/>
                <w:szCs w:val="24"/>
              </w:rPr>
              <w:t>符合項目：</w:t>
            </w:r>
          </w:p>
          <w:p w:rsidR="00D34AC9" w:rsidRPr="00E9521D" w:rsidRDefault="00D34AC9" w:rsidP="003A7F90">
            <w:pPr>
              <w:keepNext/>
              <w:ind w:leftChars="100" w:left="432" w:hangingChars="80" w:hanging="192"/>
              <w:jc w:val="both"/>
            </w:pPr>
            <w:r w:rsidRPr="00E9521D">
              <w:t>1.</w:t>
            </w:r>
            <w:r w:rsidRPr="00E9521D">
              <w:rPr>
                <w:rFonts w:hint="eastAsia"/>
              </w:rPr>
              <w:t>設有專責部門或委員會，定期檢視住院病人友善照護政策與相關申請、實施規定，且每半年至少召開一次會議，評估推動情形並有紀錄。</w:t>
            </w:r>
          </w:p>
          <w:p w:rsidR="00D34AC9" w:rsidRPr="00E9521D" w:rsidRDefault="00D34AC9" w:rsidP="003A7F90">
            <w:pPr>
              <w:keepNext/>
              <w:ind w:leftChars="100" w:left="432" w:hangingChars="80" w:hanging="192"/>
              <w:jc w:val="both"/>
            </w:pPr>
            <w:r w:rsidRPr="00E9521D">
              <w:t>2.</w:t>
            </w:r>
            <w:r w:rsidRPr="00E9521D">
              <w:rPr>
                <w:rFonts w:hint="eastAsia"/>
              </w:rPr>
              <w:t>訂有照顧共聘實施模式</w:t>
            </w:r>
            <w:r w:rsidRPr="00E9521D">
              <w:t>(</w:t>
            </w:r>
            <w:r w:rsidRPr="00E9521D">
              <w:rPr>
                <w:rFonts w:hint="eastAsia"/>
              </w:rPr>
              <w:t>含受理服務流程作業、推動病房科別、病床數、照顧服務員人力配比、收費方式等。</w:t>
            </w:r>
            <w:r w:rsidRPr="00E9521D">
              <w:t>)</w:t>
            </w:r>
          </w:p>
          <w:p w:rsidR="00D34AC9" w:rsidRPr="00E9521D" w:rsidRDefault="00D34AC9" w:rsidP="003A7F90">
            <w:pPr>
              <w:keepNext/>
              <w:ind w:leftChars="100" w:left="432" w:hangingChars="80" w:hanging="192"/>
              <w:jc w:val="both"/>
            </w:pPr>
            <w:r w:rsidRPr="00E9521D">
              <w:t>3.</w:t>
            </w:r>
            <w:r w:rsidRPr="00E9521D">
              <w:rPr>
                <w:rFonts w:hint="eastAsia"/>
              </w:rPr>
              <w:t>訂定照顧服務員臨床照顧之管理制度與工作規範，且有專責人員負責其排班、調度、訓練、留用、品質制度等管理作業。</w:t>
            </w:r>
          </w:p>
          <w:p w:rsidR="00D34AC9" w:rsidRPr="00E9521D" w:rsidRDefault="00D34AC9" w:rsidP="003A7F90">
            <w:pPr>
              <w:keepNext/>
              <w:ind w:leftChars="100" w:left="432" w:hangingChars="80" w:hanging="192"/>
              <w:jc w:val="both"/>
            </w:pPr>
            <w:r w:rsidRPr="00E9521D">
              <w:t>4.</w:t>
            </w:r>
            <w:r w:rsidRPr="00E9521D">
              <w:rPr>
                <w:rFonts w:hint="eastAsia"/>
              </w:rPr>
              <w:t>訂定照顧服務員的教育訓練制度，每年至少完成</w:t>
            </w:r>
            <w:r w:rsidRPr="00E9521D">
              <w:t>8</w:t>
            </w:r>
            <w:r w:rsidRPr="00E9521D">
              <w:rPr>
                <w:rFonts w:hint="eastAsia"/>
              </w:rPr>
              <w:t>小時教育訓練。</w:t>
            </w:r>
          </w:p>
          <w:p w:rsidR="00D34AC9" w:rsidRPr="00E9521D" w:rsidRDefault="00D34AC9" w:rsidP="003A7F90">
            <w:pPr>
              <w:keepNext/>
              <w:ind w:leftChars="100" w:left="432" w:hangingChars="80" w:hanging="192"/>
              <w:jc w:val="both"/>
            </w:pPr>
            <w:r w:rsidRPr="00E9521D">
              <w:t>5.</w:t>
            </w:r>
            <w:r w:rsidRPr="00E9521D">
              <w:rPr>
                <w:rFonts w:hint="eastAsia"/>
              </w:rPr>
              <w:t>定期收集病人、家屬及員工意見以作為改善參考。</w:t>
            </w:r>
          </w:p>
          <w:p w:rsidR="00D34AC9" w:rsidRPr="00E9521D" w:rsidRDefault="00D34AC9" w:rsidP="003A7F90">
            <w:pPr>
              <w:keepNext/>
              <w:ind w:leftChars="100" w:left="432" w:hangingChars="80" w:hanging="192"/>
              <w:jc w:val="both"/>
            </w:pPr>
            <w:r w:rsidRPr="00E9521D">
              <w:t>6.</w:t>
            </w:r>
            <w:r w:rsidRPr="00E9521D">
              <w:rPr>
                <w:rFonts w:hint="eastAsia"/>
              </w:rPr>
              <w:t>訂有「住院友善照顧共聘」推廣宣傳機制。</w:t>
            </w:r>
          </w:p>
          <w:p w:rsidR="00D34AC9" w:rsidRPr="00E9521D" w:rsidRDefault="00D34AC9" w:rsidP="003A7F90">
            <w:pPr>
              <w:pStyle w:val="ae"/>
              <w:keepNext/>
              <w:ind w:leftChars="0" w:left="0"/>
              <w:jc w:val="both"/>
              <w:rPr>
                <w:rFonts w:ascii="Times New Roman" w:eastAsia="標楷體" w:hAnsi="Times New Roman"/>
                <w:b/>
                <w:sz w:val="24"/>
                <w:szCs w:val="24"/>
              </w:rPr>
            </w:pPr>
            <w:r w:rsidRPr="00E9521D">
              <w:rPr>
                <w:rFonts w:ascii="Times New Roman" w:eastAsia="標楷體" w:hAnsi="Times New Roman"/>
                <w:b/>
                <w:sz w:val="24"/>
                <w:szCs w:val="24"/>
              </w:rPr>
              <w:t>[</w:t>
            </w:r>
            <w:r w:rsidRPr="00E9521D">
              <w:rPr>
                <w:rFonts w:ascii="Times New Roman" w:eastAsia="標楷體" w:hAnsi="Times New Roman" w:hint="eastAsia"/>
                <w:b/>
                <w:sz w:val="24"/>
                <w:szCs w:val="24"/>
              </w:rPr>
              <w:t>註</w:t>
            </w:r>
            <w:r w:rsidRPr="00E9521D">
              <w:rPr>
                <w:rFonts w:ascii="Times New Roman" w:eastAsia="標楷體" w:hAnsi="Times New Roman"/>
                <w:b/>
                <w:sz w:val="24"/>
                <w:szCs w:val="24"/>
              </w:rPr>
              <w:t>]</w:t>
            </w:r>
          </w:p>
          <w:p w:rsidR="00D34AC9" w:rsidRPr="00E9521D" w:rsidRDefault="00D34AC9" w:rsidP="003A7F90">
            <w:pPr>
              <w:keepNext/>
              <w:ind w:leftChars="100" w:left="432" w:hangingChars="80" w:hanging="192"/>
              <w:jc w:val="both"/>
            </w:pPr>
            <w:r w:rsidRPr="00E9521D">
              <w:t>1.</w:t>
            </w:r>
            <w:r w:rsidRPr="00E9521D">
              <w:rPr>
                <w:rFonts w:hint="eastAsia"/>
              </w:rPr>
              <w:t>本條為試評條文，本年不納入評鑑，於</w:t>
            </w:r>
            <w:r w:rsidRPr="00E9521D">
              <w:t>109</w:t>
            </w:r>
            <w:r w:rsidRPr="00E9521D">
              <w:rPr>
                <w:rFonts w:hint="eastAsia"/>
              </w:rPr>
              <w:t>年列為試評條文。</w:t>
            </w:r>
          </w:p>
          <w:p w:rsidR="00D34AC9" w:rsidRPr="00E9521D" w:rsidRDefault="00D34AC9" w:rsidP="003A7F90">
            <w:pPr>
              <w:keepNext/>
              <w:ind w:leftChars="100" w:left="432" w:hangingChars="80" w:hanging="192"/>
              <w:jc w:val="both"/>
            </w:pPr>
            <w:r w:rsidRPr="00E9521D">
              <w:t>2.</w:t>
            </w:r>
            <w:r w:rsidRPr="00E9521D">
              <w:rPr>
                <w:rFonts w:hint="eastAsia"/>
              </w:rPr>
              <w:t>申請「地區醫院評鑑」者，可自選本條免評。</w:t>
            </w:r>
          </w:p>
          <w:p w:rsidR="00D34AC9" w:rsidRPr="00E9521D" w:rsidRDefault="00D34AC9" w:rsidP="003A7F90">
            <w:pPr>
              <w:keepNext/>
              <w:ind w:leftChars="100" w:left="432" w:hangingChars="80" w:hanging="192"/>
              <w:jc w:val="both"/>
            </w:pPr>
            <w:r w:rsidRPr="00E9521D">
              <w:t>3.</w:t>
            </w:r>
            <w:r w:rsidRPr="00E9521D">
              <w:rPr>
                <w:rFonts w:hint="eastAsia"/>
              </w:rPr>
              <w:t>醫院如欲提供住院友善照顧共聘模式，可參考「住院友善照護醫院指引手冊」，路徑為：衛生福利部護理及健康照護司→住院友善照護專區下載。</w:t>
            </w:r>
          </w:p>
          <w:p w:rsidR="00D34AC9" w:rsidRPr="00E9521D" w:rsidRDefault="00D34AC9" w:rsidP="003A7F90">
            <w:pPr>
              <w:keepNext/>
              <w:ind w:leftChars="100" w:left="432" w:hangingChars="80" w:hanging="192"/>
              <w:jc w:val="both"/>
            </w:pPr>
            <w:r w:rsidRPr="00E9521D">
              <w:t>4.</w:t>
            </w:r>
            <w:r w:rsidRPr="00E9521D">
              <w:rPr>
                <w:rFonts w:hint="eastAsia"/>
              </w:rPr>
              <w:t>醫院如已開辦住院友善照顧共聘模式</w:t>
            </w:r>
            <w:r w:rsidRPr="00E9521D">
              <w:t>(</w:t>
            </w:r>
            <w:r w:rsidRPr="00E9521D">
              <w:rPr>
                <w:rFonts w:hint="eastAsia"/>
              </w:rPr>
              <w:t>或修改</w:t>
            </w:r>
            <w:r w:rsidRPr="00E9521D">
              <w:t>)</w:t>
            </w:r>
            <w:r w:rsidRPr="00E9521D">
              <w:rPr>
                <w:rFonts w:hint="eastAsia"/>
              </w:rPr>
              <w:t>，請</w:t>
            </w:r>
            <w:proofErr w:type="gramStart"/>
            <w:r w:rsidRPr="00E9521D">
              <w:rPr>
                <w:rFonts w:hint="eastAsia"/>
              </w:rPr>
              <w:t>逕</w:t>
            </w:r>
            <w:proofErr w:type="gramEnd"/>
            <w:r w:rsidRPr="00E9521D">
              <w:rPr>
                <w:rFonts w:hint="eastAsia"/>
              </w:rPr>
              <w:t>至上述專區填報「醫院推動住院友善照顧共聘調查表」，以利資訊公開。</w:t>
            </w:r>
          </w:p>
          <w:p w:rsidR="00D34AC9" w:rsidRPr="00E9521D" w:rsidRDefault="00D34AC9" w:rsidP="003A7F90">
            <w:pPr>
              <w:pStyle w:val="ae"/>
              <w:keepNext/>
              <w:ind w:leftChars="0" w:left="0"/>
              <w:jc w:val="both"/>
              <w:rPr>
                <w:rFonts w:ascii="Times New Roman" w:eastAsia="標楷體" w:hAnsi="Times New Roman"/>
                <w:sz w:val="24"/>
                <w:szCs w:val="24"/>
                <w:lang w:val="en-US"/>
              </w:rPr>
            </w:pPr>
          </w:p>
          <w:p w:rsidR="00D34AC9" w:rsidRPr="00E9521D" w:rsidRDefault="00D34AC9" w:rsidP="003A7F90">
            <w:pPr>
              <w:pStyle w:val="ae"/>
              <w:keepNext/>
              <w:ind w:leftChars="0" w:left="0"/>
              <w:jc w:val="both"/>
              <w:rPr>
                <w:rFonts w:ascii="Times New Roman" w:eastAsia="標楷體" w:hAnsi="Times New Roman"/>
                <w:b/>
                <w:sz w:val="24"/>
                <w:szCs w:val="24"/>
              </w:rPr>
            </w:pPr>
            <w:r w:rsidRPr="00E9521D">
              <w:rPr>
                <w:rFonts w:ascii="Times New Roman" w:eastAsia="標楷體" w:hAnsi="Times New Roman" w:hint="eastAsia"/>
                <w:b/>
                <w:sz w:val="24"/>
                <w:szCs w:val="24"/>
              </w:rPr>
              <w:t>評量方法及建議佐證資料：</w:t>
            </w:r>
          </w:p>
          <w:p w:rsidR="00D34AC9" w:rsidRPr="00E9521D" w:rsidRDefault="00D34AC9" w:rsidP="003A7F90">
            <w:pPr>
              <w:keepNext/>
              <w:ind w:leftChars="100" w:left="432" w:hangingChars="80" w:hanging="192"/>
              <w:jc w:val="both"/>
            </w:pPr>
            <w:r w:rsidRPr="00E9521D">
              <w:t>1.</w:t>
            </w:r>
            <w:r w:rsidRPr="00E9521D">
              <w:rPr>
                <w:rFonts w:hint="eastAsia"/>
              </w:rPr>
              <w:t>部門架構圖或委員會章程、相關流程與會議紀錄。</w:t>
            </w:r>
          </w:p>
          <w:p w:rsidR="00D34AC9" w:rsidRPr="00E9521D" w:rsidRDefault="00D34AC9" w:rsidP="003A7F90">
            <w:pPr>
              <w:keepNext/>
              <w:ind w:leftChars="100" w:left="432" w:hangingChars="80" w:hanging="192"/>
              <w:jc w:val="both"/>
            </w:pPr>
            <w:r w:rsidRPr="00E9521D">
              <w:t>2.</w:t>
            </w:r>
            <w:r w:rsidRPr="00E9521D">
              <w:rPr>
                <w:rFonts w:hint="eastAsia"/>
              </w:rPr>
              <w:t>推動友善照顧說明介紹公告或單張，如：受理服務標準作業流程、照顧服務員費用一覽表和收費等規定。</w:t>
            </w:r>
          </w:p>
          <w:p w:rsidR="00D34AC9" w:rsidRPr="00E9521D" w:rsidRDefault="00D34AC9" w:rsidP="003A7F90">
            <w:pPr>
              <w:keepNext/>
              <w:ind w:leftChars="100" w:left="432" w:hangingChars="80" w:hanging="192"/>
              <w:jc w:val="both"/>
            </w:pPr>
            <w:r w:rsidRPr="00E9521D">
              <w:t>3.</w:t>
            </w:r>
            <w:r w:rsidRPr="00E9521D">
              <w:rPr>
                <w:rFonts w:hint="eastAsia"/>
              </w:rPr>
              <w:t>照顧服務員工作規範與排班表。</w:t>
            </w:r>
          </w:p>
          <w:p w:rsidR="00D34AC9" w:rsidRPr="00E9521D" w:rsidRDefault="00D34AC9" w:rsidP="003A7F90">
            <w:pPr>
              <w:keepNext/>
              <w:ind w:leftChars="100" w:left="432" w:hangingChars="80" w:hanging="192"/>
              <w:jc w:val="both"/>
            </w:pPr>
            <w:r w:rsidRPr="00E9521D">
              <w:t>4.</w:t>
            </w:r>
            <w:r w:rsidRPr="00E9521D">
              <w:rPr>
                <w:rFonts w:hint="eastAsia"/>
              </w:rPr>
              <w:t>教育訓練完訓證明</w:t>
            </w:r>
            <w:r w:rsidRPr="00E9521D">
              <w:t>(</w:t>
            </w:r>
            <w:r w:rsidRPr="00E9521D">
              <w:rPr>
                <w:rFonts w:hint="eastAsia"/>
              </w:rPr>
              <w:t>含課程內容及時數</w:t>
            </w:r>
            <w:r w:rsidRPr="00E9521D">
              <w:t>)</w:t>
            </w:r>
            <w:r w:rsidRPr="00E9521D">
              <w:rPr>
                <w:rFonts w:hint="eastAsia"/>
              </w:rPr>
              <w:t>。</w:t>
            </w:r>
          </w:p>
          <w:p w:rsidR="00D34AC9" w:rsidRPr="00E9521D" w:rsidRDefault="00D34AC9" w:rsidP="003A7F90">
            <w:pPr>
              <w:keepNext/>
              <w:ind w:leftChars="100" w:left="432" w:hangingChars="80" w:hanging="192"/>
              <w:jc w:val="both"/>
            </w:pPr>
            <w:r w:rsidRPr="00E9521D">
              <w:t>5.</w:t>
            </w:r>
            <w:r w:rsidRPr="00E9521D">
              <w:rPr>
                <w:rFonts w:hint="eastAsia"/>
              </w:rPr>
              <w:t>病人、家屬及員工意見收集紀錄。</w:t>
            </w:r>
          </w:p>
          <w:p w:rsidR="00D34AC9" w:rsidRPr="00E9521D" w:rsidRDefault="00D34AC9" w:rsidP="003A7F90">
            <w:pPr>
              <w:keepNext/>
              <w:ind w:leftChars="100" w:left="432" w:hangingChars="80" w:hanging="192"/>
              <w:jc w:val="both"/>
              <w:rPr>
                <w:bCs/>
                <w:snapToGrid w:val="0"/>
                <w:kern w:val="0"/>
              </w:rPr>
            </w:pPr>
            <w:r w:rsidRPr="00E9521D">
              <w:t>6.</w:t>
            </w:r>
            <w:r w:rsidRPr="00E9521D">
              <w:rPr>
                <w:rFonts w:hint="eastAsia"/>
              </w:rPr>
              <w:t>於衛生福利部護理及健康照護司住院友善照護專區，</w:t>
            </w:r>
            <w:proofErr w:type="gramStart"/>
            <w:r w:rsidRPr="00E9521D">
              <w:rPr>
                <w:rFonts w:hint="eastAsia"/>
              </w:rPr>
              <w:t>依表確實</w:t>
            </w:r>
            <w:proofErr w:type="gramEnd"/>
            <w:r w:rsidRPr="00E9521D">
              <w:rPr>
                <w:rFonts w:hint="eastAsia"/>
              </w:rPr>
              <w:t>填報相關辦理情形，並經護理及健康照護司確認無誤。</w:t>
            </w:r>
          </w:p>
        </w:tc>
      </w:tr>
    </w:tbl>
    <w:p w:rsidR="00D34AC9" w:rsidRPr="00D34AC9" w:rsidRDefault="00D34AC9">
      <w:pPr>
        <w:snapToGrid w:val="0"/>
        <w:spacing w:line="360" w:lineRule="exact"/>
        <w:ind w:firstLineChars="200" w:firstLine="480"/>
        <w:rPr>
          <w:kern w:val="0"/>
        </w:rPr>
      </w:pPr>
    </w:p>
    <w:p w:rsidR="007801EC" w:rsidRPr="001D53FF" w:rsidRDefault="00C83434" w:rsidP="000311AF">
      <w:pPr>
        <w:tabs>
          <w:tab w:val="left" w:pos="11199"/>
        </w:tabs>
        <w:snapToGrid w:val="0"/>
        <w:spacing w:line="360" w:lineRule="exact"/>
        <w:jc w:val="center"/>
        <w:outlineLvl w:val="0"/>
        <w:rPr>
          <w:b/>
          <w:sz w:val="32"/>
          <w:szCs w:val="32"/>
        </w:rPr>
      </w:pPr>
      <w:r w:rsidRPr="001D53FF">
        <w:br w:type="page"/>
      </w:r>
      <w:bookmarkStart w:id="11" w:name="_Toc466909489"/>
      <w:r w:rsidR="007801EC" w:rsidRPr="001D53FF">
        <w:rPr>
          <w:b/>
          <w:sz w:val="32"/>
          <w:szCs w:val="32"/>
        </w:rPr>
        <w:t>第</w:t>
      </w:r>
      <w:r w:rsidR="007801EC" w:rsidRPr="001D53FF">
        <w:rPr>
          <w:b/>
          <w:sz w:val="32"/>
          <w:szCs w:val="32"/>
        </w:rPr>
        <w:t>1</w:t>
      </w:r>
      <w:r w:rsidR="007801EC" w:rsidRPr="001D53FF">
        <w:rPr>
          <w:b/>
          <w:sz w:val="32"/>
          <w:szCs w:val="32"/>
        </w:rPr>
        <w:t>篇、經營管理</w:t>
      </w:r>
      <w:r w:rsidR="007801EC" w:rsidRPr="001D53FF">
        <w:rPr>
          <w:b/>
          <w:sz w:val="32"/>
          <w:szCs w:val="32"/>
        </w:rPr>
        <w:t xml:space="preserve">  </w:t>
      </w:r>
      <w:r w:rsidR="007801EC" w:rsidRPr="001D53FF">
        <w:rPr>
          <w:rFonts w:hint="eastAsia"/>
          <w:b/>
          <w:sz w:val="32"/>
          <w:szCs w:val="32"/>
        </w:rPr>
        <w:t>第</w:t>
      </w:r>
      <w:r w:rsidR="007801EC" w:rsidRPr="001D53FF">
        <w:rPr>
          <w:rFonts w:hint="eastAsia"/>
          <w:b/>
          <w:sz w:val="32"/>
          <w:szCs w:val="32"/>
        </w:rPr>
        <w:t>1.7</w:t>
      </w:r>
      <w:r w:rsidR="007801EC" w:rsidRPr="001D53FF">
        <w:rPr>
          <w:rFonts w:hint="eastAsia"/>
          <w:b/>
          <w:sz w:val="32"/>
          <w:szCs w:val="32"/>
        </w:rPr>
        <w:t>章</w:t>
      </w:r>
      <w:r w:rsidR="007801EC">
        <w:rPr>
          <w:rFonts w:hint="eastAsia"/>
          <w:b/>
          <w:sz w:val="32"/>
          <w:szCs w:val="32"/>
        </w:rPr>
        <w:t xml:space="preserve"> </w:t>
      </w:r>
      <w:r w:rsidR="007801EC" w:rsidRPr="0040231C">
        <w:rPr>
          <w:rFonts w:hint="eastAsia"/>
          <w:b/>
          <w:sz w:val="32"/>
          <w:szCs w:val="32"/>
        </w:rPr>
        <w:t>風險與危機管理</w:t>
      </w:r>
      <w:bookmarkEnd w:id="11"/>
    </w:p>
    <w:p w:rsidR="007801EC" w:rsidRDefault="007801EC">
      <w:pPr>
        <w:snapToGrid w:val="0"/>
        <w:spacing w:line="360" w:lineRule="exact"/>
      </w:pPr>
      <w:r>
        <w:rPr>
          <w:rFonts w:hint="eastAsia"/>
          <w:b/>
          <w:kern w:val="0"/>
        </w:rPr>
        <w:t>【重點說明】</w:t>
      </w:r>
    </w:p>
    <w:p w:rsidR="00C26BD6" w:rsidRPr="00C26BD6" w:rsidRDefault="00C26BD6" w:rsidP="00920B6C">
      <w:pPr>
        <w:snapToGrid w:val="0"/>
        <w:spacing w:line="360" w:lineRule="exact"/>
        <w:ind w:firstLineChars="200" w:firstLine="480"/>
        <w:rPr>
          <w:kern w:val="0"/>
        </w:rPr>
      </w:pPr>
      <w:r w:rsidRPr="00C26BD6">
        <w:rPr>
          <w:rFonts w:hint="eastAsia"/>
          <w:kern w:val="0"/>
        </w:rPr>
        <w:t>為確保員工與就醫病人及其家屬之安全，醫院應建立風險管理機制，且依據危機事件發生需要儲備或即時取得災害所需之醫療用品、通訊器材及其他資源，並有檢討改善機制。醫院在建立風險管理機制時應成立專責組織</w:t>
      </w:r>
      <w:r w:rsidRPr="00C26BD6">
        <w:rPr>
          <w:rFonts w:hint="eastAsia"/>
          <w:kern w:val="0"/>
        </w:rPr>
        <w:t>(</w:t>
      </w:r>
      <w:r w:rsidRPr="00C26BD6">
        <w:rPr>
          <w:rFonts w:hint="eastAsia"/>
          <w:kern w:val="0"/>
        </w:rPr>
        <w:t>如：風險或危機管理委員會</w:t>
      </w:r>
      <w:r w:rsidRPr="00C26BD6">
        <w:rPr>
          <w:rFonts w:hint="eastAsia"/>
          <w:kern w:val="0"/>
        </w:rPr>
        <w:t>)</w:t>
      </w:r>
      <w:r w:rsidRPr="00C26BD6">
        <w:rPr>
          <w:rFonts w:hint="eastAsia"/>
          <w:kern w:val="0"/>
        </w:rPr>
        <w:t>或指定專責人員統籌醫院風險</w:t>
      </w:r>
      <w:r w:rsidRPr="00C26BD6">
        <w:rPr>
          <w:rFonts w:hint="eastAsia"/>
          <w:kern w:val="0"/>
        </w:rPr>
        <w:t>/</w:t>
      </w:r>
      <w:r w:rsidRPr="00C26BD6">
        <w:rPr>
          <w:rFonts w:hint="eastAsia"/>
          <w:kern w:val="0"/>
        </w:rPr>
        <w:t>危機管理事宜，包括運用風險分析工具</w:t>
      </w:r>
      <w:r w:rsidRPr="00C26BD6">
        <w:rPr>
          <w:rFonts w:hint="eastAsia"/>
          <w:kern w:val="0"/>
        </w:rPr>
        <w:t>(</w:t>
      </w:r>
      <w:r w:rsidRPr="00C26BD6">
        <w:rPr>
          <w:rFonts w:hint="eastAsia"/>
          <w:kern w:val="0"/>
        </w:rPr>
        <w:t>如：災害脆弱度分析</w:t>
      </w:r>
      <w:r w:rsidRPr="00C26BD6">
        <w:rPr>
          <w:rFonts w:hint="eastAsia"/>
          <w:kern w:val="0"/>
        </w:rPr>
        <w:t>)</w:t>
      </w:r>
      <w:r w:rsidRPr="00C26BD6">
        <w:rPr>
          <w:rFonts w:hint="eastAsia"/>
          <w:kern w:val="0"/>
        </w:rPr>
        <w:t>評估醫院可能發生之風險</w:t>
      </w:r>
      <w:r w:rsidRPr="00C26BD6">
        <w:rPr>
          <w:rFonts w:hint="eastAsia"/>
          <w:kern w:val="0"/>
        </w:rPr>
        <w:t>/</w:t>
      </w:r>
      <w:r w:rsidRPr="00C26BD6">
        <w:rPr>
          <w:rFonts w:hint="eastAsia"/>
          <w:kern w:val="0"/>
        </w:rPr>
        <w:t>危機或緊急事件，並依據風險分析結果</w:t>
      </w:r>
      <w:proofErr w:type="gramStart"/>
      <w:r w:rsidRPr="00C26BD6">
        <w:rPr>
          <w:rFonts w:hint="eastAsia"/>
          <w:kern w:val="0"/>
        </w:rPr>
        <w:t>研</w:t>
      </w:r>
      <w:proofErr w:type="gramEnd"/>
      <w:r w:rsidRPr="00C26BD6">
        <w:rPr>
          <w:rFonts w:hint="eastAsia"/>
          <w:kern w:val="0"/>
        </w:rPr>
        <w:t>擬風險</w:t>
      </w:r>
      <w:r w:rsidRPr="00C26BD6">
        <w:rPr>
          <w:rFonts w:hint="eastAsia"/>
          <w:kern w:val="0"/>
        </w:rPr>
        <w:t>/</w:t>
      </w:r>
      <w:r w:rsidRPr="00C26BD6">
        <w:rPr>
          <w:rFonts w:hint="eastAsia"/>
          <w:kern w:val="0"/>
        </w:rPr>
        <w:t>危機管理計畫，包括減災預防、準備、應變與復原。</w:t>
      </w:r>
    </w:p>
    <w:p w:rsidR="00C26BD6" w:rsidRPr="00C26BD6" w:rsidRDefault="00C26BD6" w:rsidP="00920B6C">
      <w:pPr>
        <w:snapToGrid w:val="0"/>
        <w:spacing w:line="360" w:lineRule="exact"/>
        <w:ind w:firstLineChars="200" w:firstLine="480"/>
        <w:rPr>
          <w:kern w:val="0"/>
        </w:rPr>
      </w:pPr>
      <w:r w:rsidRPr="00C26BD6">
        <w:rPr>
          <w:rFonts w:hint="eastAsia"/>
          <w:kern w:val="0"/>
        </w:rPr>
        <w:t>為提升醫院面對危機事件發生時之緊急應變能力以減少災害之衝擊，對突發危機事件應建立健全之應變指揮</w:t>
      </w:r>
      <w:proofErr w:type="gramStart"/>
      <w:r w:rsidRPr="00C26BD6">
        <w:rPr>
          <w:rFonts w:hint="eastAsia"/>
          <w:kern w:val="0"/>
        </w:rPr>
        <w:t>體系與依災害</w:t>
      </w:r>
      <w:proofErr w:type="gramEnd"/>
      <w:r w:rsidRPr="00C26BD6">
        <w:rPr>
          <w:rFonts w:hint="eastAsia"/>
          <w:kern w:val="0"/>
        </w:rPr>
        <w:t>等級制定應變組織之啟動規模</w:t>
      </w:r>
      <w:r w:rsidRPr="00C26BD6">
        <w:rPr>
          <w:rFonts w:hint="eastAsia"/>
          <w:kern w:val="0"/>
        </w:rPr>
        <w:t>(</w:t>
      </w:r>
      <w:r w:rsidRPr="00C26BD6">
        <w:rPr>
          <w:rFonts w:hint="eastAsia"/>
          <w:kern w:val="0"/>
        </w:rPr>
        <w:t>如：需動員之應變職務與應變團隊人數</w:t>
      </w:r>
      <w:r w:rsidRPr="00C26BD6">
        <w:rPr>
          <w:rFonts w:hint="eastAsia"/>
          <w:kern w:val="0"/>
        </w:rPr>
        <w:t>)</w:t>
      </w:r>
      <w:r w:rsidRPr="00C26BD6">
        <w:rPr>
          <w:rFonts w:hint="eastAsia"/>
          <w:kern w:val="0"/>
        </w:rPr>
        <w:t>。對於火災、風災、水災、地震等緊急災害，應訂有符合醫院與災害特性之緊急災害應變計畫與作業程序，並落實演練。</w:t>
      </w:r>
      <w:proofErr w:type="gramStart"/>
      <w:r w:rsidRPr="00C26BD6">
        <w:rPr>
          <w:rFonts w:hint="eastAsia"/>
          <w:kern w:val="0"/>
        </w:rPr>
        <w:t>此外，</w:t>
      </w:r>
      <w:proofErr w:type="gramEnd"/>
      <w:r w:rsidRPr="00C26BD6">
        <w:rPr>
          <w:rFonts w:hint="eastAsia"/>
          <w:kern w:val="0"/>
        </w:rPr>
        <w:t>為防止災難發生時衍生之大量傷患救護需求，醫院應設置大量傷患緊急應變處理小組與健全指揮系統，每年定期與地方政府或相關團體共同辦理大量傷患處理之訓練，以滿足所在社區發生災害時之救護需求。</w:t>
      </w:r>
    </w:p>
    <w:p w:rsidR="003E4C4F" w:rsidRDefault="00C26BD6">
      <w:pPr>
        <w:snapToGrid w:val="0"/>
        <w:spacing w:line="360" w:lineRule="exact"/>
        <w:ind w:firstLineChars="200" w:firstLine="480"/>
        <w:rPr>
          <w:kern w:val="0"/>
        </w:rPr>
      </w:pPr>
      <w:r w:rsidRPr="00C26BD6">
        <w:rPr>
          <w:rFonts w:hint="eastAsia"/>
          <w:kern w:val="0"/>
        </w:rPr>
        <w:t>醫院面對可能或已發生之醫療爭議事件時，應以誠實的態度，指定專責人員或單位妥善因應，對外回應醫療爭議事件。為防範事件再發生，醫院應</w:t>
      </w:r>
      <w:proofErr w:type="gramStart"/>
      <w:r w:rsidRPr="00C26BD6">
        <w:rPr>
          <w:rFonts w:hint="eastAsia"/>
          <w:kern w:val="0"/>
        </w:rPr>
        <w:t>釐</w:t>
      </w:r>
      <w:proofErr w:type="gramEnd"/>
      <w:r w:rsidRPr="00C26BD6">
        <w:rPr>
          <w:rFonts w:hint="eastAsia"/>
          <w:kern w:val="0"/>
        </w:rPr>
        <w:t>清事故發生原因及真相，正確掌握事件發展，並應有檢討紀錄及防範事件再發生之措施，作為改善之參考依據。另外，對於相關受影響之醫院同仁亦應提供支援互助機制，共同從經驗中學習。</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782"/>
        <w:gridCol w:w="2047"/>
        <w:gridCol w:w="6206"/>
      </w:tblGrid>
      <w:tr w:rsidR="00D34AC9" w:rsidRPr="00D762E3" w:rsidTr="003A7F90">
        <w:trPr>
          <w:tblHeader/>
          <w:jc w:val="center"/>
        </w:trPr>
        <w:tc>
          <w:tcPr>
            <w:tcW w:w="459" w:type="dxa"/>
            <w:tcBorders>
              <w:top w:val="single" w:sz="4" w:space="0" w:color="auto"/>
              <w:left w:val="single" w:sz="4" w:space="0" w:color="auto"/>
              <w:bottom w:val="single" w:sz="4" w:space="0" w:color="auto"/>
              <w:righ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bookmarkStart w:id="12" w:name="_Toc466909490"/>
            <w:r w:rsidRPr="00D762E3">
              <w:rPr>
                <w:rFonts w:hint="eastAsia"/>
                <w:b/>
              </w:rPr>
              <w:t>條</w:t>
            </w:r>
          </w:p>
        </w:tc>
        <w:tc>
          <w:tcPr>
            <w:tcW w:w="782" w:type="dxa"/>
            <w:tcBorders>
              <w:top w:val="single" w:sz="4" w:space="0" w:color="auto"/>
              <w:left w:val="nil"/>
              <w:bottom w:val="single" w:sz="4" w:space="0" w:color="auto"/>
              <w:right w:val="single" w:sz="4" w:space="0" w:color="auto"/>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號</w:t>
            </w:r>
          </w:p>
        </w:tc>
        <w:tc>
          <w:tcPr>
            <w:tcW w:w="2047" w:type="dxa"/>
            <w:tcBorders>
              <w:left w:val="single" w:sz="4" w:space="0" w:color="auto"/>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條文</w:t>
            </w:r>
          </w:p>
        </w:tc>
        <w:tc>
          <w:tcPr>
            <w:tcW w:w="6206" w:type="dxa"/>
            <w:tcBorders>
              <w:right w:val="single" w:sz="4" w:space="0" w:color="auto"/>
            </w:tcBorders>
            <w:vAlign w:val="center"/>
          </w:tcPr>
          <w:p w:rsidR="00D34AC9" w:rsidRPr="00081A15" w:rsidRDefault="00D34AC9" w:rsidP="00D34AC9">
            <w:pPr>
              <w:tabs>
                <w:tab w:val="left" w:pos="11199"/>
              </w:tabs>
              <w:snapToGrid w:val="0"/>
              <w:spacing w:line="360" w:lineRule="exact"/>
              <w:jc w:val="center"/>
              <w:rPr>
                <w:b/>
              </w:rPr>
            </w:pPr>
            <w:r w:rsidRPr="00081A15">
              <w:rPr>
                <w:rFonts w:hint="eastAsia"/>
                <w:b/>
              </w:rPr>
              <w:t>評量項目</w:t>
            </w:r>
          </w:p>
        </w:tc>
      </w:tr>
      <w:tr w:rsidR="00D34AC9" w:rsidRPr="00D762E3" w:rsidTr="003A7F90">
        <w:trPr>
          <w:jc w:val="center"/>
        </w:trPr>
        <w:tc>
          <w:tcPr>
            <w:tcW w:w="459" w:type="dxa"/>
            <w:tcBorders>
              <w:top w:val="single" w:sz="4" w:space="0" w:color="auto"/>
            </w:tcBorders>
            <w:shd w:val="clear" w:color="auto" w:fill="auto"/>
          </w:tcPr>
          <w:p w:rsidR="00D34AC9" w:rsidRPr="00D762E3" w:rsidRDefault="00D34AC9" w:rsidP="00D34AC9">
            <w:pPr>
              <w:tabs>
                <w:tab w:val="left" w:pos="11199"/>
              </w:tabs>
              <w:snapToGrid w:val="0"/>
              <w:spacing w:line="360" w:lineRule="exact"/>
              <w:rPr>
                <w:snapToGrid w:val="0"/>
                <w:kern w:val="0"/>
              </w:rPr>
            </w:pPr>
          </w:p>
        </w:tc>
        <w:tc>
          <w:tcPr>
            <w:tcW w:w="782" w:type="dxa"/>
            <w:tcBorders>
              <w:top w:val="single" w:sz="4" w:space="0" w:color="auto"/>
            </w:tcBorders>
            <w:shd w:val="clear" w:color="auto" w:fill="auto"/>
          </w:tcPr>
          <w:p w:rsidR="00D34AC9" w:rsidRPr="00D762E3" w:rsidRDefault="00D34AC9" w:rsidP="00D34AC9">
            <w:pPr>
              <w:tabs>
                <w:tab w:val="left" w:pos="11199"/>
              </w:tabs>
              <w:snapToGrid w:val="0"/>
              <w:spacing w:line="360" w:lineRule="exact"/>
              <w:rPr>
                <w:snapToGrid w:val="0"/>
                <w:kern w:val="0"/>
              </w:rPr>
            </w:pPr>
            <w:r w:rsidRPr="00D762E3">
              <w:rPr>
                <w:snapToGrid w:val="0"/>
                <w:kern w:val="0"/>
              </w:rPr>
              <w:t>1.7.1</w:t>
            </w:r>
          </w:p>
        </w:tc>
        <w:tc>
          <w:tcPr>
            <w:tcW w:w="2047" w:type="dxa"/>
            <w:shd w:val="clear" w:color="auto" w:fill="auto"/>
          </w:tcPr>
          <w:p w:rsidR="00D34AC9" w:rsidRPr="00D762E3" w:rsidRDefault="00D34AC9" w:rsidP="003A7F90">
            <w:pPr>
              <w:widowControl/>
              <w:tabs>
                <w:tab w:val="left" w:pos="11199"/>
              </w:tabs>
              <w:snapToGrid w:val="0"/>
              <w:spacing w:line="360" w:lineRule="exact"/>
              <w:jc w:val="both"/>
              <w:rPr>
                <w:snapToGrid w:val="0"/>
                <w:kern w:val="0"/>
              </w:rPr>
            </w:pPr>
            <w:r w:rsidRPr="00B50C9C">
              <w:rPr>
                <w:rFonts w:hint="eastAsia"/>
              </w:rPr>
              <w:t>建立醫院風險管理機制，且依據危機事件發生需要儲備或即時取得所需之醫療用品、通訊器材及其他資源，並有檢討改善機制</w:t>
            </w:r>
          </w:p>
        </w:tc>
        <w:tc>
          <w:tcPr>
            <w:tcW w:w="6206" w:type="dxa"/>
            <w:shd w:val="clear" w:color="auto" w:fill="auto"/>
          </w:tcPr>
          <w:p w:rsidR="00D34AC9" w:rsidRPr="00081A15" w:rsidRDefault="00D34AC9" w:rsidP="00D34AC9">
            <w:pPr>
              <w:jc w:val="both"/>
              <w:rPr>
                <w:b/>
                <w:snapToGrid w:val="0"/>
                <w:kern w:val="0"/>
              </w:rPr>
            </w:pPr>
            <w:r w:rsidRPr="00081A15">
              <w:rPr>
                <w:rFonts w:hint="eastAsia"/>
                <w:b/>
                <w:snapToGrid w:val="0"/>
                <w:kern w:val="0"/>
              </w:rPr>
              <w:t>目的：</w:t>
            </w:r>
          </w:p>
          <w:p w:rsidR="00D34AC9" w:rsidRPr="00081A15" w:rsidRDefault="00D34AC9" w:rsidP="00D34AC9">
            <w:pPr>
              <w:ind w:leftChars="100" w:left="240"/>
              <w:jc w:val="both"/>
              <w:rPr>
                <w:kern w:val="0"/>
              </w:rPr>
            </w:pPr>
            <w:r w:rsidRPr="00081A15">
              <w:rPr>
                <w:rFonts w:hint="eastAsia"/>
                <w:kern w:val="0"/>
              </w:rPr>
              <w:t>建立醫院風險管理機制，擬定</w:t>
            </w:r>
            <w:r w:rsidRPr="00081A15">
              <w:rPr>
                <w:rFonts w:hint="eastAsia"/>
                <w:snapToGrid w:val="0"/>
              </w:rPr>
              <w:t>風險</w:t>
            </w:r>
            <w:r w:rsidRPr="00081A15">
              <w:rPr>
                <w:snapToGrid w:val="0"/>
              </w:rPr>
              <w:t>/</w:t>
            </w:r>
            <w:r w:rsidRPr="00081A15">
              <w:rPr>
                <w:rFonts w:hint="eastAsia"/>
                <w:snapToGrid w:val="0"/>
                <w:kern w:val="0"/>
              </w:rPr>
              <w:t>危機</w:t>
            </w:r>
            <w:r w:rsidRPr="00081A15">
              <w:rPr>
                <w:rFonts w:hint="eastAsia"/>
                <w:kern w:val="0"/>
              </w:rPr>
              <w:t>管理計畫與落實執行危機減災預防與準備之相關措施，確保醫院安全。</w:t>
            </w:r>
          </w:p>
          <w:p w:rsidR="00D34AC9" w:rsidRPr="00081A15" w:rsidRDefault="00D34AC9" w:rsidP="00D34AC9">
            <w:pPr>
              <w:jc w:val="both"/>
              <w:rPr>
                <w:b/>
                <w:snapToGrid w:val="0"/>
                <w:kern w:val="0"/>
              </w:rPr>
            </w:pPr>
            <w:r w:rsidRPr="00081A15">
              <w:rPr>
                <w:rFonts w:hint="eastAsia"/>
                <w:b/>
                <w:snapToGrid w:val="0"/>
                <w:kern w:val="0"/>
              </w:rPr>
              <w:t>符合項目：</w:t>
            </w:r>
          </w:p>
          <w:p w:rsidR="00D34AC9" w:rsidRPr="00081A15" w:rsidRDefault="00D34AC9" w:rsidP="00D34AC9">
            <w:pPr>
              <w:ind w:leftChars="100" w:left="432" w:hangingChars="80" w:hanging="192"/>
              <w:jc w:val="both"/>
              <w:rPr>
                <w:bCs/>
                <w:snapToGrid w:val="0"/>
                <w:kern w:val="0"/>
              </w:rPr>
            </w:pPr>
            <w:r w:rsidRPr="00081A15">
              <w:t>1.</w:t>
            </w:r>
            <w:r w:rsidRPr="00081A15">
              <w:rPr>
                <w:rFonts w:hint="eastAsia"/>
              </w:rPr>
              <w:t>醫院設有</w:t>
            </w:r>
            <w:r w:rsidRPr="00081A15">
              <w:rPr>
                <w:rFonts w:hint="eastAsia"/>
                <w:snapToGrid w:val="0"/>
                <w:kern w:val="0"/>
              </w:rPr>
              <w:t>風險</w:t>
            </w:r>
            <w:r w:rsidRPr="00081A15">
              <w:rPr>
                <w:snapToGrid w:val="0"/>
                <w:kern w:val="0"/>
              </w:rPr>
              <w:t>/</w:t>
            </w:r>
            <w:r w:rsidRPr="00081A15">
              <w:rPr>
                <w:rFonts w:hint="eastAsia"/>
                <w:bCs/>
                <w:snapToGrid w:val="0"/>
                <w:kern w:val="0"/>
              </w:rPr>
              <w:t>危機管理專責單位</w:t>
            </w:r>
            <w:r w:rsidRPr="00081A15">
              <w:rPr>
                <w:snapToGrid w:val="0"/>
              </w:rPr>
              <w:t>(</w:t>
            </w:r>
            <w:r w:rsidRPr="00081A15">
              <w:rPr>
                <w:rFonts w:hint="eastAsia"/>
                <w:bCs/>
                <w:snapToGrid w:val="0"/>
                <w:kern w:val="0"/>
              </w:rPr>
              <w:t>委員會</w:t>
            </w:r>
            <w:r w:rsidRPr="00081A15">
              <w:rPr>
                <w:snapToGrid w:val="0"/>
              </w:rPr>
              <w:t>)</w:t>
            </w:r>
            <w:r w:rsidRPr="00E9521D">
              <w:rPr>
                <w:rFonts w:hint="eastAsia"/>
                <w:bCs/>
                <w:snapToGrid w:val="0"/>
                <w:kern w:val="0"/>
              </w:rPr>
              <w:t>或</w:t>
            </w:r>
            <w:r w:rsidRPr="00081A15">
              <w:rPr>
                <w:rFonts w:hint="eastAsia"/>
                <w:bCs/>
                <w:snapToGrid w:val="0"/>
                <w:kern w:val="0"/>
              </w:rPr>
              <w:t>專責人員，</w:t>
            </w:r>
            <w:r w:rsidRPr="00081A15">
              <w:rPr>
                <w:rFonts w:hint="eastAsia"/>
                <w:kern w:val="0"/>
              </w:rPr>
              <w:t>應用</w:t>
            </w:r>
            <w:r w:rsidRPr="00081A15">
              <w:rPr>
                <w:rFonts w:hint="eastAsia"/>
                <w:bCs/>
                <w:snapToGrid w:val="0"/>
                <w:kern w:val="0"/>
              </w:rPr>
              <w:t>風險分析方法</w:t>
            </w:r>
            <w:r w:rsidRPr="00081A15">
              <w:rPr>
                <w:rFonts w:hint="eastAsia"/>
                <w:kern w:val="0"/>
              </w:rPr>
              <w:t>，評估醫院可能發生的危機或緊急事件</w:t>
            </w:r>
            <w:r w:rsidRPr="00081A15">
              <w:rPr>
                <w:rFonts w:hint="eastAsia"/>
                <w:snapToGrid w:val="0"/>
                <w:kern w:val="0"/>
              </w:rPr>
              <w:t>，訂定醫院之風險</w:t>
            </w:r>
            <w:r w:rsidRPr="00081A15">
              <w:rPr>
                <w:snapToGrid w:val="0"/>
                <w:kern w:val="0"/>
              </w:rPr>
              <w:t>/</w:t>
            </w:r>
            <w:r w:rsidRPr="00081A15">
              <w:rPr>
                <w:rFonts w:hint="eastAsia"/>
                <w:snapToGrid w:val="0"/>
                <w:kern w:val="0"/>
              </w:rPr>
              <w:t>危機管理計畫，包括</w:t>
            </w:r>
            <w:r w:rsidRPr="00081A15">
              <w:rPr>
                <w:rFonts w:hint="eastAsia"/>
                <w:kern w:val="0"/>
              </w:rPr>
              <w:t>減災預防、準備、應變、復原等</w:t>
            </w:r>
            <w:r w:rsidRPr="00081A15">
              <w:rPr>
                <w:rFonts w:hint="eastAsia"/>
                <w:bCs/>
                <w:snapToGrid w:val="0"/>
                <w:kern w:val="0"/>
              </w:rPr>
              <w:t>。</w:t>
            </w:r>
          </w:p>
          <w:p w:rsidR="00D34AC9" w:rsidRPr="00081A15" w:rsidRDefault="00D34AC9" w:rsidP="00D34AC9">
            <w:pPr>
              <w:ind w:leftChars="100" w:left="432" w:hangingChars="80" w:hanging="192"/>
              <w:jc w:val="both"/>
              <w:rPr>
                <w:kern w:val="0"/>
              </w:rPr>
            </w:pPr>
            <w:r w:rsidRPr="00081A15">
              <w:rPr>
                <w:kern w:val="0"/>
              </w:rPr>
              <w:t>2.</w:t>
            </w:r>
            <w:r w:rsidRPr="00081A15">
              <w:rPr>
                <w:rFonts w:hint="eastAsia"/>
                <w:snapToGrid w:val="0"/>
              </w:rPr>
              <w:t>風險</w:t>
            </w:r>
            <w:r w:rsidRPr="00081A15">
              <w:rPr>
                <w:snapToGrid w:val="0"/>
              </w:rPr>
              <w:t>/</w:t>
            </w:r>
            <w:r w:rsidRPr="00081A15">
              <w:rPr>
                <w:rFonts w:hint="eastAsia"/>
                <w:kern w:val="0"/>
              </w:rPr>
              <w:t>危機管理計畫中應包括</w:t>
            </w:r>
            <w:r w:rsidRPr="00081A15">
              <w:rPr>
                <w:rFonts w:hint="eastAsia"/>
                <w:snapToGrid w:val="0"/>
                <w:kern w:val="0"/>
              </w:rPr>
              <w:t>藥品</w:t>
            </w:r>
            <w:r w:rsidRPr="00081A15">
              <w:rPr>
                <w:rFonts w:hint="eastAsia"/>
                <w:kern w:val="0"/>
              </w:rPr>
              <w:t>、醫療器材、</w:t>
            </w:r>
            <w:r w:rsidRPr="00081A15">
              <w:rPr>
                <w:rFonts w:hint="eastAsia"/>
                <w:bCs/>
                <w:snapToGrid w:val="0"/>
                <w:kern w:val="0"/>
              </w:rPr>
              <w:t>緊急通訊器</w:t>
            </w:r>
            <w:r w:rsidRPr="00081A15">
              <w:rPr>
                <w:rFonts w:hint="eastAsia"/>
              </w:rPr>
              <w:t>材</w:t>
            </w:r>
            <w:r w:rsidRPr="00081A15">
              <w:rPr>
                <w:rFonts w:hint="eastAsia"/>
                <w:kern w:val="0"/>
              </w:rPr>
              <w:t>及其他資源之後勤補給，能確實掌握資源調度，並能確保</w:t>
            </w:r>
            <w:r w:rsidRPr="00081A15">
              <w:rPr>
                <w:bCs/>
                <w:snapToGrid w:val="0"/>
                <w:kern w:val="0"/>
              </w:rPr>
              <w:t>3</w:t>
            </w:r>
            <w:r w:rsidRPr="00081A15">
              <w:rPr>
                <w:rFonts w:hint="eastAsia"/>
                <w:bCs/>
                <w:snapToGrid w:val="0"/>
                <w:kern w:val="0"/>
              </w:rPr>
              <w:t>天以上之安全存量</w:t>
            </w:r>
            <w:r w:rsidRPr="00081A15">
              <w:rPr>
                <w:rFonts w:hint="eastAsia"/>
                <w:kern w:val="0"/>
              </w:rPr>
              <w:t>。</w:t>
            </w:r>
          </w:p>
          <w:p w:rsidR="00D34AC9" w:rsidRPr="00081A15" w:rsidRDefault="00D34AC9" w:rsidP="00D34AC9">
            <w:pPr>
              <w:ind w:leftChars="100" w:left="432" w:hangingChars="80" w:hanging="192"/>
              <w:jc w:val="both"/>
              <w:rPr>
                <w:bCs/>
                <w:snapToGrid w:val="0"/>
                <w:kern w:val="0"/>
              </w:rPr>
            </w:pPr>
            <w:r w:rsidRPr="00081A15">
              <w:rPr>
                <w:snapToGrid w:val="0"/>
              </w:rPr>
              <w:t>3</w:t>
            </w:r>
            <w:r w:rsidRPr="00081A15">
              <w:rPr>
                <w:bCs/>
                <w:snapToGrid w:val="0"/>
                <w:kern w:val="0"/>
              </w:rPr>
              <w:t>.</w:t>
            </w:r>
            <w:r w:rsidRPr="00E9521D">
              <w:rPr>
                <w:rFonts w:hint="eastAsia"/>
                <w:bCs/>
                <w:snapToGrid w:val="0"/>
                <w:kern w:val="0"/>
              </w:rPr>
              <w:t>醫院對風險</w:t>
            </w:r>
            <w:r w:rsidRPr="00081A15">
              <w:rPr>
                <w:snapToGrid w:val="0"/>
              </w:rPr>
              <w:t>/</w:t>
            </w:r>
            <w:r w:rsidRPr="00081A15">
              <w:rPr>
                <w:rFonts w:hint="eastAsia"/>
                <w:bCs/>
                <w:snapToGrid w:val="0"/>
                <w:kern w:val="0"/>
              </w:rPr>
              <w:t>危機</w:t>
            </w:r>
            <w:r w:rsidRPr="00E9521D">
              <w:rPr>
                <w:rFonts w:hint="eastAsia"/>
                <w:bCs/>
                <w:snapToGrid w:val="0"/>
                <w:kern w:val="0"/>
              </w:rPr>
              <w:t>之預防及</w:t>
            </w:r>
            <w:r w:rsidRPr="00081A15">
              <w:rPr>
                <w:rFonts w:hint="eastAsia"/>
                <w:bCs/>
                <w:snapToGrid w:val="0"/>
                <w:kern w:val="0"/>
              </w:rPr>
              <w:t>減災之相關</w:t>
            </w:r>
            <w:r w:rsidRPr="00E9521D">
              <w:rPr>
                <w:rFonts w:hint="eastAsia"/>
                <w:bCs/>
                <w:snapToGrid w:val="0"/>
                <w:kern w:val="0"/>
              </w:rPr>
              <w:t>準備</w:t>
            </w:r>
            <w:r w:rsidRPr="00081A15">
              <w:rPr>
                <w:rFonts w:hint="eastAsia"/>
                <w:bCs/>
                <w:snapToGrid w:val="0"/>
                <w:kern w:val="0"/>
              </w:rPr>
              <w:t>措施，包括各項宣導與員工訓練。</w:t>
            </w:r>
          </w:p>
          <w:p w:rsidR="00D34AC9" w:rsidRPr="00081A15" w:rsidRDefault="00D34AC9" w:rsidP="00D34AC9">
            <w:pPr>
              <w:ind w:leftChars="100" w:left="432" w:hangingChars="80" w:hanging="192"/>
              <w:jc w:val="both"/>
              <w:rPr>
                <w:kern w:val="0"/>
              </w:rPr>
            </w:pPr>
            <w:r w:rsidRPr="00081A15">
              <w:rPr>
                <w:kern w:val="0"/>
              </w:rPr>
              <w:t>4.</w:t>
            </w:r>
            <w:r w:rsidRPr="00081A15">
              <w:rPr>
                <w:rFonts w:hint="eastAsia"/>
                <w:kern w:val="0"/>
              </w:rPr>
              <w:t>訂定醫院接受媒體採訪或與媒體溝通之規範，指定醫院對外發言人，維護病人</w:t>
            </w:r>
            <w:r w:rsidRPr="00081A15">
              <w:rPr>
                <w:rFonts w:hint="eastAsia"/>
              </w:rPr>
              <w:t>、員工</w:t>
            </w:r>
            <w:r w:rsidRPr="00081A15">
              <w:rPr>
                <w:rFonts w:hint="eastAsia"/>
                <w:kern w:val="0"/>
              </w:rPr>
              <w:t>隱私及權益。</w:t>
            </w:r>
          </w:p>
          <w:p w:rsidR="00D34AC9" w:rsidRPr="00081A15" w:rsidRDefault="00D34AC9" w:rsidP="00D34AC9">
            <w:pPr>
              <w:ind w:leftChars="100" w:left="432" w:hangingChars="80" w:hanging="192"/>
              <w:jc w:val="both"/>
              <w:rPr>
                <w:snapToGrid w:val="0"/>
              </w:rPr>
            </w:pPr>
            <w:r w:rsidRPr="00081A15">
              <w:rPr>
                <w:kern w:val="0"/>
              </w:rPr>
              <w:t>5.</w:t>
            </w:r>
            <w:r w:rsidRPr="00081A15">
              <w:rPr>
                <w:rFonts w:hint="eastAsia"/>
                <w:kern w:val="0"/>
              </w:rPr>
              <w:t>針對發生之危機事件能進行原因分析，並</w:t>
            </w:r>
            <w:proofErr w:type="gramStart"/>
            <w:r w:rsidRPr="00081A15">
              <w:rPr>
                <w:rFonts w:hint="eastAsia"/>
                <w:kern w:val="0"/>
              </w:rPr>
              <w:t>研</w:t>
            </w:r>
            <w:proofErr w:type="gramEnd"/>
            <w:r w:rsidRPr="00081A15">
              <w:rPr>
                <w:rFonts w:hint="eastAsia"/>
                <w:kern w:val="0"/>
              </w:rPr>
              <w:t>擬改善措施，確實檢討改善</w:t>
            </w:r>
            <w:r w:rsidRPr="00E9521D">
              <w:rPr>
                <w:rFonts w:hint="eastAsia"/>
                <w:kern w:val="0"/>
              </w:rPr>
              <w:t>及追蹤</w:t>
            </w:r>
            <w:r w:rsidRPr="00081A15">
              <w:rPr>
                <w:rFonts w:hint="eastAsia"/>
                <w:kern w:val="0"/>
              </w:rPr>
              <w:t>。</w:t>
            </w:r>
          </w:p>
          <w:p w:rsidR="00D34AC9" w:rsidRPr="00081A15" w:rsidRDefault="00D34AC9" w:rsidP="00D34AC9">
            <w:pPr>
              <w:jc w:val="both"/>
              <w:rPr>
                <w:b/>
                <w:kern w:val="0"/>
              </w:rPr>
            </w:pPr>
            <w:r w:rsidRPr="00081A15">
              <w:rPr>
                <w:b/>
                <w:snapToGrid w:val="0"/>
                <w:kern w:val="0"/>
              </w:rPr>
              <w:t>[</w:t>
            </w:r>
            <w:proofErr w:type="gramStart"/>
            <w:r w:rsidRPr="00081A15">
              <w:rPr>
                <w:rFonts w:hint="eastAsia"/>
                <w:b/>
                <w:snapToGrid w:val="0"/>
                <w:kern w:val="0"/>
              </w:rPr>
              <w:t>註</w:t>
            </w:r>
            <w:proofErr w:type="gramEnd"/>
            <w:r w:rsidRPr="00081A15">
              <w:rPr>
                <w:b/>
                <w:snapToGrid w:val="0"/>
                <w:kern w:val="0"/>
              </w:rPr>
              <w:t>]</w:t>
            </w:r>
          </w:p>
          <w:p w:rsidR="00D34AC9" w:rsidRPr="00081A15" w:rsidRDefault="00D34AC9" w:rsidP="00D34AC9">
            <w:pPr>
              <w:ind w:leftChars="100" w:left="432" w:hangingChars="80" w:hanging="192"/>
              <w:jc w:val="both"/>
              <w:rPr>
                <w:snapToGrid w:val="0"/>
                <w:kern w:val="0"/>
              </w:rPr>
            </w:pPr>
            <w:r w:rsidRPr="00081A15">
              <w:rPr>
                <w:snapToGrid w:val="0"/>
                <w:kern w:val="0"/>
              </w:rPr>
              <w:t>1.</w:t>
            </w:r>
            <w:r w:rsidRPr="00081A15">
              <w:rPr>
                <w:rFonts w:hint="eastAsia"/>
                <w:snapToGrid w:val="0"/>
                <w:spacing w:val="2"/>
              </w:rPr>
              <w:t>風險</w:t>
            </w:r>
            <w:r w:rsidRPr="00081A15">
              <w:rPr>
                <w:snapToGrid w:val="0"/>
                <w:spacing w:val="2"/>
              </w:rPr>
              <w:t>/</w:t>
            </w:r>
            <w:r w:rsidRPr="00081A15">
              <w:rPr>
                <w:rFonts w:hint="eastAsia"/>
                <w:snapToGrid w:val="0"/>
                <w:spacing w:val="2"/>
                <w:kern w:val="0"/>
              </w:rPr>
              <w:t>危機管理委員會之成員</w:t>
            </w:r>
            <w:r w:rsidRPr="00E9521D">
              <w:rPr>
                <w:rFonts w:hint="eastAsia"/>
                <w:snapToGrid w:val="0"/>
                <w:spacing w:val="2"/>
                <w:kern w:val="0"/>
              </w:rPr>
              <w:t>應</w:t>
            </w:r>
            <w:r w:rsidRPr="00081A15">
              <w:rPr>
                <w:rFonts w:hint="eastAsia"/>
                <w:snapToGrid w:val="0"/>
                <w:spacing w:val="2"/>
                <w:kern w:val="0"/>
              </w:rPr>
              <w:t>包括</w:t>
            </w:r>
            <w:r w:rsidRPr="00E9521D">
              <w:rPr>
                <w:rFonts w:hint="eastAsia"/>
                <w:snapToGrid w:val="0"/>
                <w:spacing w:val="2"/>
                <w:kern w:val="0"/>
              </w:rPr>
              <w:t>執行</w:t>
            </w:r>
            <w:r w:rsidRPr="00081A15">
              <w:rPr>
                <w:rFonts w:hint="eastAsia"/>
                <w:snapToGrid w:val="0"/>
                <w:spacing w:val="2"/>
                <w:kern w:val="0"/>
              </w:rPr>
              <w:t>緊急應變計畫六大功能</w:t>
            </w:r>
            <w:r w:rsidRPr="00081A15">
              <w:rPr>
                <w:snapToGrid w:val="0"/>
                <w:spacing w:val="2"/>
              </w:rPr>
              <w:t>(</w:t>
            </w:r>
            <w:r w:rsidRPr="00081A15">
              <w:rPr>
                <w:rFonts w:hint="eastAsia"/>
                <w:snapToGrid w:val="0"/>
                <w:spacing w:val="2"/>
                <w:kern w:val="0"/>
              </w:rPr>
              <w:t>溝通、資源與資產之取得與管理、</w:t>
            </w:r>
            <w:r w:rsidRPr="00081A15">
              <w:rPr>
                <w:rFonts w:hint="eastAsia"/>
                <w:spacing w:val="2"/>
                <w:kern w:val="0"/>
              </w:rPr>
              <w:t>安全</w:t>
            </w:r>
            <w:r w:rsidRPr="00081A15">
              <w:rPr>
                <w:rFonts w:hint="eastAsia"/>
                <w:snapToGrid w:val="0"/>
                <w:spacing w:val="2"/>
                <w:kern w:val="0"/>
              </w:rPr>
              <w:t>與保全、員工任務指派、基礎設施營運與維護、臨床服務與相關支援功能</w:t>
            </w:r>
            <w:r w:rsidRPr="00081A15">
              <w:rPr>
                <w:snapToGrid w:val="0"/>
                <w:spacing w:val="2"/>
              </w:rPr>
              <w:t>)</w:t>
            </w:r>
            <w:r w:rsidRPr="00081A15">
              <w:rPr>
                <w:rFonts w:hint="eastAsia"/>
                <w:snapToGrid w:val="0"/>
                <w:spacing w:val="2"/>
                <w:kern w:val="0"/>
              </w:rPr>
              <w:t>有關之部門代表，以確保各項減災預防、準備與緊急應變與復原之措施符合</w:t>
            </w:r>
            <w:r w:rsidRPr="00081A15">
              <w:rPr>
                <w:rFonts w:hint="eastAsia"/>
                <w:snapToGrid w:val="0"/>
                <w:spacing w:val="2"/>
              </w:rPr>
              <w:t>風險</w:t>
            </w:r>
            <w:r w:rsidRPr="00081A15">
              <w:rPr>
                <w:snapToGrid w:val="0"/>
                <w:spacing w:val="2"/>
              </w:rPr>
              <w:t>/</w:t>
            </w:r>
            <w:r w:rsidRPr="00081A15">
              <w:rPr>
                <w:rFonts w:hint="eastAsia"/>
                <w:snapToGrid w:val="0"/>
                <w:spacing w:val="2"/>
                <w:kern w:val="0"/>
              </w:rPr>
              <w:t>危機管理之需求。</w:t>
            </w:r>
          </w:p>
          <w:p w:rsidR="00D34AC9" w:rsidRPr="00081A15" w:rsidRDefault="00D34AC9" w:rsidP="00D34AC9">
            <w:pPr>
              <w:ind w:leftChars="100" w:left="432" w:hangingChars="80" w:hanging="192"/>
              <w:jc w:val="both"/>
            </w:pPr>
            <w:r w:rsidRPr="00081A15">
              <w:rPr>
                <w:snapToGrid w:val="0"/>
                <w:kern w:val="0"/>
              </w:rPr>
              <w:t>2.</w:t>
            </w:r>
            <w:r w:rsidRPr="00081A15">
              <w:rPr>
                <w:rFonts w:hint="eastAsia"/>
              </w:rPr>
              <w:t>風險分析方法至少應包括下列兩項參數，災害發生機率</w:t>
            </w:r>
            <w:r w:rsidRPr="00081A15">
              <w:t>(frequency)</w:t>
            </w:r>
            <w:r w:rsidRPr="00081A15">
              <w:rPr>
                <w:rFonts w:hint="eastAsia"/>
              </w:rPr>
              <w:t>與衝擊程度</w:t>
            </w:r>
            <w:r w:rsidRPr="00081A15">
              <w:t>(Impact)</w:t>
            </w:r>
            <w:r w:rsidRPr="00E9521D">
              <w:rPr>
                <w:rFonts w:hint="eastAsia"/>
              </w:rPr>
              <w:t>。</w:t>
            </w:r>
            <w:r w:rsidRPr="00081A15">
              <w:rPr>
                <w:rFonts w:hint="eastAsia"/>
              </w:rPr>
              <w:t>常用之風險分析方法如：災害脆弱度</w:t>
            </w:r>
            <w:r w:rsidRPr="00081A15">
              <w:rPr>
                <w:rFonts w:hint="eastAsia"/>
                <w:kern w:val="0"/>
              </w:rPr>
              <w:t>分析</w:t>
            </w:r>
            <w:r w:rsidRPr="00081A15">
              <w:t>(</w:t>
            </w:r>
            <w:r w:rsidRPr="00081A15">
              <w:rPr>
                <w:kern w:val="0"/>
              </w:rPr>
              <w:t>Hazard Vulnerability Analysis, HVA</w:t>
            </w:r>
            <w:r w:rsidRPr="00081A15">
              <w:t>)</w:t>
            </w:r>
            <w:r w:rsidRPr="00081A15">
              <w:rPr>
                <w:rFonts w:hint="eastAsia"/>
                <w:snapToGrid w:val="0"/>
                <w:kern w:val="0"/>
              </w:rPr>
              <w:t>、醫療失效模式與效應分析</w:t>
            </w:r>
            <w:r w:rsidRPr="00081A15">
              <w:rPr>
                <w:snapToGrid w:val="0"/>
                <w:kern w:val="0"/>
              </w:rPr>
              <w:t>HFMEA</w:t>
            </w:r>
            <w:r w:rsidRPr="00081A15">
              <w:t>(</w:t>
            </w:r>
            <w:r w:rsidRPr="00081A15">
              <w:rPr>
                <w:snapToGrid w:val="0"/>
                <w:kern w:val="0"/>
              </w:rPr>
              <w:t>Healthcare Failure Mode and Effect Analysis, HFMEA</w:t>
            </w:r>
            <w:r w:rsidRPr="00081A15">
              <w:t>)</w:t>
            </w:r>
            <w:r w:rsidRPr="00081A15">
              <w:rPr>
                <w:rFonts w:hint="eastAsia"/>
                <w:snapToGrid w:val="0"/>
                <w:kern w:val="0"/>
              </w:rPr>
              <w:t>與營運衝擊分析</w:t>
            </w:r>
            <w:r w:rsidRPr="00081A15">
              <w:t>(</w:t>
            </w:r>
            <w:r w:rsidRPr="00081A15">
              <w:rPr>
                <w:snapToGrid w:val="0"/>
                <w:kern w:val="0"/>
              </w:rPr>
              <w:t>Business Impact Analysis, BIA</w:t>
            </w:r>
            <w:r w:rsidRPr="00081A15">
              <w:t>)</w:t>
            </w:r>
            <w:r w:rsidRPr="00081A15">
              <w:rPr>
                <w:rFonts w:hint="eastAsia"/>
                <w:snapToGrid w:val="0"/>
                <w:kern w:val="0"/>
              </w:rPr>
              <w:t>等。</w:t>
            </w:r>
            <w:r w:rsidRPr="00081A15">
              <w:rPr>
                <w:rFonts w:hint="eastAsia"/>
              </w:rPr>
              <w:t>因</w:t>
            </w:r>
            <w:r w:rsidRPr="00081A15">
              <w:t>HVA</w:t>
            </w:r>
            <w:r w:rsidRPr="00081A15">
              <w:rPr>
                <w:rFonts w:hint="eastAsia"/>
              </w:rPr>
              <w:t>之評估需增加醫院減災與持續運作能力</w:t>
            </w:r>
            <w:r w:rsidRPr="00081A15">
              <w:rPr>
                <w:snapToGrid w:val="0"/>
              </w:rPr>
              <w:t>(</w:t>
            </w:r>
            <w:r w:rsidRPr="00081A15">
              <w:rPr>
                <w:rFonts w:hint="eastAsia"/>
              </w:rPr>
              <w:t>準備就緒度</w:t>
            </w:r>
            <w:r w:rsidRPr="00081A15">
              <w:t>, preparedness</w:t>
            </w:r>
            <w:r w:rsidRPr="00081A15">
              <w:rPr>
                <w:snapToGrid w:val="0"/>
              </w:rPr>
              <w:t>)</w:t>
            </w:r>
            <w:r w:rsidRPr="00081A15">
              <w:rPr>
                <w:rFonts w:hint="eastAsia"/>
              </w:rPr>
              <w:t>之分析，可適用於所有災害。</w:t>
            </w:r>
          </w:p>
          <w:p w:rsidR="00D34AC9" w:rsidRPr="00081A15" w:rsidRDefault="00D34AC9" w:rsidP="00D34AC9">
            <w:pPr>
              <w:ind w:leftChars="100" w:left="432" w:hangingChars="80" w:hanging="192"/>
              <w:jc w:val="both"/>
              <w:rPr>
                <w:snapToGrid w:val="0"/>
                <w:kern w:val="0"/>
              </w:rPr>
            </w:pPr>
            <w:r w:rsidRPr="00081A15">
              <w:rPr>
                <w:snapToGrid w:val="0"/>
                <w:kern w:val="0"/>
              </w:rPr>
              <w:t>3.</w:t>
            </w:r>
            <w:r w:rsidRPr="00081A15">
              <w:rPr>
                <w:rFonts w:hint="eastAsia"/>
                <w:snapToGrid w:val="0"/>
                <w:kern w:val="0"/>
              </w:rPr>
              <w:t>「危機管理計畫</w:t>
            </w:r>
            <w:r w:rsidRPr="00081A15">
              <w:rPr>
                <w:snapToGrid w:val="0"/>
                <w:kern w:val="0"/>
              </w:rPr>
              <w:t>(Emergency Management Program, EMP)</w:t>
            </w:r>
            <w:r w:rsidRPr="00081A15">
              <w:rPr>
                <w:rFonts w:hint="eastAsia"/>
                <w:snapToGrid w:val="0"/>
                <w:kern w:val="0"/>
              </w:rPr>
              <w:t>」等同於</w:t>
            </w:r>
            <w:r w:rsidRPr="00081A15">
              <w:rPr>
                <w:rFonts w:hint="eastAsia"/>
                <w:kern w:val="0"/>
              </w:rPr>
              <w:t>「</w:t>
            </w:r>
            <w:r w:rsidRPr="00081A15">
              <w:rPr>
                <w:rFonts w:hint="eastAsia"/>
                <w:bCs/>
                <w:kern w:val="0"/>
              </w:rPr>
              <w:t>醫院緊急災害應變措施及檢查辦法</w:t>
            </w:r>
            <w:r w:rsidRPr="00081A15">
              <w:rPr>
                <w:rFonts w:hint="eastAsia"/>
                <w:kern w:val="0"/>
              </w:rPr>
              <w:t>」</w:t>
            </w:r>
            <w:r w:rsidRPr="00081A15">
              <w:rPr>
                <w:rFonts w:hint="eastAsia"/>
                <w:snapToGrid w:val="0"/>
                <w:kern w:val="0"/>
              </w:rPr>
              <w:t>第三條所指之「</w:t>
            </w:r>
            <w:r w:rsidRPr="00081A15">
              <w:rPr>
                <w:rFonts w:hint="eastAsia"/>
                <w:kern w:val="0"/>
              </w:rPr>
              <w:t>緊急災害應變措施計畫</w:t>
            </w:r>
            <w:r w:rsidRPr="00081A15">
              <w:rPr>
                <w:rFonts w:hint="eastAsia"/>
                <w:snapToGrid w:val="0"/>
                <w:kern w:val="0"/>
              </w:rPr>
              <w:t>」。</w:t>
            </w:r>
            <w:r w:rsidRPr="00081A15">
              <w:rPr>
                <w:rFonts w:hint="eastAsia"/>
                <w:kern w:val="0"/>
              </w:rPr>
              <w:t>其內容應包括因應災害之預防、準備、應變與復原各階段之應變體系、應變組織與工作職責。</w:t>
            </w:r>
          </w:p>
          <w:p w:rsidR="00D34AC9" w:rsidRPr="00081A15" w:rsidRDefault="00D34AC9" w:rsidP="00D34AC9">
            <w:pPr>
              <w:ind w:leftChars="100" w:left="432" w:hangingChars="80" w:hanging="192"/>
              <w:jc w:val="both"/>
            </w:pPr>
            <w:r w:rsidRPr="00081A15">
              <w:t>4.</w:t>
            </w:r>
            <w:r w:rsidRPr="00081A15">
              <w:rPr>
                <w:rFonts w:hint="eastAsia"/>
              </w:rPr>
              <w:t>符合項目</w:t>
            </w:r>
            <w:r w:rsidRPr="00081A15">
              <w:t>5</w:t>
            </w:r>
            <w:r w:rsidRPr="00081A15">
              <w:rPr>
                <w:rFonts w:hint="eastAsia"/>
                <w:kern w:val="0"/>
              </w:rPr>
              <w:t>申請「地區醫院評鑑」者</w:t>
            </w:r>
            <w:proofErr w:type="gramStart"/>
            <w:r w:rsidRPr="00081A15">
              <w:rPr>
                <w:rFonts w:hint="eastAsia"/>
                <w:kern w:val="0"/>
              </w:rPr>
              <w:t>可免評</w:t>
            </w:r>
            <w:proofErr w:type="gramEnd"/>
            <w:r w:rsidRPr="00081A15">
              <w:rPr>
                <w:rFonts w:hint="eastAsia"/>
                <w:kern w:val="0"/>
              </w:rPr>
              <w:t>。</w:t>
            </w:r>
          </w:p>
          <w:p w:rsidR="00D34AC9" w:rsidRPr="00081A15" w:rsidRDefault="00D34AC9" w:rsidP="00D34AC9">
            <w:pPr>
              <w:jc w:val="both"/>
            </w:pPr>
          </w:p>
          <w:p w:rsidR="00D34AC9" w:rsidRPr="00081A15" w:rsidRDefault="00D34AC9" w:rsidP="00D34AC9">
            <w:pPr>
              <w:jc w:val="both"/>
              <w:rPr>
                <w:b/>
              </w:rPr>
            </w:pPr>
            <w:r w:rsidRPr="00081A15">
              <w:rPr>
                <w:rFonts w:hint="eastAsia"/>
                <w:b/>
              </w:rPr>
              <w:t>評量方法及建議佐證資料：</w:t>
            </w:r>
          </w:p>
          <w:p w:rsidR="00D34AC9" w:rsidRPr="00081A15" w:rsidRDefault="00D34AC9" w:rsidP="00D34AC9">
            <w:pPr>
              <w:ind w:leftChars="100" w:left="432" w:hangingChars="80" w:hanging="192"/>
              <w:jc w:val="both"/>
              <w:rPr>
                <w:snapToGrid w:val="0"/>
                <w:kern w:val="0"/>
              </w:rPr>
            </w:pPr>
            <w:r w:rsidRPr="00081A15">
              <w:rPr>
                <w:snapToGrid w:val="0"/>
                <w:kern w:val="0"/>
              </w:rPr>
              <w:t>1.</w:t>
            </w:r>
            <w:r w:rsidRPr="00081A15">
              <w:rPr>
                <w:rFonts w:hint="eastAsia"/>
                <w:snapToGrid w:val="0"/>
                <w:kern w:val="0"/>
              </w:rPr>
              <w:t>醫院</w:t>
            </w:r>
            <w:r w:rsidRPr="00081A15">
              <w:rPr>
                <w:rFonts w:hint="eastAsia"/>
                <w:snapToGrid w:val="0"/>
              </w:rPr>
              <w:t>風險</w:t>
            </w:r>
            <w:r w:rsidRPr="00081A15">
              <w:rPr>
                <w:snapToGrid w:val="0"/>
              </w:rPr>
              <w:t>/</w:t>
            </w:r>
            <w:r w:rsidRPr="00081A15">
              <w:rPr>
                <w:rFonts w:hint="eastAsia"/>
                <w:bCs/>
                <w:snapToGrid w:val="0"/>
                <w:kern w:val="0"/>
              </w:rPr>
              <w:t>危機管理委員會之組織與會議紀錄</w:t>
            </w:r>
            <w:r w:rsidRPr="00081A15">
              <w:rPr>
                <w:rFonts w:hint="eastAsia"/>
                <w:snapToGrid w:val="0"/>
                <w:kern w:val="0"/>
              </w:rPr>
              <w:t>。</w:t>
            </w:r>
          </w:p>
          <w:p w:rsidR="00D34AC9" w:rsidRPr="00081A15" w:rsidRDefault="00D34AC9" w:rsidP="00D34AC9">
            <w:pPr>
              <w:ind w:leftChars="100" w:left="432" w:hangingChars="80" w:hanging="192"/>
              <w:jc w:val="both"/>
            </w:pPr>
            <w:r w:rsidRPr="00081A15">
              <w:rPr>
                <w:bCs/>
                <w:snapToGrid w:val="0"/>
                <w:kern w:val="0"/>
              </w:rPr>
              <w:t>2.</w:t>
            </w:r>
            <w:r w:rsidRPr="00E9521D">
              <w:rPr>
                <w:rFonts w:hint="eastAsia"/>
                <w:bCs/>
                <w:snapToGrid w:val="0"/>
                <w:kern w:val="0"/>
              </w:rPr>
              <w:t>風險</w:t>
            </w:r>
            <w:r w:rsidRPr="00081A15">
              <w:rPr>
                <w:rFonts w:hint="eastAsia"/>
                <w:bCs/>
                <w:snapToGrid w:val="0"/>
                <w:kern w:val="0"/>
              </w:rPr>
              <w:t>分析相關資料，包括參與人員、</w:t>
            </w:r>
            <w:r w:rsidRPr="00E9521D">
              <w:rPr>
                <w:rFonts w:hint="eastAsia"/>
                <w:bCs/>
                <w:snapToGrid w:val="0"/>
                <w:kern w:val="0"/>
              </w:rPr>
              <w:t>風險</w:t>
            </w:r>
            <w:r w:rsidRPr="00081A15">
              <w:rPr>
                <w:rFonts w:hint="eastAsia"/>
                <w:bCs/>
                <w:snapToGrid w:val="0"/>
                <w:kern w:val="0"/>
              </w:rPr>
              <w:t>分析相關表單</w:t>
            </w:r>
            <w:r w:rsidRPr="00081A15">
              <w:rPr>
                <w:bCs/>
                <w:snapToGrid w:val="0"/>
                <w:kern w:val="0"/>
              </w:rPr>
              <w:t>(</w:t>
            </w:r>
            <w:r w:rsidRPr="00081A15">
              <w:rPr>
                <w:rFonts w:hint="eastAsia"/>
                <w:bCs/>
                <w:snapToGrid w:val="0"/>
                <w:kern w:val="0"/>
              </w:rPr>
              <w:t>如災害脆弱度</w:t>
            </w:r>
            <w:r w:rsidRPr="00081A15">
              <w:rPr>
                <w:rFonts w:hint="eastAsia"/>
                <w:snapToGrid w:val="0"/>
                <w:kern w:val="0"/>
              </w:rPr>
              <w:t>分析</w:t>
            </w:r>
            <w:r w:rsidRPr="00081A15">
              <w:rPr>
                <w:rFonts w:hint="eastAsia"/>
                <w:bCs/>
                <w:snapToGrid w:val="0"/>
                <w:kern w:val="0"/>
              </w:rPr>
              <w:t>評分表</w:t>
            </w:r>
            <w:r w:rsidRPr="00081A15">
              <w:rPr>
                <w:bCs/>
                <w:snapToGrid w:val="0"/>
                <w:kern w:val="0"/>
              </w:rPr>
              <w:t>)</w:t>
            </w:r>
            <w:r w:rsidRPr="00081A15">
              <w:rPr>
                <w:rFonts w:hint="eastAsia"/>
                <w:bCs/>
                <w:snapToGrid w:val="0"/>
                <w:kern w:val="0"/>
              </w:rPr>
              <w:t>與結果</w:t>
            </w:r>
            <w:r w:rsidRPr="00081A15">
              <w:rPr>
                <w:rFonts w:hint="eastAsia"/>
                <w:snapToGrid w:val="0"/>
                <w:kern w:val="0"/>
              </w:rPr>
              <w:t>。</w:t>
            </w:r>
          </w:p>
          <w:p w:rsidR="00D34AC9" w:rsidRPr="00081A15" w:rsidRDefault="00D34AC9" w:rsidP="00D34AC9">
            <w:pPr>
              <w:ind w:leftChars="100" w:left="432" w:hangingChars="80" w:hanging="192"/>
              <w:jc w:val="both"/>
              <w:rPr>
                <w:snapToGrid w:val="0"/>
                <w:kern w:val="0"/>
              </w:rPr>
            </w:pPr>
            <w:r w:rsidRPr="00081A15">
              <w:rPr>
                <w:snapToGrid w:val="0"/>
                <w:kern w:val="0"/>
              </w:rPr>
              <w:t>3.</w:t>
            </w:r>
            <w:r w:rsidRPr="00081A15">
              <w:rPr>
                <w:rFonts w:hint="eastAsia"/>
                <w:snapToGrid w:val="0"/>
              </w:rPr>
              <w:t>風險</w:t>
            </w:r>
            <w:r w:rsidRPr="00081A15">
              <w:rPr>
                <w:snapToGrid w:val="0"/>
              </w:rPr>
              <w:t>/</w:t>
            </w:r>
            <w:r w:rsidRPr="00081A15">
              <w:rPr>
                <w:rFonts w:hint="eastAsia"/>
                <w:snapToGrid w:val="0"/>
                <w:kern w:val="0"/>
              </w:rPr>
              <w:t>危機</w:t>
            </w:r>
            <w:r w:rsidRPr="00081A15">
              <w:rPr>
                <w:rFonts w:hint="eastAsia"/>
                <w:kern w:val="0"/>
              </w:rPr>
              <w:t>管理</w:t>
            </w:r>
            <w:r w:rsidRPr="00081A15">
              <w:rPr>
                <w:rFonts w:hint="eastAsia"/>
                <w:snapToGrid w:val="0"/>
                <w:kern w:val="0"/>
              </w:rPr>
              <w:t>計畫。</w:t>
            </w:r>
          </w:p>
          <w:p w:rsidR="00D34AC9" w:rsidRPr="00081A15" w:rsidRDefault="00D34AC9" w:rsidP="00D34AC9">
            <w:pPr>
              <w:ind w:leftChars="100" w:left="432" w:hangingChars="80" w:hanging="192"/>
              <w:jc w:val="both"/>
              <w:rPr>
                <w:bCs/>
                <w:snapToGrid w:val="0"/>
                <w:kern w:val="0"/>
              </w:rPr>
            </w:pPr>
            <w:r w:rsidRPr="00081A15">
              <w:rPr>
                <w:kern w:val="0"/>
              </w:rPr>
              <w:t>4.</w:t>
            </w:r>
            <w:r w:rsidRPr="00081A15">
              <w:rPr>
                <w:rFonts w:hint="eastAsia"/>
                <w:snapToGrid w:val="0"/>
              </w:rPr>
              <w:t>風險</w:t>
            </w:r>
            <w:r w:rsidRPr="00081A15">
              <w:rPr>
                <w:snapToGrid w:val="0"/>
              </w:rPr>
              <w:t>/</w:t>
            </w:r>
            <w:r w:rsidRPr="00081A15">
              <w:rPr>
                <w:rFonts w:hint="eastAsia"/>
                <w:kern w:val="0"/>
              </w:rPr>
              <w:t>危機管理計畫中關於藥品、醫療</w:t>
            </w:r>
            <w:r w:rsidRPr="00081A15">
              <w:rPr>
                <w:rFonts w:hint="eastAsia"/>
                <w:snapToGrid w:val="0"/>
                <w:kern w:val="0"/>
              </w:rPr>
              <w:t>器材</w:t>
            </w:r>
            <w:r w:rsidRPr="00081A15">
              <w:rPr>
                <w:rFonts w:hint="eastAsia"/>
                <w:kern w:val="0"/>
              </w:rPr>
              <w:t>、</w:t>
            </w:r>
            <w:r w:rsidRPr="00081A15">
              <w:rPr>
                <w:rFonts w:hint="eastAsia"/>
                <w:bCs/>
                <w:snapToGrid w:val="0"/>
                <w:kern w:val="0"/>
              </w:rPr>
              <w:t>緊急通訊器</w:t>
            </w:r>
            <w:r w:rsidRPr="00081A15">
              <w:rPr>
                <w:rFonts w:hint="eastAsia"/>
              </w:rPr>
              <w:t>材</w:t>
            </w:r>
            <w:r w:rsidRPr="00081A15">
              <w:rPr>
                <w:rFonts w:hint="eastAsia"/>
                <w:kern w:val="0"/>
              </w:rPr>
              <w:t>及其他資源之後勤補給清單與安全存量之資料</w:t>
            </w:r>
            <w:r w:rsidRPr="00081A15">
              <w:rPr>
                <w:rFonts w:hint="eastAsia"/>
                <w:snapToGrid w:val="0"/>
                <w:kern w:val="0"/>
              </w:rPr>
              <w:t>。</w:t>
            </w:r>
          </w:p>
          <w:p w:rsidR="00D34AC9" w:rsidRPr="00081A15" w:rsidRDefault="00D34AC9" w:rsidP="00D34AC9">
            <w:pPr>
              <w:ind w:leftChars="100" w:left="432" w:hangingChars="80" w:hanging="192"/>
              <w:jc w:val="both"/>
              <w:rPr>
                <w:snapToGrid w:val="0"/>
                <w:kern w:val="0"/>
              </w:rPr>
            </w:pPr>
            <w:r w:rsidRPr="00081A15">
              <w:rPr>
                <w:kern w:val="0"/>
              </w:rPr>
              <w:t>5.</w:t>
            </w:r>
            <w:r w:rsidRPr="00081A15">
              <w:rPr>
                <w:rFonts w:hint="eastAsia"/>
                <w:kern w:val="0"/>
              </w:rPr>
              <w:t>與</w:t>
            </w:r>
            <w:r w:rsidRPr="00081A15">
              <w:rPr>
                <w:rFonts w:hint="eastAsia"/>
                <w:bCs/>
                <w:snapToGrid w:val="0"/>
                <w:kern w:val="0"/>
              </w:rPr>
              <w:t>其他醫療機構或</w:t>
            </w:r>
            <w:proofErr w:type="gramStart"/>
            <w:r w:rsidRPr="00081A15">
              <w:rPr>
                <w:rFonts w:hint="eastAsia"/>
                <w:bCs/>
                <w:snapToGrid w:val="0"/>
                <w:kern w:val="0"/>
              </w:rPr>
              <w:t>供應商間訂有</w:t>
            </w:r>
            <w:proofErr w:type="gramEnd"/>
            <w:r w:rsidRPr="00081A15">
              <w:rPr>
                <w:rFonts w:hint="eastAsia"/>
                <w:bCs/>
                <w:snapToGrid w:val="0"/>
                <w:kern w:val="0"/>
              </w:rPr>
              <w:t>相互支援藥品、醫療器材及其他</w:t>
            </w:r>
            <w:r w:rsidRPr="00081A15">
              <w:rPr>
                <w:rFonts w:hint="eastAsia"/>
                <w:snapToGrid w:val="0"/>
                <w:kern w:val="0"/>
              </w:rPr>
              <w:t>資源</w:t>
            </w:r>
            <w:r w:rsidRPr="00081A15">
              <w:rPr>
                <w:rFonts w:hint="eastAsia"/>
                <w:bCs/>
                <w:snapToGrid w:val="0"/>
                <w:kern w:val="0"/>
              </w:rPr>
              <w:t>的協定</w:t>
            </w:r>
            <w:r w:rsidRPr="00081A15">
              <w:rPr>
                <w:rFonts w:hint="eastAsia"/>
                <w:snapToGrid w:val="0"/>
                <w:kern w:val="0"/>
              </w:rPr>
              <w:t>。</w:t>
            </w:r>
          </w:p>
          <w:p w:rsidR="00D34AC9" w:rsidRPr="00081A15" w:rsidRDefault="00D34AC9" w:rsidP="00D34AC9">
            <w:pPr>
              <w:ind w:leftChars="100" w:left="432" w:hangingChars="80" w:hanging="192"/>
              <w:jc w:val="both"/>
              <w:rPr>
                <w:bCs/>
                <w:snapToGrid w:val="0"/>
                <w:kern w:val="0"/>
              </w:rPr>
            </w:pPr>
            <w:r w:rsidRPr="00081A15">
              <w:rPr>
                <w:bCs/>
                <w:snapToGrid w:val="0"/>
                <w:kern w:val="0"/>
              </w:rPr>
              <w:t>6.</w:t>
            </w:r>
            <w:r w:rsidRPr="00E9521D">
              <w:rPr>
                <w:rFonts w:hint="eastAsia"/>
                <w:bCs/>
                <w:snapToGrid w:val="0"/>
                <w:kern w:val="0"/>
              </w:rPr>
              <w:t>風險</w:t>
            </w:r>
            <w:r w:rsidRPr="00E9521D">
              <w:rPr>
                <w:bCs/>
                <w:snapToGrid w:val="0"/>
                <w:kern w:val="0"/>
              </w:rPr>
              <w:t>/</w:t>
            </w:r>
            <w:r w:rsidRPr="00081A15">
              <w:rPr>
                <w:rFonts w:hint="eastAsia"/>
                <w:bCs/>
                <w:snapToGrid w:val="0"/>
                <w:kern w:val="0"/>
              </w:rPr>
              <w:t>危機</w:t>
            </w:r>
            <w:r w:rsidRPr="00E9521D">
              <w:rPr>
                <w:rFonts w:hint="eastAsia"/>
                <w:bCs/>
                <w:snapToGrid w:val="0"/>
                <w:kern w:val="0"/>
              </w:rPr>
              <w:t>之預防及</w:t>
            </w:r>
            <w:r w:rsidRPr="00081A15">
              <w:rPr>
                <w:rFonts w:hint="eastAsia"/>
                <w:bCs/>
                <w:snapToGrid w:val="0"/>
                <w:kern w:val="0"/>
              </w:rPr>
              <w:t>減災準備之相關</w:t>
            </w:r>
            <w:r w:rsidRPr="00081A15">
              <w:rPr>
                <w:rFonts w:hint="eastAsia"/>
                <w:snapToGrid w:val="0"/>
                <w:kern w:val="0"/>
              </w:rPr>
              <w:t>宣導</w:t>
            </w:r>
            <w:r w:rsidRPr="00081A15">
              <w:rPr>
                <w:rFonts w:hint="eastAsia"/>
                <w:bCs/>
                <w:snapToGrid w:val="0"/>
                <w:kern w:val="0"/>
              </w:rPr>
              <w:t>與員工訓練資料</w:t>
            </w:r>
            <w:r w:rsidRPr="00081A15">
              <w:rPr>
                <w:rFonts w:hint="eastAsia"/>
                <w:snapToGrid w:val="0"/>
                <w:kern w:val="0"/>
              </w:rPr>
              <w:t>。</w:t>
            </w:r>
          </w:p>
          <w:p w:rsidR="00D34AC9" w:rsidRPr="00081A15" w:rsidRDefault="00D34AC9" w:rsidP="00D34AC9">
            <w:pPr>
              <w:ind w:leftChars="100" w:left="432" w:hangingChars="80" w:hanging="192"/>
              <w:jc w:val="both"/>
              <w:rPr>
                <w:snapToGrid w:val="0"/>
                <w:kern w:val="0"/>
              </w:rPr>
            </w:pPr>
            <w:r w:rsidRPr="00081A15">
              <w:rPr>
                <w:snapToGrid w:val="0"/>
                <w:kern w:val="0"/>
              </w:rPr>
              <w:t>7.</w:t>
            </w:r>
            <w:r w:rsidRPr="00081A15">
              <w:rPr>
                <w:rFonts w:hint="eastAsia"/>
                <w:snapToGrid w:val="0"/>
                <w:kern w:val="0"/>
              </w:rPr>
              <w:t>接受媒體採訪或溝通之標準作業程序。</w:t>
            </w:r>
          </w:p>
          <w:p w:rsidR="00D34AC9" w:rsidRPr="00081A15" w:rsidRDefault="00D34AC9" w:rsidP="00D34AC9">
            <w:pPr>
              <w:ind w:leftChars="100" w:left="432" w:hangingChars="80" w:hanging="192"/>
              <w:jc w:val="both"/>
            </w:pPr>
            <w:r w:rsidRPr="00E9521D">
              <w:rPr>
                <w:snapToGrid w:val="0"/>
                <w:kern w:val="0"/>
              </w:rPr>
              <w:t>8.</w:t>
            </w:r>
            <w:r w:rsidRPr="00E9521D">
              <w:rPr>
                <w:rFonts w:hint="eastAsia"/>
                <w:snapToGrid w:val="0"/>
                <w:kern w:val="0"/>
              </w:rPr>
              <w:t>針對發生之危機事件能進行原因分析，確實檢討改善之紀錄。</w:t>
            </w:r>
            <w:r w:rsidRPr="00E9521D">
              <w:rPr>
                <w:snapToGrid w:val="0"/>
                <w:kern w:val="0"/>
              </w:rPr>
              <w:t>(</w:t>
            </w:r>
            <w:r w:rsidRPr="00E9521D">
              <w:rPr>
                <w:rFonts w:hint="eastAsia"/>
                <w:snapToGrid w:val="0"/>
                <w:kern w:val="0"/>
              </w:rPr>
              <w:t>可</w:t>
            </w:r>
            <w:r w:rsidRPr="00E9521D">
              <w:rPr>
                <w:snapToGrid w:val="0"/>
                <w:kern w:val="0"/>
              </w:rPr>
              <w:t>)</w:t>
            </w:r>
          </w:p>
        </w:tc>
      </w:tr>
      <w:tr w:rsidR="00D34AC9" w:rsidRPr="00D762E3" w:rsidTr="003A7F90">
        <w:trPr>
          <w:jc w:val="center"/>
        </w:trPr>
        <w:tc>
          <w:tcPr>
            <w:tcW w:w="459"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782"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snapToGrid w:val="0"/>
                <w:kern w:val="0"/>
              </w:rPr>
              <w:t>1.7.2</w:t>
            </w:r>
          </w:p>
        </w:tc>
        <w:tc>
          <w:tcPr>
            <w:tcW w:w="2047" w:type="dxa"/>
            <w:shd w:val="clear" w:color="auto" w:fill="auto"/>
          </w:tcPr>
          <w:p w:rsidR="00D34AC9" w:rsidRPr="00D762E3" w:rsidRDefault="00D34AC9" w:rsidP="003A7F90">
            <w:pPr>
              <w:tabs>
                <w:tab w:val="left" w:pos="11199"/>
              </w:tabs>
              <w:snapToGrid w:val="0"/>
              <w:spacing w:line="360" w:lineRule="exact"/>
              <w:jc w:val="both"/>
              <w:rPr>
                <w:snapToGrid w:val="0"/>
                <w:kern w:val="0"/>
              </w:rPr>
            </w:pPr>
            <w:r w:rsidRPr="00B50C9C">
              <w:rPr>
                <w:rFonts w:hint="eastAsia"/>
              </w:rPr>
              <w:t>訂定符合醫院風險</w:t>
            </w:r>
            <w:r w:rsidRPr="00B50C9C">
              <w:rPr>
                <w:rFonts w:hint="eastAsia"/>
              </w:rPr>
              <w:t>/</w:t>
            </w:r>
            <w:r w:rsidRPr="00B50C9C">
              <w:rPr>
                <w:rFonts w:hint="eastAsia"/>
              </w:rPr>
              <w:t>危機管理需要之緊急災害應變計畫及作業程序，並落實演練</w:t>
            </w:r>
          </w:p>
        </w:tc>
        <w:tc>
          <w:tcPr>
            <w:tcW w:w="6206" w:type="dxa"/>
            <w:shd w:val="clear" w:color="auto" w:fill="auto"/>
          </w:tcPr>
          <w:p w:rsidR="00D34AC9" w:rsidRPr="00081A15" w:rsidRDefault="00D34AC9" w:rsidP="00D34AC9">
            <w:pPr>
              <w:jc w:val="both"/>
              <w:rPr>
                <w:b/>
                <w:snapToGrid w:val="0"/>
                <w:kern w:val="0"/>
              </w:rPr>
            </w:pPr>
            <w:r w:rsidRPr="00081A15">
              <w:rPr>
                <w:rFonts w:hint="eastAsia"/>
                <w:b/>
                <w:snapToGrid w:val="0"/>
                <w:kern w:val="0"/>
              </w:rPr>
              <w:t>目的：</w:t>
            </w:r>
          </w:p>
          <w:p w:rsidR="00D34AC9" w:rsidRPr="00081A15" w:rsidRDefault="00D34AC9" w:rsidP="00D34AC9">
            <w:pPr>
              <w:ind w:leftChars="100" w:left="240"/>
              <w:jc w:val="both"/>
              <w:rPr>
                <w:kern w:val="0"/>
              </w:rPr>
            </w:pPr>
            <w:r w:rsidRPr="00081A15">
              <w:rPr>
                <w:rFonts w:hint="eastAsia"/>
                <w:kern w:val="0"/>
              </w:rPr>
              <w:t>確保緊急災害應變計畫與作業程序符合醫院之災害特性</w:t>
            </w:r>
            <w:r w:rsidRPr="00081A15">
              <w:rPr>
                <w:snapToGrid w:val="0"/>
              </w:rPr>
              <w:t>(</w:t>
            </w:r>
            <w:r w:rsidRPr="00081A15">
              <w:rPr>
                <w:rFonts w:hint="eastAsia"/>
                <w:kern w:val="0"/>
              </w:rPr>
              <w:t>如火災、風災、水災、地震等</w:t>
            </w:r>
            <w:r w:rsidRPr="00081A15">
              <w:rPr>
                <w:snapToGrid w:val="0"/>
              </w:rPr>
              <w:t>)</w:t>
            </w:r>
            <w:r w:rsidRPr="00081A15">
              <w:rPr>
                <w:rFonts w:hint="eastAsia"/>
                <w:kern w:val="0"/>
              </w:rPr>
              <w:t>，</w:t>
            </w:r>
            <w:r w:rsidRPr="00081A15">
              <w:rPr>
                <w:rFonts w:hint="eastAsia"/>
                <w:snapToGrid w:val="0"/>
                <w:kern w:val="0"/>
              </w:rPr>
              <w:t>落實演練與持續之檢討</w:t>
            </w:r>
            <w:r w:rsidRPr="00081A15">
              <w:rPr>
                <w:rFonts w:hint="eastAsia"/>
                <w:kern w:val="0"/>
              </w:rPr>
              <w:t>改善，降低災害對醫院在生命、財產與持續營運等衝擊。</w:t>
            </w:r>
          </w:p>
          <w:p w:rsidR="00D34AC9" w:rsidRPr="00081A15" w:rsidRDefault="00D34AC9" w:rsidP="00D34AC9">
            <w:pPr>
              <w:jc w:val="both"/>
              <w:rPr>
                <w:b/>
                <w:snapToGrid w:val="0"/>
                <w:kern w:val="0"/>
              </w:rPr>
            </w:pPr>
            <w:r w:rsidRPr="00081A15">
              <w:rPr>
                <w:rFonts w:hint="eastAsia"/>
                <w:b/>
                <w:snapToGrid w:val="0"/>
                <w:kern w:val="0"/>
              </w:rPr>
              <w:t>符合項目：</w:t>
            </w:r>
          </w:p>
          <w:p w:rsidR="00D34AC9" w:rsidRPr="00081A15" w:rsidRDefault="00D34AC9" w:rsidP="00D34AC9">
            <w:pPr>
              <w:ind w:leftChars="100" w:left="432" w:hangingChars="80" w:hanging="192"/>
              <w:jc w:val="both"/>
              <w:rPr>
                <w:snapToGrid w:val="0"/>
              </w:rPr>
            </w:pPr>
            <w:r w:rsidRPr="00081A15">
              <w:t>1</w:t>
            </w:r>
            <w:r w:rsidRPr="00081A15">
              <w:rPr>
                <w:snapToGrid w:val="0"/>
              </w:rPr>
              <w:t>.</w:t>
            </w:r>
            <w:r w:rsidRPr="00081A15">
              <w:rPr>
                <w:rFonts w:hint="eastAsia"/>
                <w:snapToGrid w:val="0"/>
              </w:rPr>
              <w:t>對於火災、風災、水災、地震等緊急災害，訂有符合醫院與災害特性之緊急災害應變計畫與作業程序，包括明</w:t>
            </w:r>
            <w:r w:rsidRPr="00E9521D">
              <w:rPr>
                <w:rFonts w:hint="eastAsia"/>
                <w:snapToGrid w:val="0"/>
              </w:rPr>
              <w:t>訂</w:t>
            </w:r>
            <w:r w:rsidRPr="00081A15">
              <w:rPr>
                <w:rFonts w:hint="eastAsia"/>
                <w:snapToGrid w:val="0"/>
              </w:rPr>
              <w:t>各單位病人疏散運送之順序與方法。</w:t>
            </w:r>
          </w:p>
          <w:p w:rsidR="00D34AC9" w:rsidRPr="00081A15" w:rsidRDefault="00D34AC9" w:rsidP="00D34AC9">
            <w:pPr>
              <w:ind w:leftChars="100" w:left="432" w:hangingChars="80" w:hanging="192"/>
              <w:jc w:val="both"/>
              <w:rPr>
                <w:bCs/>
                <w:snapToGrid w:val="0"/>
                <w:kern w:val="0"/>
              </w:rPr>
            </w:pPr>
            <w:r w:rsidRPr="00081A15">
              <w:rPr>
                <w:snapToGrid w:val="0"/>
              </w:rPr>
              <w:t>2.</w:t>
            </w:r>
            <w:r w:rsidRPr="00081A15">
              <w:rPr>
                <w:rFonts w:hint="eastAsia"/>
                <w:snapToGrid w:val="0"/>
              </w:rPr>
              <w:t>完備之緊急聯絡網及災害應變啟動機制，並有適當的人力調度及緊急召回機制。</w:t>
            </w:r>
          </w:p>
          <w:p w:rsidR="00D34AC9" w:rsidRPr="00081A15" w:rsidRDefault="00D34AC9" w:rsidP="00D34AC9">
            <w:pPr>
              <w:ind w:leftChars="100" w:left="432" w:hangingChars="80" w:hanging="192"/>
              <w:jc w:val="both"/>
              <w:rPr>
                <w:snapToGrid w:val="0"/>
              </w:rPr>
            </w:pPr>
            <w:r w:rsidRPr="00081A15">
              <w:rPr>
                <w:snapToGrid w:val="0"/>
              </w:rPr>
              <w:t>3.</w:t>
            </w:r>
            <w:r w:rsidRPr="00081A15">
              <w:rPr>
                <w:rFonts w:hint="eastAsia"/>
                <w:snapToGrid w:val="0"/>
              </w:rPr>
              <w:t>醫院緊急疏散圖示應明顯適當。</w:t>
            </w:r>
          </w:p>
          <w:p w:rsidR="00D34AC9" w:rsidRPr="00081A15" w:rsidRDefault="00D34AC9" w:rsidP="00D34AC9">
            <w:pPr>
              <w:ind w:leftChars="100" w:left="432" w:hangingChars="80" w:hanging="192"/>
              <w:jc w:val="both"/>
              <w:rPr>
                <w:snapToGrid w:val="0"/>
              </w:rPr>
            </w:pPr>
            <w:r w:rsidRPr="00081A15">
              <w:rPr>
                <w:snapToGrid w:val="0"/>
              </w:rPr>
              <w:t>4.</w:t>
            </w:r>
            <w:r w:rsidRPr="00081A15">
              <w:rPr>
                <w:rFonts w:hint="eastAsia"/>
                <w:snapToGrid w:val="0"/>
              </w:rPr>
              <w:t>醫院應每年實施緊急災害應變演練</w:t>
            </w:r>
            <w:r w:rsidRPr="00081A15">
              <w:rPr>
                <w:snapToGrid w:val="0"/>
              </w:rPr>
              <w:t>2</w:t>
            </w:r>
            <w:r w:rsidRPr="00081A15">
              <w:rPr>
                <w:rFonts w:hint="eastAsia"/>
                <w:snapToGrid w:val="0"/>
              </w:rPr>
              <w:t>次，包括實兵演習</w:t>
            </w:r>
            <w:r w:rsidRPr="00081A15">
              <w:rPr>
                <w:snapToGrid w:val="0"/>
              </w:rPr>
              <w:t>1</w:t>
            </w:r>
            <w:r w:rsidRPr="00081A15">
              <w:rPr>
                <w:rFonts w:hint="eastAsia"/>
                <w:snapToGrid w:val="0"/>
              </w:rPr>
              <w:t>次及桌上模擬演練</w:t>
            </w:r>
            <w:r w:rsidRPr="00081A15">
              <w:rPr>
                <w:snapToGrid w:val="0"/>
              </w:rPr>
              <w:t>1</w:t>
            </w:r>
            <w:r w:rsidRPr="00081A15">
              <w:rPr>
                <w:rFonts w:hint="eastAsia"/>
                <w:snapToGrid w:val="0"/>
              </w:rPr>
              <w:t>次，並有演練之過程及檢討紀錄</w:t>
            </w:r>
            <w:r w:rsidRPr="00081A15">
              <w:rPr>
                <w:snapToGrid w:val="0"/>
              </w:rPr>
              <w:t>(</w:t>
            </w:r>
            <w:r w:rsidRPr="00081A15">
              <w:rPr>
                <w:rFonts w:hint="eastAsia"/>
                <w:snapToGrid w:val="0"/>
              </w:rPr>
              <w:t>含照片</w:t>
            </w:r>
            <w:r w:rsidRPr="00081A15">
              <w:rPr>
                <w:snapToGrid w:val="0"/>
              </w:rPr>
              <w:t>)</w:t>
            </w:r>
            <w:r w:rsidRPr="00081A15">
              <w:rPr>
                <w:rFonts w:hint="eastAsia"/>
                <w:snapToGrid w:val="0"/>
              </w:rPr>
              <w:t>。全體員工每年至少參加</w:t>
            </w:r>
            <w:r w:rsidRPr="00081A15">
              <w:rPr>
                <w:snapToGrid w:val="0"/>
              </w:rPr>
              <w:t>1</w:t>
            </w:r>
            <w:r w:rsidRPr="00081A15">
              <w:rPr>
                <w:rFonts w:hint="eastAsia"/>
                <w:snapToGrid w:val="0"/>
              </w:rPr>
              <w:t>次演練，明瞭應變措施、疏散方向及逃生設備使用。</w:t>
            </w:r>
          </w:p>
          <w:p w:rsidR="00D34AC9" w:rsidRPr="00081A15" w:rsidRDefault="00D34AC9" w:rsidP="00D34AC9">
            <w:pPr>
              <w:ind w:leftChars="100" w:left="432" w:hangingChars="80" w:hanging="192"/>
              <w:jc w:val="both"/>
              <w:rPr>
                <w:snapToGrid w:val="0"/>
              </w:rPr>
            </w:pPr>
            <w:r w:rsidRPr="00081A15">
              <w:rPr>
                <w:snapToGrid w:val="0"/>
              </w:rPr>
              <w:t>5.</w:t>
            </w:r>
            <w:r w:rsidRPr="00081A15">
              <w:rPr>
                <w:rFonts w:hint="eastAsia"/>
                <w:snapToGrid w:val="0"/>
              </w:rPr>
              <w:t>依據演練之檢討結果，至少每年一次修正緊急災害應變計畫與作業程序，以符合實際需要。</w:t>
            </w:r>
          </w:p>
          <w:p w:rsidR="00D34AC9" w:rsidRPr="00081A15" w:rsidRDefault="00D34AC9" w:rsidP="00D34AC9">
            <w:pPr>
              <w:ind w:leftChars="100" w:left="432" w:hangingChars="80" w:hanging="192"/>
              <w:jc w:val="both"/>
              <w:rPr>
                <w:snapToGrid w:val="0"/>
              </w:rPr>
            </w:pPr>
            <w:r w:rsidRPr="00081A15">
              <w:rPr>
                <w:snapToGrid w:val="0"/>
              </w:rPr>
              <w:t>6.</w:t>
            </w:r>
            <w:r w:rsidRPr="00081A15">
              <w:rPr>
                <w:rFonts w:hint="eastAsia"/>
                <w:snapToGrid w:val="0"/>
              </w:rPr>
              <w:t>於實地訪查時，緊急應變相關措施與員工之認知，確實符合醫院緊急災害應變計畫的規定。</w:t>
            </w:r>
          </w:p>
          <w:p w:rsidR="00D34AC9" w:rsidRPr="00081A15" w:rsidRDefault="00D34AC9" w:rsidP="00D34AC9">
            <w:pPr>
              <w:jc w:val="both"/>
              <w:rPr>
                <w:b/>
                <w:kern w:val="0"/>
              </w:rPr>
            </w:pPr>
            <w:r w:rsidRPr="00081A15">
              <w:rPr>
                <w:b/>
                <w:snapToGrid w:val="0"/>
                <w:kern w:val="0"/>
              </w:rPr>
              <w:t>[</w:t>
            </w:r>
            <w:proofErr w:type="gramStart"/>
            <w:r w:rsidRPr="00081A15">
              <w:rPr>
                <w:rFonts w:hint="eastAsia"/>
                <w:b/>
                <w:snapToGrid w:val="0"/>
                <w:kern w:val="0"/>
              </w:rPr>
              <w:t>註</w:t>
            </w:r>
            <w:proofErr w:type="gramEnd"/>
            <w:r w:rsidRPr="00081A15">
              <w:rPr>
                <w:b/>
                <w:snapToGrid w:val="0"/>
                <w:kern w:val="0"/>
              </w:rPr>
              <w:t>]</w:t>
            </w:r>
          </w:p>
          <w:p w:rsidR="00D34AC9" w:rsidRPr="00081A15" w:rsidRDefault="00D34AC9" w:rsidP="00D34AC9">
            <w:pPr>
              <w:ind w:leftChars="100" w:left="432" w:hangingChars="80" w:hanging="192"/>
              <w:jc w:val="both"/>
              <w:rPr>
                <w:bCs/>
                <w:snapToGrid w:val="0"/>
              </w:rPr>
            </w:pPr>
            <w:r w:rsidRPr="00081A15">
              <w:rPr>
                <w:bCs/>
                <w:snapToGrid w:val="0"/>
              </w:rPr>
              <w:t>1.</w:t>
            </w:r>
            <w:r w:rsidRPr="00081A15">
              <w:rPr>
                <w:rFonts w:hint="eastAsia"/>
                <w:bCs/>
                <w:snapToGrid w:val="0"/>
              </w:rPr>
              <w:t>針對</w:t>
            </w:r>
            <w:r w:rsidRPr="00E9521D">
              <w:rPr>
                <w:rFonts w:hint="eastAsia"/>
                <w:kern w:val="0"/>
              </w:rPr>
              <w:t>手術室</w:t>
            </w:r>
            <w:r w:rsidRPr="00081A15">
              <w:rPr>
                <w:rFonts w:hint="eastAsia"/>
                <w:bCs/>
                <w:snapToGrid w:val="0"/>
              </w:rPr>
              <w:t>、加護病房消防安全，可</w:t>
            </w:r>
            <w:r w:rsidRPr="00081A15">
              <w:rPr>
                <w:rFonts w:hint="eastAsia"/>
                <w:snapToGrid w:val="0"/>
              </w:rPr>
              <w:t>參考</w:t>
            </w:r>
            <w:r w:rsidRPr="00081A15">
              <w:rPr>
                <w:rFonts w:hint="eastAsia"/>
                <w:kern w:val="0"/>
              </w:rPr>
              <w:t>下列</w:t>
            </w:r>
            <w:r w:rsidRPr="00081A15">
              <w:rPr>
                <w:rFonts w:hint="eastAsia"/>
                <w:bCs/>
                <w:snapToGrid w:val="0"/>
              </w:rPr>
              <w:t>查核項目：</w:t>
            </w:r>
          </w:p>
          <w:p w:rsidR="00D34AC9" w:rsidRPr="00081A15" w:rsidRDefault="00D34AC9" w:rsidP="00D34AC9">
            <w:pPr>
              <w:tabs>
                <w:tab w:val="left" w:pos="11199"/>
              </w:tabs>
              <w:ind w:leftChars="159" w:left="675" w:hangingChars="122" w:hanging="293"/>
              <w:jc w:val="both"/>
              <w:rPr>
                <w:snapToGrid w:val="0"/>
                <w:kern w:val="0"/>
              </w:rPr>
            </w:pPr>
            <w:r w:rsidRPr="00081A15">
              <w:rPr>
                <w:kern w:val="0"/>
              </w:rPr>
              <w:t>(1)</w:t>
            </w:r>
            <w:r w:rsidRPr="00081A15">
              <w:rPr>
                <w:rFonts w:hint="eastAsia"/>
                <w:kern w:val="0"/>
              </w:rPr>
              <w:t>滅火器之設置</w:t>
            </w:r>
            <w:r w:rsidRPr="00081A15">
              <w:rPr>
                <w:rFonts w:hint="eastAsia"/>
                <w:bCs/>
                <w:snapToGrid w:val="0"/>
              </w:rPr>
              <w:t>應考量是否容易取得，兩具</w:t>
            </w:r>
            <w:r w:rsidRPr="00081A15">
              <w:rPr>
                <w:rFonts w:hint="eastAsia"/>
                <w:kern w:val="0"/>
              </w:rPr>
              <w:t>滅火器</w:t>
            </w:r>
            <w:r w:rsidRPr="00081A15">
              <w:rPr>
                <w:rFonts w:hint="eastAsia"/>
                <w:bCs/>
                <w:snapToGrid w:val="0"/>
              </w:rPr>
              <w:t>之距離不得低於法規之規定</w:t>
            </w:r>
            <w:r w:rsidRPr="00081A15">
              <w:rPr>
                <w:snapToGrid w:val="0"/>
              </w:rPr>
              <w:t>(</w:t>
            </w:r>
            <w:r w:rsidRPr="00081A15">
              <w:rPr>
                <w:rFonts w:hint="eastAsia"/>
                <w:bCs/>
                <w:snapToGrid w:val="0"/>
              </w:rPr>
              <w:t>步</w:t>
            </w:r>
            <w:r w:rsidRPr="00081A15">
              <w:rPr>
                <w:rFonts w:hint="eastAsia"/>
                <w:snapToGrid w:val="0"/>
                <w:kern w:val="0"/>
              </w:rPr>
              <w:t>行距離每</w:t>
            </w:r>
            <w:r w:rsidRPr="00081A15">
              <w:rPr>
                <w:snapToGrid w:val="0"/>
                <w:kern w:val="0"/>
              </w:rPr>
              <w:t>20</w:t>
            </w:r>
            <w:r w:rsidRPr="00081A15">
              <w:rPr>
                <w:rFonts w:hint="eastAsia"/>
                <w:snapToGrid w:val="0"/>
                <w:kern w:val="0"/>
              </w:rPr>
              <w:t>公尺設置一具</w:t>
            </w:r>
            <w:r w:rsidRPr="00081A15">
              <w:rPr>
                <w:snapToGrid w:val="0"/>
              </w:rPr>
              <w:t>)</w:t>
            </w:r>
            <w:r w:rsidRPr="00081A15">
              <w:rPr>
                <w:rFonts w:hint="eastAsia"/>
                <w:snapToGrid w:val="0"/>
                <w:kern w:val="0"/>
              </w:rPr>
              <w:t>，且有具體措施加強該單位內全體同仁操作滅火器與室內消防之熟練度，以及滅火失敗時需將起火地點門關閉之觀念。</w:t>
            </w:r>
          </w:p>
          <w:p w:rsidR="00D34AC9" w:rsidRPr="00081A15" w:rsidRDefault="00D34AC9" w:rsidP="00D34AC9">
            <w:pPr>
              <w:tabs>
                <w:tab w:val="left" w:pos="11199"/>
              </w:tabs>
              <w:ind w:leftChars="159" w:left="675" w:hangingChars="122" w:hanging="293"/>
              <w:jc w:val="both"/>
              <w:rPr>
                <w:snapToGrid w:val="0"/>
                <w:kern w:val="0"/>
              </w:rPr>
            </w:pPr>
            <w:r w:rsidRPr="00081A15">
              <w:rPr>
                <w:snapToGrid w:val="0"/>
                <w:kern w:val="0"/>
              </w:rPr>
              <w:t>(2)</w:t>
            </w:r>
            <w:r w:rsidRPr="00081A15">
              <w:rPr>
                <w:rFonts w:hint="eastAsia"/>
                <w:snapToGrid w:val="0"/>
                <w:kern w:val="0"/>
              </w:rPr>
              <w:t>醫院緊急災害應變措施及檢查辦法第</w:t>
            </w:r>
            <w:r w:rsidRPr="00081A15">
              <w:rPr>
                <w:snapToGrid w:val="0"/>
                <w:kern w:val="0"/>
              </w:rPr>
              <w:t>11</w:t>
            </w:r>
            <w:r w:rsidRPr="00081A15">
              <w:rPr>
                <w:rFonts w:hint="eastAsia"/>
                <w:snapToGrid w:val="0"/>
                <w:kern w:val="0"/>
              </w:rPr>
              <w:t>條規定：「醫院每年至少應舉行緊急災害應變措施演習及桌上模擬演練各一次，並製作成演習紀錄、演習</w:t>
            </w:r>
            <w:proofErr w:type="gramStart"/>
            <w:r w:rsidRPr="00081A15">
              <w:rPr>
                <w:rFonts w:hint="eastAsia"/>
                <w:snapToGrid w:val="0"/>
                <w:kern w:val="0"/>
              </w:rPr>
              <w:t>自評表及</w:t>
            </w:r>
            <w:proofErr w:type="gramEnd"/>
            <w:r w:rsidRPr="00081A15">
              <w:rPr>
                <w:rFonts w:hint="eastAsia"/>
                <w:snapToGrid w:val="0"/>
                <w:kern w:val="0"/>
              </w:rPr>
              <w:t>檢討改善計畫，送直轄市、縣</w:t>
            </w:r>
            <w:r w:rsidRPr="00081A15">
              <w:rPr>
                <w:snapToGrid w:val="0"/>
              </w:rPr>
              <w:t>(</w:t>
            </w:r>
            <w:r w:rsidRPr="00081A15">
              <w:rPr>
                <w:rFonts w:hint="eastAsia"/>
                <w:snapToGrid w:val="0"/>
                <w:kern w:val="0"/>
              </w:rPr>
              <w:t>市</w:t>
            </w:r>
            <w:r w:rsidRPr="00081A15">
              <w:rPr>
                <w:snapToGrid w:val="0"/>
              </w:rPr>
              <w:t>)</w:t>
            </w:r>
            <w:r w:rsidRPr="00081A15">
              <w:rPr>
                <w:rFonts w:hint="eastAsia"/>
                <w:snapToGrid w:val="0"/>
                <w:kern w:val="0"/>
              </w:rPr>
              <w:t>主管機關備查。</w:t>
            </w:r>
          </w:p>
          <w:p w:rsidR="00D34AC9" w:rsidRPr="00081A15" w:rsidRDefault="00D34AC9" w:rsidP="00D34AC9">
            <w:pPr>
              <w:tabs>
                <w:tab w:val="left" w:pos="11199"/>
              </w:tabs>
              <w:ind w:leftChars="280" w:left="672"/>
              <w:jc w:val="both"/>
              <w:rPr>
                <w:snapToGrid w:val="0"/>
                <w:kern w:val="0"/>
              </w:rPr>
            </w:pPr>
            <w:r w:rsidRPr="00081A15">
              <w:rPr>
                <w:rFonts w:hint="eastAsia"/>
                <w:snapToGrid w:val="0"/>
                <w:kern w:val="0"/>
              </w:rPr>
              <w:t>前項演習及桌上模擬演練之主題、時間與相關內容，應於醫院緊急災害應變措施計畫中載明。」</w:t>
            </w:r>
          </w:p>
          <w:p w:rsidR="00D34AC9" w:rsidRPr="00081A15" w:rsidRDefault="00D34AC9" w:rsidP="00D34AC9">
            <w:pPr>
              <w:tabs>
                <w:tab w:val="left" w:pos="11199"/>
              </w:tabs>
              <w:ind w:leftChars="159" w:left="675" w:hangingChars="122" w:hanging="293"/>
              <w:jc w:val="both"/>
              <w:rPr>
                <w:kern w:val="0"/>
              </w:rPr>
            </w:pPr>
            <w:r w:rsidRPr="00081A15">
              <w:rPr>
                <w:snapToGrid w:val="0"/>
                <w:kern w:val="0"/>
              </w:rPr>
              <w:t>(3)</w:t>
            </w:r>
            <w:r w:rsidRPr="00081A15">
              <w:rPr>
                <w:rFonts w:hint="eastAsia"/>
                <w:snapToGrid w:val="0"/>
                <w:kern w:val="0"/>
              </w:rPr>
              <w:t>消防法施行細則第</w:t>
            </w:r>
            <w:r w:rsidRPr="00081A15">
              <w:rPr>
                <w:snapToGrid w:val="0"/>
                <w:kern w:val="0"/>
              </w:rPr>
              <w:t>15</w:t>
            </w:r>
            <w:r w:rsidRPr="00081A15">
              <w:rPr>
                <w:rFonts w:hint="eastAsia"/>
                <w:snapToGrid w:val="0"/>
                <w:kern w:val="0"/>
              </w:rPr>
              <w:t>條第</w:t>
            </w:r>
            <w:r w:rsidRPr="00081A15">
              <w:rPr>
                <w:snapToGrid w:val="0"/>
                <w:kern w:val="0"/>
              </w:rPr>
              <w:t>1</w:t>
            </w:r>
            <w:r w:rsidRPr="00081A15">
              <w:rPr>
                <w:rFonts w:hint="eastAsia"/>
                <w:snapToGrid w:val="0"/>
                <w:kern w:val="0"/>
              </w:rPr>
              <w:t>項第</w:t>
            </w:r>
            <w:r w:rsidRPr="00081A15">
              <w:rPr>
                <w:snapToGrid w:val="0"/>
                <w:kern w:val="0"/>
              </w:rPr>
              <w:t>5</w:t>
            </w:r>
            <w:r w:rsidRPr="00081A15">
              <w:rPr>
                <w:rFonts w:hint="eastAsia"/>
                <w:snapToGrid w:val="0"/>
                <w:kern w:val="0"/>
              </w:rPr>
              <w:t>款規定：「滅火、通報及避難訓練之實施；</w:t>
            </w:r>
            <w:r w:rsidRPr="00081A15">
              <w:rPr>
                <w:rFonts w:hint="eastAsia"/>
                <w:kern w:val="0"/>
              </w:rPr>
              <w:t>每半年至少應舉辦一次，每次不得少於四小時，並應事先通報當地消防機關。」</w:t>
            </w:r>
          </w:p>
          <w:p w:rsidR="00D34AC9" w:rsidRPr="00081A15" w:rsidRDefault="00D34AC9" w:rsidP="00D34AC9">
            <w:pPr>
              <w:ind w:leftChars="100" w:left="432" w:hangingChars="80" w:hanging="192"/>
              <w:jc w:val="both"/>
              <w:rPr>
                <w:kern w:val="0"/>
              </w:rPr>
            </w:pPr>
            <w:r w:rsidRPr="00081A15">
              <w:rPr>
                <w:kern w:val="0"/>
              </w:rPr>
              <w:t>2.</w:t>
            </w:r>
            <w:r w:rsidRPr="00081A15">
              <w:rPr>
                <w:rFonts w:hint="eastAsia"/>
                <w:kern w:val="0"/>
              </w:rPr>
              <w:t>符合項目</w:t>
            </w:r>
            <w:r w:rsidRPr="00081A15">
              <w:rPr>
                <w:kern w:val="0"/>
              </w:rPr>
              <w:t>1</w:t>
            </w:r>
            <w:r w:rsidRPr="00081A15">
              <w:rPr>
                <w:rFonts w:hint="eastAsia"/>
                <w:kern w:val="0"/>
              </w:rPr>
              <w:t>所提「緊急災害應變計畫」</w:t>
            </w:r>
            <w:r w:rsidRPr="00081A15">
              <w:rPr>
                <w:kern w:val="0"/>
              </w:rPr>
              <w:t xml:space="preserve">(Emergency </w:t>
            </w:r>
            <w:r w:rsidRPr="00081A15">
              <w:rPr>
                <w:snapToGrid w:val="0"/>
                <w:kern w:val="0"/>
              </w:rPr>
              <w:t>Operation Plan, EOP</w:t>
            </w:r>
            <w:r w:rsidRPr="00081A15">
              <w:rPr>
                <w:kern w:val="0"/>
              </w:rPr>
              <w:t>)</w:t>
            </w:r>
            <w:r w:rsidRPr="00081A15">
              <w:rPr>
                <w:rFonts w:hint="eastAsia"/>
                <w:snapToGrid w:val="0"/>
                <w:kern w:val="0"/>
              </w:rPr>
              <w:t>，係針對災害發生時之應變與復原階段初期之應變作為。</w:t>
            </w:r>
          </w:p>
          <w:p w:rsidR="00D34AC9" w:rsidRPr="00081A15" w:rsidRDefault="00D34AC9" w:rsidP="00D34AC9">
            <w:pPr>
              <w:ind w:leftChars="100" w:left="432" w:hangingChars="80" w:hanging="192"/>
              <w:jc w:val="both"/>
              <w:rPr>
                <w:snapToGrid w:val="0"/>
                <w:kern w:val="0"/>
              </w:rPr>
            </w:pPr>
            <w:r w:rsidRPr="00081A15">
              <w:rPr>
                <w:snapToGrid w:val="0"/>
                <w:kern w:val="0"/>
              </w:rPr>
              <w:t>3.</w:t>
            </w:r>
            <w:r w:rsidRPr="00081A15">
              <w:rPr>
                <w:rFonts w:hint="eastAsia"/>
                <w:snapToGrid w:val="0"/>
                <w:kern w:val="0"/>
              </w:rPr>
              <w:t>緊急</w:t>
            </w:r>
            <w:r w:rsidRPr="00081A15">
              <w:rPr>
                <w:rFonts w:hint="eastAsia"/>
                <w:kern w:val="0"/>
              </w:rPr>
              <w:t>災害應變</w:t>
            </w:r>
            <w:r w:rsidRPr="00081A15">
              <w:rPr>
                <w:rFonts w:hint="eastAsia"/>
                <w:snapToGrid w:val="0"/>
                <w:kern w:val="0"/>
              </w:rPr>
              <w:t>計畫應整合緊急應變指揮</w:t>
            </w:r>
            <w:r w:rsidRPr="00081A15">
              <w:rPr>
                <w:rFonts w:hint="eastAsia"/>
                <w:snapToGrid w:val="0"/>
              </w:rPr>
              <w:t>系統</w:t>
            </w:r>
            <w:r w:rsidRPr="00081A15">
              <w:rPr>
                <w:snapToGrid w:val="0"/>
                <w:kern w:val="0"/>
              </w:rPr>
              <w:t>(</w:t>
            </w:r>
            <w:r w:rsidRPr="00081A15">
              <w:rPr>
                <w:rFonts w:hint="eastAsia"/>
                <w:snapToGrid w:val="0"/>
                <w:kern w:val="0"/>
              </w:rPr>
              <w:t>如</w:t>
            </w:r>
            <w:r w:rsidRPr="00081A15">
              <w:rPr>
                <w:snapToGrid w:val="0"/>
                <w:kern w:val="0"/>
              </w:rPr>
              <w:t>HICS)</w:t>
            </w:r>
            <w:r w:rsidRPr="00081A15">
              <w:rPr>
                <w:rFonts w:hint="eastAsia"/>
                <w:snapToGrid w:val="0"/>
                <w:kern w:val="0"/>
              </w:rPr>
              <w:t>，並依據災害衝擊大小與應變</w:t>
            </w:r>
            <w:proofErr w:type="gramStart"/>
            <w:r w:rsidRPr="00081A15">
              <w:rPr>
                <w:rFonts w:hint="eastAsia"/>
                <w:snapToGrid w:val="0"/>
                <w:kern w:val="0"/>
              </w:rPr>
              <w:t>期間</w:t>
            </w:r>
            <w:r w:rsidRPr="00081A15">
              <w:rPr>
                <w:snapToGrid w:val="0"/>
                <w:kern w:val="0"/>
              </w:rPr>
              <w:t>(</w:t>
            </w:r>
            <w:proofErr w:type="gramEnd"/>
            <w:r w:rsidRPr="00081A15">
              <w:rPr>
                <w:snapToGrid w:val="0"/>
                <w:kern w:val="0"/>
              </w:rPr>
              <w:t>Operation Period)</w:t>
            </w:r>
            <w:r w:rsidRPr="00081A15">
              <w:rPr>
                <w:rFonts w:hint="eastAsia"/>
                <w:snapToGrid w:val="0"/>
                <w:kern w:val="0"/>
              </w:rPr>
              <w:t>長短決定緊急事故應變團隊</w:t>
            </w:r>
            <w:r w:rsidRPr="00081A15">
              <w:rPr>
                <w:snapToGrid w:val="0"/>
                <w:kern w:val="0"/>
              </w:rPr>
              <w:t>(Incident Management Team, IMT)</w:t>
            </w:r>
            <w:r w:rsidRPr="00081A15">
              <w:rPr>
                <w:rFonts w:hint="eastAsia"/>
                <w:snapToGrid w:val="0"/>
                <w:kern w:val="0"/>
              </w:rPr>
              <w:t>之動員規模、任務與目標。</w:t>
            </w:r>
          </w:p>
          <w:p w:rsidR="00D34AC9" w:rsidRPr="00081A15" w:rsidRDefault="00D34AC9" w:rsidP="00D34AC9">
            <w:pPr>
              <w:ind w:leftChars="100" w:left="432" w:hangingChars="80" w:hanging="192"/>
              <w:jc w:val="both"/>
            </w:pPr>
            <w:r w:rsidRPr="00081A15">
              <w:rPr>
                <w:snapToGrid w:val="0"/>
                <w:kern w:val="0"/>
              </w:rPr>
              <w:t>4.</w:t>
            </w:r>
            <w:r w:rsidRPr="00081A15">
              <w:rPr>
                <w:rFonts w:hint="eastAsia"/>
                <w:snapToGrid w:val="0"/>
                <w:kern w:val="0"/>
              </w:rPr>
              <w:t>符合項目</w:t>
            </w:r>
            <w:r w:rsidRPr="00081A15">
              <w:rPr>
                <w:snapToGrid w:val="0"/>
                <w:kern w:val="0"/>
              </w:rPr>
              <w:t>5</w:t>
            </w:r>
            <w:r w:rsidRPr="00081A15">
              <w:rPr>
                <w:rFonts w:hint="eastAsia"/>
                <w:snapToGrid w:val="0"/>
                <w:kern w:val="0"/>
              </w:rPr>
              <w:t>、</w:t>
            </w:r>
            <w:r w:rsidRPr="00081A15">
              <w:rPr>
                <w:snapToGrid w:val="0"/>
                <w:kern w:val="0"/>
              </w:rPr>
              <w:t>6</w:t>
            </w:r>
            <w:r w:rsidRPr="00081A15">
              <w:rPr>
                <w:rFonts w:hint="eastAsia"/>
                <w:kern w:val="0"/>
              </w:rPr>
              <w:t>申請「地區醫院評鑑」者</w:t>
            </w:r>
            <w:proofErr w:type="gramStart"/>
            <w:r w:rsidRPr="00081A15">
              <w:rPr>
                <w:rFonts w:hint="eastAsia"/>
                <w:kern w:val="0"/>
              </w:rPr>
              <w:t>可免評</w:t>
            </w:r>
            <w:proofErr w:type="gramEnd"/>
            <w:r w:rsidRPr="00081A15">
              <w:rPr>
                <w:rFonts w:hint="eastAsia"/>
                <w:kern w:val="0"/>
              </w:rPr>
              <w:t>。</w:t>
            </w:r>
          </w:p>
          <w:p w:rsidR="00D34AC9" w:rsidRPr="00081A15" w:rsidRDefault="00D34AC9" w:rsidP="00D34AC9">
            <w:pPr>
              <w:jc w:val="both"/>
            </w:pPr>
          </w:p>
          <w:p w:rsidR="00D34AC9" w:rsidRPr="00081A15" w:rsidRDefault="00D34AC9" w:rsidP="00D34AC9">
            <w:pPr>
              <w:jc w:val="both"/>
              <w:rPr>
                <w:b/>
              </w:rPr>
            </w:pPr>
            <w:r w:rsidRPr="00081A15">
              <w:rPr>
                <w:rFonts w:hint="eastAsia"/>
                <w:b/>
              </w:rPr>
              <w:t>評量方法及建議佐證資料：</w:t>
            </w:r>
          </w:p>
          <w:p w:rsidR="00D34AC9" w:rsidRPr="00081A15" w:rsidRDefault="00D34AC9" w:rsidP="00D34AC9">
            <w:pPr>
              <w:ind w:leftChars="100" w:left="432" w:hangingChars="80" w:hanging="192"/>
              <w:jc w:val="both"/>
              <w:rPr>
                <w:snapToGrid w:val="0"/>
              </w:rPr>
            </w:pPr>
            <w:r w:rsidRPr="00081A15">
              <w:rPr>
                <w:snapToGrid w:val="0"/>
              </w:rPr>
              <w:t>1.</w:t>
            </w:r>
            <w:r w:rsidRPr="00081A15">
              <w:rPr>
                <w:rFonts w:hint="eastAsia"/>
                <w:snapToGrid w:val="0"/>
              </w:rPr>
              <w:t>緊急災害應變計畫及作業程序。</w:t>
            </w:r>
          </w:p>
          <w:p w:rsidR="00D34AC9" w:rsidRPr="00081A15" w:rsidRDefault="00D34AC9" w:rsidP="00D34AC9">
            <w:pPr>
              <w:ind w:leftChars="100" w:left="432" w:hangingChars="80" w:hanging="192"/>
              <w:jc w:val="both"/>
              <w:rPr>
                <w:snapToGrid w:val="0"/>
              </w:rPr>
            </w:pPr>
            <w:r w:rsidRPr="00081A15">
              <w:rPr>
                <w:snapToGrid w:val="0"/>
              </w:rPr>
              <w:t>2.</w:t>
            </w:r>
            <w:r w:rsidRPr="00081A15">
              <w:rPr>
                <w:rFonts w:hint="eastAsia"/>
                <w:snapToGrid w:val="0"/>
              </w:rPr>
              <w:t>緊急聯絡網之名單與電話。</w:t>
            </w:r>
          </w:p>
          <w:p w:rsidR="00D34AC9" w:rsidRPr="00081A15" w:rsidRDefault="00D34AC9" w:rsidP="00D34AC9">
            <w:pPr>
              <w:ind w:leftChars="100" w:left="432" w:hangingChars="80" w:hanging="192"/>
              <w:jc w:val="both"/>
              <w:rPr>
                <w:snapToGrid w:val="0"/>
              </w:rPr>
            </w:pPr>
            <w:r w:rsidRPr="00081A15">
              <w:rPr>
                <w:snapToGrid w:val="0"/>
              </w:rPr>
              <w:t>3.</w:t>
            </w:r>
            <w:r w:rsidRPr="00081A15">
              <w:rPr>
                <w:rFonts w:hint="eastAsia"/>
                <w:snapToGrid w:val="0"/>
              </w:rPr>
              <w:t>具有適當的人力調度及緊急召回之演練紀錄。</w:t>
            </w:r>
          </w:p>
          <w:p w:rsidR="00D34AC9" w:rsidRPr="00081A15" w:rsidRDefault="00D34AC9" w:rsidP="00D34AC9">
            <w:pPr>
              <w:ind w:leftChars="100" w:left="432" w:hangingChars="80" w:hanging="192"/>
              <w:jc w:val="both"/>
              <w:rPr>
                <w:snapToGrid w:val="0"/>
              </w:rPr>
            </w:pPr>
            <w:r w:rsidRPr="00081A15">
              <w:rPr>
                <w:snapToGrid w:val="0"/>
              </w:rPr>
              <w:t>4.</w:t>
            </w:r>
            <w:r w:rsidRPr="00081A15">
              <w:rPr>
                <w:rFonts w:hint="eastAsia"/>
                <w:snapToGrid w:val="0"/>
              </w:rPr>
              <w:t>各單位病人疏散運送之順序與方法。</w:t>
            </w:r>
          </w:p>
          <w:p w:rsidR="00D34AC9" w:rsidRPr="00081A15" w:rsidRDefault="00D34AC9" w:rsidP="00D34AC9">
            <w:pPr>
              <w:ind w:leftChars="100" w:left="432" w:hangingChars="80" w:hanging="192"/>
              <w:jc w:val="both"/>
              <w:rPr>
                <w:snapToGrid w:val="0"/>
              </w:rPr>
            </w:pPr>
            <w:r w:rsidRPr="00081A15">
              <w:rPr>
                <w:snapToGrid w:val="0"/>
              </w:rPr>
              <w:t>5.</w:t>
            </w:r>
            <w:r w:rsidRPr="00081A15">
              <w:rPr>
                <w:rFonts w:hint="eastAsia"/>
                <w:snapToGrid w:val="0"/>
              </w:rPr>
              <w:t>緊急災害應變演練之過程及檢討紀錄</w:t>
            </w:r>
            <w:r w:rsidRPr="00081A15">
              <w:rPr>
                <w:snapToGrid w:val="0"/>
              </w:rPr>
              <w:t>(</w:t>
            </w:r>
            <w:r w:rsidRPr="00081A15">
              <w:rPr>
                <w:rFonts w:hint="eastAsia"/>
                <w:snapToGrid w:val="0"/>
              </w:rPr>
              <w:t>含照片</w:t>
            </w:r>
            <w:r w:rsidRPr="00081A15">
              <w:rPr>
                <w:snapToGrid w:val="0"/>
              </w:rPr>
              <w:t>)</w:t>
            </w:r>
            <w:r w:rsidRPr="00081A15">
              <w:rPr>
                <w:rFonts w:hint="eastAsia"/>
                <w:snapToGrid w:val="0"/>
              </w:rPr>
              <w:t>。</w:t>
            </w:r>
            <w:r w:rsidRPr="00081A15">
              <w:rPr>
                <w:snapToGrid w:val="0"/>
              </w:rPr>
              <w:t>(</w:t>
            </w:r>
            <w:r w:rsidRPr="00081A15">
              <w:rPr>
                <w:rFonts w:hint="eastAsia"/>
                <w:snapToGrid w:val="0"/>
              </w:rPr>
              <w:t>可</w:t>
            </w:r>
            <w:r w:rsidRPr="00081A15">
              <w:rPr>
                <w:snapToGrid w:val="0"/>
              </w:rPr>
              <w:t>)</w:t>
            </w:r>
          </w:p>
          <w:p w:rsidR="00D34AC9" w:rsidRPr="00081A15" w:rsidRDefault="00D34AC9" w:rsidP="00D34AC9">
            <w:pPr>
              <w:ind w:leftChars="100" w:left="432" w:hangingChars="80" w:hanging="192"/>
              <w:jc w:val="both"/>
            </w:pPr>
            <w:r w:rsidRPr="00081A15">
              <w:rPr>
                <w:snapToGrid w:val="0"/>
              </w:rPr>
              <w:t>6.</w:t>
            </w:r>
            <w:r w:rsidRPr="00081A15">
              <w:rPr>
                <w:rFonts w:hint="eastAsia"/>
                <w:snapToGrid w:val="0"/>
              </w:rPr>
              <w:t>依據演練之檢討結果，定期修訂急災害應變措施計畫之相關文件紀錄。</w:t>
            </w:r>
            <w:r w:rsidRPr="00081A15">
              <w:rPr>
                <w:snapToGrid w:val="0"/>
              </w:rPr>
              <w:t>(</w:t>
            </w:r>
            <w:r w:rsidRPr="00081A15">
              <w:rPr>
                <w:rFonts w:hint="eastAsia"/>
                <w:snapToGrid w:val="0"/>
              </w:rPr>
              <w:t>可</w:t>
            </w:r>
            <w:r w:rsidRPr="00081A15">
              <w:rPr>
                <w:snapToGrid w:val="0"/>
              </w:rPr>
              <w:t>)</w:t>
            </w:r>
          </w:p>
        </w:tc>
      </w:tr>
      <w:tr w:rsidR="00D34AC9" w:rsidRPr="00D762E3" w:rsidTr="003A7F90">
        <w:trPr>
          <w:jc w:val="center"/>
        </w:trPr>
        <w:tc>
          <w:tcPr>
            <w:tcW w:w="459"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rFonts w:hint="eastAsia"/>
                <w:snapToGrid w:val="0"/>
                <w:kern w:val="0"/>
              </w:rPr>
              <w:t>可</w:t>
            </w:r>
          </w:p>
        </w:tc>
        <w:tc>
          <w:tcPr>
            <w:tcW w:w="782"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snapToGrid w:val="0"/>
                <w:kern w:val="0"/>
              </w:rPr>
              <w:t>1.7.3</w:t>
            </w:r>
          </w:p>
        </w:tc>
        <w:tc>
          <w:tcPr>
            <w:tcW w:w="2047" w:type="dxa"/>
            <w:shd w:val="clear" w:color="auto" w:fill="auto"/>
          </w:tcPr>
          <w:p w:rsidR="00D34AC9" w:rsidRPr="00D762E3" w:rsidRDefault="00D34AC9" w:rsidP="003A7F90">
            <w:pPr>
              <w:widowControl/>
              <w:tabs>
                <w:tab w:val="left" w:pos="11199"/>
              </w:tabs>
              <w:snapToGrid w:val="0"/>
              <w:spacing w:line="360" w:lineRule="exact"/>
              <w:jc w:val="both"/>
              <w:rPr>
                <w:snapToGrid w:val="0"/>
                <w:kern w:val="0"/>
              </w:rPr>
            </w:pPr>
            <w:r w:rsidRPr="00B50C9C">
              <w:rPr>
                <w:rFonts w:hint="eastAsia"/>
              </w:rPr>
              <w:t>設置大量傷患緊急應變組織與健全指揮系統</w:t>
            </w:r>
          </w:p>
        </w:tc>
        <w:tc>
          <w:tcPr>
            <w:tcW w:w="6206" w:type="dxa"/>
            <w:shd w:val="clear" w:color="auto" w:fill="auto"/>
          </w:tcPr>
          <w:p w:rsidR="00D34AC9" w:rsidRPr="00081A15" w:rsidRDefault="00D34AC9" w:rsidP="00D34AC9">
            <w:pPr>
              <w:ind w:left="240" w:hangingChars="100" w:hanging="240"/>
              <w:jc w:val="both"/>
              <w:rPr>
                <w:b/>
                <w:snapToGrid w:val="0"/>
                <w:kern w:val="0"/>
              </w:rPr>
            </w:pPr>
            <w:r w:rsidRPr="00081A15">
              <w:rPr>
                <w:rFonts w:hint="eastAsia"/>
                <w:b/>
                <w:snapToGrid w:val="0"/>
                <w:kern w:val="0"/>
              </w:rPr>
              <w:t>目的：</w:t>
            </w:r>
          </w:p>
          <w:p w:rsidR="00D34AC9" w:rsidRPr="00081A15" w:rsidRDefault="00D34AC9" w:rsidP="00D34AC9">
            <w:pPr>
              <w:ind w:leftChars="100" w:left="240"/>
              <w:jc w:val="both"/>
              <w:rPr>
                <w:kern w:val="0"/>
              </w:rPr>
            </w:pPr>
            <w:r w:rsidRPr="00081A15">
              <w:rPr>
                <w:rFonts w:hint="eastAsia"/>
                <w:kern w:val="0"/>
              </w:rPr>
              <w:t>訂定大量傷患緊急應變計畫，定期落實演練與後續之檢討改善，確保傷患安全。</w:t>
            </w:r>
          </w:p>
          <w:p w:rsidR="00D34AC9" w:rsidRPr="00081A15" w:rsidRDefault="00D34AC9" w:rsidP="00D34AC9">
            <w:pPr>
              <w:ind w:left="240" w:hangingChars="100" w:hanging="240"/>
              <w:jc w:val="both"/>
              <w:rPr>
                <w:b/>
                <w:snapToGrid w:val="0"/>
                <w:kern w:val="0"/>
              </w:rPr>
            </w:pPr>
            <w:r w:rsidRPr="00081A15">
              <w:rPr>
                <w:rFonts w:hint="eastAsia"/>
                <w:b/>
                <w:snapToGrid w:val="0"/>
                <w:kern w:val="0"/>
              </w:rPr>
              <w:t>符合項目：</w:t>
            </w:r>
          </w:p>
          <w:p w:rsidR="00D34AC9" w:rsidRPr="00081A15" w:rsidRDefault="00D34AC9" w:rsidP="00D34AC9">
            <w:pPr>
              <w:ind w:leftChars="100" w:left="432" w:hangingChars="80" w:hanging="192"/>
              <w:jc w:val="both"/>
              <w:rPr>
                <w:snapToGrid w:val="0"/>
                <w:kern w:val="0"/>
              </w:rPr>
            </w:pPr>
            <w:r w:rsidRPr="00081A15">
              <w:t>1.</w:t>
            </w:r>
            <w:r w:rsidRPr="00E9521D">
              <w:rPr>
                <w:rFonts w:hint="eastAsia"/>
              </w:rPr>
              <w:t>醫院應設置大量傷患緊急應變組織，負責</w:t>
            </w:r>
            <w:r w:rsidRPr="00081A15">
              <w:rPr>
                <w:rFonts w:hint="eastAsia"/>
              </w:rPr>
              <w:t>大量傷患發生時的應變啟動機制、指揮體系、院內外</w:t>
            </w:r>
            <w:r w:rsidRPr="00081A15">
              <w:rPr>
                <w:rFonts w:hint="eastAsia"/>
                <w:kern w:val="0"/>
              </w:rPr>
              <w:t>聯</w:t>
            </w:r>
            <w:r w:rsidRPr="00081A15">
              <w:rPr>
                <w:rFonts w:hint="eastAsia"/>
              </w:rPr>
              <w:t>絡網及到院前病人處理</w:t>
            </w:r>
            <w:r w:rsidRPr="00081A15">
              <w:rPr>
                <w:rFonts w:hint="eastAsia"/>
                <w:snapToGrid w:val="0"/>
                <w:kern w:val="0"/>
              </w:rPr>
              <w:t>接軌等步驟已規範完備。</w:t>
            </w:r>
          </w:p>
          <w:p w:rsidR="00D34AC9" w:rsidRPr="00081A15" w:rsidRDefault="00D34AC9" w:rsidP="00D34AC9">
            <w:pPr>
              <w:ind w:leftChars="100" w:left="432" w:hangingChars="80" w:hanging="192"/>
              <w:jc w:val="both"/>
              <w:rPr>
                <w:snapToGrid w:val="0"/>
                <w:kern w:val="0"/>
              </w:rPr>
            </w:pPr>
            <w:r w:rsidRPr="00081A15">
              <w:rPr>
                <w:snapToGrid w:val="0"/>
                <w:kern w:val="0"/>
              </w:rPr>
              <w:t>2.</w:t>
            </w:r>
            <w:r w:rsidRPr="00081A15">
              <w:rPr>
                <w:rFonts w:hint="eastAsia"/>
                <w:snapToGrid w:val="0"/>
                <w:kern w:val="0"/>
              </w:rPr>
              <w:t>定期辦</w:t>
            </w:r>
            <w:r w:rsidRPr="00081A15">
              <w:rPr>
                <w:rFonts w:hint="eastAsia"/>
              </w:rPr>
              <w:t>理大量傷患緊急應變之演練。</w:t>
            </w:r>
          </w:p>
          <w:p w:rsidR="00D34AC9" w:rsidRPr="00081A15" w:rsidRDefault="00D34AC9" w:rsidP="00D34AC9">
            <w:pPr>
              <w:ind w:leftChars="100" w:left="432" w:hangingChars="80" w:hanging="192"/>
              <w:jc w:val="both"/>
              <w:rPr>
                <w:kern w:val="0"/>
              </w:rPr>
            </w:pPr>
            <w:r w:rsidRPr="00081A15">
              <w:t>3.</w:t>
            </w:r>
            <w:r w:rsidRPr="00081A15">
              <w:rPr>
                <w:rFonts w:hint="eastAsia"/>
              </w:rPr>
              <w:t>依據</w:t>
            </w:r>
            <w:r w:rsidRPr="00081A15">
              <w:rPr>
                <w:rFonts w:hint="eastAsia"/>
                <w:kern w:val="0"/>
              </w:rPr>
              <w:t>大量傷患緊急應變演練之檢討結果，修正醫院大量傷患緊急應變計畫。</w:t>
            </w:r>
          </w:p>
          <w:p w:rsidR="00D34AC9" w:rsidRPr="00081A15" w:rsidRDefault="00D34AC9" w:rsidP="00D34AC9">
            <w:pPr>
              <w:ind w:leftChars="100" w:left="432" w:hangingChars="80" w:hanging="192"/>
              <w:jc w:val="both"/>
              <w:rPr>
                <w:snapToGrid w:val="0"/>
              </w:rPr>
            </w:pPr>
            <w:r w:rsidRPr="00081A15">
              <w:rPr>
                <w:kern w:val="0"/>
              </w:rPr>
              <w:t>4.</w:t>
            </w:r>
            <w:r w:rsidRPr="00081A15">
              <w:rPr>
                <w:rFonts w:hint="eastAsia"/>
                <w:kern w:val="0"/>
              </w:rPr>
              <w:t>指揮體系</w:t>
            </w:r>
            <w:proofErr w:type="gramStart"/>
            <w:r w:rsidRPr="00081A15">
              <w:rPr>
                <w:rFonts w:hint="eastAsia"/>
                <w:kern w:val="0"/>
              </w:rPr>
              <w:t>健全，</w:t>
            </w:r>
            <w:proofErr w:type="gramEnd"/>
            <w:r w:rsidRPr="00081A15">
              <w:rPr>
                <w:rFonts w:hint="eastAsia"/>
                <w:kern w:val="0"/>
              </w:rPr>
              <w:t>並能配合醫院服務區域</w:t>
            </w:r>
            <w:r w:rsidRPr="00E9521D">
              <w:rPr>
                <w:kern w:val="0"/>
              </w:rPr>
              <w:t>(</w:t>
            </w:r>
            <w:r w:rsidRPr="00E9521D">
              <w:rPr>
                <w:rFonts w:hint="eastAsia"/>
                <w:kern w:val="0"/>
              </w:rPr>
              <w:t>包含緊急醫療網之責任區域</w:t>
            </w:r>
            <w:r w:rsidRPr="00E9521D">
              <w:rPr>
                <w:kern w:val="0"/>
              </w:rPr>
              <w:t>)</w:t>
            </w:r>
            <w:r w:rsidRPr="00081A15">
              <w:rPr>
                <w:rFonts w:hint="eastAsia"/>
                <w:kern w:val="0"/>
              </w:rPr>
              <w:t>之需要，與地方政府或相關團體共同辦理大量傷患處理之訓練。</w:t>
            </w:r>
          </w:p>
          <w:p w:rsidR="00D34AC9" w:rsidRPr="00081A15" w:rsidRDefault="00D34AC9" w:rsidP="00D34AC9">
            <w:pPr>
              <w:jc w:val="both"/>
              <w:rPr>
                <w:b/>
                <w:kern w:val="0"/>
              </w:rPr>
            </w:pPr>
            <w:r w:rsidRPr="00081A15">
              <w:rPr>
                <w:b/>
                <w:snapToGrid w:val="0"/>
                <w:kern w:val="0"/>
              </w:rPr>
              <w:t>[</w:t>
            </w:r>
            <w:proofErr w:type="gramStart"/>
            <w:r w:rsidRPr="00081A15">
              <w:rPr>
                <w:rFonts w:hint="eastAsia"/>
                <w:b/>
                <w:snapToGrid w:val="0"/>
                <w:kern w:val="0"/>
              </w:rPr>
              <w:t>註</w:t>
            </w:r>
            <w:proofErr w:type="gramEnd"/>
            <w:r w:rsidRPr="00081A15">
              <w:rPr>
                <w:b/>
                <w:snapToGrid w:val="0"/>
                <w:kern w:val="0"/>
              </w:rPr>
              <w:t>]</w:t>
            </w:r>
          </w:p>
          <w:p w:rsidR="00D34AC9" w:rsidRPr="00081A15" w:rsidRDefault="00D34AC9" w:rsidP="00D34AC9">
            <w:pPr>
              <w:ind w:leftChars="98" w:left="434" w:hangingChars="83" w:hanging="199"/>
              <w:jc w:val="both"/>
              <w:rPr>
                <w:kern w:val="0"/>
              </w:rPr>
            </w:pPr>
            <w:r w:rsidRPr="00081A15">
              <w:t>1.</w:t>
            </w:r>
            <w:r w:rsidRPr="00081A15">
              <w:rPr>
                <w:rFonts w:hint="eastAsia"/>
              </w:rPr>
              <w:t>醫院</w:t>
            </w:r>
            <w:r w:rsidRPr="00081A15">
              <w:rPr>
                <w:rFonts w:hint="eastAsia"/>
                <w:kern w:val="0"/>
              </w:rPr>
              <w:t>緊急災</w:t>
            </w:r>
            <w:r w:rsidRPr="00081A15">
              <w:rPr>
                <w:rFonts w:hint="eastAsia"/>
                <w:snapToGrid w:val="0"/>
                <w:kern w:val="0"/>
              </w:rPr>
              <w:t>害應變措施及檢查辦法第</w:t>
            </w:r>
            <w:r w:rsidRPr="00081A15">
              <w:rPr>
                <w:snapToGrid w:val="0"/>
                <w:kern w:val="0"/>
              </w:rPr>
              <w:t>11</w:t>
            </w:r>
            <w:r w:rsidRPr="00081A15">
              <w:rPr>
                <w:rFonts w:hint="eastAsia"/>
                <w:snapToGrid w:val="0"/>
                <w:kern w:val="0"/>
              </w:rPr>
              <w:t>條規定：「醫院每年至少應舉行緊急災害應變措施演習及桌上模擬演練各一次，並製作成演習紀錄、演習</w:t>
            </w:r>
            <w:proofErr w:type="gramStart"/>
            <w:r w:rsidRPr="00081A15">
              <w:rPr>
                <w:rFonts w:hint="eastAsia"/>
                <w:snapToGrid w:val="0"/>
                <w:kern w:val="0"/>
              </w:rPr>
              <w:t>自評表及</w:t>
            </w:r>
            <w:proofErr w:type="gramEnd"/>
            <w:r w:rsidRPr="00081A15">
              <w:rPr>
                <w:rFonts w:hint="eastAsia"/>
                <w:snapToGrid w:val="0"/>
                <w:kern w:val="0"/>
              </w:rPr>
              <w:t>檢討改善計畫，送直轄市、縣</w:t>
            </w:r>
            <w:r w:rsidRPr="00081A15">
              <w:rPr>
                <w:snapToGrid w:val="0"/>
              </w:rPr>
              <w:t>(</w:t>
            </w:r>
            <w:r w:rsidRPr="00081A15">
              <w:rPr>
                <w:rFonts w:hint="eastAsia"/>
                <w:snapToGrid w:val="0"/>
                <w:kern w:val="0"/>
              </w:rPr>
              <w:t>市</w:t>
            </w:r>
            <w:r w:rsidRPr="00081A15">
              <w:rPr>
                <w:snapToGrid w:val="0"/>
              </w:rPr>
              <w:t>)</w:t>
            </w:r>
            <w:r w:rsidRPr="00081A15">
              <w:rPr>
                <w:rFonts w:hint="eastAsia"/>
                <w:snapToGrid w:val="0"/>
                <w:kern w:val="0"/>
              </w:rPr>
              <w:t>主管機關備查。前項演習及桌上模擬演練</w:t>
            </w:r>
            <w:r w:rsidRPr="00081A15">
              <w:rPr>
                <w:rFonts w:hint="eastAsia"/>
                <w:kern w:val="0"/>
              </w:rPr>
              <w:t>之主題、時間與相關內容，應於醫院緊急災害應變措施計畫中載明。」</w:t>
            </w:r>
          </w:p>
          <w:p w:rsidR="00D34AC9" w:rsidRPr="00081A15" w:rsidRDefault="00D34AC9" w:rsidP="00D34AC9">
            <w:pPr>
              <w:ind w:leftChars="98" w:left="434" w:hangingChars="83" w:hanging="199"/>
              <w:jc w:val="both"/>
            </w:pPr>
            <w:r w:rsidRPr="00081A15">
              <w:rPr>
                <w:kern w:val="0"/>
              </w:rPr>
              <w:t>2.</w:t>
            </w:r>
            <w:r w:rsidRPr="00081A15">
              <w:rPr>
                <w:rFonts w:hint="eastAsia"/>
              </w:rPr>
              <w:t>若通過「醫院緊急醫療能力分級評定」中度級以上並於合格效期內者，本條視為符合。</w:t>
            </w:r>
          </w:p>
          <w:p w:rsidR="00D34AC9" w:rsidRPr="00081A15" w:rsidRDefault="00D34AC9" w:rsidP="00D34AC9">
            <w:pPr>
              <w:ind w:leftChars="98" w:left="434" w:hangingChars="83" w:hanging="199"/>
              <w:jc w:val="both"/>
              <w:rPr>
                <w:kern w:val="0"/>
              </w:rPr>
            </w:pPr>
            <w:r w:rsidRPr="00081A15">
              <w:t>3.</w:t>
            </w:r>
            <w:r w:rsidRPr="00081A15">
              <w:rPr>
                <w:rFonts w:hint="eastAsia"/>
                <w:kern w:val="0"/>
              </w:rPr>
              <w:t>非「急救責任醫院」者</w:t>
            </w:r>
            <w:r w:rsidRPr="00081A15">
              <w:rPr>
                <w:rFonts w:hint="eastAsia"/>
              </w:rPr>
              <w:t>，可自選本</w:t>
            </w:r>
            <w:proofErr w:type="gramStart"/>
            <w:r w:rsidRPr="00081A15">
              <w:rPr>
                <w:rFonts w:hint="eastAsia"/>
              </w:rPr>
              <w:t>條免評</w:t>
            </w:r>
            <w:proofErr w:type="gramEnd"/>
            <w:r w:rsidRPr="00081A15">
              <w:rPr>
                <w:rFonts w:hint="eastAsia"/>
              </w:rPr>
              <w:t>。</w:t>
            </w:r>
          </w:p>
          <w:p w:rsidR="00D34AC9" w:rsidRPr="00081A15" w:rsidRDefault="00D34AC9" w:rsidP="00D34AC9">
            <w:pPr>
              <w:ind w:leftChars="98" w:left="434" w:hangingChars="83" w:hanging="199"/>
              <w:jc w:val="both"/>
            </w:pPr>
            <w:r w:rsidRPr="00081A15">
              <w:rPr>
                <w:kern w:val="0"/>
              </w:rPr>
              <w:t>4.</w:t>
            </w:r>
            <w:r w:rsidRPr="00081A15">
              <w:rPr>
                <w:rFonts w:hint="eastAsia"/>
                <w:kern w:val="0"/>
              </w:rPr>
              <w:t>符合項目</w:t>
            </w:r>
            <w:r w:rsidRPr="00081A15">
              <w:rPr>
                <w:kern w:val="0"/>
              </w:rPr>
              <w:t>3</w:t>
            </w:r>
            <w:r w:rsidRPr="00081A15">
              <w:rPr>
                <w:rFonts w:hint="eastAsia"/>
                <w:kern w:val="0"/>
              </w:rPr>
              <w:t>、</w:t>
            </w:r>
            <w:r w:rsidRPr="00081A15">
              <w:rPr>
                <w:kern w:val="0"/>
              </w:rPr>
              <w:t>4</w:t>
            </w:r>
            <w:r w:rsidRPr="00081A15">
              <w:rPr>
                <w:rFonts w:hint="eastAsia"/>
                <w:kern w:val="0"/>
              </w:rPr>
              <w:t>申請「地區醫院評鑑」者</w:t>
            </w:r>
            <w:proofErr w:type="gramStart"/>
            <w:r w:rsidRPr="00081A15">
              <w:rPr>
                <w:rFonts w:hint="eastAsia"/>
                <w:kern w:val="0"/>
              </w:rPr>
              <w:t>可免評</w:t>
            </w:r>
            <w:proofErr w:type="gramEnd"/>
            <w:r w:rsidRPr="00081A15">
              <w:rPr>
                <w:rFonts w:hint="eastAsia"/>
                <w:kern w:val="0"/>
              </w:rPr>
              <w:t>。</w:t>
            </w:r>
          </w:p>
          <w:p w:rsidR="00D34AC9" w:rsidRPr="00081A15" w:rsidRDefault="00D34AC9" w:rsidP="00D34AC9">
            <w:pPr>
              <w:jc w:val="both"/>
            </w:pPr>
          </w:p>
          <w:p w:rsidR="00D34AC9" w:rsidRPr="00081A15" w:rsidRDefault="00D34AC9" w:rsidP="00D34AC9">
            <w:pPr>
              <w:jc w:val="both"/>
              <w:rPr>
                <w:b/>
              </w:rPr>
            </w:pPr>
            <w:r w:rsidRPr="00081A15">
              <w:rPr>
                <w:rFonts w:hint="eastAsia"/>
                <w:b/>
              </w:rPr>
              <w:t>評量方法及建議佐證資料：</w:t>
            </w:r>
          </w:p>
          <w:p w:rsidR="00D34AC9" w:rsidRPr="00081A15" w:rsidRDefault="00D34AC9" w:rsidP="00D34AC9">
            <w:pPr>
              <w:ind w:leftChars="100" w:left="432" w:hangingChars="80" w:hanging="192"/>
              <w:jc w:val="both"/>
              <w:rPr>
                <w:snapToGrid w:val="0"/>
                <w:kern w:val="0"/>
              </w:rPr>
            </w:pPr>
            <w:r w:rsidRPr="00081A15">
              <w:rPr>
                <w:kern w:val="0"/>
              </w:rPr>
              <w:t>1.</w:t>
            </w:r>
            <w:r w:rsidRPr="00081A15">
              <w:rPr>
                <w:rFonts w:hint="eastAsia"/>
                <w:kern w:val="0"/>
              </w:rPr>
              <w:t>大量</w:t>
            </w:r>
            <w:r w:rsidRPr="00081A15">
              <w:rPr>
                <w:rFonts w:hint="eastAsia"/>
              </w:rPr>
              <w:t>傷患</w:t>
            </w:r>
            <w:r w:rsidRPr="00081A15">
              <w:rPr>
                <w:rFonts w:hint="eastAsia"/>
                <w:kern w:val="0"/>
              </w:rPr>
              <w:t>緊急應變計畫。</w:t>
            </w:r>
          </w:p>
          <w:p w:rsidR="00D34AC9" w:rsidRPr="00081A15" w:rsidRDefault="00D34AC9" w:rsidP="00D34AC9">
            <w:pPr>
              <w:ind w:leftChars="100" w:left="432" w:hangingChars="80" w:hanging="192"/>
              <w:jc w:val="both"/>
              <w:rPr>
                <w:snapToGrid w:val="0"/>
                <w:kern w:val="0"/>
              </w:rPr>
            </w:pPr>
            <w:r w:rsidRPr="00081A15">
              <w:rPr>
                <w:snapToGrid w:val="0"/>
                <w:kern w:val="0"/>
              </w:rPr>
              <w:t>2.</w:t>
            </w:r>
            <w:r w:rsidRPr="00081A15">
              <w:rPr>
                <w:rFonts w:hint="eastAsia"/>
                <w:snapToGrid w:val="0"/>
                <w:kern w:val="0"/>
              </w:rPr>
              <w:t>辦</w:t>
            </w:r>
            <w:r w:rsidRPr="00081A15">
              <w:rPr>
                <w:rFonts w:hint="eastAsia"/>
              </w:rPr>
              <w:t>理大量傷患</w:t>
            </w:r>
            <w:r w:rsidRPr="00081A15">
              <w:rPr>
                <w:rFonts w:hint="eastAsia"/>
                <w:kern w:val="0"/>
              </w:rPr>
              <w:t>緊急</w:t>
            </w:r>
            <w:r w:rsidRPr="00081A15">
              <w:rPr>
                <w:rFonts w:hint="eastAsia"/>
              </w:rPr>
              <w:t>應變演練之證明</w:t>
            </w:r>
            <w:r w:rsidRPr="00081A15">
              <w:rPr>
                <w:snapToGrid w:val="0"/>
              </w:rPr>
              <w:t>(</w:t>
            </w:r>
            <w:r w:rsidRPr="00081A15">
              <w:rPr>
                <w:rFonts w:hint="eastAsia"/>
                <w:snapToGrid w:val="0"/>
                <w:kern w:val="0"/>
              </w:rPr>
              <w:t>含照片</w:t>
            </w:r>
            <w:r w:rsidRPr="00081A15">
              <w:rPr>
                <w:snapToGrid w:val="0"/>
              </w:rPr>
              <w:t>)</w:t>
            </w:r>
            <w:r w:rsidRPr="00081A15">
              <w:rPr>
                <w:rFonts w:hint="eastAsia"/>
                <w:kern w:val="0"/>
              </w:rPr>
              <w:t>。</w:t>
            </w:r>
          </w:p>
          <w:p w:rsidR="00D34AC9" w:rsidRPr="00081A15" w:rsidRDefault="00D34AC9" w:rsidP="00D34AC9">
            <w:pPr>
              <w:ind w:leftChars="100" w:left="432" w:hangingChars="80" w:hanging="192"/>
              <w:jc w:val="both"/>
              <w:rPr>
                <w:snapToGrid w:val="0"/>
                <w:kern w:val="0"/>
              </w:rPr>
            </w:pPr>
            <w:r w:rsidRPr="00081A15">
              <w:t>3.</w:t>
            </w:r>
            <w:r w:rsidRPr="00081A15">
              <w:rPr>
                <w:rFonts w:hint="eastAsia"/>
              </w:rPr>
              <w:t>依據</w:t>
            </w:r>
            <w:r w:rsidRPr="00081A15">
              <w:rPr>
                <w:rFonts w:hint="eastAsia"/>
                <w:kern w:val="0"/>
              </w:rPr>
              <w:t>大量傷患緊急應變演練之檢討結果，修正醫院大量傷患緊急應變計畫。</w:t>
            </w:r>
            <w:r w:rsidRPr="00081A15">
              <w:rPr>
                <w:kern w:val="0"/>
              </w:rPr>
              <w:t>(</w:t>
            </w:r>
            <w:r w:rsidRPr="00081A15">
              <w:rPr>
                <w:rFonts w:hint="eastAsia"/>
                <w:kern w:val="0"/>
              </w:rPr>
              <w:t>可</w:t>
            </w:r>
            <w:r w:rsidRPr="00081A15">
              <w:rPr>
                <w:kern w:val="0"/>
              </w:rPr>
              <w:t>)</w:t>
            </w:r>
          </w:p>
          <w:p w:rsidR="00D34AC9" w:rsidRPr="00081A15" w:rsidRDefault="00D34AC9" w:rsidP="00D34AC9">
            <w:pPr>
              <w:ind w:leftChars="100" w:left="432" w:hangingChars="80" w:hanging="192"/>
              <w:jc w:val="both"/>
              <w:rPr>
                <w:snapToGrid w:val="0"/>
                <w:kern w:val="0"/>
              </w:rPr>
            </w:pPr>
            <w:r w:rsidRPr="00081A15">
              <w:rPr>
                <w:kern w:val="0"/>
              </w:rPr>
              <w:t>4.</w:t>
            </w:r>
            <w:r w:rsidRPr="00081A15">
              <w:rPr>
                <w:rFonts w:hint="eastAsia"/>
                <w:kern w:val="0"/>
              </w:rPr>
              <w:t>能與地方政府或相關團體共同辦理大量傷患處理之訓練紀錄。</w:t>
            </w:r>
            <w:r w:rsidRPr="00081A15">
              <w:rPr>
                <w:kern w:val="0"/>
              </w:rPr>
              <w:t>(</w:t>
            </w:r>
            <w:r w:rsidRPr="00081A15">
              <w:rPr>
                <w:rFonts w:hint="eastAsia"/>
                <w:kern w:val="0"/>
              </w:rPr>
              <w:t>可</w:t>
            </w:r>
            <w:r w:rsidRPr="00081A15">
              <w:rPr>
                <w:kern w:val="0"/>
              </w:rPr>
              <w:t>)</w:t>
            </w:r>
          </w:p>
          <w:p w:rsidR="00D34AC9" w:rsidRPr="00081A15" w:rsidRDefault="00D34AC9" w:rsidP="00D34AC9">
            <w:pPr>
              <w:adjustRightInd w:val="0"/>
              <w:spacing w:line="360" w:lineRule="exact"/>
              <w:ind w:leftChars="100" w:left="240"/>
              <w:jc w:val="both"/>
              <w:rPr>
                <w:kern w:val="0"/>
              </w:rPr>
            </w:pPr>
            <w:r w:rsidRPr="00081A15">
              <w:rPr>
                <w:snapToGrid w:val="0"/>
                <w:kern w:val="0"/>
              </w:rPr>
              <w:t>5.</w:t>
            </w:r>
            <w:r w:rsidRPr="00081A15">
              <w:rPr>
                <w:rFonts w:hint="eastAsia"/>
                <w:snapToGrid w:val="0"/>
                <w:kern w:val="0"/>
              </w:rPr>
              <w:t>大量傷患緊急</w:t>
            </w:r>
            <w:r w:rsidRPr="00081A15">
              <w:rPr>
                <w:rFonts w:hint="eastAsia"/>
                <w:kern w:val="0"/>
              </w:rPr>
              <w:t>應變</w:t>
            </w:r>
            <w:r w:rsidRPr="00081A15">
              <w:rPr>
                <w:rFonts w:hint="eastAsia"/>
                <w:snapToGrid w:val="0"/>
                <w:kern w:val="0"/>
              </w:rPr>
              <w:t>組織與各項應變職務</w:t>
            </w:r>
            <w:r w:rsidRPr="00081A15">
              <w:rPr>
                <w:rFonts w:hint="eastAsia"/>
                <w:kern w:val="0"/>
              </w:rPr>
              <w:t>。</w:t>
            </w:r>
            <w:r w:rsidRPr="00081A15">
              <w:rPr>
                <w:kern w:val="0"/>
              </w:rPr>
              <w:t>(</w:t>
            </w:r>
            <w:r w:rsidRPr="00081A15">
              <w:rPr>
                <w:rFonts w:hint="eastAsia"/>
                <w:kern w:val="0"/>
              </w:rPr>
              <w:t>可</w:t>
            </w:r>
            <w:r w:rsidRPr="00081A15">
              <w:rPr>
                <w:kern w:val="0"/>
              </w:rPr>
              <w:t>)</w:t>
            </w:r>
          </w:p>
        </w:tc>
      </w:tr>
      <w:tr w:rsidR="00D34AC9" w:rsidRPr="00D762E3" w:rsidTr="003A7F90">
        <w:trPr>
          <w:jc w:val="center"/>
        </w:trPr>
        <w:tc>
          <w:tcPr>
            <w:tcW w:w="459" w:type="dxa"/>
            <w:shd w:val="clear" w:color="auto" w:fill="auto"/>
          </w:tcPr>
          <w:p w:rsidR="00D34AC9" w:rsidRPr="00C26BD6" w:rsidRDefault="00D34AC9" w:rsidP="00D34AC9">
            <w:pPr>
              <w:tabs>
                <w:tab w:val="left" w:pos="11199"/>
              </w:tabs>
              <w:snapToGrid w:val="0"/>
              <w:spacing w:line="360" w:lineRule="exact"/>
              <w:rPr>
                <w:snapToGrid w:val="0"/>
                <w:kern w:val="0"/>
              </w:rPr>
            </w:pPr>
            <w:r w:rsidRPr="00C26BD6">
              <w:rPr>
                <w:rFonts w:hint="eastAsia"/>
                <w:snapToGrid w:val="0"/>
                <w:kern w:val="0"/>
              </w:rPr>
              <w:t>試</w:t>
            </w:r>
          </w:p>
          <w:p w:rsidR="00D34AC9" w:rsidRPr="00D762E3" w:rsidRDefault="00D34AC9" w:rsidP="00D34AC9">
            <w:pPr>
              <w:tabs>
                <w:tab w:val="left" w:pos="11199"/>
              </w:tabs>
              <w:snapToGrid w:val="0"/>
              <w:spacing w:line="360" w:lineRule="exact"/>
              <w:rPr>
                <w:snapToGrid w:val="0"/>
                <w:kern w:val="0"/>
              </w:rPr>
            </w:pPr>
            <w:r w:rsidRPr="00C26BD6">
              <w:rPr>
                <w:rFonts w:hint="eastAsia"/>
                <w:snapToGrid w:val="0"/>
                <w:kern w:val="0"/>
              </w:rPr>
              <w:t>重</w:t>
            </w:r>
          </w:p>
        </w:tc>
        <w:tc>
          <w:tcPr>
            <w:tcW w:w="782"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snapToGrid w:val="0"/>
                <w:kern w:val="0"/>
              </w:rPr>
              <w:t>1.7.4</w:t>
            </w:r>
          </w:p>
        </w:tc>
        <w:tc>
          <w:tcPr>
            <w:tcW w:w="2047" w:type="dxa"/>
            <w:shd w:val="clear" w:color="auto" w:fill="auto"/>
          </w:tcPr>
          <w:p w:rsidR="00D34AC9" w:rsidRPr="00D762E3" w:rsidRDefault="00D34AC9" w:rsidP="003A7F90">
            <w:pPr>
              <w:tabs>
                <w:tab w:val="left" w:pos="11199"/>
              </w:tabs>
              <w:snapToGrid w:val="0"/>
              <w:spacing w:line="360" w:lineRule="exact"/>
              <w:jc w:val="both"/>
              <w:rPr>
                <w:snapToGrid w:val="0"/>
                <w:kern w:val="0"/>
              </w:rPr>
            </w:pPr>
            <w:r w:rsidRPr="00B50C9C">
              <w:rPr>
                <w:rFonts w:hint="eastAsia"/>
              </w:rPr>
              <w:t>醫院應指定專責人員</w:t>
            </w:r>
            <w:proofErr w:type="gramStart"/>
            <w:r w:rsidRPr="00B50C9C">
              <w:rPr>
                <w:rFonts w:hint="eastAsia"/>
              </w:rPr>
              <w:t>研</w:t>
            </w:r>
            <w:proofErr w:type="gramEnd"/>
            <w:r w:rsidRPr="00B50C9C">
              <w:rPr>
                <w:rFonts w:hint="eastAsia"/>
              </w:rPr>
              <w:t>擬火災之減災、預防與準備措施</w:t>
            </w:r>
          </w:p>
        </w:tc>
        <w:tc>
          <w:tcPr>
            <w:tcW w:w="6206" w:type="dxa"/>
            <w:shd w:val="clear" w:color="auto" w:fill="auto"/>
          </w:tcPr>
          <w:p w:rsidR="00D34AC9" w:rsidRPr="00E9521D" w:rsidRDefault="00D34AC9" w:rsidP="00D34AC9">
            <w:pPr>
              <w:ind w:left="240" w:hangingChars="100" w:hanging="240"/>
              <w:jc w:val="both"/>
              <w:rPr>
                <w:b/>
                <w:snapToGrid w:val="0"/>
              </w:rPr>
            </w:pPr>
            <w:r w:rsidRPr="00E9521D">
              <w:rPr>
                <w:rFonts w:hint="eastAsia"/>
                <w:b/>
                <w:snapToGrid w:val="0"/>
              </w:rPr>
              <w:t>目的：</w:t>
            </w:r>
          </w:p>
          <w:p w:rsidR="00D34AC9" w:rsidRPr="00E9521D" w:rsidRDefault="00D34AC9" w:rsidP="00D34AC9">
            <w:pPr>
              <w:ind w:leftChars="97" w:left="233"/>
              <w:jc w:val="both"/>
              <w:rPr>
                <w:snapToGrid w:val="0"/>
              </w:rPr>
            </w:pPr>
            <w:r w:rsidRPr="00E9521D">
              <w:rPr>
                <w:rFonts w:hint="eastAsia"/>
                <w:snapToGrid w:val="0"/>
              </w:rPr>
              <w:t>建立醫院之火災發生前之預應式管理機制，加強火災之減災、預防與準備措施以確保醫院之防火安全。</w:t>
            </w:r>
          </w:p>
          <w:p w:rsidR="00D34AC9" w:rsidRPr="00E9521D" w:rsidRDefault="00D34AC9" w:rsidP="00D34AC9">
            <w:pPr>
              <w:ind w:left="240" w:hangingChars="100" w:hanging="240"/>
              <w:jc w:val="both"/>
              <w:rPr>
                <w:b/>
                <w:snapToGrid w:val="0"/>
              </w:rPr>
            </w:pPr>
            <w:r w:rsidRPr="00E9521D">
              <w:rPr>
                <w:rFonts w:hint="eastAsia"/>
                <w:b/>
                <w:snapToGrid w:val="0"/>
              </w:rPr>
              <w:t>符合項目：</w:t>
            </w:r>
          </w:p>
          <w:p w:rsidR="00D34AC9" w:rsidRPr="00E9521D" w:rsidRDefault="00D34AC9" w:rsidP="00D34AC9">
            <w:pPr>
              <w:ind w:leftChars="100" w:left="432" w:hangingChars="80" w:hanging="192"/>
              <w:jc w:val="both"/>
              <w:rPr>
                <w:snapToGrid w:val="0"/>
              </w:rPr>
            </w:pPr>
            <w:r w:rsidRPr="00E9521D">
              <w:rPr>
                <w:snapToGrid w:val="0"/>
              </w:rPr>
              <w:t>1.</w:t>
            </w:r>
            <w:r w:rsidRPr="00E9521D">
              <w:rPr>
                <w:rFonts w:hint="eastAsia"/>
                <w:snapToGrid w:val="0"/>
              </w:rPr>
              <w:t>醫院設有防火管理人。</w:t>
            </w:r>
          </w:p>
          <w:p w:rsidR="00D34AC9" w:rsidRPr="00E9521D" w:rsidRDefault="00D34AC9" w:rsidP="00D34AC9">
            <w:pPr>
              <w:ind w:leftChars="100" w:left="432" w:hangingChars="80" w:hanging="192"/>
              <w:jc w:val="both"/>
              <w:rPr>
                <w:snapToGrid w:val="0"/>
              </w:rPr>
            </w:pPr>
            <w:r w:rsidRPr="00E9521D">
              <w:rPr>
                <w:snapToGrid w:val="0"/>
              </w:rPr>
              <w:t>2.</w:t>
            </w:r>
            <w:r w:rsidRPr="00E9521D">
              <w:rPr>
                <w:rFonts w:hint="eastAsia"/>
                <w:snapToGrid w:val="0"/>
              </w:rPr>
              <w:t>能依據火災發生風險之分析結果與醫院之特性</w:t>
            </w:r>
            <w:r w:rsidRPr="00E9521D">
              <w:rPr>
                <w:snapToGrid w:val="0"/>
              </w:rPr>
              <w:t>(</w:t>
            </w:r>
            <w:r w:rsidRPr="00E9521D">
              <w:rPr>
                <w:rFonts w:hint="eastAsia"/>
                <w:snapToGrid w:val="0"/>
              </w:rPr>
              <w:t>如建築物之耐震、防火、樓層高度、房門寬度、防火區劃大小、</w:t>
            </w:r>
            <w:proofErr w:type="gramStart"/>
            <w:r w:rsidRPr="00E9521D">
              <w:rPr>
                <w:rFonts w:hint="eastAsia"/>
                <w:snapToGrid w:val="0"/>
              </w:rPr>
              <w:t>煙控</w:t>
            </w:r>
            <w:proofErr w:type="gramEnd"/>
            <w:r w:rsidRPr="00E9521D">
              <w:rPr>
                <w:rFonts w:hint="eastAsia"/>
                <w:snapToGrid w:val="0"/>
              </w:rPr>
              <w:t>、各單位收治病人行動力特性及搭配之避難策略等</w:t>
            </w:r>
            <w:r w:rsidRPr="00E9521D">
              <w:rPr>
                <w:snapToGrid w:val="0"/>
              </w:rPr>
              <w:t>)</w:t>
            </w:r>
            <w:proofErr w:type="gramStart"/>
            <w:r w:rsidRPr="00E9521D">
              <w:rPr>
                <w:rFonts w:hint="eastAsia"/>
                <w:snapToGrid w:val="0"/>
              </w:rPr>
              <w:t>研</w:t>
            </w:r>
            <w:proofErr w:type="gramEnd"/>
            <w:r w:rsidRPr="00E9521D">
              <w:rPr>
                <w:rFonts w:hint="eastAsia"/>
                <w:snapToGrid w:val="0"/>
              </w:rPr>
              <w:t>擬火災之減災、預防與準備措施。</w:t>
            </w:r>
          </w:p>
          <w:p w:rsidR="00D34AC9" w:rsidRPr="00E9521D" w:rsidRDefault="00D34AC9" w:rsidP="00D34AC9">
            <w:pPr>
              <w:ind w:leftChars="100" w:left="432" w:hangingChars="80" w:hanging="192"/>
              <w:jc w:val="both"/>
              <w:rPr>
                <w:shd w:val="clear" w:color="auto" w:fill="FFFFFF"/>
              </w:rPr>
            </w:pPr>
            <w:r w:rsidRPr="00E9521D">
              <w:rPr>
                <w:snapToGrid w:val="0"/>
              </w:rPr>
              <w:t>3.</w:t>
            </w:r>
            <w:r w:rsidRPr="00E9521D">
              <w:rPr>
                <w:rFonts w:hint="eastAsia"/>
              </w:rPr>
              <w:t>醫院對於住院病人或家屬自帶電器或危害物品應訂有管理辦法，並將應遵循之用電安全事項列入住院須知中，於病人入院時充分告知病人與其家屬。</w:t>
            </w:r>
          </w:p>
          <w:p w:rsidR="00D34AC9" w:rsidRPr="00E9521D" w:rsidRDefault="00D34AC9" w:rsidP="00D34AC9">
            <w:pPr>
              <w:ind w:leftChars="100" w:left="432" w:hangingChars="80" w:hanging="192"/>
              <w:jc w:val="both"/>
              <w:rPr>
                <w:snapToGrid w:val="0"/>
              </w:rPr>
            </w:pPr>
            <w:r w:rsidRPr="00E9521D">
              <w:rPr>
                <w:snapToGrid w:val="0"/>
              </w:rPr>
              <w:t>4.</w:t>
            </w:r>
            <w:r w:rsidRPr="00E9521D">
              <w:rPr>
                <w:rFonts w:hint="eastAsia"/>
                <w:snapToGrid w:val="0"/>
              </w:rPr>
              <w:t>對於易燃物品之儲存與標示，應符合</w:t>
            </w:r>
            <w:r w:rsidRPr="00E9521D">
              <w:rPr>
                <w:rFonts w:hint="eastAsia"/>
                <w:bCs/>
                <w:snapToGrid w:val="0"/>
              </w:rPr>
              <w:t>消防與職業安全衛生相關法令規範</w:t>
            </w:r>
            <w:r w:rsidRPr="00E9521D">
              <w:rPr>
                <w:rFonts w:hint="eastAsia"/>
                <w:snapToGrid w:val="0"/>
              </w:rPr>
              <w:t>。</w:t>
            </w:r>
          </w:p>
          <w:p w:rsidR="00D34AC9" w:rsidRPr="00E9521D" w:rsidRDefault="00D34AC9" w:rsidP="00D34AC9">
            <w:pPr>
              <w:ind w:leftChars="100" w:left="432" w:hangingChars="80" w:hanging="192"/>
              <w:jc w:val="both"/>
              <w:rPr>
                <w:snapToGrid w:val="0"/>
              </w:rPr>
            </w:pPr>
            <w:r w:rsidRPr="00E9521D">
              <w:rPr>
                <w:snapToGrid w:val="0"/>
              </w:rPr>
              <w:t>5.</w:t>
            </w:r>
            <w:r w:rsidRPr="00E9521D">
              <w:rPr>
                <w:rFonts w:hint="eastAsia"/>
                <w:snapToGrid w:val="0"/>
              </w:rPr>
              <w:t>落實執行火災之日常減災、預防與準備相關措施，包括各項宣導與員工面臨火災發生時之教育訓練，且參與成員應含醫院同址之不同機構員工與部分業務外包人員。</w:t>
            </w:r>
          </w:p>
          <w:p w:rsidR="00D34AC9" w:rsidRPr="00E9521D" w:rsidRDefault="00D34AC9" w:rsidP="00D34AC9">
            <w:pPr>
              <w:ind w:leftChars="100" w:left="432" w:hangingChars="80" w:hanging="192"/>
              <w:jc w:val="both"/>
              <w:rPr>
                <w:snapToGrid w:val="0"/>
              </w:rPr>
            </w:pPr>
            <w:r w:rsidRPr="00E9521D">
              <w:rPr>
                <w:snapToGrid w:val="0"/>
              </w:rPr>
              <w:t>6.</w:t>
            </w:r>
            <w:r w:rsidRPr="00E9521D">
              <w:rPr>
                <w:rFonts w:hint="eastAsia"/>
                <w:snapToGrid w:val="0"/>
              </w:rPr>
              <w:t>能依診療環境、建築、病人及第一線應變人員特性，規劃符合所需之減災、預防與準備措施。</w:t>
            </w:r>
          </w:p>
          <w:p w:rsidR="00D34AC9" w:rsidRPr="00E9521D" w:rsidRDefault="00D34AC9" w:rsidP="00D34AC9">
            <w:pPr>
              <w:ind w:leftChars="100" w:left="432" w:hangingChars="80" w:hanging="192"/>
              <w:jc w:val="both"/>
              <w:rPr>
                <w:snapToGrid w:val="0"/>
              </w:rPr>
            </w:pPr>
            <w:r w:rsidRPr="00E9521D">
              <w:rPr>
                <w:snapToGrid w:val="0"/>
              </w:rPr>
              <w:t>7.</w:t>
            </w:r>
            <w:r w:rsidRPr="00E9521D">
              <w:rPr>
                <w:rFonts w:hint="eastAsia"/>
                <w:snapToGrid w:val="0"/>
              </w:rPr>
              <w:t>病人不易疏散且宜採取就地避難之診療部門</w:t>
            </w:r>
            <w:r w:rsidRPr="00E9521D">
              <w:rPr>
                <w:snapToGrid w:val="0"/>
              </w:rPr>
              <w:t>(</w:t>
            </w:r>
            <w:r w:rsidRPr="00E9521D">
              <w:rPr>
                <w:rFonts w:hint="eastAsia"/>
                <w:snapToGrid w:val="0"/>
              </w:rPr>
              <w:t>如手術室、加護病房、呼吸照護病房等</w:t>
            </w:r>
            <w:r w:rsidRPr="00E9521D">
              <w:rPr>
                <w:snapToGrid w:val="0"/>
              </w:rPr>
              <w:t>)</w:t>
            </w:r>
            <w:r w:rsidRPr="00E9521D">
              <w:rPr>
                <w:rFonts w:hint="eastAsia"/>
                <w:snapToGrid w:val="0"/>
              </w:rPr>
              <w:t>具有完整獨立之防火區劃、可獨立供應電力、供水、醫療氣體、空調等。</w:t>
            </w:r>
          </w:p>
          <w:p w:rsidR="00D34AC9" w:rsidRPr="00E9521D" w:rsidRDefault="00D34AC9" w:rsidP="00D34AC9">
            <w:pPr>
              <w:ind w:leftChars="100" w:left="432" w:hangingChars="80" w:hanging="192"/>
              <w:jc w:val="both"/>
              <w:rPr>
                <w:snapToGrid w:val="0"/>
              </w:rPr>
            </w:pPr>
            <w:r w:rsidRPr="00E9521D">
              <w:rPr>
                <w:snapToGrid w:val="0"/>
              </w:rPr>
              <w:t>8.</w:t>
            </w:r>
            <w:r w:rsidRPr="00E9521D">
              <w:rPr>
                <w:rFonts w:hint="eastAsia"/>
                <w:snapToGrid w:val="0"/>
              </w:rPr>
              <w:t>每年定期檢討火災災害之減災、預防與準備措施之執行結果，針對所發現之缺失有具體之改善成效。</w:t>
            </w:r>
          </w:p>
          <w:p w:rsidR="00D34AC9" w:rsidRPr="00E9521D" w:rsidRDefault="00D34AC9" w:rsidP="00D34AC9">
            <w:pPr>
              <w:ind w:leftChars="100" w:left="432" w:hangingChars="80" w:hanging="192"/>
              <w:jc w:val="both"/>
              <w:rPr>
                <w:snapToGrid w:val="0"/>
              </w:rPr>
            </w:pPr>
            <w:r w:rsidRPr="00E9521D">
              <w:rPr>
                <w:snapToGrid w:val="0"/>
              </w:rPr>
              <w:t>9.</w:t>
            </w:r>
            <w:r w:rsidRPr="00E9521D">
              <w:rPr>
                <w:rFonts w:hint="eastAsia"/>
                <w:snapToGrid w:val="0"/>
              </w:rPr>
              <w:t>針對曾發生火災之事件能進行原因分析，並</w:t>
            </w:r>
            <w:proofErr w:type="gramStart"/>
            <w:r w:rsidRPr="00E9521D">
              <w:rPr>
                <w:rFonts w:hint="eastAsia"/>
                <w:snapToGrid w:val="0"/>
              </w:rPr>
              <w:t>研</w:t>
            </w:r>
            <w:proofErr w:type="gramEnd"/>
            <w:r w:rsidRPr="00E9521D">
              <w:rPr>
                <w:rFonts w:hint="eastAsia"/>
                <w:snapToGrid w:val="0"/>
              </w:rPr>
              <w:t>擬減災、預防與準備措施，以降低火災再發生之機率。</w:t>
            </w:r>
          </w:p>
          <w:p w:rsidR="00D34AC9" w:rsidRPr="00E9521D" w:rsidRDefault="00D34AC9" w:rsidP="00D34AC9">
            <w:pPr>
              <w:ind w:left="240" w:hangingChars="100" w:hanging="240"/>
              <w:jc w:val="both"/>
              <w:rPr>
                <w:b/>
                <w:snapToGrid w:val="0"/>
              </w:rPr>
            </w:pPr>
            <w:r w:rsidRPr="00E9521D">
              <w:rPr>
                <w:b/>
                <w:snapToGrid w:val="0"/>
              </w:rPr>
              <w:t>[</w:t>
            </w:r>
            <w:proofErr w:type="gramStart"/>
            <w:r w:rsidRPr="00E9521D">
              <w:rPr>
                <w:rFonts w:hint="eastAsia"/>
                <w:b/>
                <w:snapToGrid w:val="0"/>
              </w:rPr>
              <w:t>註</w:t>
            </w:r>
            <w:proofErr w:type="gramEnd"/>
            <w:r w:rsidRPr="00E9521D">
              <w:rPr>
                <w:b/>
                <w:snapToGrid w:val="0"/>
              </w:rPr>
              <w:t>]</w:t>
            </w:r>
          </w:p>
          <w:p w:rsidR="00D34AC9" w:rsidRPr="00081A15" w:rsidRDefault="00D34AC9" w:rsidP="00D34AC9">
            <w:pPr>
              <w:ind w:leftChars="100" w:left="432" w:hangingChars="80" w:hanging="192"/>
              <w:jc w:val="both"/>
              <w:rPr>
                <w:bCs/>
                <w:snapToGrid w:val="0"/>
                <w:kern w:val="0"/>
              </w:rPr>
            </w:pPr>
            <w:r w:rsidRPr="00E9521D">
              <w:rPr>
                <w:snapToGrid w:val="0"/>
                <w:kern w:val="0"/>
              </w:rPr>
              <w:t>1.</w:t>
            </w:r>
            <w:r w:rsidRPr="00E9521D">
              <w:rPr>
                <w:rFonts w:hint="eastAsia"/>
                <w:snapToGrid w:val="0"/>
                <w:kern w:val="0"/>
              </w:rPr>
              <w:t>本條為試評條文，評量結果不納入評鑑成績計算。</w:t>
            </w:r>
          </w:p>
          <w:p w:rsidR="00D34AC9" w:rsidRPr="00E9521D" w:rsidRDefault="00D34AC9" w:rsidP="00D34AC9">
            <w:pPr>
              <w:ind w:leftChars="100" w:left="432" w:hangingChars="80" w:hanging="192"/>
              <w:jc w:val="both"/>
              <w:rPr>
                <w:snapToGrid w:val="0"/>
              </w:rPr>
            </w:pPr>
            <w:r w:rsidRPr="00E9521D">
              <w:rPr>
                <w:snapToGrid w:val="0"/>
              </w:rPr>
              <w:t>2.</w:t>
            </w:r>
            <w:r w:rsidRPr="00E9521D">
              <w:rPr>
                <w:rFonts w:hint="eastAsia"/>
                <w:snapToGrid w:val="0"/>
              </w:rPr>
              <w:t>火災之減災、預防與準備措施須包括下列項目：防止起火、</w:t>
            </w:r>
            <w:proofErr w:type="gramStart"/>
            <w:r w:rsidRPr="00E9521D">
              <w:rPr>
                <w:rFonts w:hint="eastAsia"/>
                <w:snapToGrid w:val="0"/>
              </w:rPr>
              <w:t>火與煙之</w:t>
            </w:r>
            <w:proofErr w:type="gramEnd"/>
            <w:r w:rsidRPr="00E9521D">
              <w:rPr>
                <w:rFonts w:hint="eastAsia"/>
                <w:snapToGrid w:val="0"/>
              </w:rPr>
              <w:t>早期偵測、消防警報即時發佈功能、自動滅火設施功能、消防安全設施所需電力由緊急供電系統供應、防止火、</w:t>
            </w:r>
            <w:proofErr w:type="gramStart"/>
            <w:r w:rsidRPr="00E9521D">
              <w:rPr>
                <w:rFonts w:hint="eastAsia"/>
                <w:snapToGrid w:val="0"/>
              </w:rPr>
              <w:t>煙與有毒</w:t>
            </w:r>
            <w:proofErr w:type="gramEnd"/>
            <w:r w:rsidRPr="00E9521D">
              <w:rPr>
                <w:rFonts w:hint="eastAsia"/>
                <w:snapToGrid w:val="0"/>
              </w:rPr>
              <w:t>氣體之擴散設施、緊急逃生動線規劃、防火安全門在火災發生時能自動關閉、緊急出入口警示、用電安全管理、醫療氣體安全管理、易燃物安全管理、防止縱火等。</w:t>
            </w:r>
          </w:p>
          <w:p w:rsidR="00D34AC9" w:rsidRPr="00E9521D" w:rsidRDefault="00D34AC9" w:rsidP="00D34AC9">
            <w:pPr>
              <w:ind w:leftChars="100" w:left="432" w:hangingChars="80" w:hanging="192"/>
              <w:jc w:val="both"/>
              <w:rPr>
                <w:snapToGrid w:val="0"/>
              </w:rPr>
            </w:pPr>
            <w:r w:rsidRPr="00E9521D">
              <w:rPr>
                <w:snapToGrid w:val="0"/>
              </w:rPr>
              <w:t>3.</w:t>
            </w:r>
            <w:r w:rsidRPr="00E9521D">
              <w:rPr>
                <w:rFonts w:hint="eastAsia"/>
                <w:snapToGrid w:val="0"/>
              </w:rPr>
              <w:t>可參考衛生</w:t>
            </w:r>
            <w:proofErr w:type="gramStart"/>
            <w:r w:rsidRPr="00E9521D">
              <w:rPr>
                <w:rFonts w:hint="eastAsia"/>
                <w:snapToGrid w:val="0"/>
              </w:rPr>
              <w:t>福利部於</w:t>
            </w:r>
            <w:r w:rsidRPr="00E9521D">
              <w:rPr>
                <w:snapToGrid w:val="0"/>
              </w:rPr>
              <w:t>108</w:t>
            </w:r>
            <w:r w:rsidRPr="00E9521D">
              <w:rPr>
                <w:rFonts w:hint="eastAsia"/>
                <w:snapToGrid w:val="0"/>
              </w:rPr>
              <w:t>年</w:t>
            </w:r>
            <w:r w:rsidRPr="00E9521D">
              <w:rPr>
                <w:snapToGrid w:val="0"/>
              </w:rPr>
              <w:t>3</w:t>
            </w:r>
            <w:r w:rsidRPr="00E9521D">
              <w:rPr>
                <w:rFonts w:hint="eastAsia"/>
                <w:snapToGrid w:val="0"/>
              </w:rPr>
              <w:t>月</w:t>
            </w:r>
            <w:r w:rsidRPr="00E9521D">
              <w:rPr>
                <w:snapToGrid w:val="0"/>
              </w:rPr>
              <w:t>8</w:t>
            </w:r>
            <w:r w:rsidRPr="00E9521D">
              <w:rPr>
                <w:rFonts w:hint="eastAsia"/>
                <w:snapToGrid w:val="0"/>
              </w:rPr>
              <w:t>日</w:t>
            </w:r>
            <w:proofErr w:type="gramEnd"/>
            <w:r w:rsidRPr="00E9521D">
              <w:rPr>
                <w:rFonts w:hint="eastAsia"/>
                <w:snapToGrid w:val="0"/>
              </w:rPr>
              <w:t>公告之「醫院住院病人使用自帶電器管理指引」及「醫療機構電器設備儀器管理指引」。</w:t>
            </w:r>
          </w:p>
          <w:p w:rsidR="00D34AC9" w:rsidRPr="00E9521D" w:rsidRDefault="00D34AC9" w:rsidP="00D34AC9">
            <w:pPr>
              <w:ind w:leftChars="100" w:left="432" w:hangingChars="80" w:hanging="192"/>
              <w:jc w:val="both"/>
              <w:rPr>
                <w:snapToGrid w:val="0"/>
              </w:rPr>
            </w:pPr>
            <w:r w:rsidRPr="00E9521D">
              <w:rPr>
                <w:snapToGrid w:val="0"/>
              </w:rPr>
              <w:t>4.</w:t>
            </w:r>
            <w:r w:rsidRPr="00E9521D">
              <w:rPr>
                <w:rFonts w:hint="eastAsia"/>
                <w:snapToGrid w:val="0"/>
              </w:rPr>
              <w:t>員工對於火災發生時之教育訓練課程，包括火災發生時之初期應變作為</w:t>
            </w:r>
            <w:r w:rsidRPr="00E9521D">
              <w:rPr>
                <w:snapToGrid w:val="0"/>
              </w:rPr>
              <w:t>(</w:t>
            </w:r>
            <w:r w:rsidRPr="00E9521D">
              <w:rPr>
                <w:rFonts w:hint="eastAsia"/>
                <w:snapToGrid w:val="0"/>
              </w:rPr>
              <w:t>如</w:t>
            </w:r>
            <w:r w:rsidRPr="00E9521D">
              <w:rPr>
                <w:snapToGrid w:val="0"/>
              </w:rPr>
              <w:t>RACE)</w:t>
            </w:r>
            <w:r w:rsidRPr="00E9521D">
              <w:rPr>
                <w:rFonts w:hint="eastAsia"/>
                <w:snapToGrid w:val="0"/>
              </w:rPr>
              <w:t>、起火部門之火災救災演練與院層級之火災救災演練等。</w:t>
            </w:r>
            <w:r w:rsidRPr="00E9521D">
              <w:rPr>
                <w:snapToGrid w:val="0"/>
              </w:rPr>
              <w:t>RACE</w:t>
            </w:r>
            <w:r w:rsidRPr="00E9521D">
              <w:rPr>
                <w:rFonts w:hint="eastAsia"/>
                <w:snapToGrid w:val="0"/>
              </w:rPr>
              <w:t>之內容如下：</w:t>
            </w:r>
          </w:p>
          <w:p w:rsidR="00D34AC9" w:rsidRPr="00E9521D" w:rsidRDefault="00D34AC9" w:rsidP="00D34AC9">
            <w:pPr>
              <w:ind w:leftChars="175" w:left="739" w:hangingChars="133" w:hanging="319"/>
              <w:jc w:val="both"/>
              <w:rPr>
                <w:snapToGrid w:val="0"/>
              </w:rPr>
            </w:pPr>
            <w:r w:rsidRPr="00E9521D">
              <w:rPr>
                <w:snapToGrid w:val="0"/>
              </w:rPr>
              <w:t>(1) R (Rescue/Remove)</w:t>
            </w:r>
            <w:r w:rsidRPr="00E9521D">
              <w:rPr>
                <w:rFonts w:hint="eastAsia"/>
                <w:snapToGrid w:val="0"/>
              </w:rPr>
              <w:t>：救護</w:t>
            </w:r>
            <w:r w:rsidRPr="00E9521D">
              <w:rPr>
                <w:snapToGrid w:val="0"/>
              </w:rPr>
              <w:t>/</w:t>
            </w:r>
            <w:r w:rsidRPr="00E9521D">
              <w:rPr>
                <w:rFonts w:hint="eastAsia"/>
                <w:snapToGrid w:val="0"/>
              </w:rPr>
              <w:t>將病人移出危險區域。</w:t>
            </w:r>
          </w:p>
          <w:p w:rsidR="00D34AC9" w:rsidRPr="00E9521D" w:rsidRDefault="00D34AC9" w:rsidP="00D34AC9">
            <w:pPr>
              <w:ind w:leftChars="175" w:left="739" w:hangingChars="133" w:hanging="319"/>
              <w:jc w:val="both"/>
              <w:rPr>
                <w:snapToGrid w:val="0"/>
              </w:rPr>
            </w:pPr>
            <w:r w:rsidRPr="00E9521D">
              <w:rPr>
                <w:snapToGrid w:val="0"/>
              </w:rPr>
              <w:t>(2) A (Alert/Alarm)</w:t>
            </w:r>
            <w:r w:rsidRPr="00E9521D">
              <w:rPr>
                <w:rFonts w:hint="eastAsia"/>
                <w:snapToGrid w:val="0"/>
              </w:rPr>
              <w:t>：警示</w:t>
            </w:r>
            <w:r w:rsidRPr="00E9521D">
              <w:rPr>
                <w:snapToGrid w:val="0"/>
              </w:rPr>
              <w:t>/</w:t>
            </w:r>
            <w:r w:rsidRPr="00E9521D">
              <w:rPr>
                <w:rFonts w:hint="eastAsia"/>
                <w:snapToGrid w:val="0"/>
              </w:rPr>
              <w:t>啟動警報</w:t>
            </w:r>
            <w:r w:rsidRPr="00E9521D">
              <w:rPr>
                <w:snapToGrid w:val="0"/>
              </w:rPr>
              <w:t>(</w:t>
            </w:r>
            <w:r w:rsidRPr="00E9521D">
              <w:rPr>
                <w:rFonts w:hint="eastAsia"/>
                <w:snapToGrid w:val="0"/>
              </w:rPr>
              <w:t>通知</w:t>
            </w:r>
            <w:r w:rsidRPr="00E9521D">
              <w:rPr>
                <w:snapToGrid w:val="0"/>
              </w:rPr>
              <w:t>)</w:t>
            </w:r>
            <w:r w:rsidRPr="00E9521D">
              <w:rPr>
                <w:rFonts w:hint="eastAsia"/>
                <w:snapToGrid w:val="0"/>
              </w:rPr>
              <w:t>。</w:t>
            </w:r>
          </w:p>
          <w:p w:rsidR="00D34AC9" w:rsidRPr="00E9521D" w:rsidRDefault="00D34AC9" w:rsidP="00D34AC9">
            <w:pPr>
              <w:ind w:leftChars="175" w:left="739" w:hangingChars="133" w:hanging="319"/>
              <w:jc w:val="both"/>
              <w:rPr>
                <w:snapToGrid w:val="0"/>
              </w:rPr>
            </w:pPr>
            <w:r w:rsidRPr="00E9521D">
              <w:rPr>
                <w:snapToGrid w:val="0"/>
              </w:rPr>
              <w:t>(3) C (Confine/Close)</w:t>
            </w:r>
            <w:r w:rsidRPr="00E9521D">
              <w:rPr>
                <w:rFonts w:hint="eastAsia"/>
                <w:snapToGrid w:val="0"/>
              </w:rPr>
              <w:t>：局限</w:t>
            </w:r>
            <w:proofErr w:type="gramStart"/>
            <w:r w:rsidRPr="00E9521D">
              <w:rPr>
                <w:rFonts w:hint="eastAsia"/>
                <w:snapToGrid w:val="0"/>
              </w:rPr>
              <w:t>火與煙之</w:t>
            </w:r>
            <w:proofErr w:type="gramEnd"/>
            <w:r w:rsidRPr="00E9521D">
              <w:rPr>
                <w:rFonts w:hint="eastAsia"/>
                <w:snapToGrid w:val="0"/>
              </w:rPr>
              <w:t>擴散</w:t>
            </w:r>
            <w:r w:rsidRPr="00E9521D">
              <w:rPr>
                <w:snapToGrid w:val="0"/>
              </w:rPr>
              <w:t>/</w:t>
            </w:r>
            <w:r w:rsidRPr="00E9521D">
              <w:rPr>
                <w:rFonts w:hint="eastAsia"/>
                <w:snapToGrid w:val="0"/>
              </w:rPr>
              <w:t>關閉起火房間之房門。</w:t>
            </w:r>
          </w:p>
          <w:p w:rsidR="00D34AC9" w:rsidRPr="00E9521D" w:rsidRDefault="00D34AC9" w:rsidP="00D34AC9">
            <w:pPr>
              <w:ind w:leftChars="175" w:left="739" w:hangingChars="133" w:hanging="319"/>
              <w:jc w:val="both"/>
              <w:rPr>
                <w:snapToGrid w:val="0"/>
              </w:rPr>
            </w:pPr>
            <w:r w:rsidRPr="00E9521D">
              <w:rPr>
                <w:snapToGrid w:val="0"/>
              </w:rPr>
              <w:t>(4) E (Extinguish/Evacuate)</w:t>
            </w:r>
            <w:r w:rsidRPr="00E9521D">
              <w:rPr>
                <w:rFonts w:hint="eastAsia"/>
                <w:snapToGrid w:val="0"/>
              </w:rPr>
              <w:t>：滅火</w:t>
            </w:r>
            <w:r w:rsidRPr="00E9521D">
              <w:rPr>
                <w:snapToGrid w:val="0"/>
              </w:rPr>
              <w:t>/</w:t>
            </w:r>
            <w:r w:rsidRPr="00E9521D">
              <w:rPr>
                <w:rFonts w:hint="eastAsia"/>
                <w:snapToGrid w:val="0"/>
              </w:rPr>
              <w:t>與疏散病人。</w:t>
            </w:r>
          </w:p>
          <w:p w:rsidR="00D34AC9" w:rsidRPr="00E9521D" w:rsidRDefault="00D34AC9" w:rsidP="00D34AC9">
            <w:pPr>
              <w:ind w:leftChars="100" w:left="480" w:hangingChars="100" w:hanging="240"/>
              <w:jc w:val="both"/>
              <w:rPr>
                <w:snapToGrid w:val="0"/>
              </w:rPr>
            </w:pPr>
            <w:r w:rsidRPr="00E9521D">
              <w:rPr>
                <w:snapToGrid w:val="0"/>
              </w:rPr>
              <w:t>5.</w:t>
            </w:r>
            <w:r w:rsidRPr="00E9521D">
              <w:rPr>
                <w:rFonts w:hint="eastAsia"/>
                <w:snapToGrid w:val="0"/>
              </w:rPr>
              <w:t>若近三年內未發生火災者，符合項目</w:t>
            </w:r>
            <w:r w:rsidRPr="00E9521D">
              <w:rPr>
                <w:snapToGrid w:val="0"/>
              </w:rPr>
              <w:t>9</w:t>
            </w:r>
            <w:proofErr w:type="gramStart"/>
            <w:r w:rsidRPr="00E9521D">
              <w:rPr>
                <w:rFonts w:hint="eastAsia"/>
                <w:snapToGrid w:val="0"/>
              </w:rPr>
              <w:t>可免評</w:t>
            </w:r>
            <w:proofErr w:type="gramEnd"/>
            <w:r w:rsidRPr="00E9521D">
              <w:rPr>
                <w:rFonts w:hint="eastAsia"/>
                <w:snapToGrid w:val="0"/>
              </w:rPr>
              <w:t>。</w:t>
            </w:r>
          </w:p>
          <w:p w:rsidR="00D34AC9" w:rsidRPr="00E9521D" w:rsidRDefault="00D34AC9" w:rsidP="00D34AC9">
            <w:pPr>
              <w:ind w:leftChars="100" w:left="480" w:hangingChars="100" w:hanging="240"/>
              <w:jc w:val="both"/>
              <w:rPr>
                <w:snapToGrid w:val="0"/>
              </w:rPr>
            </w:pPr>
            <w:r w:rsidRPr="00E9521D">
              <w:rPr>
                <w:snapToGrid w:val="0"/>
              </w:rPr>
              <w:t>6.</w:t>
            </w:r>
            <w:r w:rsidRPr="00E9521D">
              <w:rPr>
                <w:rFonts w:hint="eastAsia"/>
                <w:snapToGrid w:val="0"/>
              </w:rPr>
              <w:t>符合項目</w:t>
            </w:r>
            <w:r w:rsidRPr="00E9521D">
              <w:rPr>
                <w:snapToGrid w:val="0"/>
              </w:rPr>
              <w:t>6</w:t>
            </w:r>
            <w:r w:rsidRPr="00E9521D">
              <w:rPr>
                <w:rFonts w:hint="eastAsia"/>
                <w:snapToGrid w:val="0"/>
              </w:rPr>
              <w:t>、</w:t>
            </w:r>
            <w:r w:rsidRPr="00E9521D">
              <w:rPr>
                <w:snapToGrid w:val="0"/>
              </w:rPr>
              <w:t>7</w:t>
            </w:r>
            <w:r w:rsidRPr="00E9521D">
              <w:rPr>
                <w:rFonts w:hint="eastAsia"/>
                <w:snapToGrid w:val="0"/>
              </w:rPr>
              <w:t>、</w:t>
            </w:r>
            <w:r w:rsidRPr="00E9521D">
              <w:rPr>
                <w:snapToGrid w:val="0"/>
              </w:rPr>
              <w:t>8</w:t>
            </w:r>
            <w:r w:rsidRPr="00E9521D">
              <w:rPr>
                <w:rFonts w:hint="eastAsia"/>
                <w:snapToGrid w:val="0"/>
              </w:rPr>
              <w:t>、</w:t>
            </w:r>
            <w:r w:rsidRPr="00E9521D">
              <w:rPr>
                <w:snapToGrid w:val="0"/>
              </w:rPr>
              <w:t>9</w:t>
            </w:r>
            <w:r w:rsidRPr="00E9521D">
              <w:rPr>
                <w:rFonts w:hint="eastAsia"/>
                <w:snapToGrid w:val="0"/>
              </w:rPr>
              <w:t>申請「地區醫院評鑑」者</w:t>
            </w:r>
            <w:proofErr w:type="gramStart"/>
            <w:r w:rsidRPr="00E9521D">
              <w:rPr>
                <w:rFonts w:hint="eastAsia"/>
                <w:snapToGrid w:val="0"/>
              </w:rPr>
              <w:t>可免評</w:t>
            </w:r>
            <w:proofErr w:type="gramEnd"/>
            <w:r w:rsidRPr="00E9521D">
              <w:rPr>
                <w:rFonts w:hint="eastAsia"/>
                <w:snapToGrid w:val="0"/>
              </w:rPr>
              <w:t>。</w:t>
            </w:r>
          </w:p>
          <w:p w:rsidR="00D34AC9" w:rsidRPr="00E9521D" w:rsidRDefault="00D34AC9" w:rsidP="00D34AC9">
            <w:pPr>
              <w:ind w:left="240" w:hangingChars="100" w:hanging="240"/>
              <w:jc w:val="both"/>
              <w:rPr>
                <w:snapToGrid w:val="0"/>
              </w:rPr>
            </w:pPr>
          </w:p>
          <w:p w:rsidR="00D34AC9" w:rsidRPr="00E9521D" w:rsidRDefault="00D34AC9" w:rsidP="00D34AC9">
            <w:pPr>
              <w:ind w:left="240" w:hangingChars="100" w:hanging="240"/>
              <w:jc w:val="both"/>
              <w:rPr>
                <w:b/>
                <w:snapToGrid w:val="0"/>
              </w:rPr>
            </w:pPr>
            <w:r w:rsidRPr="00E9521D">
              <w:rPr>
                <w:rFonts w:hint="eastAsia"/>
                <w:b/>
                <w:snapToGrid w:val="0"/>
              </w:rPr>
              <w:t>評量方法及建議佐證資料：</w:t>
            </w:r>
          </w:p>
          <w:p w:rsidR="00D34AC9" w:rsidRPr="00E9521D" w:rsidRDefault="00D34AC9" w:rsidP="00D34AC9">
            <w:pPr>
              <w:ind w:leftChars="100" w:left="432" w:hangingChars="80" w:hanging="192"/>
              <w:jc w:val="both"/>
              <w:rPr>
                <w:snapToGrid w:val="0"/>
              </w:rPr>
            </w:pPr>
            <w:r w:rsidRPr="00E9521D">
              <w:rPr>
                <w:snapToGrid w:val="0"/>
              </w:rPr>
              <w:t>1.</w:t>
            </w:r>
            <w:r w:rsidRPr="00E9521D">
              <w:rPr>
                <w:rFonts w:hint="eastAsia"/>
                <w:snapToGrid w:val="0"/>
              </w:rPr>
              <w:t>醫院火災災害之減災、預防與準備措施。</w:t>
            </w:r>
          </w:p>
          <w:p w:rsidR="00D34AC9" w:rsidRPr="00E9521D" w:rsidRDefault="00D34AC9" w:rsidP="00D34AC9">
            <w:pPr>
              <w:ind w:leftChars="100" w:left="432" w:hangingChars="80" w:hanging="192"/>
              <w:jc w:val="both"/>
              <w:rPr>
                <w:snapToGrid w:val="0"/>
              </w:rPr>
            </w:pPr>
            <w:r w:rsidRPr="00E9521D">
              <w:rPr>
                <w:snapToGrid w:val="0"/>
              </w:rPr>
              <w:t>2.</w:t>
            </w:r>
            <w:r w:rsidRPr="00E9521D">
              <w:rPr>
                <w:rFonts w:hint="eastAsia"/>
                <w:snapToGrid w:val="0"/>
              </w:rPr>
              <w:t>火災之減災、預防與準備措施之教育訓練相關資料。</w:t>
            </w:r>
          </w:p>
          <w:p w:rsidR="00D34AC9" w:rsidRPr="00E9521D" w:rsidRDefault="00D34AC9" w:rsidP="00D34AC9">
            <w:pPr>
              <w:ind w:leftChars="100" w:left="432" w:hangingChars="80" w:hanging="192"/>
              <w:jc w:val="both"/>
              <w:rPr>
                <w:shd w:val="clear" w:color="auto" w:fill="FFFFFF"/>
              </w:rPr>
            </w:pPr>
            <w:r w:rsidRPr="00E9521D">
              <w:rPr>
                <w:snapToGrid w:val="0"/>
              </w:rPr>
              <w:t>3.</w:t>
            </w:r>
            <w:r w:rsidRPr="00E9521D">
              <w:rPr>
                <w:rFonts w:hint="eastAsia"/>
              </w:rPr>
              <w:t>醫院對於住院病人或家屬自帶電器或危害物品之管理辦法。</w:t>
            </w:r>
          </w:p>
          <w:p w:rsidR="00D34AC9" w:rsidRPr="00E9521D" w:rsidRDefault="00D34AC9" w:rsidP="00D34AC9">
            <w:pPr>
              <w:ind w:leftChars="100" w:left="432" w:hangingChars="80" w:hanging="192"/>
              <w:jc w:val="both"/>
              <w:rPr>
                <w:snapToGrid w:val="0"/>
              </w:rPr>
            </w:pPr>
            <w:r w:rsidRPr="00E9521D">
              <w:rPr>
                <w:snapToGrid w:val="0"/>
              </w:rPr>
              <w:t>4.</w:t>
            </w:r>
            <w:r w:rsidRPr="00E9521D">
              <w:rPr>
                <w:rFonts w:hint="eastAsia"/>
                <w:snapToGrid w:val="0"/>
              </w:rPr>
              <w:t>易燃物品之標示與儲存管理辦法。</w:t>
            </w:r>
          </w:p>
          <w:p w:rsidR="00D34AC9" w:rsidRPr="00E9521D" w:rsidRDefault="00D34AC9" w:rsidP="00D34AC9">
            <w:pPr>
              <w:ind w:leftChars="100" w:left="432" w:hangingChars="80" w:hanging="192"/>
              <w:jc w:val="both"/>
              <w:rPr>
                <w:snapToGrid w:val="0"/>
              </w:rPr>
            </w:pPr>
            <w:r w:rsidRPr="00E9521D">
              <w:rPr>
                <w:snapToGrid w:val="0"/>
              </w:rPr>
              <w:t>5.</w:t>
            </w:r>
            <w:r w:rsidRPr="00E9521D">
              <w:rPr>
                <w:rFonts w:hint="eastAsia"/>
                <w:snapToGrid w:val="0"/>
              </w:rPr>
              <w:t>每年定期檢討火災災害之減災、預防與準備措施之執行成效。</w:t>
            </w:r>
          </w:p>
          <w:p w:rsidR="00D34AC9" w:rsidRPr="00E9521D" w:rsidRDefault="00D34AC9" w:rsidP="00D34AC9">
            <w:pPr>
              <w:ind w:leftChars="100" w:left="432" w:hangingChars="80" w:hanging="192"/>
              <w:jc w:val="both"/>
              <w:rPr>
                <w:snapToGrid w:val="0"/>
              </w:rPr>
            </w:pPr>
            <w:r w:rsidRPr="00E9521D">
              <w:rPr>
                <w:snapToGrid w:val="0"/>
              </w:rPr>
              <w:t>6.</w:t>
            </w:r>
            <w:r w:rsidRPr="00E9521D">
              <w:rPr>
                <w:rFonts w:hint="eastAsia"/>
                <w:snapToGrid w:val="0"/>
              </w:rPr>
              <w:t>針對曾發生火災之事件進行原因分析，並</w:t>
            </w:r>
            <w:proofErr w:type="gramStart"/>
            <w:r w:rsidRPr="00E9521D">
              <w:rPr>
                <w:rFonts w:hint="eastAsia"/>
                <w:snapToGrid w:val="0"/>
              </w:rPr>
              <w:t>研</w:t>
            </w:r>
            <w:proofErr w:type="gramEnd"/>
            <w:r w:rsidRPr="00E9521D">
              <w:rPr>
                <w:rFonts w:hint="eastAsia"/>
                <w:snapToGrid w:val="0"/>
              </w:rPr>
              <w:t>擬減災、預防與準備措施之資料</w:t>
            </w:r>
            <w:r w:rsidRPr="00E9521D">
              <w:rPr>
                <w:snapToGrid w:val="0"/>
              </w:rPr>
              <w:t>(</w:t>
            </w:r>
            <w:proofErr w:type="gramStart"/>
            <w:r w:rsidRPr="00E9521D">
              <w:rPr>
                <w:rFonts w:hint="eastAsia"/>
                <w:snapToGrid w:val="0"/>
              </w:rPr>
              <w:t>註</w:t>
            </w:r>
            <w:proofErr w:type="gramEnd"/>
            <w:r w:rsidRPr="00E9521D">
              <w:rPr>
                <w:rFonts w:hint="eastAsia"/>
                <w:snapToGrid w:val="0"/>
              </w:rPr>
              <w:t>：若未發生火災本項不需提供</w:t>
            </w:r>
            <w:r w:rsidRPr="00E9521D">
              <w:rPr>
                <w:snapToGrid w:val="0"/>
              </w:rPr>
              <w:t>)</w:t>
            </w:r>
            <w:r w:rsidRPr="00E9521D">
              <w:rPr>
                <w:rFonts w:hint="eastAsia"/>
                <w:snapToGrid w:val="0"/>
              </w:rPr>
              <w:t>。</w:t>
            </w:r>
          </w:p>
          <w:p w:rsidR="00D34AC9" w:rsidRPr="00E9521D" w:rsidRDefault="00D34AC9" w:rsidP="00D34AC9">
            <w:pPr>
              <w:ind w:leftChars="100" w:left="432" w:hangingChars="80" w:hanging="192"/>
              <w:jc w:val="both"/>
              <w:rPr>
                <w:snapToGrid w:val="0"/>
              </w:rPr>
            </w:pPr>
            <w:r w:rsidRPr="00E9521D">
              <w:rPr>
                <w:snapToGrid w:val="0"/>
              </w:rPr>
              <w:t>7.</w:t>
            </w:r>
            <w:r w:rsidRPr="00E9521D">
              <w:rPr>
                <w:rFonts w:hint="eastAsia"/>
                <w:snapToGrid w:val="0"/>
              </w:rPr>
              <w:t>應加強用電負載量管理並有相關之量測紀錄</w:t>
            </w:r>
            <w:r w:rsidRPr="00E9521D">
              <w:rPr>
                <w:snapToGrid w:val="0"/>
              </w:rPr>
              <w:t>(</w:t>
            </w:r>
            <w:r w:rsidRPr="00E9521D">
              <w:rPr>
                <w:rFonts w:hint="eastAsia"/>
                <w:snapToGrid w:val="0"/>
              </w:rPr>
              <w:t>如：可使用紅外線熱顯像儀之電器檢查紀錄</w:t>
            </w:r>
            <w:r w:rsidRPr="00E9521D">
              <w:rPr>
                <w:snapToGrid w:val="0"/>
              </w:rPr>
              <w:t>)</w:t>
            </w:r>
            <w:r w:rsidRPr="00E9521D">
              <w:rPr>
                <w:rFonts w:hint="eastAsia"/>
                <w:snapToGrid w:val="0"/>
              </w:rPr>
              <w:t>。</w:t>
            </w:r>
          </w:p>
          <w:p w:rsidR="00D34AC9" w:rsidRPr="00081A15" w:rsidRDefault="00D34AC9" w:rsidP="00D34AC9">
            <w:pPr>
              <w:ind w:leftChars="100" w:left="432" w:hangingChars="80" w:hanging="192"/>
              <w:jc w:val="both"/>
              <w:rPr>
                <w:snapToGrid w:val="0"/>
                <w:kern w:val="0"/>
              </w:rPr>
            </w:pPr>
            <w:r w:rsidRPr="00E9521D">
              <w:rPr>
                <w:snapToGrid w:val="0"/>
              </w:rPr>
              <w:t>8.</w:t>
            </w:r>
            <w:r w:rsidRPr="00E9521D">
              <w:rPr>
                <w:rFonts w:hint="eastAsia"/>
                <w:snapToGrid w:val="0"/>
              </w:rPr>
              <w:t>應有防火區劃完整性等相關資料</w:t>
            </w:r>
            <w:r w:rsidRPr="00E9521D">
              <w:rPr>
                <w:snapToGrid w:val="0"/>
              </w:rPr>
              <w:t>(</w:t>
            </w:r>
            <w:r w:rsidRPr="00E9521D">
              <w:rPr>
                <w:rFonts w:hint="eastAsia"/>
                <w:snapToGrid w:val="0"/>
              </w:rPr>
              <w:t>參考地方衛生、消防與建管機關對於建築物公共與消防安全之聯合督考資料</w:t>
            </w:r>
            <w:r w:rsidRPr="00E9521D">
              <w:rPr>
                <w:snapToGrid w:val="0"/>
              </w:rPr>
              <w:t>)</w:t>
            </w:r>
            <w:r w:rsidRPr="00E9521D">
              <w:rPr>
                <w:rFonts w:hint="eastAsia"/>
                <w:snapToGrid w:val="0"/>
              </w:rPr>
              <w:t>。</w:t>
            </w:r>
          </w:p>
        </w:tc>
      </w:tr>
      <w:tr w:rsidR="00D34AC9" w:rsidRPr="00D762E3" w:rsidTr="003A7F90">
        <w:trPr>
          <w:jc w:val="center"/>
        </w:trPr>
        <w:tc>
          <w:tcPr>
            <w:tcW w:w="459"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782" w:type="dxa"/>
            <w:shd w:val="clear" w:color="auto" w:fill="auto"/>
          </w:tcPr>
          <w:p w:rsidR="00D34AC9" w:rsidRPr="00D762E3" w:rsidRDefault="00D34AC9" w:rsidP="00D34AC9">
            <w:pPr>
              <w:tabs>
                <w:tab w:val="left" w:pos="11199"/>
              </w:tabs>
              <w:snapToGrid w:val="0"/>
              <w:spacing w:line="360" w:lineRule="exact"/>
              <w:rPr>
                <w:snapToGrid w:val="0"/>
                <w:kern w:val="0"/>
              </w:rPr>
            </w:pPr>
            <w:r>
              <w:rPr>
                <w:rFonts w:hint="eastAsia"/>
                <w:snapToGrid w:val="0"/>
                <w:kern w:val="0"/>
              </w:rPr>
              <w:t>1.7.5</w:t>
            </w:r>
          </w:p>
        </w:tc>
        <w:tc>
          <w:tcPr>
            <w:tcW w:w="2047" w:type="dxa"/>
            <w:shd w:val="clear" w:color="auto" w:fill="auto"/>
          </w:tcPr>
          <w:p w:rsidR="00D34AC9" w:rsidRPr="00D762E3" w:rsidRDefault="00D34AC9" w:rsidP="00656EA0">
            <w:pPr>
              <w:tabs>
                <w:tab w:val="left" w:pos="11199"/>
              </w:tabs>
              <w:snapToGrid w:val="0"/>
              <w:spacing w:line="360" w:lineRule="exact"/>
              <w:jc w:val="both"/>
              <w:rPr>
                <w:snapToGrid w:val="0"/>
                <w:kern w:val="0"/>
              </w:rPr>
            </w:pPr>
            <w:r w:rsidRPr="00B50C9C">
              <w:rPr>
                <w:rFonts w:hint="eastAsia"/>
              </w:rPr>
              <w:t>建立醫療爭議事件處理機制，且對涉及醫療爭議員工有支持及關懷辦法</w:t>
            </w:r>
          </w:p>
        </w:tc>
        <w:tc>
          <w:tcPr>
            <w:tcW w:w="6206" w:type="dxa"/>
            <w:shd w:val="clear" w:color="auto" w:fill="auto"/>
          </w:tcPr>
          <w:p w:rsidR="00D34AC9" w:rsidRPr="00081A15" w:rsidRDefault="00D34AC9" w:rsidP="00D34AC9">
            <w:pPr>
              <w:ind w:left="240" w:hangingChars="100" w:hanging="240"/>
              <w:jc w:val="both"/>
              <w:rPr>
                <w:b/>
                <w:snapToGrid w:val="0"/>
                <w:kern w:val="0"/>
              </w:rPr>
            </w:pPr>
            <w:r w:rsidRPr="00081A15">
              <w:rPr>
                <w:rFonts w:hint="eastAsia"/>
                <w:b/>
                <w:snapToGrid w:val="0"/>
                <w:kern w:val="0"/>
              </w:rPr>
              <w:t>目的：</w:t>
            </w:r>
          </w:p>
          <w:p w:rsidR="00D34AC9" w:rsidRPr="00081A15" w:rsidRDefault="00D34AC9" w:rsidP="00D34AC9">
            <w:pPr>
              <w:ind w:leftChars="100" w:left="240"/>
              <w:jc w:val="both"/>
              <w:rPr>
                <w:kern w:val="0"/>
              </w:rPr>
            </w:pPr>
            <w:r w:rsidRPr="00081A15">
              <w:rPr>
                <w:rFonts w:hint="eastAsia"/>
                <w:kern w:val="0"/>
              </w:rPr>
              <w:t>建立醫</w:t>
            </w:r>
            <w:r w:rsidRPr="00E9521D">
              <w:rPr>
                <w:rFonts w:hint="eastAsia"/>
                <w:kern w:val="0"/>
              </w:rPr>
              <w:t>療</w:t>
            </w:r>
            <w:r w:rsidRPr="00081A15">
              <w:rPr>
                <w:rFonts w:hint="eastAsia"/>
                <w:kern w:val="0"/>
              </w:rPr>
              <w:t>爭議事件處理機制，涉及醫</w:t>
            </w:r>
            <w:r w:rsidRPr="00E9521D">
              <w:rPr>
                <w:rFonts w:hint="eastAsia"/>
                <w:kern w:val="0"/>
              </w:rPr>
              <w:t>療爭議員工之支持及關懷辦法與教育訓練等，確保</w:t>
            </w:r>
            <w:proofErr w:type="gramStart"/>
            <w:r w:rsidRPr="00081A15">
              <w:rPr>
                <w:rFonts w:hint="eastAsia"/>
                <w:kern w:val="0"/>
              </w:rPr>
              <w:t>醫</w:t>
            </w:r>
            <w:proofErr w:type="gramEnd"/>
            <w:r w:rsidRPr="00081A15">
              <w:rPr>
                <w:rFonts w:hint="eastAsia"/>
                <w:kern w:val="0"/>
              </w:rPr>
              <w:t>病間之信賴與和諧關係。</w:t>
            </w:r>
          </w:p>
          <w:p w:rsidR="00D34AC9" w:rsidRPr="00081A15" w:rsidRDefault="00D34AC9" w:rsidP="00D34AC9">
            <w:pPr>
              <w:ind w:left="240" w:hangingChars="100" w:hanging="240"/>
              <w:jc w:val="both"/>
              <w:rPr>
                <w:b/>
                <w:snapToGrid w:val="0"/>
                <w:kern w:val="0"/>
              </w:rPr>
            </w:pPr>
            <w:r w:rsidRPr="00081A15">
              <w:rPr>
                <w:rFonts w:hint="eastAsia"/>
                <w:b/>
                <w:snapToGrid w:val="0"/>
                <w:kern w:val="0"/>
              </w:rPr>
              <w:t>符合項目：</w:t>
            </w:r>
          </w:p>
          <w:p w:rsidR="00D34AC9" w:rsidRPr="00081A15" w:rsidRDefault="00D34AC9" w:rsidP="00D34AC9">
            <w:pPr>
              <w:ind w:leftChars="100" w:left="432" w:hangingChars="80" w:hanging="192"/>
              <w:jc w:val="both"/>
              <w:rPr>
                <w:snapToGrid w:val="0"/>
                <w:kern w:val="0"/>
              </w:rPr>
            </w:pPr>
            <w:r w:rsidRPr="00081A15">
              <w:rPr>
                <w:snapToGrid w:val="0"/>
              </w:rPr>
              <w:t>1.</w:t>
            </w:r>
            <w:r w:rsidRPr="00081A15">
              <w:rPr>
                <w:rFonts w:hint="eastAsia"/>
                <w:snapToGrid w:val="0"/>
              </w:rPr>
              <w:t>應設</w:t>
            </w:r>
            <w:r w:rsidRPr="00081A15">
              <w:rPr>
                <w:rFonts w:hint="eastAsia"/>
                <w:snapToGrid w:val="0"/>
                <w:kern w:val="0"/>
              </w:rPr>
              <w:t>置醫</w:t>
            </w:r>
            <w:r w:rsidRPr="00E9521D">
              <w:rPr>
                <w:rFonts w:hint="eastAsia"/>
                <w:snapToGrid w:val="0"/>
                <w:kern w:val="0"/>
              </w:rPr>
              <w:t>療</w:t>
            </w:r>
            <w:r w:rsidRPr="00081A15">
              <w:rPr>
                <w:rFonts w:hint="eastAsia"/>
                <w:snapToGrid w:val="0"/>
                <w:kern w:val="0"/>
              </w:rPr>
              <w:t>爭議事件處理專責人員或團隊，能主</w:t>
            </w:r>
            <w:r w:rsidRPr="00081A15">
              <w:rPr>
                <w:rFonts w:hint="eastAsia"/>
              </w:rPr>
              <w:t>動與醫</w:t>
            </w:r>
            <w:r w:rsidRPr="00E9521D">
              <w:rPr>
                <w:rFonts w:hint="eastAsia"/>
              </w:rPr>
              <w:t>療</w:t>
            </w:r>
            <w:r w:rsidRPr="00081A15">
              <w:rPr>
                <w:rFonts w:hint="eastAsia"/>
              </w:rPr>
              <w:t>爭議病人或家屬進行</w:t>
            </w:r>
            <w:r w:rsidRPr="00081A15">
              <w:rPr>
                <w:rFonts w:hint="eastAsia"/>
                <w:snapToGrid w:val="0"/>
                <w:kern w:val="0"/>
              </w:rPr>
              <w:t>溝通</w:t>
            </w:r>
            <w:r w:rsidRPr="00081A15">
              <w:rPr>
                <w:rFonts w:hint="eastAsia"/>
              </w:rPr>
              <w:t>，提供支持與關懷服務，</w:t>
            </w:r>
            <w:r w:rsidRPr="00081A15">
              <w:rPr>
                <w:rFonts w:hint="eastAsia"/>
                <w:snapToGrid w:val="0"/>
                <w:kern w:val="0"/>
              </w:rPr>
              <w:t>並能迅速處理爭議。</w:t>
            </w:r>
          </w:p>
          <w:p w:rsidR="00D34AC9" w:rsidRPr="00081A15" w:rsidRDefault="00D34AC9" w:rsidP="00D34AC9">
            <w:pPr>
              <w:ind w:leftChars="100" w:left="432" w:hangingChars="80" w:hanging="192"/>
              <w:jc w:val="both"/>
              <w:rPr>
                <w:snapToGrid w:val="0"/>
                <w:kern w:val="0"/>
              </w:rPr>
            </w:pPr>
            <w:r w:rsidRPr="00081A15">
              <w:rPr>
                <w:snapToGrid w:val="0"/>
                <w:kern w:val="0"/>
              </w:rPr>
              <w:t>2.</w:t>
            </w:r>
            <w:r w:rsidRPr="00081A15">
              <w:rPr>
                <w:rFonts w:hint="eastAsia"/>
                <w:snapToGrid w:val="0"/>
                <w:kern w:val="0"/>
              </w:rPr>
              <w:t>建立醫</w:t>
            </w:r>
            <w:r w:rsidRPr="00E9521D">
              <w:rPr>
                <w:rFonts w:hint="eastAsia"/>
                <w:snapToGrid w:val="0"/>
                <w:kern w:val="0"/>
              </w:rPr>
              <w:t>療</w:t>
            </w:r>
            <w:r w:rsidRPr="00081A15">
              <w:rPr>
                <w:rFonts w:hint="eastAsia"/>
                <w:snapToGrid w:val="0"/>
                <w:kern w:val="0"/>
              </w:rPr>
              <w:t>爭議事件處理作業程序，包括如何掌握事件發展、分析爭議發生原因等。</w:t>
            </w:r>
          </w:p>
          <w:p w:rsidR="00D34AC9" w:rsidRPr="00081A15" w:rsidRDefault="00D34AC9" w:rsidP="00D34AC9">
            <w:pPr>
              <w:ind w:leftChars="100" w:left="432" w:hangingChars="80" w:hanging="192"/>
              <w:jc w:val="both"/>
              <w:rPr>
                <w:snapToGrid w:val="0"/>
                <w:kern w:val="0"/>
              </w:rPr>
            </w:pPr>
            <w:r w:rsidRPr="00E9521D">
              <w:rPr>
                <w:snapToGrid w:val="0"/>
                <w:kern w:val="0"/>
              </w:rPr>
              <w:t>3</w:t>
            </w:r>
            <w:r w:rsidRPr="00081A15">
              <w:rPr>
                <w:snapToGrid w:val="0"/>
                <w:kern w:val="0"/>
              </w:rPr>
              <w:t>.</w:t>
            </w:r>
            <w:r w:rsidRPr="00081A15">
              <w:rPr>
                <w:rFonts w:hint="eastAsia"/>
                <w:snapToGrid w:val="0"/>
                <w:kern w:val="0"/>
              </w:rPr>
              <w:t>針對醫</w:t>
            </w:r>
            <w:r w:rsidRPr="00E9521D">
              <w:rPr>
                <w:rFonts w:hint="eastAsia"/>
                <w:snapToGrid w:val="0"/>
                <w:kern w:val="0"/>
              </w:rPr>
              <w:t>療</w:t>
            </w:r>
            <w:r w:rsidRPr="00081A15">
              <w:rPr>
                <w:rFonts w:hint="eastAsia"/>
                <w:snapToGrid w:val="0"/>
                <w:kern w:val="0"/>
              </w:rPr>
              <w:t>爭議事件進行檢討，並製成教材</w:t>
            </w:r>
            <w:r w:rsidRPr="00E9521D">
              <w:rPr>
                <w:rFonts w:hint="eastAsia"/>
                <w:snapToGrid w:val="0"/>
                <w:kern w:val="0"/>
              </w:rPr>
              <w:t>作為</w:t>
            </w:r>
            <w:r w:rsidRPr="00081A15">
              <w:rPr>
                <w:rFonts w:hint="eastAsia"/>
                <w:snapToGrid w:val="0"/>
                <w:kern w:val="0"/>
              </w:rPr>
              <w:t>員工</w:t>
            </w:r>
            <w:r w:rsidRPr="00E9521D">
              <w:rPr>
                <w:rFonts w:hint="eastAsia"/>
                <w:snapToGrid w:val="0"/>
                <w:kern w:val="0"/>
              </w:rPr>
              <w:t>到職</w:t>
            </w:r>
            <w:r w:rsidRPr="00081A15">
              <w:rPr>
                <w:rFonts w:hint="eastAsia"/>
                <w:snapToGrid w:val="0"/>
                <w:kern w:val="0"/>
              </w:rPr>
              <w:t>訓練</w:t>
            </w:r>
            <w:r w:rsidRPr="00E9521D">
              <w:rPr>
                <w:rFonts w:hint="eastAsia"/>
                <w:snapToGrid w:val="0"/>
                <w:kern w:val="0"/>
              </w:rPr>
              <w:t>及定期在職訓練之教材</w:t>
            </w:r>
            <w:r w:rsidRPr="00081A15">
              <w:rPr>
                <w:rFonts w:hint="eastAsia"/>
                <w:snapToGrid w:val="0"/>
                <w:kern w:val="0"/>
              </w:rPr>
              <w:t>。</w:t>
            </w:r>
          </w:p>
          <w:p w:rsidR="00D34AC9" w:rsidRPr="00081A15" w:rsidRDefault="00D34AC9" w:rsidP="00D34AC9">
            <w:pPr>
              <w:ind w:leftChars="100" w:left="432" w:hangingChars="80" w:hanging="192"/>
              <w:jc w:val="both"/>
              <w:rPr>
                <w:snapToGrid w:val="0"/>
                <w:kern w:val="0"/>
              </w:rPr>
            </w:pPr>
            <w:r w:rsidRPr="00E9521D">
              <w:t>4</w:t>
            </w:r>
            <w:r w:rsidRPr="00081A15">
              <w:t>.</w:t>
            </w:r>
            <w:r w:rsidRPr="00081A15">
              <w:rPr>
                <w:rFonts w:hint="eastAsia"/>
              </w:rPr>
              <w:t>對於醫</w:t>
            </w:r>
            <w:r w:rsidRPr="00E9521D">
              <w:rPr>
                <w:rFonts w:hint="eastAsia"/>
              </w:rPr>
              <w:t>療</w:t>
            </w:r>
            <w:r w:rsidRPr="00081A15">
              <w:rPr>
                <w:rFonts w:hint="eastAsia"/>
              </w:rPr>
              <w:t>爭議</w:t>
            </w:r>
            <w:r w:rsidRPr="00081A15">
              <w:rPr>
                <w:rFonts w:hint="eastAsia"/>
                <w:snapToGrid w:val="0"/>
              </w:rPr>
              <w:t>賠</w:t>
            </w:r>
            <w:r w:rsidRPr="00081A15">
              <w:rPr>
                <w:rFonts w:hint="eastAsia"/>
              </w:rPr>
              <w:t>償、補償、和解或慰問金等，訂有適當之補助或互助辦法。</w:t>
            </w:r>
          </w:p>
          <w:p w:rsidR="00D34AC9" w:rsidRPr="00081A15" w:rsidRDefault="00D34AC9" w:rsidP="00D34AC9">
            <w:pPr>
              <w:jc w:val="both"/>
            </w:pPr>
          </w:p>
          <w:p w:rsidR="00D34AC9" w:rsidRPr="00081A15" w:rsidRDefault="00D34AC9" w:rsidP="00D34AC9">
            <w:pPr>
              <w:jc w:val="both"/>
              <w:rPr>
                <w:b/>
              </w:rPr>
            </w:pPr>
            <w:r w:rsidRPr="00081A15">
              <w:rPr>
                <w:rFonts w:hint="eastAsia"/>
                <w:b/>
              </w:rPr>
              <w:t>評量方法及建議佐證資料：</w:t>
            </w:r>
          </w:p>
          <w:p w:rsidR="00D34AC9" w:rsidRPr="00081A15" w:rsidRDefault="00D34AC9" w:rsidP="00D34AC9">
            <w:pPr>
              <w:ind w:leftChars="100" w:left="432" w:hangingChars="80" w:hanging="192"/>
              <w:jc w:val="both"/>
              <w:rPr>
                <w:snapToGrid w:val="0"/>
                <w:kern w:val="0"/>
              </w:rPr>
            </w:pPr>
            <w:r w:rsidRPr="00081A15">
              <w:rPr>
                <w:snapToGrid w:val="0"/>
                <w:kern w:val="0"/>
              </w:rPr>
              <w:t>1.</w:t>
            </w:r>
            <w:r w:rsidRPr="00081A15">
              <w:rPr>
                <w:rFonts w:hint="eastAsia"/>
                <w:snapToGrid w:val="0"/>
                <w:kern w:val="0"/>
              </w:rPr>
              <w:t>醫</w:t>
            </w:r>
            <w:r w:rsidRPr="00E9521D">
              <w:rPr>
                <w:rFonts w:hint="eastAsia"/>
                <w:snapToGrid w:val="0"/>
                <w:kern w:val="0"/>
              </w:rPr>
              <w:t>療</w:t>
            </w:r>
            <w:r w:rsidRPr="00081A15">
              <w:rPr>
                <w:rFonts w:hint="eastAsia"/>
                <w:snapToGrid w:val="0"/>
                <w:kern w:val="0"/>
              </w:rPr>
              <w:t>爭議事件處理團隊名冊</w:t>
            </w:r>
            <w:r w:rsidRPr="00081A15">
              <w:rPr>
                <w:snapToGrid w:val="0"/>
              </w:rPr>
              <w:t>(</w:t>
            </w:r>
            <w:r w:rsidRPr="00081A15">
              <w:rPr>
                <w:rFonts w:hint="eastAsia"/>
                <w:snapToGrid w:val="0"/>
                <w:kern w:val="0"/>
              </w:rPr>
              <w:t>含職務</w:t>
            </w:r>
            <w:r w:rsidRPr="00081A15">
              <w:rPr>
                <w:snapToGrid w:val="0"/>
              </w:rPr>
              <w:t>)</w:t>
            </w:r>
            <w:r w:rsidRPr="00081A15">
              <w:rPr>
                <w:rFonts w:hint="eastAsia"/>
                <w:snapToGrid w:val="0"/>
                <w:kern w:val="0"/>
              </w:rPr>
              <w:t>。</w:t>
            </w:r>
          </w:p>
          <w:p w:rsidR="00D34AC9" w:rsidRPr="00081A15" w:rsidRDefault="00D34AC9" w:rsidP="00D34AC9">
            <w:pPr>
              <w:ind w:leftChars="100" w:left="432" w:hangingChars="80" w:hanging="192"/>
              <w:jc w:val="both"/>
              <w:rPr>
                <w:snapToGrid w:val="0"/>
                <w:kern w:val="0"/>
              </w:rPr>
            </w:pPr>
            <w:r w:rsidRPr="00081A15">
              <w:rPr>
                <w:snapToGrid w:val="0"/>
                <w:kern w:val="0"/>
              </w:rPr>
              <w:t>2.</w:t>
            </w:r>
            <w:r w:rsidRPr="00081A15">
              <w:rPr>
                <w:rFonts w:hint="eastAsia"/>
                <w:snapToGrid w:val="0"/>
                <w:kern w:val="0"/>
              </w:rPr>
              <w:t>醫</w:t>
            </w:r>
            <w:r w:rsidRPr="00E9521D">
              <w:rPr>
                <w:rFonts w:hint="eastAsia"/>
                <w:snapToGrid w:val="0"/>
                <w:kern w:val="0"/>
              </w:rPr>
              <w:t>療</w:t>
            </w:r>
            <w:r w:rsidRPr="00081A15">
              <w:rPr>
                <w:rFonts w:hint="eastAsia"/>
                <w:snapToGrid w:val="0"/>
                <w:kern w:val="0"/>
              </w:rPr>
              <w:t>爭議事件處理作業程序。</w:t>
            </w:r>
          </w:p>
          <w:p w:rsidR="00D34AC9" w:rsidRPr="00081A15" w:rsidRDefault="00D34AC9" w:rsidP="00D34AC9">
            <w:pPr>
              <w:ind w:leftChars="100" w:left="432" w:hangingChars="80" w:hanging="192"/>
              <w:jc w:val="both"/>
              <w:rPr>
                <w:snapToGrid w:val="0"/>
                <w:kern w:val="0"/>
              </w:rPr>
            </w:pPr>
            <w:r w:rsidRPr="00081A15">
              <w:rPr>
                <w:snapToGrid w:val="0"/>
                <w:kern w:val="0"/>
              </w:rPr>
              <w:t>3.</w:t>
            </w:r>
            <w:r w:rsidRPr="00081A15">
              <w:rPr>
                <w:rFonts w:hint="eastAsia"/>
                <w:snapToGrid w:val="0"/>
                <w:kern w:val="0"/>
              </w:rPr>
              <w:t>員工到職及定期在職訓練中關於醫</w:t>
            </w:r>
            <w:r w:rsidRPr="00E9521D">
              <w:rPr>
                <w:rFonts w:hint="eastAsia"/>
                <w:snapToGrid w:val="0"/>
                <w:kern w:val="0"/>
              </w:rPr>
              <w:t>療</w:t>
            </w:r>
            <w:r w:rsidRPr="00081A15">
              <w:rPr>
                <w:rFonts w:hint="eastAsia"/>
                <w:snapToGrid w:val="0"/>
                <w:kern w:val="0"/>
              </w:rPr>
              <w:t>爭議預防措施之教材與相關教育訓練資料。</w:t>
            </w:r>
          </w:p>
          <w:p w:rsidR="00D34AC9" w:rsidRPr="00081A15" w:rsidRDefault="00D34AC9" w:rsidP="00D34AC9">
            <w:pPr>
              <w:ind w:leftChars="100" w:left="432" w:hangingChars="80" w:hanging="192"/>
              <w:jc w:val="both"/>
              <w:rPr>
                <w:snapToGrid w:val="0"/>
                <w:kern w:val="0"/>
              </w:rPr>
            </w:pPr>
            <w:r w:rsidRPr="00081A15">
              <w:rPr>
                <w:snapToGrid w:val="0"/>
                <w:kern w:val="0"/>
              </w:rPr>
              <w:t>4.</w:t>
            </w:r>
            <w:r w:rsidRPr="00081A15">
              <w:rPr>
                <w:rFonts w:hint="eastAsia"/>
                <w:snapToGrid w:val="0"/>
                <w:kern w:val="0"/>
              </w:rPr>
              <w:t>發生之醫</w:t>
            </w:r>
            <w:r w:rsidRPr="00E9521D">
              <w:rPr>
                <w:rFonts w:hint="eastAsia"/>
                <w:snapToGrid w:val="0"/>
                <w:kern w:val="0"/>
              </w:rPr>
              <w:t>療</w:t>
            </w:r>
            <w:r w:rsidRPr="00081A15">
              <w:rPr>
                <w:rFonts w:hint="eastAsia"/>
                <w:snapToGrid w:val="0"/>
                <w:kern w:val="0"/>
              </w:rPr>
              <w:t>爭議事件檢討之會議紀錄。</w:t>
            </w:r>
          </w:p>
          <w:p w:rsidR="00D34AC9" w:rsidRPr="00081A15" w:rsidRDefault="00D34AC9" w:rsidP="00D34AC9">
            <w:pPr>
              <w:ind w:leftChars="100" w:left="432" w:hangingChars="80" w:hanging="192"/>
              <w:jc w:val="both"/>
              <w:rPr>
                <w:snapToGrid w:val="0"/>
                <w:kern w:val="0"/>
              </w:rPr>
            </w:pPr>
            <w:r w:rsidRPr="00081A15">
              <w:rPr>
                <w:snapToGrid w:val="0"/>
                <w:kern w:val="0"/>
              </w:rPr>
              <w:t>5.</w:t>
            </w:r>
            <w:r w:rsidRPr="00081A15">
              <w:rPr>
                <w:rFonts w:hint="eastAsia"/>
                <w:snapToGrid w:val="0"/>
                <w:kern w:val="0"/>
              </w:rPr>
              <w:t>醫</w:t>
            </w:r>
            <w:r w:rsidRPr="00E9521D">
              <w:rPr>
                <w:rFonts w:hint="eastAsia"/>
                <w:snapToGrid w:val="0"/>
                <w:kern w:val="0"/>
              </w:rPr>
              <w:t>療</w:t>
            </w:r>
            <w:r w:rsidRPr="00081A15">
              <w:rPr>
                <w:rFonts w:hint="eastAsia"/>
                <w:snapToGrid w:val="0"/>
                <w:kern w:val="0"/>
              </w:rPr>
              <w:t>爭議事件</w:t>
            </w:r>
            <w:r w:rsidRPr="00081A15">
              <w:rPr>
                <w:rFonts w:hint="eastAsia"/>
              </w:rPr>
              <w:t>適當之補助或互助辦法</w:t>
            </w:r>
            <w:r w:rsidRPr="00081A15">
              <w:rPr>
                <w:rFonts w:hint="eastAsia"/>
                <w:snapToGrid w:val="0"/>
                <w:kern w:val="0"/>
              </w:rPr>
              <w:t>。</w:t>
            </w:r>
          </w:p>
          <w:p w:rsidR="00D34AC9" w:rsidRPr="00081A15" w:rsidRDefault="00D34AC9" w:rsidP="00D34AC9">
            <w:pPr>
              <w:ind w:leftChars="100" w:left="432" w:hangingChars="80" w:hanging="192"/>
              <w:jc w:val="both"/>
              <w:rPr>
                <w:snapToGrid w:val="0"/>
                <w:kern w:val="0"/>
              </w:rPr>
            </w:pPr>
            <w:r w:rsidRPr="00E9521D">
              <w:rPr>
                <w:snapToGrid w:val="0"/>
                <w:kern w:val="0"/>
              </w:rPr>
              <w:t>6.</w:t>
            </w:r>
            <w:r w:rsidRPr="00E9521D">
              <w:rPr>
                <w:rFonts w:hint="eastAsia"/>
                <w:snapToGrid w:val="0"/>
                <w:kern w:val="0"/>
              </w:rPr>
              <w:t>關懷服務執行紀錄</w:t>
            </w:r>
            <w:r w:rsidRPr="00E9521D">
              <w:rPr>
                <w:snapToGrid w:val="0"/>
                <w:kern w:val="0"/>
              </w:rPr>
              <w:t>(</w:t>
            </w:r>
            <w:r w:rsidRPr="00E9521D">
              <w:rPr>
                <w:rFonts w:hint="eastAsia"/>
                <w:snapToGrid w:val="0"/>
                <w:kern w:val="0"/>
              </w:rPr>
              <w:t>註明事故種類</w:t>
            </w:r>
            <w:r w:rsidRPr="00E9521D">
              <w:rPr>
                <w:snapToGrid w:val="0"/>
                <w:kern w:val="0"/>
              </w:rPr>
              <w:t>)</w:t>
            </w:r>
            <w:r w:rsidRPr="00E9521D">
              <w:rPr>
                <w:rFonts w:hint="eastAsia"/>
                <w:snapToGrid w:val="0"/>
                <w:kern w:val="0"/>
              </w:rPr>
              <w:t>。</w:t>
            </w:r>
          </w:p>
        </w:tc>
      </w:tr>
    </w:tbl>
    <w:p w:rsidR="004631CA" w:rsidRDefault="004631CA" w:rsidP="00436A90">
      <w:pPr>
        <w:tabs>
          <w:tab w:val="left" w:pos="11199"/>
        </w:tabs>
        <w:snapToGrid w:val="0"/>
        <w:spacing w:line="360" w:lineRule="exact"/>
        <w:outlineLvl w:val="0"/>
        <w:rPr>
          <w:b/>
          <w:sz w:val="32"/>
          <w:szCs w:val="32"/>
        </w:rPr>
      </w:pPr>
      <w:r>
        <w:rPr>
          <w:b/>
          <w:sz w:val="32"/>
          <w:szCs w:val="32"/>
        </w:rPr>
        <w:br w:type="page"/>
      </w:r>
    </w:p>
    <w:p w:rsidR="0098526F" w:rsidRPr="001D53FF" w:rsidRDefault="0098526F" w:rsidP="00920B6C">
      <w:pPr>
        <w:tabs>
          <w:tab w:val="left" w:pos="11199"/>
        </w:tabs>
        <w:snapToGrid w:val="0"/>
        <w:spacing w:line="360" w:lineRule="exact"/>
        <w:jc w:val="center"/>
        <w:outlineLvl w:val="0"/>
        <w:rPr>
          <w:b/>
          <w:sz w:val="32"/>
          <w:szCs w:val="32"/>
        </w:rPr>
      </w:pPr>
      <w:r w:rsidRPr="001D53FF">
        <w:rPr>
          <w:rFonts w:hint="eastAsia"/>
          <w:b/>
          <w:sz w:val="32"/>
          <w:szCs w:val="32"/>
        </w:rPr>
        <w:t>第</w:t>
      </w:r>
      <w:r w:rsidRPr="001D53FF">
        <w:rPr>
          <w:rFonts w:hint="eastAsia"/>
          <w:b/>
          <w:sz w:val="32"/>
          <w:szCs w:val="32"/>
        </w:rPr>
        <w:t>2</w:t>
      </w:r>
      <w:r w:rsidRPr="001D53FF">
        <w:rPr>
          <w:rFonts w:hint="eastAsia"/>
          <w:b/>
          <w:sz w:val="32"/>
          <w:szCs w:val="32"/>
        </w:rPr>
        <w:t>篇、醫療照護</w:t>
      </w:r>
      <w:r w:rsidRPr="001D53FF">
        <w:rPr>
          <w:rFonts w:hint="eastAsia"/>
          <w:b/>
          <w:sz w:val="32"/>
          <w:szCs w:val="32"/>
        </w:rPr>
        <w:t xml:space="preserve">  </w:t>
      </w:r>
      <w:r w:rsidRPr="001D53FF">
        <w:rPr>
          <w:rFonts w:hint="eastAsia"/>
          <w:b/>
          <w:sz w:val="32"/>
          <w:szCs w:val="32"/>
        </w:rPr>
        <w:t>第</w:t>
      </w:r>
      <w:r w:rsidRPr="001D53FF">
        <w:rPr>
          <w:rFonts w:hint="eastAsia"/>
          <w:b/>
          <w:sz w:val="32"/>
          <w:szCs w:val="32"/>
        </w:rPr>
        <w:t>2.1</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病人及家屬權責</w:t>
      </w:r>
      <w:bookmarkEnd w:id="12"/>
    </w:p>
    <w:p w:rsidR="0098526F" w:rsidRDefault="0098526F">
      <w:pPr>
        <w:snapToGrid w:val="0"/>
        <w:spacing w:line="360" w:lineRule="exact"/>
      </w:pPr>
      <w:r>
        <w:rPr>
          <w:rFonts w:hint="eastAsia"/>
          <w:b/>
          <w:kern w:val="0"/>
        </w:rPr>
        <w:t>【重點說明】</w:t>
      </w:r>
    </w:p>
    <w:p w:rsidR="00C26BD6" w:rsidRDefault="00C26BD6" w:rsidP="00920B6C">
      <w:pPr>
        <w:snapToGrid w:val="0"/>
        <w:spacing w:line="360" w:lineRule="exact"/>
        <w:ind w:firstLineChars="200" w:firstLine="480"/>
      </w:pPr>
      <w:r>
        <w:rPr>
          <w:rFonts w:hint="eastAsia"/>
        </w:rPr>
        <w:t>每一位及家屬病人都具有獨特性，有著不同的需求、價值觀和信仰。故當病人就醫時，應該受到奠基在醫學倫理基礎下的</w:t>
      </w:r>
      <w:proofErr w:type="gramStart"/>
      <w:r>
        <w:rPr>
          <w:rFonts w:hint="eastAsia"/>
        </w:rPr>
        <w:t>妥適照護</w:t>
      </w:r>
      <w:proofErr w:type="gramEnd"/>
      <w:r>
        <w:rPr>
          <w:rFonts w:hint="eastAsia"/>
        </w:rPr>
        <w:t>，此為病人基本的權利。為保障病人就醫的權利，醫院應以病人的觀點，明確訂定有關病人權利的相關政策、規範，並公開倡導，讓病人及家屬能充份瞭解其權利並參與醫療決策；同時也要教育員工理解及尊重病人的自主性和價值觀，提供維護病人尊嚴且周到的醫療服務。病人權利，最少應包含：</w:t>
      </w:r>
      <w:r>
        <w:rPr>
          <w:rFonts w:hint="eastAsia"/>
        </w:rPr>
        <w:t>1.</w:t>
      </w:r>
      <w:r>
        <w:rPr>
          <w:rFonts w:hint="eastAsia"/>
        </w:rPr>
        <w:t>依照</w:t>
      </w:r>
      <w:proofErr w:type="gramStart"/>
      <w:r>
        <w:rPr>
          <w:rFonts w:hint="eastAsia"/>
        </w:rPr>
        <w:t>醫</w:t>
      </w:r>
      <w:proofErr w:type="gramEnd"/>
      <w:r>
        <w:rPr>
          <w:rFonts w:hint="eastAsia"/>
        </w:rPr>
        <w:t>事法規，病人於住院期間應享有之權利；</w:t>
      </w:r>
      <w:r>
        <w:rPr>
          <w:rFonts w:hint="eastAsia"/>
        </w:rPr>
        <w:t>2.</w:t>
      </w:r>
      <w:r>
        <w:rPr>
          <w:rFonts w:hint="eastAsia"/>
        </w:rPr>
        <w:t>醫院於醫療前、醫療中對病人或其家屬之說明義務及事項；</w:t>
      </w:r>
      <w:r>
        <w:rPr>
          <w:rFonts w:hint="eastAsia"/>
        </w:rPr>
        <w:t>3.</w:t>
      </w:r>
      <w:r>
        <w:rPr>
          <w:rFonts w:hint="eastAsia"/>
        </w:rPr>
        <w:t>病人之同意權、自我決定權、拒絕權及隱私權之保障事項。讓醫療團隊、員工與病人家屬共同營造一個重視病人就醫權利的優質照護環境。</w:t>
      </w:r>
    </w:p>
    <w:p w:rsidR="00C26BD6" w:rsidRDefault="00C26BD6" w:rsidP="00920B6C">
      <w:pPr>
        <w:snapToGrid w:val="0"/>
        <w:spacing w:line="360" w:lineRule="exact"/>
        <w:ind w:firstLineChars="200" w:firstLine="480"/>
      </w:pPr>
      <w:r>
        <w:rPr>
          <w:rFonts w:hint="eastAsia"/>
        </w:rPr>
        <w:t>因此本章的重點有下列幾項：</w:t>
      </w:r>
    </w:p>
    <w:p w:rsidR="00C26BD6" w:rsidRPr="00920B6C" w:rsidRDefault="00C26BD6" w:rsidP="008D4B0D">
      <w:pPr>
        <w:pStyle w:val="ae"/>
        <w:numPr>
          <w:ilvl w:val="0"/>
          <w:numId w:val="27"/>
        </w:numPr>
        <w:snapToGrid w:val="0"/>
        <w:spacing w:line="360" w:lineRule="exact"/>
        <w:ind w:leftChars="0" w:left="196" w:hanging="171"/>
      </w:pPr>
      <w:r w:rsidRPr="00920B6C">
        <w:rPr>
          <w:rFonts w:ascii="Times New Roman" w:eastAsia="標楷體" w:hAnsi="Times New Roman" w:hint="eastAsia"/>
          <w:sz w:val="24"/>
          <w:szCs w:val="24"/>
        </w:rPr>
        <w:t>醫院應明訂維護病人</w:t>
      </w:r>
      <w:r w:rsidRPr="00920B6C">
        <w:rPr>
          <w:rFonts w:ascii="Times New Roman" w:eastAsia="標楷體" w:hAnsi="Times New Roman"/>
          <w:sz w:val="24"/>
          <w:szCs w:val="24"/>
        </w:rPr>
        <w:t>(</w:t>
      </w:r>
      <w:r w:rsidRPr="00920B6C">
        <w:rPr>
          <w:rFonts w:ascii="Times New Roman" w:eastAsia="標楷體" w:hAnsi="Times New Roman" w:hint="eastAsia"/>
          <w:sz w:val="24"/>
          <w:szCs w:val="24"/>
        </w:rPr>
        <w:t>含精神科</w:t>
      </w:r>
      <w:r w:rsidRPr="00920B6C">
        <w:rPr>
          <w:rFonts w:ascii="Times New Roman" w:eastAsia="標楷體" w:hAnsi="Times New Roman"/>
          <w:sz w:val="24"/>
          <w:szCs w:val="24"/>
        </w:rPr>
        <w:t>)</w:t>
      </w:r>
      <w:r w:rsidRPr="00920B6C">
        <w:rPr>
          <w:rFonts w:ascii="Times New Roman" w:eastAsia="標楷體" w:hAnsi="Times New Roman" w:hint="eastAsia"/>
          <w:sz w:val="24"/>
          <w:szCs w:val="24"/>
        </w:rPr>
        <w:t>權利的政策或規範，並向病人、家屬及員工宣導、說明相關就醫權利的内容。</w:t>
      </w:r>
    </w:p>
    <w:p w:rsidR="00C26BD6" w:rsidRPr="008D4B0D" w:rsidRDefault="00C26BD6" w:rsidP="008D4B0D">
      <w:pPr>
        <w:pStyle w:val="ae"/>
        <w:numPr>
          <w:ilvl w:val="0"/>
          <w:numId w:val="27"/>
        </w:numPr>
        <w:snapToGrid w:val="0"/>
        <w:spacing w:line="360" w:lineRule="exact"/>
        <w:ind w:leftChars="0" w:left="196" w:hanging="171"/>
        <w:rPr>
          <w:rFonts w:ascii="Times New Roman" w:eastAsia="標楷體" w:hAnsi="Times New Roman"/>
          <w:sz w:val="24"/>
          <w:szCs w:val="24"/>
        </w:rPr>
      </w:pPr>
      <w:r w:rsidRPr="00920B6C">
        <w:rPr>
          <w:rFonts w:ascii="Times New Roman" w:eastAsia="標楷體" w:hAnsi="Times New Roman" w:hint="eastAsia"/>
          <w:sz w:val="24"/>
          <w:szCs w:val="24"/>
        </w:rPr>
        <w:t>教育院內工作人員在執行醫療照護與服務時，應向病人充份說明、溝通，並隨時留意尊重及保護病人權利。</w:t>
      </w:r>
    </w:p>
    <w:p w:rsidR="00C86DF3" w:rsidRPr="008D4B0D" w:rsidRDefault="00C26BD6" w:rsidP="008D4B0D">
      <w:pPr>
        <w:pStyle w:val="ae"/>
        <w:numPr>
          <w:ilvl w:val="0"/>
          <w:numId w:val="27"/>
        </w:numPr>
        <w:snapToGrid w:val="0"/>
        <w:spacing w:line="360" w:lineRule="exact"/>
        <w:ind w:leftChars="0" w:left="196" w:hanging="171"/>
        <w:rPr>
          <w:rFonts w:ascii="Times New Roman" w:eastAsia="標楷體" w:hAnsi="Times New Roman"/>
          <w:sz w:val="24"/>
          <w:szCs w:val="24"/>
        </w:rPr>
      </w:pPr>
      <w:r w:rsidRPr="00920B6C">
        <w:rPr>
          <w:rFonts w:ascii="Times New Roman" w:eastAsia="標楷體" w:hAnsi="Times New Roman" w:hint="eastAsia"/>
          <w:sz w:val="24"/>
          <w:szCs w:val="24"/>
        </w:rPr>
        <w:t>病人接受診療時，醫療照護團隊應向病人進行說明，特別是進行侵入性檢查或治療前，應提供書面說明以確保內容正確被瞭解，並取得病人簽署完整的同意書。</w:t>
      </w:r>
    </w:p>
    <w:p w:rsidR="00C86DF3" w:rsidRPr="008D4B0D" w:rsidRDefault="00C26BD6" w:rsidP="008D4B0D">
      <w:pPr>
        <w:pStyle w:val="ae"/>
        <w:numPr>
          <w:ilvl w:val="0"/>
          <w:numId w:val="27"/>
        </w:numPr>
        <w:snapToGrid w:val="0"/>
        <w:spacing w:line="360" w:lineRule="exact"/>
        <w:ind w:leftChars="0" w:left="196" w:hanging="171"/>
        <w:rPr>
          <w:rFonts w:ascii="Times New Roman" w:eastAsia="標楷體" w:hAnsi="Times New Roman"/>
          <w:sz w:val="24"/>
          <w:szCs w:val="24"/>
        </w:rPr>
      </w:pPr>
      <w:r w:rsidRPr="00920B6C">
        <w:rPr>
          <w:rFonts w:ascii="Times New Roman" w:eastAsia="標楷體" w:hAnsi="Times New Roman" w:hint="eastAsia"/>
          <w:sz w:val="24"/>
          <w:szCs w:val="24"/>
        </w:rPr>
        <w:t>應鼓勵病人及其家屬參與醫療決策，工作人員以病人及家屬能理解之語言，解說病人的健康及醫療相關的資訊，如病人欲尋求其他醫療人員之意見時，醫院應主動協助。</w:t>
      </w:r>
    </w:p>
    <w:p w:rsidR="00C86DF3" w:rsidRPr="00920B6C" w:rsidRDefault="00C86DF3" w:rsidP="008D4B0D">
      <w:pPr>
        <w:pStyle w:val="ae"/>
        <w:numPr>
          <w:ilvl w:val="0"/>
          <w:numId w:val="27"/>
        </w:numPr>
        <w:snapToGrid w:val="0"/>
        <w:spacing w:line="360" w:lineRule="exact"/>
        <w:ind w:leftChars="0" w:left="196" w:hanging="171"/>
      </w:pPr>
      <w:r w:rsidRPr="00C86DF3">
        <w:rPr>
          <w:rFonts w:ascii="Times New Roman" w:eastAsia="標楷體" w:hAnsi="Times New Roman" w:hint="eastAsia"/>
          <w:sz w:val="24"/>
          <w:szCs w:val="24"/>
        </w:rPr>
        <w:t>為維護及尊重病人的醫療自主權，醫院能對病人、家屬提供有關生命末期醫療抉擇的相關資訊，並制定相關規範或標準作業程序，以利工作人員遵循。</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782"/>
        <w:gridCol w:w="2047"/>
        <w:gridCol w:w="6258"/>
      </w:tblGrid>
      <w:tr w:rsidR="00D34AC9" w:rsidRPr="00D762E3" w:rsidTr="00656EA0">
        <w:trPr>
          <w:tblHeader/>
          <w:jc w:val="center"/>
        </w:trPr>
        <w:tc>
          <w:tcPr>
            <w:tcW w:w="459" w:type="dxa"/>
            <w:tcBorders>
              <w:top w:val="single" w:sz="4" w:space="0" w:color="auto"/>
              <w:left w:val="single" w:sz="4" w:space="0" w:color="auto"/>
              <w:bottom w:val="single" w:sz="4" w:space="0" w:color="auto"/>
              <w:righ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w:t>
            </w:r>
          </w:p>
        </w:tc>
        <w:tc>
          <w:tcPr>
            <w:tcW w:w="782" w:type="dxa"/>
            <w:tcBorders>
              <w:top w:val="single" w:sz="4" w:space="0" w:color="auto"/>
              <w:left w:val="nil"/>
              <w:bottom w:val="single" w:sz="4" w:space="0" w:color="auto"/>
              <w:right w:val="single" w:sz="4" w:space="0" w:color="auto"/>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號</w:t>
            </w:r>
          </w:p>
        </w:tc>
        <w:tc>
          <w:tcPr>
            <w:tcW w:w="2047" w:type="dxa"/>
            <w:tcBorders>
              <w:left w:val="single" w:sz="4" w:space="0" w:color="auto"/>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條文</w:t>
            </w:r>
          </w:p>
        </w:tc>
        <w:tc>
          <w:tcPr>
            <w:tcW w:w="6258" w:type="dxa"/>
            <w:tcBorders>
              <w:right w:val="single" w:sz="4" w:space="0" w:color="auto"/>
            </w:tcBorders>
            <w:vAlign w:val="center"/>
          </w:tcPr>
          <w:p w:rsidR="00D34AC9" w:rsidRPr="00081A15" w:rsidRDefault="00D34AC9" w:rsidP="00D34AC9">
            <w:pPr>
              <w:tabs>
                <w:tab w:val="left" w:pos="11199"/>
              </w:tabs>
              <w:snapToGrid w:val="0"/>
              <w:spacing w:line="360" w:lineRule="exact"/>
              <w:jc w:val="center"/>
              <w:rPr>
                <w:b/>
              </w:rPr>
            </w:pPr>
            <w:r w:rsidRPr="00081A15">
              <w:rPr>
                <w:rFonts w:hint="eastAsia"/>
                <w:b/>
              </w:rPr>
              <w:t>評量項目</w:t>
            </w:r>
          </w:p>
        </w:tc>
      </w:tr>
      <w:tr w:rsidR="00D34AC9" w:rsidRPr="00D762E3" w:rsidTr="00656EA0">
        <w:trPr>
          <w:jc w:val="center"/>
        </w:trPr>
        <w:tc>
          <w:tcPr>
            <w:tcW w:w="459" w:type="dxa"/>
            <w:tcBorders>
              <w:top w:val="single" w:sz="4" w:space="0" w:color="auto"/>
              <w:bottom w:val="single" w:sz="4" w:space="0" w:color="auto"/>
            </w:tcBorders>
            <w:shd w:val="clear" w:color="auto" w:fill="auto"/>
          </w:tcPr>
          <w:p w:rsidR="00D34AC9" w:rsidRPr="00D762E3" w:rsidRDefault="00D34AC9" w:rsidP="00D34AC9">
            <w:pPr>
              <w:tabs>
                <w:tab w:val="left" w:pos="11199"/>
              </w:tabs>
              <w:snapToGrid w:val="0"/>
              <w:spacing w:line="360" w:lineRule="exact"/>
              <w:rPr>
                <w:snapToGrid w:val="0"/>
                <w:kern w:val="0"/>
              </w:rPr>
            </w:pPr>
          </w:p>
        </w:tc>
        <w:tc>
          <w:tcPr>
            <w:tcW w:w="782" w:type="dxa"/>
            <w:tcBorders>
              <w:top w:val="single" w:sz="4" w:space="0" w:color="auto"/>
              <w:bottom w:val="single" w:sz="4" w:space="0" w:color="auto"/>
            </w:tcBorders>
            <w:shd w:val="clear" w:color="auto" w:fill="auto"/>
          </w:tcPr>
          <w:p w:rsidR="00D34AC9" w:rsidRPr="007B5DAB" w:rsidRDefault="00D34AC9" w:rsidP="00D34AC9">
            <w:pPr>
              <w:tabs>
                <w:tab w:val="left" w:pos="11199"/>
              </w:tabs>
              <w:snapToGrid w:val="0"/>
              <w:spacing w:line="360" w:lineRule="exact"/>
              <w:rPr>
                <w:snapToGrid w:val="0"/>
                <w:kern w:val="0"/>
              </w:rPr>
            </w:pPr>
            <w:r w:rsidRPr="000311AF">
              <w:rPr>
                <w:kern w:val="0"/>
              </w:rPr>
              <w:t>2.1.1</w:t>
            </w:r>
          </w:p>
        </w:tc>
        <w:tc>
          <w:tcPr>
            <w:tcW w:w="2047" w:type="dxa"/>
            <w:shd w:val="clear" w:color="auto" w:fill="auto"/>
          </w:tcPr>
          <w:p w:rsidR="00D34AC9" w:rsidRPr="007B5DAB" w:rsidRDefault="00D34AC9" w:rsidP="00656EA0">
            <w:pPr>
              <w:widowControl/>
              <w:tabs>
                <w:tab w:val="left" w:pos="11199"/>
              </w:tabs>
              <w:snapToGrid w:val="0"/>
              <w:spacing w:line="360" w:lineRule="exact"/>
              <w:jc w:val="both"/>
              <w:rPr>
                <w:snapToGrid w:val="0"/>
                <w:kern w:val="0"/>
              </w:rPr>
            </w:pPr>
            <w:r w:rsidRPr="00567B19">
              <w:rPr>
                <w:rFonts w:hint="eastAsia"/>
              </w:rPr>
              <w:t>明訂維護病人權利的政策或規範，並讓病人、家屬及員工瞭解、尊重其權利</w:t>
            </w:r>
          </w:p>
        </w:tc>
        <w:tc>
          <w:tcPr>
            <w:tcW w:w="6258" w:type="dxa"/>
            <w:shd w:val="clear" w:color="auto" w:fill="auto"/>
          </w:tcPr>
          <w:p w:rsidR="00D34AC9" w:rsidRPr="00081A15" w:rsidRDefault="00D34AC9" w:rsidP="00D34AC9">
            <w:pPr>
              <w:ind w:left="240" w:hangingChars="100" w:hanging="240"/>
              <w:jc w:val="both"/>
              <w:rPr>
                <w:b/>
                <w:snapToGrid w:val="0"/>
                <w:kern w:val="0"/>
              </w:rPr>
            </w:pPr>
            <w:r w:rsidRPr="00081A15">
              <w:rPr>
                <w:rFonts w:hint="eastAsia"/>
                <w:b/>
                <w:snapToGrid w:val="0"/>
                <w:kern w:val="0"/>
              </w:rPr>
              <w:t>目的：</w:t>
            </w:r>
          </w:p>
          <w:p w:rsidR="00D34AC9" w:rsidRPr="00081A15" w:rsidRDefault="00D34AC9" w:rsidP="00D34AC9">
            <w:pPr>
              <w:ind w:leftChars="100" w:left="240"/>
              <w:jc w:val="both"/>
              <w:rPr>
                <w:snapToGrid w:val="0"/>
                <w:kern w:val="0"/>
              </w:rPr>
            </w:pPr>
            <w:r w:rsidRPr="00081A15">
              <w:rPr>
                <w:rFonts w:hint="eastAsia"/>
                <w:snapToGrid w:val="0"/>
                <w:kern w:val="0"/>
              </w:rPr>
              <w:t>明確的病人權利政策之制訂與告知，讓病人、家屬與醫院</w:t>
            </w:r>
            <w:r w:rsidRPr="00E9521D">
              <w:rPr>
                <w:rFonts w:hint="eastAsia"/>
                <w:snapToGrid w:val="0"/>
                <w:kern w:val="0"/>
              </w:rPr>
              <w:t>醫療團隊互相尊重，營造一個對等、和諧的</w:t>
            </w:r>
            <w:proofErr w:type="gramStart"/>
            <w:r w:rsidRPr="00081A15">
              <w:rPr>
                <w:rFonts w:hint="eastAsia"/>
                <w:snapToGrid w:val="0"/>
                <w:kern w:val="0"/>
              </w:rPr>
              <w:t>醫</w:t>
            </w:r>
            <w:proofErr w:type="gramEnd"/>
            <w:r w:rsidRPr="00081A15">
              <w:rPr>
                <w:rFonts w:hint="eastAsia"/>
                <w:snapToGrid w:val="0"/>
                <w:kern w:val="0"/>
              </w:rPr>
              <w:t>病關係。</w:t>
            </w:r>
          </w:p>
          <w:p w:rsidR="00D34AC9" w:rsidRPr="00081A15" w:rsidRDefault="00D34AC9" w:rsidP="00D34AC9">
            <w:pPr>
              <w:ind w:left="240" w:hangingChars="100" w:hanging="240"/>
              <w:jc w:val="both"/>
              <w:rPr>
                <w:b/>
                <w:snapToGrid w:val="0"/>
                <w:kern w:val="0"/>
              </w:rPr>
            </w:pPr>
            <w:r w:rsidRPr="00081A15">
              <w:rPr>
                <w:rFonts w:hint="eastAsia"/>
                <w:b/>
                <w:snapToGrid w:val="0"/>
                <w:kern w:val="0"/>
              </w:rPr>
              <w:t>符合項目：</w:t>
            </w:r>
          </w:p>
          <w:p w:rsidR="00D34AC9" w:rsidRPr="00081A15" w:rsidRDefault="00D34AC9" w:rsidP="00D34AC9">
            <w:pPr>
              <w:ind w:leftChars="100" w:left="432" w:hangingChars="80" w:hanging="192"/>
              <w:jc w:val="both"/>
            </w:pPr>
            <w:r w:rsidRPr="00081A15">
              <w:rPr>
                <w:snapToGrid w:val="0"/>
              </w:rPr>
              <w:t>1.</w:t>
            </w:r>
            <w:r w:rsidRPr="00081A15">
              <w:rPr>
                <w:rFonts w:hint="eastAsia"/>
                <w:snapToGrid w:val="0"/>
              </w:rPr>
              <w:t>醫院秉持「病人為醫療的主體」的理念，為維護病人權利，訂有相關政策或規範，並公告週知</w:t>
            </w:r>
            <w:r w:rsidRPr="00081A15">
              <w:rPr>
                <w:rFonts w:hint="eastAsia"/>
              </w:rPr>
              <w:t>。</w:t>
            </w:r>
          </w:p>
          <w:p w:rsidR="00D34AC9" w:rsidRPr="00081A15" w:rsidRDefault="00D34AC9" w:rsidP="00D34AC9">
            <w:pPr>
              <w:ind w:leftChars="100" w:left="432" w:hangingChars="80" w:hanging="192"/>
              <w:jc w:val="both"/>
            </w:pPr>
            <w:r w:rsidRPr="00081A15">
              <w:t>2.</w:t>
            </w:r>
            <w:r w:rsidRPr="00081A15">
              <w:rPr>
                <w:rFonts w:hint="eastAsia"/>
              </w:rPr>
              <w:t>若設有精神科住院病房</w:t>
            </w:r>
            <w:r w:rsidRPr="00081A15">
              <w:t>(</w:t>
            </w:r>
            <w:r w:rsidRPr="00081A15">
              <w:rPr>
                <w:rFonts w:hint="eastAsia"/>
              </w:rPr>
              <w:t>不含日間病房</w:t>
            </w:r>
            <w:r w:rsidRPr="00081A15">
              <w:t>)</w:t>
            </w:r>
            <w:r w:rsidRPr="00081A15">
              <w:rPr>
                <w:rFonts w:hint="eastAsia"/>
              </w:rPr>
              <w:t>之醫院，對強制住院與強制鑑定之病人的處置，需符合精神衛生法之規定。</w:t>
            </w:r>
          </w:p>
          <w:p w:rsidR="00D34AC9" w:rsidRPr="00081A15" w:rsidRDefault="00D34AC9" w:rsidP="00D34AC9">
            <w:pPr>
              <w:ind w:leftChars="100" w:left="432" w:hangingChars="80" w:hanging="192"/>
              <w:jc w:val="both"/>
            </w:pPr>
            <w:r w:rsidRPr="00081A15">
              <w:t>3.</w:t>
            </w:r>
            <w:r w:rsidRPr="00081A15">
              <w:rPr>
                <w:rFonts w:hint="eastAsia"/>
              </w:rPr>
              <w:t>醫院有舉辦或外派員工出席病人權利、醫療倫理與</w:t>
            </w:r>
            <w:proofErr w:type="gramStart"/>
            <w:r w:rsidRPr="00081A15">
              <w:rPr>
                <w:rFonts w:hint="eastAsia"/>
              </w:rPr>
              <w:t>醫</w:t>
            </w:r>
            <w:proofErr w:type="gramEnd"/>
            <w:r w:rsidRPr="00081A15">
              <w:rPr>
                <w:rFonts w:hint="eastAsia"/>
              </w:rPr>
              <w:t>事法規等教育訓練活動。</w:t>
            </w:r>
          </w:p>
          <w:p w:rsidR="00D34AC9" w:rsidRPr="00081A15" w:rsidRDefault="00D34AC9" w:rsidP="00D34AC9">
            <w:pPr>
              <w:jc w:val="both"/>
              <w:rPr>
                <w:b/>
              </w:rPr>
            </w:pPr>
          </w:p>
          <w:p w:rsidR="00D34AC9" w:rsidRPr="00081A15" w:rsidRDefault="00D34AC9" w:rsidP="00D34AC9">
            <w:pPr>
              <w:jc w:val="both"/>
              <w:rPr>
                <w:b/>
              </w:rPr>
            </w:pPr>
            <w:r w:rsidRPr="00081A15">
              <w:rPr>
                <w:rFonts w:hint="eastAsia"/>
                <w:b/>
              </w:rPr>
              <w:t>評量方法及建議佐證資料：</w:t>
            </w:r>
          </w:p>
          <w:p w:rsidR="00D34AC9" w:rsidRPr="00081A15" w:rsidRDefault="00D34AC9" w:rsidP="00D34AC9">
            <w:pPr>
              <w:ind w:leftChars="100" w:left="432" w:hangingChars="80" w:hanging="192"/>
              <w:jc w:val="both"/>
              <w:rPr>
                <w:snapToGrid w:val="0"/>
                <w:kern w:val="0"/>
              </w:rPr>
            </w:pPr>
            <w:r w:rsidRPr="00081A15">
              <w:rPr>
                <w:snapToGrid w:val="0"/>
                <w:kern w:val="0"/>
              </w:rPr>
              <w:t>1.</w:t>
            </w:r>
            <w:r w:rsidRPr="00081A15">
              <w:rPr>
                <w:rFonts w:hint="eastAsia"/>
                <w:snapToGrid w:val="0"/>
                <w:kern w:val="0"/>
              </w:rPr>
              <w:t>醫院病人權利政策或規範。</w:t>
            </w:r>
          </w:p>
          <w:p w:rsidR="00D34AC9" w:rsidRPr="00081A15" w:rsidRDefault="00D34AC9" w:rsidP="00D34AC9">
            <w:pPr>
              <w:ind w:leftChars="100" w:left="432" w:hangingChars="80" w:hanging="192"/>
              <w:jc w:val="both"/>
              <w:rPr>
                <w:snapToGrid w:val="0"/>
                <w:kern w:val="0"/>
              </w:rPr>
            </w:pPr>
            <w:r w:rsidRPr="00081A15">
              <w:rPr>
                <w:snapToGrid w:val="0"/>
                <w:kern w:val="0"/>
              </w:rPr>
              <w:t>2.</w:t>
            </w:r>
            <w:r w:rsidRPr="00081A15">
              <w:rPr>
                <w:rFonts w:hint="eastAsia"/>
                <w:snapToGrid w:val="0"/>
                <w:kern w:val="0"/>
              </w:rPr>
              <w:t>醫院住院須知。</w:t>
            </w:r>
          </w:p>
          <w:p w:rsidR="00D34AC9" w:rsidRPr="00081A15" w:rsidRDefault="00D34AC9" w:rsidP="00D34AC9">
            <w:pPr>
              <w:ind w:leftChars="100" w:left="432" w:hangingChars="80" w:hanging="192"/>
              <w:jc w:val="both"/>
              <w:rPr>
                <w:b/>
                <w:snapToGrid w:val="0"/>
                <w:kern w:val="0"/>
              </w:rPr>
            </w:pPr>
            <w:r w:rsidRPr="00E9521D">
              <w:rPr>
                <w:snapToGrid w:val="0"/>
                <w:kern w:val="0"/>
              </w:rPr>
              <w:t>3.</w:t>
            </w:r>
            <w:r w:rsidRPr="00E9521D">
              <w:rPr>
                <w:rFonts w:hint="eastAsia"/>
                <w:snapToGrid w:val="0"/>
                <w:kern w:val="0"/>
              </w:rPr>
              <w:t>工作人員之教育訓練紀錄。</w:t>
            </w:r>
          </w:p>
        </w:tc>
      </w:tr>
      <w:tr w:rsidR="00D34AC9" w:rsidRPr="007B5DAB" w:rsidTr="00656EA0">
        <w:trPr>
          <w:jc w:val="center"/>
        </w:trPr>
        <w:tc>
          <w:tcPr>
            <w:tcW w:w="459" w:type="dxa"/>
            <w:tcBorders>
              <w:top w:val="single" w:sz="4" w:space="0" w:color="auto"/>
              <w:bottom w:val="single" w:sz="4" w:space="0" w:color="auto"/>
            </w:tcBorders>
            <w:shd w:val="clear" w:color="auto" w:fill="auto"/>
          </w:tcPr>
          <w:p w:rsidR="00D34AC9" w:rsidRPr="007B5DAB" w:rsidRDefault="00D34AC9" w:rsidP="00656EA0">
            <w:pPr>
              <w:keepNext/>
              <w:tabs>
                <w:tab w:val="left" w:pos="11199"/>
              </w:tabs>
              <w:snapToGrid w:val="0"/>
              <w:spacing w:line="360" w:lineRule="exact"/>
              <w:rPr>
                <w:snapToGrid w:val="0"/>
                <w:kern w:val="0"/>
              </w:rPr>
            </w:pPr>
          </w:p>
        </w:tc>
        <w:tc>
          <w:tcPr>
            <w:tcW w:w="782" w:type="dxa"/>
            <w:tcBorders>
              <w:top w:val="single" w:sz="4" w:space="0" w:color="auto"/>
              <w:bottom w:val="single" w:sz="4" w:space="0" w:color="auto"/>
            </w:tcBorders>
            <w:shd w:val="clear" w:color="auto" w:fill="auto"/>
          </w:tcPr>
          <w:p w:rsidR="00D34AC9" w:rsidRPr="007B5DAB" w:rsidRDefault="00D34AC9" w:rsidP="00656EA0">
            <w:pPr>
              <w:keepNext/>
              <w:tabs>
                <w:tab w:val="left" w:pos="11199"/>
              </w:tabs>
              <w:snapToGrid w:val="0"/>
              <w:spacing w:line="360" w:lineRule="exact"/>
              <w:rPr>
                <w:kern w:val="0"/>
              </w:rPr>
            </w:pPr>
            <w:r w:rsidRPr="000311AF">
              <w:rPr>
                <w:snapToGrid w:val="0"/>
                <w:kern w:val="0"/>
              </w:rPr>
              <w:t>2.1.2</w:t>
            </w:r>
          </w:p>
        </w:tc>
        <w:tc>
          <w:tcPr>
            <w:tcW w:w="2047" w:type="dxa"/>
            <w:shd w:val="clear" w:color="auto" w:fill="auto"/>
          </w:tcPr>
          <w:p w:rsidR="00D34AC9" w:rsidRPr="007B5DAB" w:rsidRDefault="00D34AC9" w:rsidP="00656EA0">
            <w:pPr>
              <w:keepNext/>
              <w:widowControl/>
              <w:tabs>
                <w:tab w:val="left" w:pos="11199"/>
              </w:tabs>
              <w:snapToGrid w:val="0"/>
              <w:spacing w:line="360" w:lineRule="exact"/>
              <w:jc w:val="both"/>
              <w:rPr>
                <w:snapToGrid w:val="0"/>
                <w:kern w:val="0"/>
              </w:rPr>
            </w:pPr>
            <w:r w:rsidRPr="00567B19">
              <w:rPr>
                <w:rFonts w:hint="eastAsia"/>
              </w:rPr>
              <w:t>病人於門診及住院時之檢查、處置與檢體採集和運送，皆應保障其隱私及權利</w:t>
            </w:r>
          </w:p>
        </w:tc>
        <w:tc>
          <w:tcPr>
            <w:tcW w:w="6258" w:type="dxa"/>
            <w:shd w:val="clear" w:color="auto" w:fill="auto"/>
          </w:tcPr>
          <w:p w:rsidR="00D34AC9" w:rsidRPr="00081A15" w:rsidRDefault="00D34AC9" w:rsidP="00656EA0">
            <w:pPr>
              <w:keepNext/>
              <w:ind w:left="240" w:hangingChars="100" w:hanging="240"/>
              <w:jc w:val="both"/>
              <w:rPr>
                <w:b/>
                <w:snapToGrid w:val="0"/>
                <w:kern w:val="0"/>
              </w:rPr>
            </w:pPr>
            <w:r w:rsidRPr="00081A15">
              <w:rPr>
                <w:rFonts w:hint="eastAsia"/>
                <w:b/>
                <w:snapToGrid w:val="0"/>
                <w:kern w:val="0"/>
              </w:rPr>
              <w:t>目的：</w:t>
            </w:r>
          </w:p>
          <w:p w:rsidR="00D34AC9" w:rsidRPr="00081A15" w:rsidRDefault="00D34AC9" w:rsidP="00656EA0">
            <w:pPr>
              <w:keepNext/>
              <w:ind w:leftChars="100" w:left="240"/>
              <w:jc w:val="both"/>
              <w:rPr>
                <w:snapToGrid w:val="0"/>
                <w:kern w:val="0"/>
              </w:rPr>
            </w:pPr>
            <w:r w:rsidRPr="00081A15">
              <w:rPr>
                <w:rFonts w:hint="eastAsia"/>
                <w:snapToGrid w:val="0"/>
                <w:kern w:val="0"/>
              </w:rPr>
              <w:t>醫療團隊人員在治療與照護過程中，保護病人隱私。</w:t>
            </w:r>
          </w:p>
          <w:p w:rsidR="00D34AC9" w:rsidRPr="00081A15" w:rsidRDefault="00D34AC9" w:rsidP="00656EA0">
            <w:pPr>
              <w:keepNext/>
              <w:ind w:left="192" w:hangingChars="80" w:hanging="192"/>
              <w:jc w:val="both"/>
              <w:rPr>
                <w:b/>
                <w:kern w:val="0"/>
              </w:rPr>
            </w:pPr>
            <w:r w:rsidRPr="00081A15">
              <w:rPr>
                <w:rFonts w:hint="eastAsia"/>
                <w:b/>
                <w:kern w:val="0"/>
              </w:rPr>
              <w:t>符合項目：</w:t>
            </w:r>
          </w:p>
          <w:p w:rsidR="00D34AC9" w:rsidRPr="00081A15" w:rsidRDefault="00D34AC9" w:rsidP="00656EA0">
            <w:pPr>
              <w:keepNext/>
              <w:ind w:leftChars="100" w:left="432" w:hangingChars="80" w:hanging="192"/>
              <w:jc w:val="both"/>
            </w:pPr>
            <w:r w:rsidRPr="00081A15">
              <w:t>1.</w:t>
            </w:r>
            <w:r w:rsidRPr="00081A15">
              <w:rPr>
                <w:rFonts w:hint="eastAsia"/>
              </w:rPr>
              <w:t>與病人進行溝通、病情說明、執行觸診診療行為及徵詢病人同意時，</w:t>
            </w:r>
            <w:proofErr w:type="gramStart"/>
            <w:r w:rsidRPr="00081A15">
              <w:rPr>
                <w:rFonts w:hint="eastAsia"/>
              </w:rPr>
              <w:t>均應考量</w:t>
            </w:r>
            <w:proofErr w:type="gramEnd"/>
            <w:r w:rsidRPr="00081A15">
              <w:rPr>
                <w:rFonts w:hint="eastAsia"/>
              </w:rPr>
              <w:t>到環境及個人隱私之保護。</w:t>
            </w:r>
          </w:p>
          <w:p w:rsidR="00D34AC9" w:rsidRPr="00081A15" w:rsidRDefault="00D34AC9" w:rsidP="00656EA0">
            <w:pPr>
              <w:keepNext/>
              <w:ind w:leftChars="100" w:left="432" w:hangingChars="80" w:hanging="192"/>
              <w:jc w:val="both"/>
            </w:pPr>
            <w:r w:rsidRPr="00081A15">
              <w:t>2.</w:t>
            </w:r>
            <w:r w:rsidRPr="00081A15">
              <w:rPr>
                <w:rFonts w:hint="eastAsia"/>
              </w:rPr>
              <w:t>病人就診、檢查及處置時，應排除不相關</w:t>
            </w:r>
            <w:proofErr w:type="gramStart"/>
            <w:r w:rsidRPr="00081A15">
              <w:rPr>
                <w:rFonts w:hint="eastAsia"/>
              </w:rPr>
              <w:t>者在場</w:t>
            </w:r>
            <w:proofErr w:type="gramEnd"/>
            <w:r w:rsidRPr="00081A15">
              <w:rPr>
                <w:rFonts w:hint="eastAsia"/>
              </w:rPr>
              <w:t>，並於場所中備有布簾、被單、治療巾等，</w:t>
            </w:r>
            <w:proofErr w:type="gramStart"/>
            <w:r w:rsidRPr="00081A15">
              <w:rPr>
                <w:rFonts w:hint="eastAsia"/>
              </w:rPr>
              <w:t>對於較私密</w:t>
            </w:r>
            <w:proofErr w:type="gramEnd"/>
            <w:r w:rsidRPr="00081A15">
              <w:rPr>
                <w:rFonts w:hint="eastAsia"/>
              </w:rPr>
              <w:t>部位之檢查，應徵得病人同意，避免過度暴露，並依需要安排合適之</w:t>
            </w:r>
            <w:proofErr w:type="gramStart"/>
            <w:r w:rsidRPr="00081A15">
              <w:rPr>
                <w:rFonts w:hint="eastAsia"/>
              </w:rPr>
              <w:t>醫</w:t>
            </w:r>
            <w:proofErr w:type="gramEnd"/>
            <w:r w:rsidRPr="00081A15">
              <w:rPr>
                <w:rFonts w:hint="eastAsia"/>
              </w:rPr>
              <w:t>事人員陪同，協助觀察病人、注意隱私之維護。</w:t>
            </w:r>
          </w:p>
          <w:p w:rsidR="00D34AC9" w:rsidRPr="00081A15" w:rsidRDefault="00D34AC9" w:rsidP="00656EA0">
            <w:pPr>
              <w:keepNext/>
              <w:ind w:leftChars="100" w:left="432" w:hangingChars="80" w:hanging="192"/>
              <w:jc w:val="both"/>
            </w:pPr>
            <w:r w:rsidRPr="00081A15">
              <w:t>3.</w:t>
            </w:r>
            <w:r w:rsidRPr="00081A15">
              <w:rPr>
                <w:rFonts w:hint="eastAsia"/>
              </w:rPr>
              <w:t>於診療過程中呼喚病人時，宜顧慮其權利及尊嚴；候診區就診名單之公布，應尊重病人之意願，以不呈現全名為原則。對實</w:t>
            </w:r>
            <w:r w:rsidRPr="00081A15">
              <w:rPr>
                <w:snapToGrid w:val="0"/>
                <w:kern w:val="0"/>
              </w:rPr>
              <w:t>(</w:t>
            </w:r>
            <w:r w:rsidRPr="00081A15">
              <w:rPr>
                <w:rFonts w:hint="eastAsia"/>
              </w:rPr>
              <w:t>見</w:t>
            </w:r>
            <w:r w:rsidRPr="00081A15">
              <w:rPr>
                <w:snapToGrid w:val="0"/>
                <w:kern w:val="0"/>
              </w:rPr>
              <w:t>)</w:t>
            </w:r>
            <w:r w:rsidRPr="00081A15">
              <w:rPr>
                <w:rFonts w:hint="eastAsia"/>
              </w:rPr>
              <w:t>習學生在旁學習，應事先充分告知病人，若為教學醫院其教學門診應有明顯標示。</w:t>
            </w:r>
          </w:p>
          <w:p w:rsidR="00D34AC9" w:rsidRPr="00081A15" w:rsidRDefault="00D34AC9" w:rsidP="00656EA0">
            <w:pPr>
              <w:keepNext/>
              <w:ind w:leftChars="100" w:left="432" w:hangingChars="80" w:hanging="192"/>
              <w:jc w:val="both"/>
            </w:pPr>
            <w:r w:rsidRPr="00081A15">
              <w:t>4.</w:t>
            </w:r>
            <w:r w:rsidRPr="00081A15">
              <w:rPr>
                <w:rFonts w:hint="eastAsia"/>
              </w:rPr>
              <w:t>住院訂有探病</w:t>
            </w:r>
            <w:proofErr w:type="gramStart"/>
            <w:r w:rsidRPr="00081A15">
              <w:rPr>
                <w:rFonts w:hint="eastAsia"/>
              </w:rPr>
              <w:t>及陪病之</w:t>
            </w:r>
            <w:proofErr w:type="gramEnd"/>
            <w:r w:rsidRPr="00081A15">
              <w:rPr>
                <w:rFonts w:hint="eastAsia"/>
              </w:rPr>
              <w:t>規範，床位配置</w:t>
            </w:r>
            <w:proofErr w:type="gramStart"/>
            <w:r w:rsidRPr="00081A15">
              <w:rPr>
                <w:rFonts w:hint="eastAsia"/>
              </w:rPr>
              <w:t>及病室空間</w:t>
            </w:r>
            <w:proofErr w:type="gramEnd"/>
            <w:r w:rsidRPr="00081A15">
              <w:rPr>
                <w:rFonts w:hint="eastAsia"/>
              </w:rPr>
              <w:t>有顧及病人性別與隱私；在公開標示病人姓名前，亦有尊重病人或家屬意願的機制，並確實執行。</w:t>
            </w:r>
          </w:p>
          <w:p w:rsidR="00D34AC9" w:rsidRPr="00081A15" w:rsidRDefault="00D34AC9" w:rsidP="00656EA0">
            <w:pPr>
              <w:keepNext/>
              <w:ind w:leftChars="100" w:left="432" w:hangingChars="80" w:hanging="192"/>
              <w:jc w:val="both"/>
            </w:pPr>
            <w:r w:rsidRPr="00081A15">
              <w:t>5.</w:t>
            </w:r>
            <w:r w:rsidRPr="00081A15">
              <w:rPr>
                <w:rFonts w:hint="eastAsia"/>
              </w:rPr>
              <w:t>教學醫院之教學</w:t>
            </w:r>
            <w:proofErr w:type="gramStart"/>
            <w:r w:rsidRPr="00081A15">
              <w:rPr>
                <w:rFonts w:hint="eastAsia"/>
              </w:rPr>
              <w:t>迴</w:t>
            </w:r>
            <w:proofErr w:type="gramEnd"/>
            <w:r w:rsidRPr="00081A15">
              <w:rPr>
                <w:rFonts w:hint="eastAsia"/>
              </w:rPr>
              <w:t>診，若有受訓學員在旁學習，應事先告知病人。</w:t>
            </w:r>
          </w:p>
          <w:p w:rsidR="00D34AC9" w:rsidRPr="00081A15" w:rsidRDefault="00D34AC9" w:rsidP="00656EA0">
            <w:pPr>
              <w:keepNext/>
              <w:ind w:leftChars="100" w:left="432" w:hangingChars="80" w:hanging="192"/>
              <w:jc w:val="both"/>
            </w:pPr>
            <w:r w:rsidRPr="00081A15">
              <w:t>6.</w:t>
            </w:r>
            <w:r w:rsidRPr="00081A15">
              <w:rPr>
                <w:rFonts w:hint="eastAsia"/>
              </w:rPr>
              <w:t>病人檢體之採集和運送，有考量病人之隱私。</w:t>
            </w:r>
          </w:p>
          <w:p w:rsidR="00D34AC9" w:rsidRPr="00081A15" w:rsidRDefault="00D34AC9" w:rsidP="00656EA0">
            <w:pPr>
              <w:keepNext/>
              <w:jc w:val="both"/>
              <w:rPr>
                <w:b/>
              </w:rPr>
            </w:pPr>
            <w:r w:rsidRPr="00081A15">
              <w:rPr>
                <w:b/>
              </w:rPr>
              <w:t>[</w:t>
            </w:r>
            <w:proofErr w:type="gramStart"/>
            <w:r w:rsidRPr="00081A15">
              <w:rPr>
                <w:rFonts w:hint="eastAsia"/>
                <w:b/>
              </w:rPr>
              <w:t>註</w:t>
            </w:r>
            <w:proofErr w:type="gramEnd"/>
            <w:r w:rsidRPr="00081A15">
              <w:rPr>
                <w:b/>
              </w:rPr>
              <w:t>]</w:t>
            </w:r>
          </w:p>
          <w:p w:rsidR="00D34AC9" w:rsidRPr="00081A15" w:rsidRDefault="00D34AC9" w:rsidP="00656EA0">
            <w:pPr>
              <w:keepNext/>
              <w:ind w:leftChars="100" w:left="240"/>
              <w:jc w:val="both"/>
              <w:rPr>
                <w:snapToGrid w:val="0"/>
                <w:kern w:val="0"/>
              </w:rPr>
            </w:pPr>
            <w:r w:rsidRPr="00E9521D">
              <w:rPr>
                <w:rFonts w:hint="eastAsia"/>
                <w:snapToGrid w:val="0"/>
                <w:kern w:val="0"/>
              </w:rPr>
              <w:t>可</w:t>
            </w:r>
            <w:r w:rsidRPr="00081A15">
              <w:rPr>
                <w:rFonts w:hint="eastAsia"/>
                <w:snapToGrid w:val="0"/>
                <w:kern w:val="0"/>
              </w:rPr>
              <w:t>參考衛生福利部</w:t>
            </w:r>
            <w:r w:rsidRPr="00081A15">
              <w:rPr>
                <w:snapToGrid w:val="0"/>
                <w:kern w:val="0"/>
              </w:rPr>
              <w:t>104</w:t>
            </w:r>
            <w:r w:rsidRPr="00081A15">
              <w:rPr>
                <w:rFonts w:hint="eastAsia"/>
                <w:snapToGrid w:val="0"/>
                <w:kern w:val="0"/>
              </w:rPr>
              <w:t>年</w:t>
            </w:r>
            <w:r w:rsidRPr="00081A15">
              <w:rPr>
                <w:snapToGrid w:val="0"/>
                <w:kern w:val="0"/>
              </w:rPr>
              <w:t>1</w:t>
            </w:r>
            <w:r w:rsidRPr="00081A15">
              <w:rPr>
                <w:rFonts w:hint="eastAsia"/>
                <w:snapToGrid w:val="0"/>
                <w:kern w:val="0"/>
              </w:rPr>
              <w:t>月</w:t>
            </w:r>
            <w:r w:rsidRPr="00081A15">
              <w:rPr>
                <w:snapToGrid w:val="0"/>
                <w:kern w:val="0"/>
              </w:rPr>
              <w:t>30</w:t>
            </w:r>
            <w:r w:rsidRPr="00081A15">
              <w:rPr>
                <w:rFonts w:hint="eastAsia"/>
                <w:snapToGrid w:val="0"/>
                <w:kern w:val="0"/>
              </w:rPr>
              <w:t>日衛部</w:t>
            </w:r>
            <w:proofErr w:type="gramStart"/>
            <w:r w:rsidRPr="00081A15">
              <w:rPr>
                <w:rFonts w:hint="eastAsia"/>
                <w:snapToGrid w:val="0"/>
                <w:kern w:val="0"/>
              </w:rPr>
              <w:t>醫</w:t>
            </w:r>
            <w:proofErr w:type="gramEnd"/>
            <w:r w:rsidRPr="00081A15">
              <w:rPr>
                <w:rFonts w:hint="eastAsia"/>
                <w:snapToGrid w:val="0"/>
                <w:kern w:val="0"/>
              </w:rPr>
              <w:t>字第</w:t>
            </w:r>
            <w:r w:rsidRPr="00081A15">
              <w:rPr>
                <w:snapToGrid w:val="0"/>
                <w:kern w:val="0"/>
              </w:rPr>
              <w:t>1041660364</w:t>
            </w:r>
            <w:r w:rsidRPr="00081A15">
              <w:rPr>
                <w:rFonts w:hint="eastAsia"/>
                <w:snapToGrid w:val="0"/>
                <w:kern w:val="0"/>
              </w:rPr>
              <w:t>號公告修正之「醫療機構醫療隱私維護規範」。</w:t>
            </w:r>
          </w:p>
          <w:p w:rsidR="00D34AC9" w:rsidRPr="00081A15" w:rsidRDefault="00D34AC9" w:rsidP="00656EA0">
            <w:pPr>
              <w:keepNext/>
              <w:ind w:leftChars="100" w:left="240"/>
              <w:jc w:val="both"/>
            </w:pPr>
          </w:p>
          <w:p w:rsidR="00D34AC9" w:rsidRPr="00081A15" w:rsidRDefault="00D34AC9" w:rsidP="00656EA0">
            <w:pPr>
              <w:keepNext/>
              <w:jc w:val="both"/>
              <w:rPr>
                <w:b/>
              </w:rPr>
            </w:pPr>
            <w:r w:rsidRPr="00081A15">
              <w:rPr>
                <w:rFonts w:hint="eastAsia"/>
                <w:b/>
              </w:rPr>
              <w:t>評量方法及建議佐證資料：</w:t>
            </w:r>
          </w:p>
          <w:p w:rsidR="00D34AC9" w:rsidRPr="00081A15" w:rsidRDefault="00D34AC9" w:rsidP="00656EA0">
            <w:pPr>
              <w:keepNext/>
              <w:ind w:leftChars="100" w:left="432" w:hangingChars="80" w:hanging="192"/>
              <w:jc w:val="both"/>
              <w:rPr>
                <w:snapToGrid w:val="0"/>
                <w:kern w:val="0"/>
              </w:rPr>
            </w:pPr>
            <w:r w:rsidRPr="00081A15">
              <w:rPr>
                <w:snapToGrid w:val="0"/>
                <w:kern w:val="0"/>
              </w:rPr>
              <w:t>1.</w:t>
            </w:r>
            <w:r w:rsidRPr="00081A15">
              <w:rPr>
                <w:rFonts w:hint="eastAsia"/>
                <w:snapToGrid w:val="0"/>
                <w:kern w:val="0"/>
              </w:rPr>
              <w:t>診間、檢查室與病房的環境及維護隱私作法。</w:t>
            </w:r>
          </w:p>
          <w:p w:rsidR="00D34AC9" w:rsidRPr="00081A15" w:rsidRDefault="00D34AC9" w:rsidP="00656EA0">
            <w:pPr>
              <w:keepNext/>
              <w:ind w:leftChars="100" w:left="432" w:hangingChars="80" w:hanging="192"/>
              <w:jc w:val="both"/>
              <w:rPr>
                <w:snapToGrid w:val="0"/>
                <w:kern w:val="0"/>
              </w:rPr>
            </w:pPr>
            <w:r w:rsidRPr="00081A15">
              <w:rPr>
                <w:snapToGrid w:val="0"/>
                <w:kern w:val="0"/>
              </w:rPr>
              <w:t>2.</w:t>
            </w:r>
            <w:r w:rsidRPr="00081A15">
              <w:rPr>
                <w:rFonts w:hint="eastAsia"/>
                <w:snapToGrid w:val="0"/>
                <w:kern w:val="0"/>
              </w:rPr>
              <w:t>探病</w:t>
            </w:r>
            <w:proofErr w:type="gramStart"/>
            <w:r w:rsidRPr="00081A15">
              <w:rPr>
                <w:rFonts w:hint="eastAsia"/>
                <w:snapToGrid w:val="0"/>
                <w:kern w:val="0"/>
              </w:rPr>
              <w:t>及陪病的</w:t>
            </w:r>
            <w:proofErr w:type="gramEnd"/>
            <w:r w:rsidRPr="00081A15">
              <w:rPr>
                <w:rFonts w:hint="eastAsia"/>
                <w:snapToGrid w:val="0"/>
                <w:kern w:val="0"/>
              </w:rPr>
              <w:t>規範。</w:t>
            </w:r>
          </w:p>
          <w:p w:rsidR="00D34AC9" w:rsidRPr="00081A15" w:rsidRDefault="00D34AC9" w:rsidP="00656EA0">
            <w:pPr>
              <w:keepNext/>
              <w:ind w:leftChars="100" w:left="432" w:hangingChars="80" w:hanging="192"/>
              <w:jc w:val="both"/>
              <w:rPr>
                <w:snapToGrid w:val="0"/>
                <w:kern w:val="0"/>
              </w:rPr>
            </w:pPr>
            <w:r w:rsidRPr="00081A15">
              <w:rPr>
                <w:snapToGrid w:val="0"/>
                <w:kern w:val="0"/>
              </w:rPr>
              <w:t>3.</w:t>
            </w:r>
            <w:r w:rsidRPr="00081A15">
              <w:rPr>
                <w:rFonts w:hint="eastAsia"/>
                <w:snapToGrid w:val="0"/>
                <w:kern w:val="0"/>
              </w:rPr>
              <w:t>檢視公開病人姓名是否與病人意願一致。</w:t>
            </w:r>
          </w:p>
          <w:p w:rsidR="00D34AC9" w:rsidRPr="00081A15" w:rsidRDefault="00D34AC9" w:rsidP="00656EA0">
            <w:pPr>
              <w:keepNext/>
              <w:ind w:leftChars="100" w:left="432" w:hangingChars="80" w:hanging="192"/>
              <w:jc w:val="both"/>
              <w:rPr>
                <w:kern w:val="0"/>
              </w:rPr>
            </w:pPr>
            <w:r w:rsidRPr="00081A15">
              <w:rPr>
                <w:snapToGrid w:val="0"/>
                <w:kern w:val="0"/>
              </w:rPr>
              <w:t>4.</w:t>
            </w:r>
            <w:r w:rsidRPr="00081A15">
              <w:rPr>
                <w:rFonts w:hint="eastAsia"/>
                <w:snapToGrid w:val="0"/>
                <w:kern w:val="0"/>
              </w:rPr>
              <w:t>檢體之採集和運送過程。</w:t>
            </w:r>
          </w:p>
        </w:tc>
      </w:tr>
      <w:tr w:rsidR="00D34AC9" w:rsidRPr="007B5DAB" w:rsidTr="00656EA0">
        <w:trPr>
          <w:jc w:val="center"/>
        </w:trPr>
        <w:tc>
          <w:tcPr>
            <w:tcW w:w="459" w:type="dxa"/>
            <w:tcBorders>
              <w:top w:val="single" w:sz="4" w:space="0" w:color="auto"/>
              <w:bottom w:val="single" w:sz="4" w:space="0" w:color="auto"/>
            </w:tcBorders>
            <w:shd w:val="clear" w:color="auto" w:fill="auto"/>
          </w:tcPr>
          <w:p w:rsidR="00D34AC9" w:rsidRPr="007B5DAB" w:rsidRDefault="00D34AC9" w:rsidP="00D34AC9">
            <w:pPr>
              <w:tabs>
                <w:tab w:val="left" w:pos="11199"/>
              </w:tabs>
              <w:snapToGrid w:val="0"/>
              <w:spacing w:line="360" w:lineRule="exact"/>
              <w:rPr>
                <w:snapToGrid w:val="0"/>
                <w:kern w:val="0"/>
              </w:rPr>
            </w:pPr>
          </w:p>
        </w:tc>
        <w:tc>
          <w:tcPr>
            <w:tcW w:w="782" w:type="dxa"/>
            <w:tcBorders>
              <w:top w:val="single" w:sz="4" w:space="0" w:color="auto"/>
              <w:bottom w:val="single" w:sz="4" w:space="0" w:color="auto"/>
            </w:tcBorders>
            <w:shd w:val="clear" w:color="auto" w:fill="auto"/>
          </w:tcPr>
          <w:p w:rsidR="00D34AC9" w:rsidRPr="007B5DAB" w:rsidRDefault="00D34AC9" w:rsidP="00D34AC9">
            <w:pPr>
              <w:tabs>
                <w:tab w:val="left" w:pos="11199"/>
              </w:tabs>
              <w:snapToGrid w:val="0"/>
              <w:spacing w:line="360" w:lineRule="exact"/>
              <w:rPr>
                <w:snapToGrid w:val="0"/>
                <w:kern w:val="0"/>
              </w:rPr>
            </w:pPr>
            <w:r w:rsidRPr="000311AF">
              <w:rPr>
                <w:snapToGrid w:val="0"/>
                <w:kern w:val="0"/>
              </w:rPr>
              <w:t>2.1.3</w:t>
            </w:r>
          </w:p>
        </w:tc>
        <w:tc>
          <w:tcPr>
            <w:tcW w:w="2047" w:type="dxa"/>
            <w:shd w:val="clear" w:color="auto" w:fill="auto"/>
          </w:tcPr>
          <w:p w:rsidR="00D34AC9" w:rsidRPr="007B5DAB" w:rsidRDefault="00D34AC9" w:rsidP="00656EA0">
            <w:pPr>
              <w:spacing w:line="360" w:lineRule="exact"/>
              <w:jc w:val="both"/>
              <w:rPr>
                <w:snapToGrid w:val="0"/>
                <w:kern w:val="0"/>
              </w:rPr>
            </w:pPr>
            <w:r w:rsidRPr="00567B19">
              <w:rPr>
                <w:rFonts w:hint="eastAsia"/>
              </w:rPr>
              <w:t>在診斷治療病人的過程，應適當說明病情、處置、治療方式，並依規定取得病人同意</w:t>
            </w:r>
          </w:p>
        </w:tc>
        <w:tc>
          <w:tcPr>
            <w:tcW w:w="6258" w:type="dxa"/>
            <w:shd w:val="clear" w:color="auto" w:fill="auto"/>
          </w:tcPr>
          <w:p w:rsidR="00D34AC9" w:rsidRPr="00081A15" w:rsidRDefault="00D34AC9" w:rsidP="00D34AC9">
            <w:pPr>
              <w:keepNext/>
              <w:jc w:val="both"/>
              <w:rPr>
                <w:b/>
                <w:snapToGrid w:val="0"/>
                <w:kern w:val="0"/>
              </w:rPr>
            </w:pPr>
            <w:r w:rsidRPr="00081A15">
              <w:rPr>
                <w:rFonts w:hint="eastAsia"/>
                <w:b/>
                <w:snapToGrid w:val="0"/>
                <w:kern w:val="0"/>
              </w:rPr>
              <w:t>目的：</w:t>
            </w:r>
          </w:p>
          <w:p w:rsidR="00D34AC9" w:rsidRPr="00081A15" w:rsidRDefault="00D34AC9" w:rsidP="00D34AC9">
            <w:pPr>
              <w:keepNext/>
              <w:ind w:leftChars="96" w:left="230"/>
              <w:jc w:val="both"/>
              <w:rPr>
                <w:b/>
                <w:snapToGrid w:val="0"/>
                <w:kern w:val="0"/>
              </w:rPr>
            </w:pPr>
            <w:r w:rsidRPr="00081A15">
              <w:rPr>
                <w:rFonts w:hint="eastAsia"/>
                <w:snapToGrid w:val="0"/>
                <w:kern w:val="0"/>
              </w:rPr>
              <w:t>尊重病人知的權利，醫療團隊應提供相關治療資訊</w:t>
            </w:r>
            <w:r w:rsidRPr="00E9521D">
              <w:rPr>
                <w:rFonts w:hint="eastAsia"/>
                <w:snapToGrid w:val="0"/>
                <w:kern w:val="0"/>
              </w:rPr>
              <w:t>並說明</w:t>
            </w:r>
            <w:r w:rsidRPr="00081A15">
              <w:rPr>
                <w:rFonts w:hint="eastAsia"/>
                <w:snapToGrid w:val="0"/>
                <w:kern w:val="0"/>
              </w:rPr>
              <w:t>，並讓其參與醫療決策討論，期望病人能瞭解其病情、處置及治療方式，在表達其接受的意願後，行使醫療同意權。</w:t>
            </w:r>
          </w:p>
          <w:p w:rsidR="00D34AC9" w:rsidRPr="00081A15" w:rsidRDefault="00D34AC9" w:rsidP="00D34AC9">
            <w:pPr>
              <w:keepNext/>
              <w:ind w:left="192" w:hangingChars="80" w:hanging="192"/>
              <w:jc w:val="both"/>
              <w:rPr>
                <w:b/>
                <w:snapToGrid w:val="0"/>
                <w:kern w:val="0"/>
              </w:rPr>
            </w:pPr>
            <w:r w:rsidRPr="00081A15">
              <w:rPr>
                <w:rFonts w:hint="eastAsia"/>
                <w:b/>
                <w:snapToGrid w:val="0"/>
                <w:kern w:val="0"/>
              </w:rPr>
              <w:t>符合項目：</w:t>
            </w:r>
          </w:p>
          <w:p w:rsidR="00D34AC9" w:rsidRPr="00081A15" w:rsidRDefault="00D34AC9" w:rsidP="00D34AC9">
            <w:pPr>
              <w:keepNext/>
              <w:ind w:leftChars="100" w:left="432" w:hangingChars="80" w:hanging="192"/>
              <w:jc w:val="both"/>
              <w:rPr>
                <w:snapToGrid w:val="0"/>
                <w:kern w:val="0"/>
              </w:rPr>
            </w:pPr>
            <w:r w:rsidRPr="00081A15">
              <w:rPr>
                <w:snapToGrid w:val="0"/>
                <w:kern w:val="0"/>
              </w:rPr>
              <w:t>1.</w:t>
            </w:r>
            <w:r w:rsidRPr="00081A15">
              <w:rPr>
                <w:rFonts w:hint="eastAsia"/>
                <w:snapToGrid w:val="0"/>
                <w:kern w:val="0"/>
              </w:rPr>
              <w:t>在診斷治療病人的過程，應適當說明病情、處置、治療方式。</w:t>
            </w:r>
          </w:p>
          <w:p w:rsidR="00D34AC9" w:rsidRPr="00081A15" w:rsidRDefault="00D34AC9" w:rsidP="00D34AC9">
            <w:pPr>
              <w:keepNext/>
              <w:ind w:leftChars="100" w:left="432" w:hangingChars="80" w:hanging="192"/>
              <w:jc w:val="both"/>
              <w:rPr>
                <w:snapToGrid w:val="0"/>
                <w:kern w:val="0"/>
              </w:rPr>
            </w:pPr>
            <w:r w:rsidRPr="00081A15">
              <w:rPr>
                <w:snapToGrid w:val="0"/>
                <w:kern w:val="0"/>
              </w:rPr>
              <w:t>2.</w:t>
            </w:r>
            <w:r w:rsidRPr="00081A15">
              <w:rPr>
                <w:rFonts w:hint="eastAsia"/>
                <w:snapToGrid w:val="0"/>
                <w:kern w:val="0"/>
              </w:rPr>
              <w:t>應向住院病人說明住院理由、病情及診療計畫，並於病歷中記載。</w:t>
            </w:r>
          </w:p>
          <w:p w:rsidR="00D34AC9" w:rsidRPr="00081A15" w:rsidRDefault="00D34AC9" w:rsidP="00D34AC9">
            <w:pPr>
              <w:keepNext/>
              <w:ind w:leftChars="100" w:left="432" w:hangingChars="80" w:hanging="192"/>
              <w:jc w:val="both"/>
              <w:rPr>
                <w:snapToGrid w:val="0"/>
                <w:kern w:val="0"/>
              </w:rPr>
            </w:pPr>
            <w:r w:rsidRPr="00081A15">
              <w:rPr>
                <w:snapToGrid w:val="0"/>
                <w:kern w:val="0"/>
              </w:rPr>
              <w:t>3.</w:t>
            </w:r>
            <w:r w:rsidRPr="00081A15">
              <w:rPr>
                <w:rFonts w:hint="eastAsia"/>
                <w:snapToGrid w:val="0"/>
                <w:kern w:val="0"/>
              </w:rPr>
              <w:t>應於適當時機請病人、家屬參與醫療決策討論。</w:t>
            </w:r>
          </w:p>
          <w:p w:rsidR="00D34AC9" w:rsidRPr="00081A15" w:rsidRDefault="00D34AC9" w:rsidP="00D34AC9">
            <w:pPr>
              <w:keepNext/>
              <w:ind w:leftChars="100" w:left="432" w:hangingChars="80" w:hanging="192"/>
              <w:jc w:val="both"/>
              <w:rPr>
                <w:snapToGrid w:val="0"/>
                <w:kern w:val="0"/>
              </w:rPr>
            </w:pPr>
            <w:r w:rsidRPr="00081A15">
              <w:rPr>
                <w:snapToGrid w:val="0"/>
                <w:kern w:val="0"/>
              </w:rPr>
              <w:t>4.</w:t>
            </w:r>
            <w:r w:rsidRPr="00081A15">
              <w:rPr>
                <w:rFonts w:hint="eastAsia"/>
                <w:snapToGrid w:val="0"/>
                <w:kern w:val="0"/>
              </w:rPr>
              <w:t>當病人表明欲徵詢第二意見時，應提供適當的病歷資料，供被徵詢者參考。</w:t>
            </w:r>
          </w:p>
          <w:p w:rsidR="00D34AC9" w:rsidRPr="00081A15" w:rsidRDefault="00D34AC9" w:rsidP="00D34AC9">
            <w:pPr>
              <w:keepNext/>
              <w:ind w:leftChars="100" w:left="432" w:hangingChars="80" w:hanging="192"/>
              <w:jc w:val="both"/>
              <w:rPr>
                <w:snapToGrid w:val="0"/>
                <w:kern w:val="0"/>
              </w:rPr>
            </w:pPr>
            <w:r w:rsidRPr="00081A15">
              <w:rPr>
                <w:snapToGrid w:val="0"/>
                <w:kern w:val="0"/>
              </w:rPr>
              <w:t>5.</w:t>
            </w:r>
            <w:r w:rsidRPr="00081A15">
              <w:rPr>
                <w:rFonts w:hint="eastAsia"/>
                <w:snapToGrid w:val="0"/>
                <w:kern w:val="0"/>
              </w:rPr>
              <w:t>訂有侵入性檢查或治療項目及簽具同意書之作業規範，並提供書面說明，若遇未成年或無法親自簽具同意書者，應明訂確認或選擇簽具同意書者之流程。</w:t>
            </w:r>
          </w:p>
          <w:p w:rsidR="00D34AC9" w:rsidRPr="00081A15" w:rsidRDefault="00D34AC9" w:rsidP="00D34AC9">
            <w:pPr>
              <w:keepNext/>
              <w:ind w:leftChars="100" w:left="432" w:hangingChars="80" w:hanging="192"/>
              <w:jc w:val="both"/>
              <w:rPr>
                <w:snapToGrid w:val="0"/>
                <w:kern w:val="0"/>
              </w:rPr>
            </w:pPr>
            <w:r w:rsidRPr="00081A15">
              <w:rPr>
                <w:snapToGrid w:val="0"/>
                <w:kern w:val="0"/>
              </w:rPr>
              <w:t>6.</w:t>
            </w:r>
            <w:r w:rsidRPr="00081A15">
              <w:rPr>
                <w:rFonts w:hint="eastAsia"/>
                <w:snapToGrid w:val="0"/>
                <w:kern w:val="0"/>
              </w:rPr>
              <w:t>手術前應說明手術方式及其優缺點、手術或非手術等之其他替代治療方法，並說明手術、麻醉的必要性及不做時之利害、得失，且具體說明危險性及合併症、萬一發生時之處置方法。</w:t>
            </w:r>
          </w:p>
          <w:p w:rsidR="00D34AC9" w:rsidRPr="00081A15" w:rsidRDefault="00D34AC9" w:rsidP="00D34AC9">
            <w:pPr>
              <w:keepNext/>
              <w:ind w:leftChars="100" w:left="432" w:hangingChars="80" w:hanging="192"/>
              <w:jc w:val="both"/>
              <w:rPr>
                <w:snapToGrid w:val="0"/>
                <w:kern w:val="0"/>
              </w:rPr>
            </w:pPr>
            <w:r w:rsidRPr="00081A15">
              <w:rPr>
                <w:snapToGrid w:val="0"/>
                <w:kern w:val="0"/>
              </w:rPr>
              <w:t>7.</w:t>
            </w:r>
            <w:r w:rsidRPr="00081A15">
              <w:rPr>
                <w:rFonts w:hint="eastAsia"/>
                <w:snapToGrid w:val="0"/>
                <w:kern w:val="0"/>
              </w:rPr>
              <w:t>說明後，並經病人同意，簽具手術同意書，同意書之簽具，病人為未成年人或無法親自</w:t>
            </w:r>
            <w:proofErr w:type="gramStart"/>
            <w:r w:rsidRPr="00081A15">
              <w:rPr>
                <w:rFonts w:hint="eastAsia"/>
                <w:snapToGrid w:val="0"/>
                <w:kern w:val="0"/>
              </w:rPr>
              <w:t>簽具者</w:t>
            </w:r>
            <w:proofErr w:type="gramEnd"/>
            <w:r w:rsidRPr="00081A15">
              <w:rPr>
                <w:rFonts w:hint="eastAsia"/>
                <w:snapToGrid w:val="0"/>
                <w:kern w:val="0"/>
              </w:rPr>
              <w:t>，得由其法定代理人、配偶、親屬或關係人簽具。</w:t>
            </w:r>
          </w:p>
          <w:p w:rsidR="00D34AC9" w:rsidRPr="00E9521D" w:rsidRDefault="00D34AC9" w:rsidP="00D34AC9">
            <w:pPr>
              <w:keepNext/>
              <w:ind w:leftChars="100" w:left="432" w:hangingChars="80" w:hanging="192"/>
              <w:jc w:val="both"/>
              <w:rPr>
                <w:snapToGrid w:val="0"/>
                <w:kern w:val="0"/>
              </w:rPr>
            </w:pPr>
            <w:r w:rsidRPr="00081A15">
              <w:rPr>
                <w:snapToGrid w:val="0"/>
                <w:kern w:val="0"/>
              </w:rPr>
              <w:t>8.</w:t>
            </w:r>
            <w:r w:rsidRPr="00E9521D">
              <w:rPr>
                <w:rFonts w:hint="eastAsia"/>
                <w:snapToGrid w:val="0"/>
                <w:kern w:val="0"/>
              </w:rPr>
              <w:t>應有政策推動病人、家屬參與</w:t>
            </w:r>
            <w:proofErr w:type="gramStart"/>
            <w:r w:rsidRPr="00E9521D">
              <w:rPr>
                <w:rFonts w:hint="eastAsia"/>
                <w:snapToGrid w:val="0"/>
                <w:kern w:val="0"/>
              </w:rPr>
              <w:t>醫</w:t>
            </w:r>
            <w:proofErr w:type="gramEnd"/>
            <w:r w:rsidRPr="00E9521D">
              <w:rPr>
                <w:rFonts w:hint="eastAsia"/>
                <w:snapToGrid w:val="0"/>
                <w:kern w:val="0"/>
              </w:rPr>
              <w:t>病共享決策</w:t>
            </w:r>
            <w:r w:rsidRPr="00E9521D">
              <w:rPr>
                <w:snapToGrid w:val="0"/>
                <w:kern w:val="0"/>
              </w:rPr>
              <w:t>(Shared Decision Making, SDM)</w:t>
            </w:r>
            <w:r w:rsidRPr="00E9521D">
              <w:rPr>
                <w:rFonts w:hint="eastAsia"/>
                <w:snapToGrid w:val="0"/>
                <w:kern w:val="0"/>
              </w:rPr>
              <w:t>之過程。</w:t>
            </w:r>
          </w:p>
          <w:p w:rsidR="00D34AC9" w:rsidRPr="00081A15" w:rsidRDefault="00D34AC9" w:rsidP="00D34AC9">
            <w:pPr>
              <w:keepNext/>
              <w:ind w:leftChars="100" w:left="432" w:hangingChars="80" w:hanging="192"/>
              <w:jc w:val="both"/>
              <w:rPr>
                <w:snapToGrid w:val="0"/>
                <w:kern w:val="0"/>
              </w:rPr>
            </w:pPr>
            <w:r w:rsidRPr="00081A15">
              <w:rPr>
                <w:snapToGrid w:val="0"/>
                <w:kern w:val="0"/>
              </w:rPr>
              <w:t>9.</w:t>
            </w:r>
            <w:r w:rsidRPr="00E9521D">
              <w:rPr>
                <w:rFonts w:hint="eastAsia"/>
                <w:snapToGrid w:val="0"/>
                <w:kern w:val="0"/>
              </w:rPr>
              <w:t>針對特殊需求者，能提供促進溝通之協助。</w:t>
            </w:r>
            <w:r w:rsidRPr="00E9521D">
              <w:rPr>
                <w:snapToGrid w:val="0"/>
                <w:kern w:val="0"/>
              </w:rPr>
              <w:t>(</w:t>
            </w:r>
            <w:proofErr w:type="gramStart"/>
            <w:r w:rsidRPr="00E9521D">
              <w:rPr>
                <w:rFonts w:hint="eastAsia"/>
                <w:snapToGrid w:val="0"/>
                <w:kern w:val="0"/>
              </w:rPr>
              <w:t>試免</w:t>
            </w:r>
            <w:proofErr w:type="gramEnd"/>
            <w:r w:rsidRPr="00E9521D">
              <w:rPr>
                <w:snapToGrid w:val="0"/>
                <w:kern w:val="0"/>
              </w:rPr>
              <w:t>)</w:t>
            </w:r>
          </w:p>
          <w:p w:rsidR="00D34AC9" w:rsidRPr="00081A15" w:rsidRDefault="00D34AC9" w:rsidP="00D34AC9">
            <w:pPr>
              <w:keepNext/>
              <w:jc w:val="both"/>
              <w:rPr>
                <w:b/>
              </w:rPr>
            </w:pPr>
            <w:r w:rsidRPr="00081A15">
              <w:rPr>
                <w:b/>
              </w:rPr>
              <w:t>[</w:t>
            </w:r>
            <w:proofErr w:type="gramStart"/>
            <w:r w:rsidRPr="00081A15">
              <w:rPr>
                <w:rFonts w:hint="eastAsia"/>
                <w:b/>
              </w:rPr>
              <w:t>註</w:t>
            </w:r>
            <w:proofErr w:type="gramEnd"/>
            <w:r w:rsidRPr="00081A15">
              <w:rPr>
                <w:b/>
              </w:rPr>
              <w:t>]</w:t>
            </w:r>
          </w:p>
          <w:p w:rsidR="00D34AC9" w:rsidRPr="00081A15" w:rsidRDefault="00D34AC9" w:rsidP="00D34AC9">
            <w:pPr>
              <w:keepNext/>
              <w:ind w:leftChars="102" w:left="435" w:hangingChars="79" w:hanging="190"/>
              <w:jc w:val="both"/>
              <w:rPr>
                <w:snapToGrid w:val="0"/>
                <w:kern w:val="0"/>
              </w:rPr>
            </w:pPr>
            <w:r w:rsidRPr="00081A15">
              <w:rPr>
                <w:snapToGrid w:val="0"/>
                <w:kern w:val="0"/>
              </w:rPr>
              <w:t>1.</w:t>
            </w:r>
            <w:r w:rsidRPr="00081A15">
              <w:rPr>
                <w:rFonts w:hint="eastAsia"/>
                <w:snapToGrid w:val="0"/>
                <w:kern w:val="0"/>
              </w:rPr>
              <w:t>醫療法第</w:t>
            </w:r>
            <w:r w:rsidRPr="00081A15">
              <w:rPr>
                <w:snapToGrid w:val="0"/>
                <w:kern w:val="0"/>
              </w:rPr>
              <w:t>64</w:t>
            </w:r>
            <w:r w:rsidRPr="00081A15">
              <w:rPr>
                <w:rFonts w:hint="eastAsia"/>
                <w:snapToGrid w:val="0"/>
                <w:kern w:val="0"/>
              </w:rPr>
              <w:t>條：「醫療機構實施中央主管機關規定之侵入性檢查或治療，應向病人或其法定代理人、配偶、親屬或關係人說明，並經其同意，簽具同意書後，始得為之。但情況緊急者，不在此限。</w:t>
            </w:r>
          </w:p>
          <w:p w:rsidR="00D34AC9" w:rsidRPr="00081A15" w:rsidRDefault="00D34AC9" w:rsidP="00D34AC9">
            <w:pPr>
              <w:keepNext/>
              <w:ind w:leftChars="175" w:left="430" w:hangingChars="4" w:hanging="10"/>
              <w:jc w:val="both"/>
              <w:rPr>
                <w:snapToGrid w:val="0"/>
                <w:kern w:val="0"/>
              </w:rPr>
            </w:pPr>
            <w:r w:rsidRPr="00081A15">
              <w:rPr>
                <w:rFonts w:hint="eastAsia"/>
                <w:snapToGrid w:val="0"/>
                <w:kern w:val="0"/>
              </w:rPr>
              <w:t>前項同意書之簽具，病人為未成年人或無法親自</w:t>
            </w:r>
            <w:proofErr w:type="gramStart"/>
            <w:r w:rsidRPr="00081A15">
              <w:rPr>
                <w:rFonts w:hint="eastAsia"/>
                <w:snapToGrid w:val="0"/>
                <w:kern w:val="0"/>
              </w:rPr>
              <w:t>簽具者</w:t>
            </w:r>
            <w:proofErr w:type="gramEnd"/>
            <w:r w:rsidRPr="00081A15">
              <w:rPr>
                <w:rFonts w:hint="eastAsia"/>
                <w:snapToGrid w:val="0"/>
                <w:kern w:val="0"/>
              </w:rPr>
              <w:t>，得由其法定代理人、配偶、親屬或關係人簽具。」</w:t>
            </w:r>
          </w:p>
          <w:p w:rsidR="00D34AC9" w:rsidRPr="00081A15" w:rsidRDefault="00D34AC9" w:rsidP="00D34AC9">
            <w:pPr>
              <w:keepNext/>
              <w:ind w:leftChars="100" w:left="439" w:hangingChars="83" w:hanging="199"/>
              <w:jc w:val="both"/>
              <w:rPr>
                <w:snapToGrid w:val="0"/>
              </w:rPr>
            </w:pPr>
            <w:r w:rsidRPr="00E9521D">
              <w:rPr>
                <w:snapToGrid w:val="0"/>
                <w:kern w:val="0"/>
              </w:rPr>
              <w:t>2.</w:t>
            </w:r>
            <w:r w:rsidRPr="00E9521D">
              <w:rPr>
                <w:rFonts w:hint="eastAsia"/>
                <w:snapToGrid w:val="0"/>
                <w:kern w:val="0"/>
              </w:rPr>
              <w:t>有特殊需求的族群，如高齡長者、身心</w:t>
            </w:r>
            <w:r w:rsidRPr="00E9521D">
              <w:rPr>
                <w:rFonts w:hint="eastAsia"/>
                <w:kern w:val="0"/>
              </w:rPr>
              <w:t>障礙</w:t>
            </w:r>
            <w:r w:rsidRPr="00E9521D">
              <w:rPr>
                <w:rFonts w:hint="eastAsia"/>
                <w:snapToGrid w:val="0"/>
                <w:kern w:val="0"/>
              </w:rPr>
              <w:t>者及新住民等。</w:t>
            </w:r>
            <w:r w:rsidRPr="00081A15">
              <w:rPr>
                <w:rFonts w:hint="eastAsia"/>
                <w:snapToGrid w:val="0"/>
              </w:rPr>
              <w:t>可依病人需求提供適切的溝通服務，如：病人慣用語言或外語之翻譯，聽障者手語翻譯、唇語、筆談、</w:t>
            </w:r>
            <w:proofErr w:type="gramStart"/>
            <w:r w:rsidRPr="00081A15">
              <w:rPr>
                <w:rFonts w:hint="eastAsia"/>
                <w:snapToGrid w:val="0"/>
              </w:rPr>
              <w:t>同步聽打</w:t>
            </w:r>
            <w:proofErr w:type="gramEnd"/>
            <w:r w:rsidRPr="00081A15">
              <w:rPr>
                <w:rFonts w:hint="eastAsia"/>
                <w:snapToGrid w:val="0"/>
              </w:rPr>
              <w:t>、寫字板、溝通板，視</w:t>
            </w:r>
            <w:proofErr w:type="gramStart"/>
            <w:r w:rsidRPr="00081A15">
              <w:rPr>
                <w:rFonts w:hint="eastAsia"/>
                <w:snapToGrid w:val="0"/>
              </w:rPr>
              <w:t>障者點字</w:t>
            </w:r>
            <w:proofErr w:type="gramEnd"/>
            <w:r w:rsidRPr="00081A15">
              <w:rPr>
                <w:rFonts w:hint="eastAsia"/>
                <w:snapToGrid w:val="0"/>
              </w:rPr>
              <w:t>資料、</w:t>
            </w:r>
            <w:r w:rsidRPr="00081A15">
              <w:rPr>
                <w:snapToGrid w:val="0"/>
              </w:rPr>
              <w:t>18</w:t>
            </w:r>
            <w:r w:rsidRPr="00081A15">
              <w:rPr>
                <w:rFonts w:hint="eastAsia"/>
                <w:snapToGrid w:val="0"/>
              </w:rPr>
              <w:t>號字體以上之資料。</w:t>
            </w:r>
          </w:p>
          <w:p w:rsidR="00D34AC9" w:rsidRPr="00E9521D" w:rsidRDefault="00D34AC9" w:rsidP="00D34AC9">
            <w:pPr>
              <w:keepNext/>
              <w:ind w:leftChars="102" w:left="435" w:hangingChars="79" w:hanging="190"/>
              <w:jc w:val="both"/>
              <w:rPr>
                <w:snapToGrid w:val="0"/>
                <w:kern w:val="0"/>
              </w:rPr>
            </w:pPr>
            <w:r w:rsidRPr="00E9521D">
              <w:rPr>
                <w:snapToGrid w:val="0"/>
                <w:kern w:val="0"/>
              </w:rPr>
              <w:t>3</w:t>
            </w:r>
            <w:r w:rsidRPr="00081A15">
              <w:rPr>
                <w:snapToGrid w:val="0"/>
                <w:kern w:val="0"/>
              </w:rPr>
              <w:t>.</w:t>
            </w:r>
            <w:r w:rsidRPr="00081A15">
              <w:rPr>
                <w:rFonts w:hint="eastAsia"/>
                <w:snapToGrid w:val="0"/>
                <w:kern w:val="0"/>
              </w:rPr>
              <w:t>若無侵入性檢查或治療之醫院，符合項目</w:t>
            </w:r>
            <w:r w:rsidRPr="00081A15">
              <w:rPr>
                <w:snapToGrid w:val="0"/>
                <w:kern w:val="0"/>
              </w:rPr>
              <w:t>5</w:t>
            </w:r>
            <w:r w:rsidRPr="00081A15">
              <w:rPr>
                <w:rFonts w:hint="eastAsia"/>
                <w:snapToGrid w:val="0"/>
                <w:kern w:val="0"/>
              </w:rPr>
              <w:t>不納入評量範圍。</w:t>
            </w:r>
          </w:p>
          <w:p w:rsidR="00D34AC9" w:rsidRPr="00081A15" w:rsidRDefault="00D34AC9" w:rsidP="00D34AC9">
            <w:pPr>
              <w:keepNext/>
              <w:ind w:leftChars="102" w:left="435" w:hangingChars="79" w:hanging="190"/>
              <w:jc w:val="both"/>
              <w:rPr>
                <w:kern w:val="0"/>
              </w:rPr>
            </w:pPr>
            <w:r w:rsidRPr="00E9521D">
              <w:rPr>
                <w:snapToGrid w:val="0"/>
                <w:kern w:val="0"/>
              </w:rPr>
              <w:t>4</w:t>
            </w:r>
            <w:r w:rsidRPr="00081A15">
              <w:rPr>
                <w:snapToGrid w:val="0"/>
                <w:kern w:val="0"/>
              </w:rPr>
              <w:t>.</w:t>
            </w:r>
            <w:r w:rsidRPr="00081A15">
              <w:rPr>
                <w:rFonts w:hint="eastAsia"/>
                <w:snapToGrid w:val="0"/>
                <w:kern w:val="0"/>
              </w:rPr>
              <w:t>符合項目</w:t>
            </w:r>
            <w:r w:rsidRPr="00081A15">
              <w:rPr>
                <w:snapToGrid w:val="0"/>
                <w:kern w:val="0"/>
              </w:rPr>
              <w:t>8</w:t>
            </w:r>
            <w:r w:rsidRPr="00E9521D">
              <w:rPr>
                <w:rFonts w:hint="eastAsia"/>
                <w:kern w:val="0"/>
              </w:rPr>
              <w:t>之</w:t>
            </w:r>
            <w:r w:rsidRPr="00E9521D">
              <w:rPr>
                <w:rFonts w:hint="eastAsia"/>
                <w:snapToGrid w:val="0"/>
                <w:kern w:val="0"/>
              </w:rPr>
              <w:t>執行可以參考衛生福利部</w:t>
            </w:r>
            <w:proofErr w:type="gramStart"/>
            <w:r w:rsidRPr="00E9521D">
              <w:rPr>
                <w:rFonts w:hint="eastAsia"/>
                <w:snapToGrid w:val="0"/>
                <w:kern w:val="0"/>
              </w:rPr>
              <w:t>醫</w:t>
            </w:r>
            <w:proofErr w:type="gramEnd"/>
            <w:r w:rsidRPr="00E9521D">
              <w:rPr>
                <w:rFonts w:hint="eastAsia"/>
                <w:snapToGrid w:val="0"/>
                <w:kern w:val="0"/>
              </w:rPr>
              <w:t>病共享決策平台</w:t>
            </w:r>
            <w:r w:rsidRPr="00E9521D">
              <w:rPr>
                <w:snapToGrid w:val="0"/>
                <w:kern w:val="0"/>
              </w:rPr>
              <w:t>(</w:t>
            </w:r>
            <w:r w:rsidRPr="00E9521D">
              <w:rPr>
                <w:rStyle w:val="a9"/>
                <w:snapToGrid w:val="0"/>
                <w:color w:val="auto"/>
                <w:kern w:val="0"/>
                <w:u w:val="none"/>
              </w:rPr>
              <w:t>https://sdm.patientsafety.mohw.gov.tw/</w:t>
            </w:r>
            <w:r w:rsidRPr="00E9521D">
              <w:rPr>
                <w:snapToGrid w:val="0"/>
                <w:kern w:val="0"/>
              </w:rPr>
              <w:t>)</w:t>
            </w:r>
            <w:r w:rsidRPr="00E9521D">
              <w:rPr>
                <w:rFonts w:hint="eastAsia"/>
                <w:kern w:val="0"/>
              </w:rPr>
              <w:t>。</w:t>
            </w:r>
          </w:p>
          <w:p w:rsidR="00D34AC9" w:rsidRPr="00081A15" w:rsidRDefault="00D34AC9" w:rsidP="00D34AC9">
            <w:pPr>
              <w:keepNext/>
              <w:ind w:leftChars="96" w:left="444" w:hangingChars="89" w:hanging="214"/>
              <w:jc w:val="both"/>
              <w:rPr>
                <w:kern w:val="0"/>
              </w:rPr>
            </w:pPr>
            <w:r w:rsidRPr="00E9521D">
              <w:rPr>
                <w:snapToGrid w:val="0"/>
                <w:kern w:val="0"/>
              </w:rPr>
              <w:t>5.</w:t>
            </w:r>
            <w:r w:rsidRPr="00E9521D">
              <w:rPr>
                <w:rFonts w:hint="eastAsia"/>
                <w:snapToGrid w:val="0"/>
                <w:kern w:val="0"/>
              </w:rPr>
              <w:t>符合項目</w:t>
            </w:r>
            <w:r w:rsidRPr="00E9521D">
              <w:rPr>
                <w:snapToGrid w:val="0"/>
                <w:kern w:val="0"/>
              </w:rPr>
              <w:t>9</w:t>
            </w:r>
            <w:r w:rsidRPr="00E9521D">
              <w:rPr>
                <w:rFonts w:hint="eastAsia"/>
                <w:snapToGrid w:val="0"/>
                <w:kern w:val="0"/>
              </w:rPr>
              <w:t>本年不納入評鑑，於</w:t>
            </w:r>
            <w:r w:rsidRPr="00E9521D">
              <w:rPr>
                <w:snapToGrid w:val="0"/>
                <w:kern w:val="0"/>
              </w:rPr>
              <w:t>109</w:t>
            </w:r>
            <w:r w:rsidRPr="00E9521D">
              <w:rPr>
                <w:rFonts w:hint="eastAsia"/>
                <w:snapToGrid w:val="0"/>
                <w:kern w:val="0"/>
              </w:rPr>
              <w:t>年列為試評項目。</w:t>
            </w:r>
          </w:p>
          <w:p w:rsidR="00D34AC9" w:rsidRPr="00081A15" w:rsidRDefault="00D34AC9" w:rsidP="00D34AC9">
            <w:pPr>
              <w:keepNext/>
              <w:ind w:leftChars="96" w:left="444" w:hangingChars="89" w:hanging="214"/>
              <w:jc w:val="both"/>
              <w:rPr>
                <w:kern w:val="0"/>
              </w:rPr>
            </w:pPr>
          </w:p>
          <w:p w:rsidR="00D34AC9" w:rsidRPr="00081A15" w:rsidRDefault="00D34AC9" w:rsidP="00D34AC9">
            <w:pPr>
              <w:keepNext/>
              <w:jc w:val="both"/>
              <w:rPr>
                <w:b/>
              </w:rPr>
            </w:pPr>
            <w:r w:rsidRPr="00081A15">
              <w:rPr>
                <w:rFonts w:hint="eastAsia"/>
                <w:b/>
              </w:rPr>
              <w:t>評量方法及建議佐證資料：</w:t>
            </w:r>
          </w:p>
          <w:p w:rsidR="00D34AC9" w:rsidRPr="00081A15" w:rsidRDefault="00D34AC9" w:rsidP="00D34AC9">
            <w:pPr>
              <w:keepNext/>
              <w:ind w:leftChars="100" w:left="432" w:hangingChars="80" w:hanging="192"/>
              <w:jc w:val="both"/>
              <w:rPr>
                <w:snapToGrid w:val="0"/>
                <w:kern w:val="0"/>
              </w:rPr>
            </w:pPr>
            <w:r w:rsidRPr="00081A15">
              <w:rPr>
                <w:snapToGrid w:val="0"/>
                <w:kern w:val="0"/>
              </w:rPr>
              <w:t>1.</w:t>
            </w:r>
            <w:r w:rsidRPr="00081A15">
              <w:rPr>
                <w:rFonts w:hint="eastAsia"/>
                <w:snapToGrid w:val="0"/>
                <w:kern w:val="0"/>
              </w:rPr>
              <w:t>侵入性檢查或治療之作業規範、書面說明書與同意書。</w:t>
            </w:r>
          </w:p>
          <w:p w:rsidR="00D34AC9" w:rsidRPr="00081A15" w:rsidRDefault="00D34AC9" w:rsidP="00D34AC9">
            <w:pPr>
              <w:keepNext/>
              <w:ind w:leftChars="100" w:left="432" w:hangingChars="80" w:hanging="192"/>
              <w:jc w:val="both"/>
              <w:rPr>
                <w:snapToGrid w:val="0"/>
                <w:kern w:val="0"/>
              </w:rPr>
            </w:pPr>
            <w:r w:rsidRPr="00081A15">
              <w:rPr>
                <w:snapToGrid w:val="0"/>
                <w:kern w:val="0"/>
              </w:rPr>
              <w:t>2.</w:t>
            </w:r>
            <w:r w:rsidRPr="00081A15">
              <w:rPr>
                <w:rFonts w:hint="eastAsia"/>
                <w:snapToGrid w:val="0"/>
                <w:kern w:val="0"/>
              </w:rPr>
              <w:t>病歷紀錄。</w:t>
            </w:r>
          </w:p>
          <w:p w:rsidR="00D34AC9" w:rsidRPr="00081A15" w:rsidRDefault="00D34AC9" w:rsidP="00D34AC9">
            <w:pPr>
              <w:keepNext/>
              <w:ind w:leftChars="100" w:left="432" w:hangingChars="80" w:hanging="192"/>
              <w:jc w:val="both"/>
            </w:pPr>
            <w:r w:rsidRPr="00081A15">
              <w:t>3.</w:t>
            </w:r>
            <w:r w:rsidRPr="00081A15">
              <w:rPr>
                <w:rFonts w:hint="eastAsia"/>
                <w:snapToGrid w:val="0"/>
                <w:kern w:val="0"/>
              </w:rPr>
              <w:t>工作人員的教育紀錄。</w:t>
            </w:r>
          </w:p>
          <w:p w:rsidR="00D34AC9" w:rsidRPr="00081A15" w:rsidRDefault="00D34AC9" w:rsidP="00D34AC9">
            <w:pPr>
              <w:keepNext/>
              <w:ind w:leftChars="100" w:left="432" w:hangingChars="80" w:hanging="192"/>
              <w:jc w:val="both"/>
            </w:pPr>
            <w:r w:rsidRPr="00081A15">
              <w:t>4.</w:t>
            </w:r>
            <w:r w:rsidRPr="00081A15">
              <w:rPr>
                <w:rFonts w:hint="eastAsia"/>
              </w:rPr>
              <w:t>標準作業規範。</w:t>
            </w:r>
          </w:p>
          <w:p w:rsidR="00D34AC9" w:rsidRPr="00081A15" w:rsidRDefault="00D34AC9" w:rsidP="00D34AC9">
            <w:pPr>
              <w:keepNext/>
              <w:ind w:leftChars="100" w:left="432" w:hangingChars="80" w:hanging="192"/>
              <w:jc w:val="both"/>
              <w:rPr>
                <w:kern w:val="0"/>
              </w:rPr>
            </w:pPr>
            <w:r w:rsidRPr="00081A15">
              <w:t>5.</w:t>
            </w:r>
            <w:r w:rsidRPr="00081A15">
              <w:rPr>
                <w:rFonts w:hint="eastAsia"/>
              </w:rPr>
              <w:t>抽查</w:t>
            </w:r>
            <w:r w:rsidRPr="00E9521D">
              <w:rPr>
                <w:rFonts w:hint="eastAsia"/>
              </w:rPr>
              <w:t>病歷紀錄之手術及麻醉同意書</w:t>
            </w:r>
            <w:r w:rsidRPr="00081A15">
              <w:rPr>
                <w:rFonts w:hint="eastAsia"/>
              </w:rPr>
              <w:t>。</w:t>
            </w:r>
          </w:p>
        </w:tc>
      </w:tr>
      <w:tr w:rsidR="00D34AC9" w:rsidRPr="007B5DAB" w:rsidTr="00656EA0">
        <w:trPr>
          <w:jc w:val="center"/>
        </w:trPr>
        <w:tc>
          <w:tcPr>
            <w:tcW w:w="459" w:type="dxa"/>
            <w:tcBorders>
              <w:top w:val="single" w:sz="4" w:space="0" w:color="auto"/>
              <w:bottom w:val="single" w:sz="4" w:space="0" w:color="auto"/>
            </w:tcBorders>
            <w:shd w:val="clear" w:color="auto" w:fill="auto"/>
          </w:tcPr>
          <w:p w:rsidR="00D34AC9" w:rsidRPr="007B5DAB" w:rsidRDefault="00D34AC9" w:rsidP="00D34AC9">
            <w:pPr>
              <w:tabs>
                <w:tab w:val="left" w:pos="11199"/>
              </w:tabs>
              <w:snapToGrid w:val="0"/>
              <w:spacing w:line="360" w:lineRule="exact"/>
              <w:rPr>
                <w:snapToGrid w:val="0"/>
                <w:kern w:val="0"/>
              </w:rPr>
            </w:pPr>
          </w:p>
        </w:tc>
        <w:tc>
          <w:tcPr>
            <w:tcW w:w="782" w:type="dxa"/>
            <w:tcBorders>
              <w:top w:val="single" w:sz="4" w:space="0" w:color="auto"/>
              <w:bottom w:val="single" w:sz="4" w:space="0" w:color="auto"/>
            </w:tcBorders>
            <w:shd w:val="clear" w:color="auto" w:fill="auto"/>
          </w:tcPr>
          <w:p w:rsidR="00D34AC9" w:rsidRPr="007B5DAB" w:rsidRDefault="00D34AC9" w:rsidP="00D34AC9">
            <w:pPr>
              <w:tabs>
                <w:tab w:val="left" w:pos="11199"/>
              </w:tabs>
              <w:snapToGrid w:val="0"/>
              <w:spacing w:line="360" w:lineRule="exact"/>
              <w:rPr>
                <w:kern w:val="0"/>
              </w:rPr>
            </w:pPr>
            <w:r w:rsidRPr="000311AF">
              <w:rPr>
                <w:snapToGrid w:val="0"/>
                <w:kern w:val="0"/>
              </w:rPr>
              <w:t>2.1.4</w:t>
            </w:r>
          </w:p>
        </w:tc>
        <w:tc>
          <w:tcPr>
            <w:tcW w:w="2047" w:type="dxa"/>
            <w:shd w:val="clear" w:color="auto" w:fill="auto"/>
          </w:tcPr>
          <w:p w:rsidR="00D34AC9" w:rsidRPr="007B5DAB" w:rsidRDefault="00D34AC9" w:rsidP="00656EA0">
            <w:pPr>
              <w:widowControl/>
              <w:tabs>
                <w:tab w:val="left" w:pos="11199"/>
              </w:tabs>
              <w:snapToGrid w:val="0"/>
              <w:spacing w:line="360" w:lineRule="exact"/>
              <w:jc w:val="both"/>
              <w:rPr>
                <w:snapToGrid w:val="0"/>
                <w:kern w:val="0"/>
              </w:rPr>
            </w:pPr>
            <w:r w:rsidRPr="00567B19">
              <w:rPr>
                <w:rFonts w:hint="eastAsia"/>
              </w:rPr>
              <w:t>醫院能對病人、家屬提供有關生命末期醫療抉擇的相關資訊並予以尊重，以維護其權益，並建立機制以檢討醫療倫理與法律相關之病例與主題</w:t>
            </w:r>
          </w:p>
        </w:tc>
        <w:tc>
          <w:tcPr>
            <w:tcW w:w="6258" w:type="dxa"/>
            <w:shd w:val="clear" w:color="auto" w:fill="auto"/>
          </w:tcPr>
          <w:p w:rsidR="00D34AC9" w:rsidRPr="00081A15" w:rsidRDefault="00D34AC9" w:rsidP="00D34AC9">
            <w:pPr>
              <w:ind w:left="240" w:hangingChars="100" w:hanging="240"/>
              <w:jc w:val="both"/>
              <w:rPr>
                <w:b/>
                <w:snapToGrid w:val="0"/>
                <w:kern w:val="0"/>
              </w:rPr>
            </w:pPr>
            <w:r w:rsidRPr="00081A15">
              <w:rPr>
                <w:rFonts w:hint="eastAsia"/>
                <w:b/>
                <w:snapToGrid w:val="0"/>
                <w:kern w:val="0"/>
              </w:rPr>
              <w:t>目的：</w:t>
            </w:r>
          </w:p>
          <w:p w:rsidR="00D34AC9" w:rsidRPr="00081A15" w:rsidRDefault="00D34AC9" w:rsidP="00D34AC9">
            <w:pPr>
              <w:ind w:leftChars="100" w:left="240"/>
              <w:jc w:val="both"/>
              <w:rPr>
                <w:b/>
                <w:snapToGrid w:val="0"/>
                <w:kern w:val="0"/>
              </w:rPr>
            </w:pPr>
            <w:r w:rsidRPr="00081A15">
              <w:rPr>
                <w:rFonts w:hint="eastAsia"/>
                <w:kern w:val="0"/>
              </w:rPr>
              <w:t>基於尊重個人自主權及醫療倫理規範，讓病人</w:t>
            </w:r>
            <w:r w:rsidRPr="00081A15">
              <w:rPr>
                <w:rFonts w:hint="eastAsia"/>
              </w:rPr>
              <w:t>、家屬</w:t>
            </w:r>
            <w:r w:rsidRPr="00081A15">
              <w:rPr>
                <w:rFonts w:hint="eastAsia"/>
                <w:kern w:val="0"/>
              </w:rPr>
              <w:t>有機會參與末期醫療決策，達到尊嚴死亡與善終的目的</w:t>
            </w:r>
            <w:r w:rsidRPr="00081A15">
              <w:rPr>
                <w:rFonts w:hint="eastAsia"/>
                <w:snapToGrid w:val="0"/>
                <w:kern w:val="0"/>
              </w:rPr>
              <w:t>。</w:t>
            </w:r>
          </w:p>
          <w:p w:rsidR="00D34AC9" w:rsidRPr="00081A15" w:rsidRDefault="00D34AC9" w:rsidP="00D34AC9">
            <w:pPr>
              <w:jc w:val="both"/>
              <w:rPr>
                <w:b/>
              </w:rPr>
            </w:pPr>
            <w:r w:rsidRPr="00081A15">
              <w:rPr>
                <w:rFonts w:hint="eastAsia"/>
                <w:b/>
              </w:rPr>
              <w:t>符合項目：</w:t>
            </w:r>
          </w:p>
          <w:p w:rsidR="00D34AC9" w:rsidRPr="00081A15" w:rsidRDefault="00D34AC9" w:rsidP="00D34AC9">
            <w:pPr>
              <w:ind w:leftChars="91" w:left="432" w:hangingChars="89" w:hanging="214"/>
              <w:jc w:val="both"/>
            </w:pPr>
            <w:r w:rsidRPr="00081A15">
              <w:t>1.</w:t>
            </w:r>
            <w:r w:rsidRPr="00081A15">
              <w:rPr>
                <w:rFonts w:hint="eastAsia"/>
              </w:rPr>
              <w:t>為尊重及維護病人的醫療自主權，針對生命末期</w:t>
            </w:r>
            <w:r w:rsidRPr="00081A15">
              <w:rPr>
                <w:rFonts w:hint="eastAsia"/>
                <w:kern w:val="0"/>
              </w:rPr>
              <w:t>的醫療抉擇</w:t>
            </w:r>
            <w:r w:rsidRPr="00081A15">
              <w:rPr>
                <w:rFonts w:hint="eastAsia"/>
              </w:rPr>
              <w:t>，醫院有對病人及家屬提供相關的資訊並宣導，如：安寧緩和醫療、不施行心肺復甦術、維生醫療抉擇、</w:t>
            </w:r>
            <w:r w:rsidRPr="00081A15">
              <w:rPr>
                <w:rFonts w:hint="eastAsia"/>
                <w:snapToGrid w:val="0"/>
                <w:kern w:val="0"/>
              </w:rPr>
              <w:t>器官捐贈</w:t>
            </w:r>
            <w:r w:rsidRPr="00081A15">
              <w:rPr>
                <w:rFonts w:hint="eastAsia"/>
              </w:rPr>
              <w:t>、醫療委任代理人等。</w:t>
            </w:r>
          </w:p>
          <w:p w:rsidR="00D34AC9" w:rsidRPr="00081A15" w:rsidRDefault="00D34AC9" w:rsidP="00D34AC9">
            <w:pPr>
              <w:ind w:leftChars="100" w:left="432" w:hangingChars="80" w:hanging="192"/>
              <w:jc w:val="both"/>
            </w:pPr>
            <w:r w:rsidRPr="00081A15">
              <w:rPr>
                <w:snapToGrid w:val="0"/>
                <w:kern w:val="0"/>
              </w:rPr>
              <w:t>2.</w:t>
            </w:r>
            <w:r w:rsidRPr="00081A15">
              <w:rPr>
                <w:rFonts w:hint="eastAsia"/>
                <w:snapToGrid w:val="0"/>
                <w:kern w:val="0"/>
              </w:rPr>
              <w:t>醫院針對醫師、護理及社工人員等，有舉辦或外派有關</w:t>
            </w:r>
            <w:r w:rsidRPr="00081A15">
              <w:rPr>
                <w:rFonts w:hint="eastAsia"/>
                <w:kern w:val="0"/>
              </w:rPr>
              <w:t>生命末期醫療抉擇</w:t>
            </w:r>
            <w:r w:rsidRPr="00081A15">
              <w:rPr>
                <w:rFonts w:hint="eastAsia"/>
                <w:snapToGrid w:val="0"/>
                <w:kern w:val="0"/>
              </w:rPr>
              <w:t>的教育訓練</w:t>
            </w:r>
            <w:r w:rsidRPr="00081A15">
              <w:rPr>
                <w:rFonts w:hint="eastAsia"/>
              </w:rPr>
              <w:t>。</w:t>
            </w:r>
          </w:p>
          <w:p w:rsidR="00D34AC9" w:rsidRPr="00081A15" w:rsidRDefault="00D34AC9" w:rsidP="00D34AC9">
            <w:pPr>
              <w:ind w:leftChars="100" w:left="432" w:hangingChars="80" w:hanging="192"/>
              <w:jc w:val="both"/>
            </w:pPr>
            <w:r w:rsidRPr="00081A15">
              <w:t>3.</w:t>
            </w:r>
            <w:r w:rsidRPr="00081A15">
              <w:rPr>
                <w:rFonts w:hint="eastAsia"/>
              </w:rPr>
              <w:t>工作人員會讀取病人</w:t>
            </w:r>
            <w:r w:rsidRPr="00081A15">
              <w:t>IC</w:t>
            </w:r>
            <w:r w:rsidRPr="00081A15">
              <w:rPr>
                <w:rFonts w:hint="eastAsia"/>
              </w:rPr>
              <w:t>卡內有關器官捐贈意願及安寧緩和醫療意願之註記資料。</w:t>
            </w:r>
          </w:p>
          <w:p w:rsidR="00D34AC9" w:rsidRPr="00081A15" w:rsidRDefault="00D34AC9" w:rsidP="00D34AC9">
            <w:pPr>
              <w:ind w:leftChars="100" w:left="432" w:hangingChars="80" w:hanging="192"/>
              <w:jc w:val="both"/>
              <w:rPr>
                <w:snapToGrid w:val="0"/>
                <w:kern w:val="0"/>
              </w:rPr>
            </w:pPr>
            <w:r w:rsidRPr="00081A15">
              <w:rPr>
                <w:kern w:val="0"/>
              </w:rPr>
              <w:t>4.</w:t>
            </w:r>
            <w:r w:rsidRPr="00081A15">
              <w:rPr>
                <w:rFonts w:hint="eastAsia"/>
                <w:kern w:val="0"/>
              </w:rPr>
              <w:t>為尊重並執行病人生命末期醫療的意願，</w:t>
            </w:r>
            <w:r w:rsidRPr="00081A15">
              <w:rPr>
                <w:rFonts w:hint="eastAsia"/>
                <w:snapToGrid w:val="0"/>
                <w:kern w:val="0"/>
              </w:rPr>
              <w:t>醫院訂有相關規範或標準作業程序，落實執行並有紀錄，</w:t>
            </w:r>
            <w:r w:rsidRPr="00081A15">
              <w:rPr>
                <w:rFonts w:hint="eastAsia"/>
              </w:rPr>
              <w:t>以維護病人醫療自主權利</w:t>
            </w:r>
            <w:r w:rsidRPr="00081A15">
              <w:rPr>
                <w:rFonts w:hint="eastAsia"/>
                <w:snapToGrid w:val="0"/>
                <w:kern w:val="0"/>
              </w:rPr>
              <w:t>。</w:t>
            </w:r>
          </w:p>
          <w:p w:rsidR="00D34AC9" w:rsidRPr="00081A15" w:rsidRDefault="00D34AC9" w:rsidP="00D34AC9">
            <w:pPr>
              <w:ind w:leftChars="100" w:left="432" w:hangingChars="80" w:hanging="192"/>
              <w:jc w:val="both"/>
              <w:rPr>
                <w:kern w:val="0"/>
              </w:rPr>
            </w:pPr>
            <w:r w:rsidRPr="00081A15">
              <w:rPr>
                <w:snapToGrid w:val="0"/>
                <w:kern w:val="0"/>
              </w:rPr>
              <w:t>5.</w:t>
            </w:r>
            <w:r w:rsidRPr="00081A15">
              <w:rPr>
                <w:rFonts w:hint="eastAsia"/>
                <w:snapToGrid w:val="0"/>
                <w:kern w:val="0"/>
              </w:rPr>
              <w:t>檢</w:t>
            </w:r>
            <w:r w:rsidRPr="00081A15">
              <w:rPr>
                <w:rFonts w:hint="eastAsia"/>
                <w:kern w:val="0"/>
              </w:rPr>
              <w:t>討院內實際案例</w:t>
            </w:r>
            <w:r w:rsidRPr="00E9521D">
              <w:rPr>
                <w:rFonts w:hint="eastAsia"/>
                <w:kern w:val="0"/>
              </w:rPr>
              <w:t>或他院之教案案例</w:t>
            </w:r>
            <w:r w:rsidRPr="00081A15">
              <w:rPr>
                <w:rFonts w:hint="eastAsia"/>
                <w:kern w:val="0"/>
              </w:rPr>
              <w:t>，並訂出醫療照護人員依循之倫理準則。</w:t>
            </w:r>
          </w:p>
          <w:p w:rsidR="00D34AC9" w:rsidRPr="00081A15" w:rsidRDefault="00D34AC9" w:rsidP="00D34AC9">
            <w:pPr>
              <w:jc w:val="both"/>
              <w:rPr>
                <w:b/>
              </w:rPr>
            </w:pPr>
            <w:r w:rsidRPr="00081A15">
              <w:rPr>
                <w:b/>
              </w:rPr>
              <w:t>[</w:t>
            </w:r>
            <w:proofErr w:type="gramStart"/>
            <w:r w:rsidRPr="00081A15">
              <w:rPr>
                <w:rFonts w:hint="eastAsia"/>
                <w:b/>
              </w:rPr>
              <w:t>註</w:t>
            </w:r>
            <w:proofErr w:type="gramEnd"/>
            <w:r w:rsidRPr="00081A15">
              <w:rPr>
                <w:b/>
              </w:rPr>
              <w:t>]</w:t>
            </w:r>
          </w:p>
          <w:p w:rsidR="00D34AC9" w:rsidRPr="00081A15" w:rsidRDefault="00D34AC9" w:rsidP="00D34AC9">
            <w:pPr>
              <w:ind w:leftChars="83" w:left="384" w:hangingChars="77" w:hanging="185"/>
              <w:jc w:val="both"/>
            </w:pPr>
            <w:r w:rsidRPr="00081A15">
              <w:t>1.</w:t>
            </w:r>
            <w:r w:rsidRPr="00081A15">
              <w:rPr>
                <w:rFonts w:hint="eastAsia"/>
              </w:rPr>
              <w:t>參考「安寧緩和醫療條例」、「人體器官移植條例」</w:t>
            </w:r>
            <w:r w:rsidRPr="00E9521D">
              <w:rPr>
                <w:rFonts w:hint="eastAsia"/>
              </w:rPr>
              <w:t>、</w:t>
            </w:r>
            <w:r w:rsidRPr="00081A15">
              <w:rPr>
                <w:rFonts w:hint="eastAsia"/>
              </w:rPr>
              <w:t>「生命末期病人臨終照護意願徵詢作業指引」</w:t>
            </w:r>
            <w:r w:rsidRPr="00E9521D">
              <w:rPr>
                <w:rFonts w:hint="eastAsia"/>
              </w:rPr>
              <w:t>及「病人自主權利法」</w:t>
            </w:r>
            <w:r w:rsidRPr="00081A15">
              <w:rPr>
                <w:rFonts w:hint="eastAsia"/>
              </w:rPr>
              <w:t>辦理。</w:t>
            </w:r>
          </w:p>
          <w:p w:rsidR="00D34AC9" w:rsidRPr="00081A15" w:rsidRDefault="00D34AC9" w:rsidP="00D34AC9">
            <w:pPr>
              <w:ind w:leftChars="100" w:left="432" w:hangingChars="80" w:hanging="192"/>
              <w:jc w:val="both"/>
              <w:rPr>
                <w:kern w:val="0"/>
              </w:rPr>
            </w:pPr>
            <w:r w:rsidRPr="00081A15">
              <w:t>2.</w:t>
            </w:r>
            <w:r w:rsidRPr="00081A15">
              <w:rPr>
                <w:rFonts w:hint="eastAsia"/>
              </w:rPr>
              <w:t>符合項目</w:t>
            </w:r>
            <w:r w:rsidRPr="00081A15">
              <w:t>4</w:t>
            </w:r>
            <w:r w:rsidRPr="00081A15">
              <w:rPr>
                <w:rFonts w:hint="eastAsia"/>
              </w:rPr>
              <w:t>、</w:t>
            </w:r>
            <w:r w:rsidRPr="00081A15">
              <w:t>5</w:t>
            </w:r>
            <w:r w:rsidRPr="00081A15">
              <w:rPr>
                <w:rFonts w:hint="eastAsia"/>
                <w:kern w:val="0"/>
              </w:rPr>
              <w:t>申請「地區醫院評鑑」者</w:t>
            </w:r>
            <w:proofErr w:type="gramStart"/>
            <w:r w:rsidRPr="00081A15">
              <w:rPr>
                <w:rFonts w:hint="eastAsia"/>
                <w:kern w:val="0"/>
              </w:rPr>
              <w:t>可免評</w:t>
            </w:r>
            <w:proofErr w:type="gramEnd"/>
            <w:r w:rsidRPr="00081A15">
              <w:rPr>
                <w:rFonts w:hint="eastAsia"/>
                <w:kern w:val="0"/>
              </w:rPr>
              <w:t>。</w:t>
            </w:r>
          </w:p>
          <w:p w:rsidR="00D34AC9" w:rsidRPr="00081A15" w:rsidRDefault="00D34AC9" w:rsidP="00D34AC9">
            <w:pPr>
              <w:ind w:leftChars="100" w:left="432" w:hangingChars="80" w:hanging="192"/>
              <w:jc w:val="both"/>
              <w:rPr>
                <w:b/>
              </w:rPr>
            </w:pPr>
          </w:p>
          <w:p w:rsidR="00D34AC9" w:rsidRPr="00081A15" w:rsidRDefault="00D34AC9" w:rsidP="00D34AC9">
            <w:pPr>
              <w:jc w:val="both"/>
              <w:rPr>
                <w:b/>
              </w:rPr>
            </w:pPr>
            <w:r w:rsidRPr="00081A15">
              <w:rPr>
                <w:rFonts w:hint="eastAsia"/>
                <w:b/>
              </w:rPr>
              <w:t>評量方法及建議佐證資料：</w:t>
            </w:r>
          </w:p>
          <w:p w:rsidR="00D34AC9" w:rsidRPr="00081A15" w:rsidRDefault="00D34AC9" w:rsidP="00D34AC9">
            <w:pPr>
              <w:ind w:leftChars="100" w:left="432" w:hangingChars="80" w:hanging="192"/>
              <w:jc w:val="both"/>
              <w:rPr>
                <w:snapToGrid w:val="0"/>
                <w:kern w:val="0"/>
              </w:rPr>
            </w:pPr>
            <w:r w:rsidRPr="00081A15">
              <w:t>1.</w:t>
            </w:r>
            <w:r w:rsidRPr="00081A15">
              <w:rPr>
                <w:rFonts w:hint="eastAsia"/>
              </w:rPr>
              <w:t>訪談工作</w:t>
            </w:r>
            <w:r w:rsidRPr="00081A15">
              <w:rPr>
                <w:rFonts w:hint="eastAsia"/>
                <w:snapToGrid w:val="0"/>
                <w:kern w:val="0"/>
              </w:rPr>
              <w:t>人員宣導的方式。</w:t>
            </w:r>
          </w:p>
          <w:p w:rsidR="00D34AC9" w:rsidRPr="00081A15" w:rsidRDefault="00D34AC9" w:rsidP="00D34AC9">
            <w:pPr>
              <w:ind w:leftChars="100" w:left="432" w:hangingChars="80" w:hanging="192"/>
              <w:jc w:val="both"/>
              <w:rPr>
                <w:snapToGrid w:val="0"/>
                <w:kern w:val="0"/>
              </w:rPr>
            </w:pPr>
            <w:r w:rsidRPr="00081A15">
              <w:rPr>
                <w:snapToGrid w:val="0"/>
                <w:kern w:val="0"/>
              </w:rPr>
              <w:t>2.</w:t>
            </w:r>
            <w:r w:rsidRPr="00081A15">
              <w:rPr>
                <w:rFonts w:hint="eastAsia"/>
                <w:snapToGrid w:val="0"/>
                <w:kern w:val="0"/>
              </w:rPr>
              <w:t>相關</w:t>
            </w:r>
            <w:r w:rsidRPr="00E9521D">
              <w:rPr>
                <w:rFonts w:hint="eastAsia"/>
                <w:snapToGrid w:val="0"/>
                <w:kern w:val="0"/>
              </w:rPr>
              <w:t>工作</w:t>
            </w:r>
            <w:r w:rsidRPr="00081A15">
              <w:rPr>
                <w:rFonts w:hint="eastAsia"/>
                <w:snapToGrid w:val="0"/>
                <w:kern w:val="0"/>
              </w:rPr>
              <w:t>人員教育訓練的紀錄。</w:t>
            </w:r>
          </w:p>
          <w:p w:rsidR="00D34AC9" w:rsidRPr="00081A15" w:rsidRDefault="00D34AC9" w:rsidP="00D34AC9">
            <w:pPr>
              <w:ind w:leftChars="100" w:left="432" w:hangingChars="80" w:hanging="192"/>
              <w:jc w:val="both"/>
              <w:rPr>
                <w:snapToGrid w:val="0"/>
                <w:kern w:val="0"/>
              </w:rPr>
            </w:pPr>
            <w:r w:rsidRPr="00081A15">
              <w:rPr>
                <w:snapToGrid w:val="0"/>
                <w:kern w:val="0"/>
              </w:rPr>
              <w:t>3.</w:t>
            </w:r>
            <w:r w:rsidRPr="00081A15">
              <w:rPr>
                <w:rFonts w:hint="eastAsia"/>
                <w:snapToGrid w:val="0"/>
                <w:kern w:val="0"/>
              </w:rPr>
              <w:t>工作人員實地操作讀取</w:t>
            </w:r>
            <w:r w:rsidRPr="00081A15">
              <w:rPr>
                <w:snapToGrid w:val="0"/>
                <w:kern w:val="0"/>
              </w:rPr>
              <w:t>IC</w:t>
            </w:r>
            <w:r w:rsidRPr="00081A15">
              <w:rPr>
                <w:rFonts w:hint="eastAsia"/>
                <w:snapToGrid w:val="0"/>
                <w:kern w:val="0"/>
              </w:rPr>
              <w:t>卡註記資料。</w:t>
            </w:r>
          </w:p>
          <w:p w:rsidR="00D34AC9" w:rsidRPr="00081A15" w:rsidRDefault="00D34AC9" w:rsidP="00D34AC9">
            <w:pPr>
              <w:ind w:leftChars="100" w:left="432" w:hangingChars="80" w:hanging="192"/>
              <w:jc w:val="both"/>
              <w:rPr>
                <w:snapToGrid w:val="0"/>
                <w:kern w:val="0"/>
              </w:rPr>
            </w:pPr>
            <w:r w:rsidRPr="00081A15">
              <w:rPr>
                <w:snapToGrid w:val="0"/>
                <w:kern w:val="0"/>
              </w:rPr>
              <w:t>4.</w:t>
            </w:r>
            <w:r w:rsidRPr="00081A15">
              <w:rPr>
                <w:rFonts w:hint="eastAsia"/>
                <w:snapToGrid w:val="0"/>
                <w:kern w:val="0"/>
              </w:rPr>
              <w:t>相關規範或標準作業程序及執行紀錄。</w:t>
            </w:r>
            <w:r w:rsidRPr="00081A15">
              <w:rPr>
                <w:snapToGrid w:val="0"/>
                <w:kern w:val="0"/>
              </w:rPr>
              <w:t>(</w:t>
            </w:r>
            <w:r w:rsidRPr="00081A15">
              <w:rPr>
                <w:rFonts w:hint="eastAsia"/>
                <w:snapToGrid w:val="0"/>
                <w:kern w:val="0"/>
              </w:rPr>
              <w:t>可</w:t>
            </w:r>
            <w:r w:rsidRPr="00081A15">
              <w:rPr>
                <w:snapToGrid w:val="0"/>
                <w:kern w:val="0"/>
              </w:rPr>
              <w:t>)</w:t>
            </w:r>
          </w:p>
          <w:p w:rsidR="00D34AC9" w:rsidRPr="00081A15" w:rsidRDefault="00D34AC9" w:rsidP="00D34AC9">
            <w:pPr>
              <w:ind w:leftChars="100" w:left="432" w:hangingChars="80" w:hanging="192"/>
              <w:jc w:val="both"/>
              <w:rPr>
                <w:snapToGrid w:val="0"/>
                <w:kern w:val="0"/>
              </w:rPr>
            </w:pPr>
            <w:r w:rsidRPr="00081A15">
              <w:rPr>
                <w:snapToGrid w:val="0"/>
                <w:kern w:val="0"/>
              </w:rPr>
              <w:t>5.</w:t>
            </w:r>
            <w:r w:rsidRPr="00081A15">
              <w:rPr>
                <w:rFonts w:hint="eastAsia"/>
                <w:snapToGrid w:val="0"/>
                <w:kern w:val="0"/>
              </w:rPr>
              <w:t>醫學倫理委員會</w:t>
            </w:r>
            <w:r w:rsidRPr="00E9521D">
              <w:rPr>
                <w:rFonts w:hint="eastAsia"/>
                <w:snapToGrid w:val="0"/>
                <w:kern w:val="0"/>
              </w:rPr>
              <w:t>諮詢</w:t>
            </w:r>
            <w:r w:rsidRPr="00081A15">
              <w:rPr>
                <w:rFonts w:hint="eastAsia"/>
                <w:snapToGrid w:val="0"/>
                <w:kern w:val="0"/>
              </w:rPr>
              <w:t>紀錄。</w:t>
            </w:r>
            <w:r w:rsidRPr="00081A15">
              <w:rPr>
                <w:snapToGrid w:val="0"/>
                <w:kern w:val="0"/>
              </w:rPr>
              <w:t>(</w:t>
            </w:r>
            <w:r w:rsidRPr="00081A15">
              <w:rPr>
                <w:rFonts w:hint="eastAsia"/>
                <w:snapToGrid w:val="0"/>
                <w:kern w:val="0"/>
              </w:rPr>
              <w:t>可</w:t>
            </w:r>
            <w:r w:rsidRPr="00081A15">
              <w:rPr>
                <w:snapToGrid w:val="0"/>
                <w:kern w:val="0"/>
              </w:rPr>
              <w:t>)</w:t>
            </w:r>
          </w:p>
        </w:tc>
      </w:tr>
    </w:tbl>
    <w:p w:rsidR="003E4C4F" w:rsidRDefault="003E4C4F">
      <w:pPr>
        <w:widowControl/>
      </w:pPr>
      <w:r>
        <w:br w:type="page"/>
      </w:r>
    </w:p>
    <w:p w:rsidR="00284936" w:rsidRPr="001D53FF" w:rsidRDefault="00284936" w:rsidP="00920B6C">
      <w:pPr>
        <w:tabs>
          <w:tab w:val="left" w:pos="11199"/>
        </w:tabs>
        <w:snapToGrid w:val="0"/>
        <w:spacing w:line="360" w:lineRule="exact"/>
        <w:jc w:val="center"/>
        <w:outlineLvl w:val="0"/>
        <w:rPr>
          <w:b/>
          <w:sz w:val="32"/>
          <w:szCs w:val="32"/>
        </w:rPr>
      </w:pPr>
      <w:bookmarkStart w:id="13" w:name="_Toc466909491"/>
      <w:r w:rsidRPr="001D53FF">
        <w:rPr>
          <w:rFonts w:hint="eastAsia"/>
          <w:b/>
          <w:sz w:val="32"/>
          <w:szCs w:val="32"/>
        </w:rPr>
        <w:t>第</w:t>
      </w:r>
      <w:r w:rsidRPr="001D53FF">
        <w:rPr>
          <w:rFonts w:hint="eastAsia"/>
          <w:b/>
          <w:sz w:val="32"/>
          <w:szCs w:val="32"/>
        </w:rPr>
        <w:t>2</w:t>
      </w:r>
      <w:r w:rsidRPr="001D53FF">
        <w:rPr>
          <w:rFonts w:hint="eastAsia"/>
          <w:b/>
          <w:sz w:val="32"/>
          <w:szCs w:val="32"/>
        </w:rPr>
        <w:t>篇、醫療照護</w:t>
      </w:r>
      <w:r w:rsidRPr="001D53FF">
        <w:rPr>
          <w:rFonts w:hint="eastAsia"/>
          <w:b/>
          <w:sz w:val="32"/>
          <w:szCs w:val="32"/>
        </w:rPr>
        <w:t xml:space="preserve">  </w:t>
      </w:r>
      <w:r w:rsidRPr="001D53FF">
        <w:rPr>
          <w:rFonts w:hint="eastAsia"/>
          <w:b/>
          <w:sz w:val="32"/>
          <w:szCs w:val="32"/>
        </w:rPr>
        <w:t>第</w:t>
      </w:r>
      <w:r w:rsidRPr="001D53FF">
        <w:rPr>
          <w:rFonts w:hint="eastAsia"/>
          <w:b/>
          <w:sz w:val="32"/>
          <w:szCs w:val="32"/>
        </w:rPr>
        <w:t>2.2</w:t>
      </w:r>
      <w:r w:rsidRPr="001D53FF">
        <w:rPr>
          <w:rFonts w:hint="eastAsia"/>
          <w:b/>
          <w:sz w:val="32"/>
          <w:szCs w:val="32"/>
        </w:rPr>
        <w:t>章</w:t>
      </w:r>
      <w:r>
        <w:rPr>
          <w:rFonts w:hint="eastAsia"/>
          <w:b/>
          <w:sz w:val="32"/>
          <w:szCs w:val="32"/>
        </w:rPr>
        <w:t xml:space="preserve"> </w:t>
      </w:r>
      <w:r w:rsidR="00C86DF3" w:rsidRPr="00C86DF3">
        <w:rPr>
          <w:rFonts w:hint="eastAsia"/>
          <w:b/>
          <w:sz w:val="32"/>
          <w:szCs w:val="32"/>
        </w:rPr>
        <w:t>醫療照護品質與安全管理</w:t>
      </w:r>
      <w:bookmarkEnd w:id="13"/>
    </w:p>
    <w:p w:rsidR="00284936" w:rsidRDefault="00284936">
      <w:pPr>
        <w:snapToGrid w:val="0"/>
        <w:spacing w:line="360" w:lineRule="exact"/>
      </w:pPr>
      <w:r>
        <w:rPr>
          <w:rFonts w:hint="eastAsia"/>
          <w:b/>
          <w:kern w:val="0"/>
        </w:rPr>
        <w:t>【重點說明】</w:t>
      </w:r>
    </w:p>
    <w:p w:rsidR="00C86DF3" w:rsidRPr="00C86DF3" w:rsidRDefault="00C86DF3" w:rsidP="00920B6C">
      <w:pPr>
        <w:snapToGrid w:val="0"/>
        <w:spacing w:line="360" w:lineRule="exact"/>
        <w:ind w:firstLineChars="200" w:firstLine="480"/>
        <w:rPr>
          <w:rFonts w:hAnsi="標楷體"/>
        </w:rPr>
      </w:pPr>
      <w:r w:rsidRPr="00C86DF3">
        <w:rPr>
          <w:rFonts w:hAnsi="標楷體" w:hint="eastAsia"/>
        </w:rPr>
        <w:t>醫療照護品質及病人安全是每日常規醫療照護的根本。此信念必須深植於每位醫療工作人員的心中，從不間斷的醫療照護品質精進，使醫療照護效率提昇、更充分利用資源並減少病人於醫療照護中所承受之風險。</w:t>
      </w:r>
      <w:proofErr w:type="gramStart"/>
      <w:r w:rsidRPr="00C86DF3">
        <w:rPr>
          <w:rFonts w:hAnsi="標楷體" w:hint="eastAsia"/>
        </w:rPr>
        <w:t>主管對品管及病安的</w:t>
      </w:r>
      <w:proofErr w:type="gramEnd"/>
      <w:r w:rsidRPr="00C86DF3">
        <w:rPr>
          <w:rFonts w:hAnsi="標楷體" w:hint="eastAsia"/>
        </w:rPr>
        <w:t>重視為成功的首要條件，經由良好之全院醫療照護品質管理計畫，進而建立醫療組織文化中對品質及病人安全的關注。利用各種資料分析及改善計畫，達成醫療品質的持續進步。因此本章規範有下列幾項：</w:t>
      </w:r>
    </w:p>
    <w:p w:rsidR="00C86DF3" w:rsidRPr="00920B6C" w:rsidRDefault="00C86DF3" w:rsidP="004631CA">
      <w:pPr>
        <w:pStyle w:val="ae"/>
        <w:numPr>
          <w:ilvl w:val="0"/>
          <w:numId w:val="28"/>
        </w:numPr>
        <w:snapToGrid w:val="0"/>
        <w:spacing w:line="360" w:lineRule="exact"/>
        <w:ind w:leftChars="0" w:left="182" w:hanging="185"/>
        <w:rPr>
          <w:rFonts w:hAnsi="Times New Roman"/>
        </w:rPr>
      </w:pPr>
      <w:r w:rsidRPr="00920B6C">
        <w:rPr>
          <w:rFonts w:ascii="Times New Roman" w:eastAsia="標楷體" w:hAnsi="Times New Roman" w:hint="eastAsia"/>
          <w:sz w:val="24"/>
          <w:szCs w:val="24"/>
        </w:rPr>
        <w:t>醫院管理者須規劃醫療照護品質管理計畫：增進醫療照護品質需要許多臨床科部、醫療專業及行政管理之協助，必須有良好之全院管理架構及計畫；醫院管理者應建立品質管理架構、推動品質精進計畫及監督此系統之運作以達成目標，有醫院管理者之重視及支持，才能塑造出醫院之品質及病安之文化。</w:t>
      </w:r>
    </w:p>
    <w:p w:rsidR="00C86DF3" w:rsidRPr="004631CA" w:rsidRDefault="00C86DF3" w:rsidP="004631CA">
      <w:pPr>
        <w:pStyle w:val="ae"/>
        <w:numPr>
          <w:ilvl w:val="0"/>
          <w:numId w:val="28"/>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訂定出適當之醫療品質控制指標以保障病人安全：醫院應利用收集之資料，針對危急、高風險、易出錯等方面，建立適當之醫療品質指標，藉由指標分析，尋求優先的品質改善項目，以保障病人安全。</w:t>
      </w:r>
    </w:p>
    <w:p w:rsidR="00C86DF3" w:rsidRPr="004631CA" w:rsidRDefault="00C86DF3" w:rsidP="004631CA">
      <w:pPr>
        <w:pStyle w:val="ae"/>
        <w:numPr>
          <w:ilvl w:val="0"/>
          <w:numId w:val="28"/>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建立品質及病人安全的組織文化：定期將醫療品管及病人安全之資訊傳遞給全體員工，鼓勵及教育員工參與醫療品質持續改善活動，建立品質及病人安全的組織文化；透過醫療照護團隊的溝通，將醫療品質改善成果加入醫療照護常規或技術手冊中，確保改善成果用於提升照護品質。</w:t>
      </w:r>
    </w:p>
    <w:p w:rsidR="00C86DF3" w:rsidRPr="004631CA" w:rsidRDefault="00C86DF3" w:rsidP="004631CA">
      <w:pPr>
        <w:pStyle w:val="ae"/>
        <w:numPr>
          <w:ilvl w:val="0"/>
          <w:numId w:val="28"/>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對醫療不良事件之事前預防及事後分析檢討：醫院對於各種可能發生醫療不良事件之高危險情境，宜訂定預防措施以維護病人安全，對於發生之醫療不良事件，應明訂發生時的處理方式，並鼓勵通報；醫療不良事件發生後，應作根本原因分析，以避免相似事件之再發生。</w:t>
      </w:r>
    </w:p>
    <w:p w:rsidR="00C86DF3" w:rsidRPr="00920B6C" w:rsidRDefault="00C86DF3" w:rsidP="004631CA">
      <w:pPr>
        <w:pStyle w:val="ae"/>
        <w:numPr>
          <w:ilvl w:val="0"/>
          <w:numId w:val="28"/>
        </w:numPr>
        <w:snapToGrid w:val="0"/>
        <w:spacing w:line="360" w:lineRule="exact"/>
        <w:ind w:leftChars="0" w:left="182" w:hanging="185"/>
      </w:pPr>
      <w:r w:rsidRPr="00920B6C">
        <w:rPr>
          <w:rFonts w:ascii="Times New Roman" w:eastAsia="標楷體" w:hAnsi="Times New Roman" w:hint="eastAsia"/>
          <w:sz w:val="24"/>
          <w:szCs w:val="24"/>
        </w:rPr>
        <w:t>分析各類品質資料和其他醫院分享成果，共同提升醫療照護品質：醫療照護團隊間藉由全院性研究會及報告會等，互相理解院內各部門診療活動；利用品管資料，經由分析研究，於討論會提出報告或發表於雜誌刋物中，以提供臨床醫學或醫院管理上之實證，與醫界分享成果，共同提升醫療照護品質。</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782"/>
        <w:gridCol w:w="2047"/>
        <w:gridCol w:w="6571"/>
      </w:tblGrid>
      <w:tr w:rsidR="00D34AC9" w:rsidRPr="00D762E3" w:rsidTr="00156FA5">
        <w:trPr>
          <w:trHeight w:val="20"/>
          <w:tblHeader/>
          <w:jc w:val="center"/>
        </w:trPr>
        <w:tc>
          <w:tcPr>
            <w:tcW w:w="459" w:type="dxa"/>
            <w:tcBorders>
              <w:righ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w:t>
            </w:r>
          </w:p>
        </w:tc>
        <w:tc>
          <w:tcPr>
            <w:tcW w:w="782" w:type="dxa"/>
            <w:tcBorders>
              <w:lef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號</w:t>
            </w:r>
          </w:p>
        </w:tc>
        <w:tc>
          <w:tcPr>
            <w:tcW w:w="2047" w:type="dxa"/>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條文</w:t>
            </w:r>
          </w:p>
        </w:tc>
        <w:tc>
          <w:tcPr>
            <w:tcW w:w="6571" w:type="dxa"/>
            <w:tcBorders>
              <w:right w:val="single" w:sz="4" w:space="0" w:color="auto"/>
            </w:tcBorders>
            <w:vAlign w:val="center"/>
          </w:tcPr>
          <w:p w:rsidR="00D34AC9" w:rsidRPr="00653A14" w:rsidRDefault="00D34AC9" w:rsidP="00D34AC9">
            <w:pPr>
              <w:tabs>
                <w:tab w:val="left" w:pos="11199"/>
              </w:tabs>
              <w:snapToGrid w:val="0"/>
              <w:spacing w:line="360" w:lineRule="exact"/>
              <w:jc w:val="center"/>
              <w:rPr>
                <w:b/>
              </w:rPr>
            </w:pPr>
            <w:r w:rsidRPr="00653A14">
              <w:rPr>
                <w:rFonts w:hint="eastAsia"/>
                <w:b/>
              </w:rPr>
              <w:t>評量項目</w:t>
            </w:r>
          </w:p>
        </w:tc>
      </w:tr>
      <w:tr w:rsidR="00D34AC9" w:rsidRPr="00D762E3" w:rsidTr="00156FA5">
        <w:trPr>
          <w:trHeight w:val="20"/>
          <w:jc w:val="center"/>
        </w:trPr>
        <w:tc>
          <w:tcPr>
            <w:tcW w:w="459"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782" w:type="dxa"/>
            <w:shd w:val="clear" w:color="auto" w:fill="auto"/>
          </w:tcPr>
          <w:p w:rsidR="00D34AC9" w:rsidRPr="00D762E3" w:rsidRDefault="00D34AC9" w:rsidP="00D34AC9">
            <w:pPr>
              <w:widowControl/>
              <w:adjustRightInd w:val="0"/>
              <w:snapToGrid w:val="0"/>
              <w:spacing w:line="360" w:lineRule="exact"/>
              <w:rPr>
                <w:snapToGrid w:val="0"/>
                <w:kern w:val="0"/>
              </w:rPr>
            </w:pPr>
            <w:r w:rsidRPr="00D762E3">
              <w:rPr>
                <w:snapToGrid w:val="0"/>
                <w:kern w:val="0"/>
              </w:rPr>
              <w:t>2.2.1</w:t>
            </w:r>
          </w:p>
        </w:tc>
        <w:tc>
          <w:tcPr>
            <w:tcW w:w="2047" w:type="dxa"/>
            <w:shd w:val="clear" w:color="auto" w:fill="auto"/>
          </w:tcPr>
          <w:p w:rsidR="00D34AC9" w:rsidRPr="00D762E3" w:rsidRDefault="00D34AC9" w:rsidP="00D34AC9">
            <w:pPr>
              <w:widowControl/>
              <w:adjustRightInd w:val="0"/>
              <w:snapToGrid w:val="0"/>
              <w:spacing w:line="360" w:lineRule="exact"/>
              <w:jc w:val="both"/>
              <w:rPr>
                <w:snapToGrid w:val="0"/>
                <w:kern w:val="0"/>
              </w:rPr>
            </w:pPr>
            <w:r w:rsidRPr="00F059C0">
              <w:rPr>
                <w:rFonts w:hint="eastAsia"/>
              </w:rPr>
              <w:t>醫院應訂定及推動</w:t>
            </w:r>
            <w:proofErr w:type="gramStart"/>
            <w:r w:rsidRPr="00F059C0">
              <w:rPr>
                <w:rFonts w:hint="eastAsia"/>
              </w:rPr>
              <w:t>全院品管</w:t>
            </w:r>
            <w:proofErr w:type="gramEnd"/>
            <w:r w:rsidRPr="00F059C0">
              <w:rPr>
                <w:rFonts w:hint="eastAsia"/>
              </w:rPr>
              <w:t>及病人安全計畫，並定期檢討改善</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snapToGrid w:val="0"/>
                <w:kern w:val="0"/>
              </w:rPr>
            </w:pPr>
            <w:r w:rsidRPr="00653A14">
              <w:rPr>
                <w:rFonts w:hint="eastAsia"/>
                <w:snapToGrid w:val="0"/>
                <w:kern w:val="0"/>
              </w:rPr>
              <w:t>藉由系統性的作為，建構</w:t>
            </w:r>
            <w:proofErr w:type="gramStart"/>
            <w:r w:rsidRPr="00653A14">
              <w:rPr>
                <w:rFonts w:hint="eastAsia"/>
                <w:snapToGrid w:val="0"/>
                <w:kern w:val="0"/>
              </w:rPr>
              <w:t>全院品管</w:t>
            </w:r>
            <w:proofErr w:type="gramEnd"/>
            <w:r w:rsidRPr="00653A14">
              <w:rPr>
                <w:rFonts w:hint="eastAsia"/>
                <w:snapToGrid w:val="0"/>
                <w:kern w:val="0"/>
              </w:rPr>
              <w:t>與病人安全管理機制。</w:t>
            </w:r>
          </w:p>
          <w:p w:rsidR="00D34AC9" w:rsidRPr="00653A14" w:rsidRDefault="00D34AC9" w:rsidP="00D34AC9">
            <w:pPr>
              <w:ind w:left="240" w:hangingChars="100" w:hanging="240"/>
              <w:jc w:val="both"/>
              <w:rPr>
                <w:b/>
                <w:snapToGrid w:val="0"/>
                <w:kern w:val="0"/>
              </w:rPr>
            </w:pPr>
            <w:r w:rsidRPr="00653A14">
              <w:rPr>
                <w:rFonts w:hint="eastAsia"/>
                <w:b/>
                <w:snapToGrid w:val="0"/>
                <w:kern w:val="0"/>
              </w:rPr>
              <w:t>符合項目：</w:t>
            </w:r>
          </w:p>
          <w:p w:rsidR="00D34AC9" w:rsidRPr="00653A14" w:rsidRDefault="00D34AC9" w:rsidP="00D34AC9">
            <w:pPr>
              <w:ind w:leftChars="100" w:left="432" w:hangingChars="80" w:hanging="192"/>
              <w:jc w:val="both"/>
              <w:rPr>
                <w:snapToGrid w:val="0"/>
                <w:kern w:val="0"/>
              </w:rPr>
            </w:pPr>
            <w:r w:rsidRPr="00653A14">
              <w:rPr>
                <w:snapToGrid w:val="0"/>
                <w:kern w:val="0"/>
              </w:rPr>
              <w:t>1.</w:t>
            </w:r>
            <w:r w:rsidRPr="00653A14">
              <w:rPr>
                <w:rFonts w:hint="eastAsia"/>
                <w:snapToGrid w:val="0"/>
                <w:kern w:val="0"/>
              </w:rPr>
              <w:t>醫院應建立全</w:t>
            </w:r>
            <w:proofErr w:type="gramStart"/>
            <w:r w:rsidRPr="00653A14">
              <w:rPr>
                <w:rFonts w:hint="eastAsia"/>
                <w:snapToGrid w:val="0"/>
                <w:kern w:val="0"/>
              </w:rPr>
              <w:t>院性品</w:t>
            </w:r>
            <w:proofErr w:type="gramEnd"/>
            <w:r w:rsidRPr="00653A14">
              <w:rPr>
                <w:rFonts w:hint="eastAsia"/>
                <w:snapToGrid w:val="0"/>
                <w:kern w:val="0"/>
              </w:rPr>
              <w:t>管及病人安全制度，並擬定病人安全目標、任務及執行方針。</w:t>
            </w:r>
          </w:p>
          <w:p w:rsidR="00D34AC9" w:rsidRPr="00653A14" w:rsidRDefault="00D34AC9" w:rsidP="00D34AC9">
            <w:pPr>
              <w:ind w:leftChars="100" w:left="432" w:hangingChars="80" w:hanging="192"/>
              <w:jc w:val="both"/>
              <w:rPr>
                <w:snapToGrid w:val="0"/>
                <w:kern w:val="0"/>
              </w:rPr>
            </w:pPr>
            <w:r w:rsidRPr="00653A14">
              <w:rPr>
                <w:snapToGrid w:val="0"/>
                <w:kern w:val="0"/>
              </w:rPr>
              <w:t>2.</w:t>
            </w:r>
            <w:r w:rsidRPr="00653A14">
              <w:rPr>
                <w:rFonts w:hint="eastAsia"/>
                <w:snapToGrid w:val="0"/>
                <w:kern w:val="0"/>
              </w:rPr>
              <w:t>醫院應設有委員會或相關組織，</w:t>
            </w:r>
            <w:r w:rsidRPr="00653A14">
              <w:rPr>
                <w:rFonts w:hint="eastAsia"/>
                <w:bCs/>
                <w:snapToGrid w:val="0"/>
                <w:kern w:val="0"/>
              </w:rPr>
              <w:t>依醫院特性擬訂關鍵議題與優先順序，協調、推動及執行</w:t>
            </w:r>
            <w:proofErr w:type="gramStart"/>
            <w:r w:rsidRPr="00653A14">
              <w:rPr>
                <w:rFonts w:hint="eastAsia"/>
                <w:bCs/>
                <w:snapToGrid w:val="0"/>
                <w:kern w:val="0"/>
              </w:rPr>
              <w:t>全院品管</w:t>
            </w:r>
            <w:proofErr w:type="gramEnd"/>
            <w:r w:rsidRPr="00653A14">
              <w:rPr>
                <w:rFonts w:hint="eastAsia"/>
                <w:bCs/>
                <w:snapToGrid w:val="0"/>
                <w:kern w:val="0"/>
              </w:rPr>
              <w:t>及病人安全計畫</w:t>
            </w:r>
            <w:r w:rsidRPr="00653A14">
              <w:rPr>
                <w:rFonts w:hint="eastAsia"/>
                <w:snapToGrid w:val="0"/>
                <w:kern w:val="0"/>
              </w:rPr>
              <w:t>。</w:t>
            </w:r>
          </w:p>
          <w:p w:rsidR="00D34AC9" w:rsidRPr="00653A14" w:rsidRDefault="00D34AC9" w:rsidP="00D34AC9">
            <w:pPr>
              <w:ind w:leftChars="100" w:left="432" w:hangingChars="80" w:hanging="192"/>
              <w:jc w:val="both"/>
              <w:rPr>
                <w:snapToGrid w:val="0"/>
                <w:kern w:val="0"/>
              </w:rPr>
            </w:pPr>
            <w:r w:rsidRPr="00653A14">
              <w:rPr>
                <w:bCs/>
                <w:snapToGrid w:val="0"/>
                <w:kern w:val="0"/>
              </w:rPr>
              <w:t>3.</w:t>
            </w:r>
            <w:r w:rsidRPr="00653A14">
              <w:rPr>
                <w:rFonts w:hint="eastAsia"/>
                <w:bCs/>
                <w:snapToGrid w:val="0"/>
                <w:kern w:val="0"/>
              </w:rPr>
              <w:t>有專責人員</w:t>
            </w:r>
            <w:r w:rsidRPr="00653A14">
              <w:rPr>
                <w:rFonts w:hint="eastAsia"/>
                <w:snapToGrid w:val="0"/>
                <w:kern w:val="0"/>
              </w:rPr>
              <w:t>對醫療異常或錯誤事件，有系統地收集與分析，並</w:t>
            </w:r>
            <w:proofErr w:type="gramStart"/>
            <w:r w:rsidRPr="00653A14">
              <w:rPr>
                <w:rFonts w:hint="eastAsia"/>
                <w:snapToGrid w:val="0"/>
                <w:kern w:val="0"/>
              </w:rPr>
              <w:t>研</w:t>
            </w:r>
            <w:proofErr w:type="gramEnd"/>
            <w:r w:rsidRPr="00653A14">
              <w:rPr>
                <w:rFonts w:hint="eastAsia"/>
                <w:snapToGrid w:val="0"/>
                <w:kern w:val="0"/>
              </w:rPr>
              <w:t>擬系統性對策。</w:t>
            </w:r>
          </w:p>
          <w:p w:rsidR="00D34AC9" w:rsidRPr="00653A14" w:rsidRDefault="00D34AC9" w:rsidP="00D34AC9">
            <w:pPr>
              <w:ind w:leftChars="100" w:left="432" w:hangingChars="80" w:hanging="192"/>
              <w:jc w:val="both"/>
              <w:rPr>
                <w:snapToGrid w:val="0"/>
                <w:kern w:val="0"/>
              </w:rPr>
            </w:pPr>
            <w:r w:rsidRPr="00653A14">
              <w:rPr>
                <w:snapToGrid w:val="0"/>
                <w:kern w:val="0"/>
              </w:rPr>
              <w:t>4.</w:t>
            </w:r>
            <w:r w:rsidRPr="00653A14">
              <w:rPr>
                <w:rFonts w:hint="eastAsia"/>
                <w:snapToGrid w:val="0"/>
                <w:kern w:val="0"/>
              </w:rPr>
              <w:t>醫院應建置不以懲罰為原則的通報系統，鼓勵同仁自願通報，以提升醫療照護及作業環境之安全性。</w:t>
            </w:r>
          </w:p>
          <w:p w:rsidR="00D34AC9" w:rsidRPr="00653A14" w:rsidRDefault="00D34AC9" w:rsidP="00D34AC9">
            <w:pPr>
              <w:ind w:leftChars="100" w:left="432" w:hangingChars="80" w:hanging="192"/>
              <w:jc w:val="both"/>
              <w:rPr>
                <w:snapToGrid w:val="0"/>
                <w:kern w:val="0"/>
              </w:rPr>
            </w:pPr>
            <w:r w:rsidRPr="00156FA5">
              <w:rPr>
                <w:snapToGrid w:val="0"/>
                <w:kern w:val="0"/>
              </w:rPr>
              <w:t>5</w:t>
            </w:r>
            <w:r w:rsidRPr="00653A14">
              <w:rPr>
                <w:snapToGrid w:val="0"/>
                <w:kern w:val="0"/>
              </w:rPr>
              <w:t>.</w:t>
            </w:r>
            <w:r w:rsidRPr="00653A14">
              <w:rPr>
                <w:rFonts w:hint="eastAsia"/>
                <w:snapToGrid w:val="0"/>
                <w:kern w:val="0"/>
              </w:rPr>
              <w:t>依各類人員於</w:t>
            </w:r>
            <w:proofErr w:type="gramStart"/>
            <w:r w:rsidRPr="00653A14">
              <w:rPr>
                <w:rFonts w:hint="eastAsia"/>
                <w:snapToGrid w:val="0"/>
                <w:kern w:val="0"/>
              </w:rPr>
              <w:t>醫</w:t>
            </w:r>
            <w:proofErr w:type="gramEnd"/>
            <w:r w:rsidRPr="00653A14">
              <w:rPr>
                <w:rFonts w:hint="eastAsia"/>
                <w:snapToGrid w:val="0"/>
                <w:kern w:val="0"/>
              </w:rPr>
              <w:t>品</w:t>
            </w:r>
            <w:proofErr w:type="gramStart"/>
            <w:r w:rsidRPr="00653A14">
              <w:rPr>
                <w:rFonts w:hint="eastAsia"/>
                <w:snapToGrid w:val="0"/>
                <w:kern w:val="0"/>
              </w:rPr>
              <w:t>及病安之</w:t>
            </w:r>
            <w:proofErr w:type="gramEnd"/>
            <w:r w:rsidRPr="00653A14">
              <w:rPr>
                <w:rFonts w:hint="eastAsia"/>
                <w:snapToGrid w:val="0"/>
                <w:kern w:val="0"/>
              </w:rPr>
              <w:t>需求，提供教育訓練計畫與方案。</w:t>
            </w:r>
          </w:p>
          <w:p w:rsidR="00D34AC9" w:rsidRPr="00653A14" w:rsidRDefault="00D34AC9" w:rsidP="00D34AC9">
            <w:pPr>
              <w:ind w:leftChars="100" w:left="432" w:hangingChars="80" w:hanging="192"/>
              <w:jc w:val="both"/>
              <w:rPr>
                <w:snapToGrid w:val="0"/>
                <w:kern w:val="0"/>
              </w:rPr>
            </w:pPr>
            <w:r w:rsidRPr="00156FA5">
              <w:rPr>
                <w:snapToGrid w:val="0"/>
                <w:kern w:val="0"/>
              </w:rPr>
              <w:t>6</w:t>
            </w:r>
            <w:r w:rsidRPr="00653A14">
              <w:rPr>
                <w:snapToGrid w:val="0"/>
                <w:kern w:val="0"/>
              </w:rPr>
              <w:t>.</w:t>
            </w:r>
            <w:r w:rsidRPr="00653A14">
              <w:rPr>
                <w:rFonts w:hint="eastAsia"/>
                <w:snapToGrid w:val="0"/>
                <w:kern w:val="0"/>
              </w:rPr>
              <w:t>召開跨部門品管</w:t>
            </w:r>
            <w:proofErr w:type="gramStart"/>
            <w:r w:rsidRPr="00653A14">
              <w:rPr>
                <w:rFonts w:hint="eastAsia"/>
                <w:snapToGrid w:val="0"/>
                <w:kern w:val="0"/>
              </w:rPr>
              <w:t>及病安討論</w:t>
            </w:r>
            <w:proofErr w:type="gramEnd"/>
            <w:r w:rsidRPr="00653A14">
              <w:rPr>
                <w:rFonts w:hint="eastAsia"/>
                <w:snapToGrid w:val="0"/>
                <w:kern w:val="0"/>
              </w:rPr>
              <w:t>會議，分析影響病人安全的要因，擬訂改善對策，並確實執行及評核成效。</w:t>
            </w:r>
          </w:p>
          <w:p w:rsidR="00D34AC9" w:rsidRPr="00653A14" w:rsidRDefault="00D34AC9" w:rsidP="00D34AC9">
            <w:pPr>
              <w:jc w:val="both"/>
              <w:rPr>
                <w:b/>
              </w:rPr>
            </w:pPr>
            <w:r w:rsidRPr="00653A14">
              <w:rPr>
                <w:b/>
              </w:rPr>
              <w:t>[</w:t>
            </w:r>
            <w:proofErr w:type="gramStart"/>
            <w:r w:rsidRPr="00653A14">
              <w:rPr>
                <w:rFonts w:hint="eastAsia"/>
                <w:b/>
              </w:rPr>
              <w:t>註</w:t>
            </w:r>
            <w:proofErr w:type="gramEnd"/>
            <w:r w:rsidRPr="00653A14">
              <w:rPr>
                <w:b/>
              </w:rPr>
              <w:t>]</w:t>
            </w:r>
          </w:p>
          <w:p w:rsidR="00D34AC9" w:rsidRPr="00653A14" w:rsidRDefault="00D34AC9" w:rsidP="00D34AC9">
            <w:pPr>
              <w:ind w:leftChars="100" w:left="432" w:hangingChars="80" w:hanging="192"/>
              <w:jc w:val="both"/>
              <w:rPr>
                <w:snapToGrid w:val="0"/>
                <w:kern w:val="0"/>
              </w:rPr>
            </w:pPr>
            <w:r w:rsidRPr="00653A14">
              <w:rPr>
                <w:snapToGrid w:val="0"/>
                <w:kern w:val="0"/>
              </w:rPr>
              <w:t>1.</w:t>
            </w:r>
            <w:r w:rsidRPr="00653A14">
              <w:rPr>
                <w:rFonts w:hint="eastAsia"/>
                <w:snapToGrid w:val="0"/>
                <w:kern w:val="0"/>
              </w:rPr>
              <w:t>符合項目</w:t>
            </w:r>
            <w:r w:rsidRPr="00156FA5">
              <w:rPr>
                <w:snapToGrid w:val="0"/>
                <w:kern w:val="0"/>
              </w:rPr>
              <w:t>5</w:t>
            </w:r>
            <w:r w:rsidRPr="00653A14">
              <w:rPr>
                <w:rFonts w:hint="eastAsia"/>
                <w:snapToGrid w:val="0"/>
                <w:kern w:val="0"/>
              </w:rPr>
              <w:t>、</w:t>
            </w:r>
            <w:r w:rsidRPr="00653A14">
              <w:rPr>
                <w:snapToGrid w:val="0"/>
                <w:kern w:val="0"/>
              </w:rPr>
              <w:t>6</w:t>
            </w:r>
            <w:r w:rsidRPr="00653A14">
              <w:rPr>
                <w:rFonts w:hint="eastAsia"/>
                <w:snapToGrid w:val="0"/>
                <w:kern w:val="0"/>
              </w:rPr>
              <w:t>申請「地區醫院評鑑」者</w:t>
            </w:r>
            <w:proofErr w:type="gramStart"/>
            <w:r w:rsidRPr="00653A14">
              <w:rPr>
                <w:rFonts w:hint="eastAsia"/>
                <w:snapToGrid w:val="0"/>
                <w:kern w:val="0"/>
              </w:rPr>
              <w:t>可免評</w:t>
            </w:r>
            <w:proofErr w:type="gramEnd"/>
            <w:r w:rsidRPr="00653A14">
              <w:rPr>
                <w:rFonts w:hint="eastAsia"/>
                <w:snapToGrid w:val="0"/>
                <w:kern w:val="0"/>
              </w:rPr>
              <w:t>。</w:t>
            </w:r>
          </w:p>
          <w:p w:rsidR="00D34AC9" w:rsidRPr="00653A14" w:rsidRDefault="00D34AC9" w:rsidP="00D34AC9">
            <w:pPr>
              <w:jc w:val="both"/>
            </w:pPr>
          </w:p>
          <w:p w:rsidR="00D34AC9" w:rsidRPr="00653A14" w:rsidRDefault="00D34AC9" w:rsidP="00D34AC9">
            <w:pPr>
              <w:jc w:val="both"/>
              <w:rPr>
                <w:b/>
              </w:rPr>
            </w:pPr>
            <w:r w:rsidRPr="00653A14">
              <w:rPr>
                <w:rFonts w:hint="eastAsia"/>
                <w:b/>
              </w:rPr>
              <w:t>評量方法及建議佐證資料：</w:t>
            </w:r>
          </w:p>
          <w:p w:rsidR="00D34AC9" w:rsidRPr="00653A14" w:rsidRDefault="00D34AC9" w:rsidP="00D34AC9">
            <w:pPr>
              <w:ind w:leftChars="100" w:left="240"/>
              <w:jc w:val="both"/>
              <w:rPr>
                <w:snapToGrid w:val="0"/>
                <w:kern w:val="0"/>
              </w:rPr>
            </w:pPr>
            <w:r w:rsidRPr="00653A14">
              <w:rPr>
                <w:snapToGrid w:val="0"/>
                <w:kern w:val="0"/>
              </w:rPr>
              <w:t>1.</w:t>
            </w:r>
            <w:proofErr w:type="gramStart"/>
            <w:r w:rsidRPr="00653A14">
              <w:rPr>
                <w:rFonts w:hint="eastAsia"/>
                <w:snapToGrid w:val="0"/>
                <w:kern w:val="0"/>
              </w:rPr>
              <w:t>醫品病安</w:t>
            </w:r>
            <w:proofErr w:type="gramEnd"/>
            <w:r w:rsidRPr="00653A14">
              <w:rPr>
                <w:rFonts w:hint="eastAsia"/>
                <w:snapToGrid w:val="0"/>
                <w:kern w:val="0"/>
              </w:rPr>
              <w:t>委員會章程。</w:t>
            </w:r>
          </w:p>
          <w:p w:rsidR="00D34AC9" w:rsidRPr="00653A14" w:rsidRDefault="00D34AC9" w:rsidP="00D34AC9">
            <w:pPr>
              <w:ind w:leftChars="100" w:left="240"/>
              <w:jc w:val="both"/>
              <w:rPr>
                <w:snapToGrid w:val="0"/>
                <w:kern w:val="0"/>
              </w:rPr>
            </w:pPr>
            <w:r w:rsidRPr="00653A14">
              <w:rPr>
                <w:snapToGrid w:val="0"/>
                <w:kern w:val="0"/>
              </w:rPr>
              <w:t>2.</w:t>
            </w:r>
            <w:proofErr w:type="gramStart"/>
            <w:r w:rsidRPr="00653A14">
              <w:rPr>
                <w:rFonts w:hint="eastAsia"/>
                <w:snapToGrid w:val="0"/>
                <w:kern w:val="0"/>
              </w:rPr>
              <w:t>醫品病安</w:t>
            </w:r>
            <w:proofErr w:type="gramEnd"/>
            <w:r w:rsidRPr="00653A14">
              <w:rPr>
                <w:rFonts w:hint="eastAsia"/>
                <w:snapToGrid w:val="0"/>
                <w:kern w:val="0"/>
              </w:rPr>
              <w:t>委員會委員名單。</w:t>
            </w:r>
          </w:p>
          <w:p w:rsidR="00D34AC9" w:rsidRPr="00653A14" w:rsidRDefault="00D34AC9" w:rsidP="00D34AC9">
            <w:pPr>
              <w:ind w:leftChars="100" w:left="432" w:hangingChars="80" w:hanging="192"/>
              <w:jc w:val="both"/>
              <w:rPr>
                <w:snapToGrid w:val="0"/>
                <w:kern w:val="0"/>
              </w:rPr>
            </w:pPr>
            <w:r w:rsidRPr="00653A14">
              <w:rPr>
                <w:snapToGrid w:val="0"/>
                <w:kern w:val="0"/>
              </w:rPr>
              <w:t>2.</w:t>
            </w:r>
            <w:proofErr w:type="gramStart"/>
            <w:r w:rsidRPr="00653A14">
              <w:rPr>
                <w:rFonts w:hint="eastAsia"/>
                <w:snapToGrid w:val="0"/>
                <w:kern w:val="0"/>
              </w:rPr>
              <w:t>醫品病安</w:t>
            </w:r>
            <w:proofErr w:type="gramEnd"/>
            <w:r w:rsidRPr="00653A14">
              <w:rPr>
                <w:rFonts w:hint="eastAsia"/>
                <w:snapToGrid w:val="0"/>
                <w:kern w:val="0"/>
              </w:rPr>
              <w:t>委員會會議紀錄。</w:t>
            </w:r>
          </w:p>
          <w:p w:rsidR="00D34AC9" w:rsidRPr="00653A14" w:rsidRDefault="00D34AC9" w:rsidP="00D34AC9">
            <w:pPr>
              <w:ind w:leftChars="100" w:left="432" w:hangingChars="80" w:hanging="192"/>
              <w:jc w:val="both"/>
              <w:rPr>
                <w:snapToGrid w:val="0"/>
                <w:kern w:val="0"/>
              </w:rPr>
            </w:pPr>
            <w:r w:rsidRPr="00653A14">
              <w:rPr>
                <w:snapToGrid w:val="0"/>
                <w:kern w:val="0"/>
              </w:rPr>
              <w:t>3.</w:t>
            </w:r>
            <w:proofErr w:type="gramStart"/>
            <w:r w:rsidRPr="00653A14">
              <w:rPr>
                <w:rFonts w:hint="eastAsia"/>
                <w:snapToGrid w:val="0"/>
                <w:kern w:val="0"/>
              </w:rPr>
              <w:t>醫品病安</w:t>
            </w:r>
            <w:proofErr w:type="gramEnd"/>
            <w:r w:rsidRPr="00653A14">
              <w:rPr>
                <w:rFonts w:hint="eastAsia"/>
                <w:snapToGrid w:val="0"/>
                <w:kern w:val="0"/>
              </w:rPr>
              <w:t>計畫評估及成效。</w:t>
            </w:r>
            <w:r w:rsidRPr="00653A14">
              <w:rPr>
                <w:snapToGrid w:val="0"/>
                <w:kern w:val="0"/>
              </w:rPr>
              <w:t>(</w:t>
            </w:r>
            <w:r w:rsidRPr="00653A14">
              <w:rPr>
                <w:rFonts w:hint="eastAsia"/>
                <w:snapToGrid w:val="0"/>
                <w:kern w:val="0"/>
              </w:rPr>
              <w:t>可</w:t>
            </w:r>
            <w:r w:rsidRPr="00653A14">
              <w:rPr>
                <w:snapToGrid w:val="0"/>
                <w:kern w:val="0"/>
              </w:rPr>
              <w:t>)</w:t>
            </w:r>
          </w:p>
          <w:p w:rsidR="00D34AC9" w:rsidRPr="00653A14" w:rsidRDefault="00D34AC9" w:rsidP="00D34AC9">
            <w:pPr>
              <w:ind w:leftChars="100" w:left="432" w:hangingChars="80" w:hanging="192"/>
              <w:jc w:val="both"/>
              <w:rPr>
                <w:snapToGrid w:val="0"/>
                <w:kern w:val="0"/>
              </w:rPr>
            </w:pPr>
            <w:r w:rsidRPr="00653A14">
              <w:rPr>
                <w:snapToGrid w:val="0"/>
                <w:kern w:val="0"/>
              </w:rPr>
              <w:t>4.</w:t>
            </w:r>
            <w:proofErr w:type="gramStart"/>
            <w:r w:rsidRPr="00653A14">
              <w:rPr>
                <w:rFonts w:hint="eastAsia"/>
                <w:snapToGrid w:val="0"/>
                <w:kern w:val="0"/>
              </w:rPr>
              <w:t>病安追蹤</w:t>
            </w:r>
            <w:proofErr w:type="gramEnd"/>
            <w:r w:rsidRPr="00653A14">
              <w:rPr>
                <w:rFonts w:hint="eastAsia"/>
                <w:snapToGrid w:val="0"/>
                <w:kern w:val="0"/>
              </w:rPr>
              <w:t>系統、作業規範。</w:t>
            </w:r>
            <w:r w:rsidRPr="00653A14">
              <w:rPr>
                <w:snapToGrid w:val="0"/>
                <w:kern w:val="0"/>
              </w:rPr>
              <w:t>(</w:t>
            </w:r>
            <w:r w:rsidRPr="00653A14">
              <w:rPr>
                <w:rFonts w:hint="eastAsia"/>
                <w:snapToGrid w:val="0"/>
                <w:kern w:val="0"/>
              </w:rPr>
              <w:t>可</w:t>
            </w:r>
            <w:r w:rsidRPr="00653A14">
              <w:rPr>
                <w:snapToGrid w:val="0"/>
                <w:kern w:val="0"/>
              </w:rPr>
              <w:t>)</w:t>
            </w:r>
          </w:p>
          <w:p w:rsidR="00D34AC9" w:rsidRPr="00653A14" w:rsidRDefault="00D34AC9" w:rsidP="00156FA5">
            <w:pPr>
              <w:ind w:leftChars="100" w:left="432" w:hangingChars="80" w:hanging="192"/>
              <w:jc w:val="both"/>
              <w:rPr>
                <w:snapToGrid w:val="0"/>
                <w:kern w:val="0"/>
              </w:rPr>
            </w:pPr>
            <w:r w:rsidRPr="00653A14">
              <w:rPr>
                <w:snapToGrid w:val="0"/>
                <w:kern w:val="0"/>
              </w:rPr>
              <w:t>5.</w:t>
            </w:r>
            <w:r w:rsidRPr="00653A14">
              <w:rPr>
                <w:rFonts w:hint="eastAsia"/>
                <w:snapToGrid w:val="0"/>
                <w:kern w:val="0"/>
              </w:rPr>
              <w:t>相關</w:t>
            </w:r>
            <w:proofErr w:type="gramStart"/>
            <w:r w:rsidRPr="00653A14">
              <w:rPr>
                <w:rFonts w:hint="eastAsia"/>
                <w:snapToGrid w:val="0"/>
                <w:kern w:val="0"/>
              </w:rPr>
              <w:t>醫品病安</w:t>
            </w:r>
            <w:proofErr w:type="gramEnd"/>
            <w:r w:rsidRPr="00653A14">
              <w:rPr>
                <w:rFonts w:hint="eastAsia"/>
                <w:snapToGrid w:val="0"/>
                <w:kern w:val="0"/>
              </w:rPr>
              <w:t>改善報告。</w:t>
            </w:r>
            <w:r w:rsidRPr="00653A14">
              <w:rPr>
                <w:snapToGrid w:val="0"/>
                <w:kern w:val="0"/>
              </w:rPr>
              <w:t>(</w:t>
            </w:r>
            <w:r w:rsidRPr="00653A14">
              <w:rPr>
                <w:rFonts w:hint="eastAsia"/>
                <w:snapToGrid w:val="0"/>
                <w:kern w:val="0"/>
              </w:rPr>
              <w:t>可</w:t>
            </w:r>
            <w:r w:rsidRPr="00653A14">
              <w:rPr>
                <w:snapToGrid w:val="0"/>
                <w:kern w:val="0"/>
              </w:rPr>
              <w:t>)</w:t>
            </w:r>
          </w:p>
        </w:tc>
      </w:tr>
      <w:tr w:rsidR="00D34AC9" w:rsidRPr="00D762E3" w:rsidTr="00156FA5">
        <w:trPr>
          <w:trHeight w:val="20"/>
          <w:jc w:val="center"/>
        </w:trPr>
        <w:tc>
          <w:tcPr>
            <w:tcW w:w="459"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782" w:type="dxa"/>
            <w:shd w:val="clear" w:color="auto" w:fill="auto"/>
          </w:tcPr>
          <w:p w:rsidR="00D34AC9" w:rsidRPr="00D762E3" w:rsidRDefault="00D34AC9" w:rsidP="00D34AC9">
            <w:pPr>
              <w:snapToGrid w:val="0"/>
              <w:spacing w:line="360" w:lineRule="exact"/>
              <w:rPr>
                <w:kern w:val="0"/>
              </w:rPr>
            </w:pPr>
            <w:r w:rsidRPr="00D762E3">
              <w:rPr>
                <w:kern w:val="0"/>
              </w:rPr>
              <w:t>2.2.2</w:t>
            </w:r>
          </w:p>
        </w:tc>
        <w:tc>
          <w:tcPr>
            <w:tcW w:w="2047" w:type="dxa"/>
            <w:shd w:val="clear" w:color="auto" w:fill="auto"/>
          </w:tcPr>
          <w:p w:rsidR="00D34AC9" w:rsidRPr="00D762E3" w:rsidRDefault="00D34AC9" w:rsidP="00656EA0">
            <w:pPr>
              <w:snapToGrid w:val="0"/>
              <w:spacing w:line="360" w:lineRule="exact"/>
              <w:jc w:val="both"/>
              <w:rPr>
                <w:snapToGrid w:val="0"/>
                <w:kern w:val="0"/>
              </w:rPr>
            </w:pPr>
            <w:r w:rsidRPr="00F059C0">
              <w:rPr>
                <w:rFonts w:hint="eastAsia"/>
              </w:rPr>
              <w:t>對於發生之醫療不良事件，能進行根本原因分析，訂定預防措施及改善</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snapToGrid w:val="0"/>
                <w:kern w:val="0"/>
              </w:rPr>
            </w:pPr>
            <w:r w:rsidRPr="00653A14">
              <w:rPr>
                <w:rFonts w:hint="eastAsia"/>
                <w:snapToGrid w:val="0"/>
                <w:kern w:val="0"/>
              </w:rPr>
              <w:t>落實異常事件的通報與處理，並檢討改善以建立預防措施。</w:t>
            </w:r>
          </w:p>
          <w:p w:rsidR="00D34AC9" w:rsidRPr="00653A14" w:rsidRDefault="00D34AC9" w:rsidP="00D34AC9">
            <w:pPr>
              <w:jc w:val="both"/>
              <w:rPr>
                <w:b/>
                <w:snapToGrid w:val="0"/>
                <w:kern w:val="0"/>
              </w:rPr>
            </w:pPr>
            <w:r w:rsidRPr="00653A14">
              <w:rPr>
                <w:rFonts w:hint="eastAsia"/>
                <w:b/>
                <w:snapToGrid w:val="0"/>
                <w:kern w:val="0"/>
              </w:rPr>
              <w:t>符合項目：</w:t>
            </w:r>
          </w:p>
          <w:p w:rsidR="00D34AC9" w:rsidRPr="00653A14" w:rsidRDefault="00D34AC9" w:rsidP="00D34AC9">
            <w:pPr>
              <w:ind w:leftChars="100" w:left="432" w:hangingChars="80" w:hanging="192"/>
              <w:jc w:val="both"/>
              <w:rPr>
                <w:snapToGrid w:val="0"/>
                <w:kern w:val="0"/>
              </w:rPr>
            </w:pPr>
            <w:r w:rsidRPr="00653A14">
              <w:rPr>
                <w:snapToGrid w:val="0"/>
                <w:kern w:val="0"/>
              </w:rPr>
              <w:t>1.</w:t>
            </w:r>
            <w:r w:rsidRPr="00653A14">
              <w:rPr>
                <w:rFonts w:hint="eastAsia"/>
                <w:snapToGrid w:val="0"/>
                <w:kern w:val="0"/>
              </w:rPr>
              <w:t>訂有醫療不良事件之通報與處理機制。</w:t>
            </w:r>
          </w:p>
          <w:p w:rsidR="00D34AC9" w:rsidRPr="00156FA5" w:rsidRDefault="00D34AC9" w:rsidP="00D34AC9">
            <w:pPr>
              <w:ind w:leftChars="100" w:left="432" w:hangingChars="80" w:hanging="192"/>
              <w:jc w:val="both"/>
              <w:rPr>
                <w:bCs/>
                <w:snapToGrid w:val="0"/>
              </w:rPr>
            </w:pPr>
            <w:r w:rsidRPr="00156FA5">
              <w:rPr>
                <w:bCs/>
                <w:snapToGrid w:val="0"/>
              </w:rPr>
              <w:t>2.</w:t>
            </w:r>
            <w:r w:rsidRPr="00156FA5">
              <w:rPr>
                <w:rFonts w:hint="eastAsia"/>
                <w:bCs/>
                <w:snapToGrid w:val="0"/>
              </w:rPr>
              <w:t>醫院應訂定預防各種可能發生醫療不良事件之措施及建立因應對策。</w:t>
            </w:r>
          </w:p>
          <w:p w:rsidR="00D34AC9" w:rsidRPr="00653A14" w:rsidRDefault="00D34AC9" w:rsidP="00D34AC9">
            <w:pPr>
              <w:ind w:leftChars="100" w:left="432" w:hangingChars="80" w:hanging="192"/>
              <w:jc w:val="both"/>
              <w:rPr>
                <w:bCs/>
                <w:snapToGrid w:val="0"/>
              </w:rPr>
            </w:pPr>
            <w:r w:rsidRPr="00156FA5">
              <w:rPr>
                <w:snapToGrid w:val="0"/>
                <w:kern w:val="0"/>
              </w:rPr>
              <w:t>3</w:t>
            </w:r>
            <w:r w:rsidRPr="00653A14">
              <w:rPr>
                <w:snapToGrid w:val="0"/>
                <w:kern w:val="0"/>
              </w:rPr>
              <w:t>.</w:t>
            </w:r>
            <w:r w:rsidRPr="00653A14">
              <w:rPr>
                <w:rFonts w:hint="eastAsia"/>
                <w:snapToGrid w:val="0"/>
                <w:kern w:val="0"/>
              </w:rPr>
              <w:t>醫院對醫療不良事件，有適當關懷病人之機制。</w:t>
            </w:r>
          </w:p>
          <w:p w:rsidR="00D34AC9" w:rsidRPr="00653A14" w:rsidRDefault="00D34AC9" w:rsidP="00D34AC9">
            <w:pPr>
              <w:ind w:leftChars="100" w:left="432" w:hangingChars="80" w:hanging="192"/>
              <w:jc w:val="both"/>
              <w:rPr>
                <w:snapToGrid w:val="0"/>
                <w:kern w:val="0"/>
              </w:rPr>
            </w:pPr>
            <w:r w:rsidRPr="00156FA5">
              <w:rPr>
                <w:snapToGrid w:val="0"/>
                <w:kern w:val="0"/>
              </w:rPr>
              <w:t>4</w:t>
            </w:r>
            <w:r w:rsidRPr="00653A14">
              <w:rPr>
                <w:snapToGrid w:val="0"/>
                <w:kern w:val="0"/>
              </w:rPr>
              <w:t>.</w:t>
            </w:r>
            <w:r w:rsidRPr="00653A14">
              <w:rPr>
                <w:rFonts w:hint="eastAsia"/>
                <w:snapToGrid w:val="0"/>
                <w:kern w:val="0"/>
              </w:rPr>
              <w:t>對於嚴重度或發生率較高的醫療不良事件進行分析檢討，根據分析結果提出可行之改善措施。</w:t>
            </w:r>
          </w:p>
          <w:p w:rsidR="00D34AC9" w:rsidRPr="00653A14" w:rsidRDefault="00D34AC9" w:rsidP="00D34AC9">
            <w:pPr>
              <w:ind w:leftChars="100" w:left="432" w:hangingChars="80" w:hanging="192"/>
              <w:jc w:val="both"/>
              <w:rPr>
                <w:bCs/>
                <w:snapToGrid w:val="0"/>
              </w:rPr>
            </w:pPr>
            <w:r w:rsidRPr="00156FA5">
              <w:rPr>
                <w:snapToGrid w:val="0"/>
                <w:kern w:val="0"/>
              </w:rPr>
              <w:t>5</w:t>
            </w:r>
            <w:r w:rsidRPr="00653A14">
              <w:rPr>
                <w:snapToGrid w:val="0"/>
                <w:kern w:val="0"/>
              </w:rPr>
              <w:t>.</w:t>
            </w:r>
            <w:r w:rsidRPr="00653A14">
              <w:rPr>
                <w:rFonts w:hint="eastAsia"/>
                <w:snapToGrid w:val="0"/>
                <w:kern w:val="0"/>
              </w:rPr>
              <w:t>醫療不良事件具有教育</w:t>
            </w:r>
            <w:r w:rsidRPr="00653A14">
              <w:rPr>
                <w:rFonts w:hint="eastAsia"/>
                <w:bCs/>
                <w:snapToGrid w:val="0"/>
              </w:rPr>
              <w:t>價值者，能適當傳達予員工並據以修正相關流程及規範。</w:t>
            </w:r>
          </w:p>
          <w:p w:rsidR="00D34AC9" w:rsidRPr="00653A14" w:rsidRDefault="00D34AC9" w:rsidP="00D34AC9">
            <w:pPr>
              <w:jc w:val="both"/>
              <w:rPr>
                <w:b/>
                <w:bCs/>
                <w:snapToGrid w:val="0"/>
                <w:kern w:val="0"/>
              </w:rPr>
            </w:pPr>
            <w:r w:rsidRPr="00653A14">
              <w:rPr>
                <w:b/>
                <w:snapToGrid w:val="0"/>
                <w:kern w:val="0"/>
              </w:rPr>
              <w:t>[</w:t>
            </w:r>
            <w:proofErr w:type="gramStart"/>
            <w:r w:rsidRPr="00653A14">
              <w:rPr>
                <w:rFonts w:hint="eastAsia"/>
                <w:b/>
                <w:snapToGrid w:val="0"/>
                <w:kern w:val="0"/>
              </w:rPr>
              <w:t>註</w:t>
            </w:r>
            <w:proofErr w:type="gramEnd"/>
            <w:r w:rsidRPr="00653A14">
              <w:rPr>
                <w:b/>
                <w:snapToGrid w:val="0"/>
                <w:kern w:val="0"/>
              </w:rPr>
              <w:t>]</w:t>
            </w:r>
          </w:p>
          <w:p w:rsidR="00D34AC9" w:rsidRPr="00653A14" w:rsidRDefault="00D34AC9" w:rsidP="00D34AC9">
            <w:pPr>
              <w:ind w:leftChars="99" w:left="440" w:hanging="202"/>
              <w:jc w:val="both"/>
              <w:rPr>
                <w:snapToGrid w:val="0"/>
                <w:kern w:val="0"/>
              </w:rPr>
            </w:pPr>
            <w:r w:rsidRPr="00653A14">
              <w:rPr>
                <w:snapToGrid w:val="0"/>
                <w:kern w:val="0"/>
              </w:rPr>
              <w:t>1.</w:t>
            </w:r>
            <w:r w:rsidRPr="00653A14">
              <w:rPr>
                <w:rFonts w:hint="eastAsia"/>
                <w:snapToGrid w:val="0"/>
                <w:kern w:val="0"/>
              </w:rPr>
              <w:t>異常事件嚴重程度評估</w:t>
            </w:r>
            <w:r w:rsidRPr="00653A14">
              <w:rPr>
                <w:snapToGrid w:val="0"/>
                <w:kern w:val="0"/>
              </w:rPr>
              <w:t>(Severity Assessment Code, SAC)</w:t>
            </w:r>
            <w:r w:rsidRPr="00653A14">
              <w:rPr>
                <w:rFonts w:hint="eastAsia"/>
                <w:snapToGrid w:val="0"/>
                <w:kern w:val="0"/>
              </w:rPr>
              <w:t>：依據事件嚴重度及事件再發頻率為軸呈現之風險矩陣，以作為風險分級之用，共分成</w:t>
            </w:r>
            <w:r w:rsidRPr="00653A14">
              <w:rPr>
                <w:snapToGrid w:val="0"/>
                <w:kern w:val="0"/>
              </w:rPr>
              <w:t>4</w:t>
            </w:r>
            <w:r w:rsidRPr="00653A14">
              <w:rPr>
                <w:rFonts w:hint="eastAsia"/>
                <w:snapToGrid w:val="0"/>
                <w:kern w:val="0"/>
              </w:rPr>
              <w:t>級，可協助規範面臨事件發生後之事件處理的優先順序。</w:t>
            </w:r>
          </w:p>
          <w:p w:rsidR="00D34AC9" w:rsidRPr="00653A14" w:rsidRDefault="00D34AC9" w:rsidP="00D34AC9">
            <w:pPr>
              <w:ind w:leftChars="99" w:left="440" w:hanging="202"/>
              <w:jc w:val="both"/>
              <w:rPr>
                <w:snapToGrid w:val="0"/>
                <w:kern w:val="0"/>
              </w:rPr>
            </w:pPr>
            <w:r w:rsidRPr="00653A14">
              <w:rPr>
                <w:snapToGrid w:val="0"/>
                <w:kern w:val="0"/>
              </w:rPr>
              <w:t>2.</w:t>
            </w:r>
            <w:r w:rsidRPr="00653A14">
              <w:rPr>
                <w:rFonts w:hint="eastAsia"/>
                <w:snapToGrid w:val="0"/>
                <w:kern w:val="0"/>
              </w:rPr>
              <w:t>符合項目</w:t>
            </w:r>
            <w:r w:rsidRPr="00156FA5">
              <w:rPr>
                <w:snapToGrid w:val="0"/>
                <w:kern w:val="0"/>
              </w:rPr>
              <w:t>4</w:t>
            </w:r>
            <w:r w:rsidRPr="00156FA5">
              <w:rPr>
                <w:rFonts w:hint="eastAsia"/>
                <w:snapToGrid w:val="0"/>
                <w:kern w:val="0"/>
              </w:rPr>
              <w:t>、</w:t>
            </w:r>
            <w:r w:rsidRPr="00156FA5">
              <w:rPr>
                <w:snapToGrid w:val="0"/>
                <w:kern w:val="0"/>
              </w:rPr>
              <w:t>5</w:t>
            </w:r>
            <w:r w:rsidRPr="00653A14">
              <w:rPr>
                <w:rFonts w:hint="eastAsia"/>
                <w:snapToGrid w:val="0"/>
                <w:kern w:val="0"/>
              </w:rPr>
              <w:t>申請「地區醫院評鑑」者</w:t>
            </w:r>
            <w:proofErr w:type="gramStart"/>
            <w:r w:rsidRPr="00653A14">
              <w:rPr>
                <w:rFonts w:hint="eastAsia"/>
                <w:snapToGrid w:val="0"/>
                <w:kern w:val="0"/>
              </w:rPr>
              <w:t>可免評</w:t>
            </w:r>
            <w:proofErr w:type="gramEnd"/>
            <w:r w:rsidRPr="00653A14">
              <w:rPr>
                <w:rFonts w:hint="eastAsia"/>
                <w:snapToGrid w:val="0"/>
                <w:kern w:val="0"/>
              </w:rPr>
              <w:t>。</w:t>
            </w:r>
          </w:p>
          <w:p w:rsidR="00D34AC9" w:rsidRPr="00653A14" w:rsidRDefault="00D34AC9" w:rsidP="00D34AC9">
            <w:pPr>
              <w:ind w:leftChars="100" w:left="432" w:hangingChars="80" w:hanging="192"/>
              <w:jc w:val="both"/>
              <w:rPr>
                <w:bCs/>
                <w:snapToGrid w:val="0"/>
              </w:rPr>
            </w:pPr>
          </w:p>
          <w:p w:rsidR="00D34AC9" w:rsidRPr="00653A14" w:rsidRDefault="00D34AC9" w:rsidP="00D34AC9">
            <w:pPr>
              <w:jc w:val="both"/>
              <w:rPr>
                <w:b/>
                <w:bCs/>
                <w:snapToGrid w:val="0"/>
              </w:rPr>
            </w:pPr>
            <w:r w:rsidRPr="00653A14">
              <w:rPr>
                <w:rFonts w:hint="eastAsia"/>
                <w:b/>
                <w:bCs/>
                <w:snapToGrid w:val="0"/>
              </w:rPr>
              <w:t>評量方法及建議佐證資料：</w:t>
            </w:r>
          </w:p>
          <w:p w:rsidR="00D34AC9" w:rsidRPr="00653A14" w:rsidRDefault="00D34AC9" w:rsidP="00D34AC9">
            <w:pPr>
              <w:ind w:leftChars="100" w:left="432" w:hangingChars="80" w:hanging="192"/>
              <w:jc w:val="both"/>
              <w:rPr>
                <w:snapToGrid w:val="0"/>
                <w:kern w:val="0"/>
              </w:rPr>
            </w:pPr>
            <w:r w:rsidRPr="00653A14">
              <w:t>1.</w:t>
            </w:r>
            <w:r w:rsidRPr="00653A14">
              <w:rPr>
                <w:rFonts w:hint="eastAsia"/>
              </w:rPr>
              <w:t>醫療不良事件處理辦法</w:t>
            </w:r>
            <w:r w:rsidRPr="00653A14">
              <w:rPr>
                <w:rFonts w:hint="eastAsia"/>
                <w:snapToGrid w:val="0"/>
                <w:kern w:val="0"/>
              </w:rPr>
              <w:t>。</w:t>
            </w:r>
          </w:p>
          <w:p w:rsidR="00D34AC9" w:rsidRPr="00653A14" w:rsidRDefault="00D34AC9" w:rsidP="00D34AC9">
            <w:pPr>
              <w:ind w:leftChars="100" w:left="432" w:hangingChars="80" w:hanging="192"/>
              <w:jc w:val="both"/>
            </w:pPr>
            <w:r w:rsidRPr="00653A14">
              <w:t>2.</w:t>
            </w:r>
            <w:r w:rsidRPr="00653A14">
              <w:rPr>
                <w:rFonts w:hint="eastAsia"/>
              </w:rPr>
              <w:t>病人安全通報標準作業流程</w:t>
            </w:r>
            <w:r w:rsidRPr="00653A14">
              <w:rPr>
                <w:rFonts w:hint="eastAsia"/>
                <w:snapToGrid w:val="0"/>
                <w:kern w:val="0"/>
              </w:rPr>
              <w:t>。</w:t>
            </w:r>
          </w:p>
          <w:p w:rsidR="00D34AC9" w:rsidRPr="00653A14" w:rsidRDefault="00D34AC9" w:rsidP="00156FA5">
            <w:pPr>
              <w:ind w:leftChars="100" w:left="432" w:hangingChars="80" w:hanging="192"/>
              <w:jc w:val="both"/>
              <w:rPr>
                <w:snapToGrid w:val="0"/>
                <w:kern w:val="0"/>
              </w:rPr>
            </w:pPr>
            <w:r w:rsidRPr="00653A14">
              <w:t>3.</w:t>
            </w:r>
            <w:r w:rsidRPr="00653A14">
              <w:rPr>
                <w:rFonts w:hint="eastAsia"/>
              </w:rPr>
              <w:t>重大異常事件分析檢討改善成果</w:t>
            </w:r>
            <w:r w:rsidRPr="00156FA5">
              <w:rPr>
                <w:rFonts w:hint="eastAsia"/>
              </w:rPr>
              <w:t>。</w:t>
            </w:r>
            <w:r w:rsidRPr="00156FA5">
              <w:t>(</w:t>
            </w:r>
            <w:r w:rsidRPr="00156FA5">
              <w:rPr>
                <w:rFonts w:hint="eastAsia"/>
              </w:rPr>
              <w:t>可</w:t>
            </w:r>
            <w:r w:rsidRPr="00156FA5">
              <w:t>)</w:t>
            </w:r>
          </w:p>
        </w:tc>
      </w:tr>
      <w:tr w:rsidR="00D34AC9" w:rsidRPr="00D762E3" w:rsidTr="00156FA5">
        <w:trPr>
          <w:trHeight w:val="20"/>
          <w:jc w:val="center"/>
        </w:trPr>
        <w:tc>
          <w:tcPr>
            <w:tcW w:w="459" w:type="dxa"/>
            <w:shd w:val="clear" w:color="auto" w:fill="auto"/>
          </w:tcPr>
          <w:p w:rsidR="00D34AC9" w:rsidRPr="00D762E3" w:rsidRDefault="00D34AC9" w:rsidP="00656EA0">
            <w:pPr>
              <w:keepNext/>
              <w:tabs>
                <w:tab w:val="left" w:pos="11199"/>
              </w:tabs>
              <w:snapToGrid w:val="0"/>
              <w:spacing w:line="360" w:lineRule="exact"/>
              <w:rPr>
                <w:snapToGrid w:val="0"/>
                <w:kern w:val="0"/>
              </w:rPr>
            </w:pPr>
          </w:p>
        </w:tc>
        <w:tc>
          <w:tcPr>
            <w:tcW w:w="782" w:type="dxa"/>
            <w:shd w:val="clear" w:color="auto" w:fill="auto"/>
          </w:tcPr>
          <w:p w:rsidR="00D34AC9" w:rsidRPr="00D762E3" w:rsidRDefault="00D34AC9" w:rsidP="00656EA0">
            <w:pPr>
              <w:keepNext/>
              <w:snapToGrid w:val="0"/>
              <w:spacing w:line="360" w:lineRule="exact"/>
              <w:rPr>
                <w:kern w:val="0"/>
              </w:rPr>
            </w:pPr>
            <w:r w:rsidRPr="00D762E3">
              <w:rPr>
                <w:kern w:val="0"/>
              </w:rPr>
              <w:t>2.2.3</w:t>
            </w:r>
          </w:p>
        </w:tc>
        <w:tc>
          <w:tcPr>
            <w:tcW w:w="2047" w:type="dxa"/>
            <w:shd w:val="clear" w:color="auto" w:fill="auto"/>
          </w:tcPr>
          <w:p w:rsidR="00D34AC9" w:rsidRPr="00D762E3" w:rsidRDefault="00D34AC9" w:rsidP="00656EA0">
            <w:pPr>
              <w:keepNext/>
              <w:snapToGrid w:val="0"/>
              <w:spacing w:line="360" w:lineRule="exact"/>
              <w:jc w:val="both"/>
              <w:rPr>
                <w:snapToGrid w:val="0"/>
                <w:kern w:val="0"/>
              </w:rPr>
            </w:pPr>
            <w:r w:rsidRPr="00F059C0">
              <w:rPr>
                <w:rFonts w:hint="eastAsia"/>
              </w:rPr>
              <w:t>定期舉行照護品質相關會議，應用實證醫學佐證，檢討改善實務運作</w:t>
            </w:r>
          </w:p>
        </w:tc>
        <w:tc>
          <w:tcPr>
            <w:tcW w:w="6571" w:type="dxa"/>
            <w:shd w:val="clear" w:color="auto" w:fill="auto"/>
          </w:tcPr>
          <w:p w:rsidR="00D34AC9" w:rsidRPr="00653A14" w:rsidRDefault="00D34AC9" w:rsidP="00656EA0">
            <w:pPr>
              <w:keepNext/>
              <w:ind w:left="240" w:hangingChars="100" w:hanging="240"/>
              <w:jc w:val="both"/>
              <w:rPr>
                <w:b/>
                <w:snapToGrid w:val="0"/>
                <w:kern w:val="0"/>
              </w:rPr>
            </w:pPr>
            <w:r w:rsidRPr="00653A14">
              <w:rPr>
                <w:rFonts w:hint="eastAsia"/>
                <w:b/>
                <w:snapToGrid w:val="0"/>
                <w:kern w:val="0"/>
              </w:rPr>
              <w:t>目的：</w:t>
            </w:r>
          </w:p>
          <w:p w:rsidR="00D34AC9" w:rsidRPr="00653A14" w:rsidRDefault="00D34AC9" w:rsidP="00656EA0">
            <w:pPr>
              <w:keepNext/>
              <w:ind w:leftChars="100" w:left="240"/>
              <w:jc w:val="both"/>
              <w:rPr>
                <w:snapToGrid w:val="0"/>
                <w:kern w:val="0"/>
              </w:rPr>
            </w:pPr>
            <w:r w:rsidRPr="00653A14">
              <w:rPr>
                <w:rFonts w:hint="eastAsia"/>
                <w:snapToGrid w:val="0"/>
                <w:kern w:val="0"/>
              </w:rPr>
              <w:t>藉由醫療照護團隊定期溝通討論機制，應用實證醫學佐證，檢討改善醫療品質與病人安全議題。</w:t>
            </w:r>
          </w:p>
          <w:p w:rsidR="00D34AC9" w:rsidRPr="00653A14" w:rsidRDefault="00D34AC9" w:rsidP="00656EA0">
            <w:pPr>
              <w:keepNext/>
              <w:ind w:left="240" w:hangingChars="100" w:hanging="240"/>
              <w:jc w:val="both"/>
              <w:rPr>
                <w:b/>
                <w:snapToGrid w:val="0"/>
                <w:kern w:val="0"/>
              </w:rPr>
            </w:pPr>
            <w:r w:rsidRPr="00653A14">
              <w:rPr>
                <w:rFonts w:hint="eastAsia"/>
                <w:b/>
                <w:snapToGrid w:val="0"/>
                <w:kern w:val="0"/>
              </w:rPr>
              <w:t>符合項目：</w:t>
            </w:r>
          </w:p>
          <w:p w:rsidR="00D34AC9" w:rsidRPr="00653A14" w:rsidRDefault="00D34AC9" w:rsidP="00656EA0">
            <w:pPr>
              <w:keepNext/>
              <w:ind w:leftChars="100" w:left="432" w:hangingChars="80" w:hanging="192"/>
              <w:jc w:val="both"/>
              <w:rPr>
                <w:snapToGrid w:val="0"/>
                <w:kern w:val="0"/>
              </w:rPr>
            </w:pPr>
            <w:r w:rsidRPr="00653A14">
              <w:rPr>
                <w:snapToGrid w:val="0"/>
                <w:kern w:val="0"/>
              </w:rPr>
              <w:t>1.</w:t>
            </w:r>
            <w:r w:rsidRPr="00653A14">
              <w:rPr>
                <w:rFonts w:hint="eastAsia"/>
                <w:snapToGrid w:val="0"/>
                <w:kern w:val="0"/>
              </w:rPr>
              <w:t>醫院訂有醫療照護團隊溝通機制，定期溝通，討論實務運作中可提升病人安全、醫療品質議題等凝聚共識會議。</w:t>
            </w:r>
          </w:p>
          <w:p w:rsidR="00D34AC9" w:rsidRPr="00653A14" w:rsidRDefault="00D34AC9" w:rsidP="00656EA0">
            <w:pPr>
              <w:keepNext/>
              <w:ind w:leftChars="100" w:left="432" w:hangingChars="80" w:hanging="192"/>
              <w:jc w:val="both"/>
              <w:rPr>
                <w:snapToGrid w:val="0"/>
                <w:kern w:val="0"/>
              </w:rPr>
            </w:pPr>
            <w:r w:rsidRPr="00653A14">
              <w:rPr>
                <w:snapToGrid w:val="0"/>
                <w:kern w:val="0"/>
              </w:rPr>
              <w:t>2.</w:t>
            </w:r>
            <w:r w:rsidRPr="00156FA5">
              <w:rPr>
                <w:rFonts w:hint="eastAsia"/>
                <w:snapToGrid w:val="0"/>
                <w:kern w:val="0"/>
              </w:rPr>
              <w:t>至少每季舉行醫療照護品質</w:t>
            </w:r>
            <w:proofErr w:type="gramStart"/>
            <w:r w:rsidRPr="00653A14">
              <w:rPr>
                <w:rFonts w:hint="eastAsia"/>
                <w:snapToGrid w:val="0"/>
                <w:kern w:val="0"/>
              </w:rPr>
              <w:t>及病安相關</w:t>
            </w:r>
            <w:proofErr w:type="gramEnd"/>
            <w:r w:rsidRPr="00653A14">
              <w:rPr>
                <w:rFonts w:hint="eastAsia"/>
                <w:snapToGrid w:val="0"/>
                <w:kern w:val="0"/>
              </w:rPr>
              <w:t>議題</w:t>
            </w:r>
            <w:r w:rsidRPr="00156FA5">
              <w:rPr>
                <w:rFonts w:hint="eastAsia"/>
                <w:snapToGrid w:val="0"/>
                <w:kern w:val="0"/>
              </w:rPr>
              <w:t>之會議</w:t>
            </w:r>
            <w:r w:rsidRPr="00653A14">
              <w:rPr>
                <w:rFonts w:hint="eastAsia"/>
                <w:snapToGrid w:val="0"/>
                <w:kern w:val="0"/>
              </w:rPr>
              <w:t>，依實證醫學文獻及醫療照護團隊共識，修正醫療照護指引、常規或技術手冊，提供醫療照護團隊執行參考。</w:t>
            </w:r>
          </w:p>
          <w:p w:rsidR="00D34AC9" w:rsidRPr="00653A14" w:rsidRDefault="00D34AC9" w:rsidP="00656EA0">
            <w:pPr>
              <w:keepNext/>
              <w:ind w:leftChars="100" w:left="432" w:hangingChars="80" w:hanging="192"/>
              <w:jc w:val="both"/>
              <w:rPr>
                <w:snapToGrid w:val="0"/>
                <w:kern w:val="0"/>
              </w:rPr>
            </w:pPr>
            <w:r w:rsidRPr="00653A14">
              <w:rPr>
                <w:snapToGrid w:val="0"/>
                <w:kern w:val="0"/>
              </w:rPr>
              <w:t>3.</w:t>
            </w:r>
            <w:r w:rsidRPr="00653A14">
              <w:rPr>
                <w:rFonts w:hint="eastAsia"/>
                <w:snapToGrid w:val="0"/>
                <w:kern w:val="0"/>
              </w:rPr>
              <w:t>每次</w:t>
            </w:r>
            <w:r w:rsidRPr="00156FA5">
              <w:rPr>
                <w:rFonts w:hint="eastAsia"/>
                <w:snapToGrid w:val="0"/>
                <w:kern w:val="0"/>
              </w:rPr>
              <w:t>醫療照護品質</w:t>
            </w:r>
            <w:r w:rsidRPr="00653A14">
              <w:rPr>
                <w:rFonts w:hint="eastAsia"/>
                <w:snapToGrid w:val="0"/>
                <w:kern w:val="0"/>
              </w:rPr>
              <w:t>會議能追蹤上次決議執行情形及改善成效，提出具體提升病人安全、醫療品質措施、方案，運用於臨床照護。</w:t>
            </w:r>
          </w:p>
          <w:p w:rsidR="00D34AC9" w:rsidRPr="00653A14" w:rsidRDefault="00D34AC9" w:rsidP="00656EA0">
            <w:pPr>
              <w:keepNext/>
              <w:ind w:left="192" w:hangingChars="80" w:hanging="192"/>
              <w:jc w:val="both"/>
              <w:rPr>
                <w:b/>
                <w:kern w:val="0"/>
              </w:rPr>
            </w:pPr>
            <w:r w:rsidRPr="00653A14">
              <w:rPr>
                <w:b/>
                <w:snapToGrid w:val="0"/>
                <w:kern w:val="0"/>
              </w:rPr>
              <w:t>[</w:t>
            </w:r>
            <w:proofErr w:type="gramStart"/>
            <w:r w:rsidRPr="00653A14">
              <w:rPr>
                <w:rFonts w:hint="eastAsia"/>
                <w:b/>
                <w:snapToGrid w:val="0"/>
                <w:kern w:val="0"/>
              </w:rPr>
              <w:t>註</w:t>
            </w:r>
            <w:proofErr w:type="gramEnd"/>
            <w:r w:rsidRPr="00653A14">
              <w:rPr>
                <w:b/>
                <w:snapToGrid w:val="0"/>
                <w:kern w:val="0"/>
              </w:rPr>
              <w:t>]</w:t>
            </w:r>
          </w:p>
          <w:p w:rsidR="00D34AC9" w:rsidRPr="00653A14" w:rsidRDefault="00D34AC9" w:rsidP="00656EA0">
            <w:pPr>
              <w:keepNext/>
              <w:ind w:leftChars="100" w:left="432" w:hangingChars="80" w:hanging="192"/>
              <w:jc w:val="both"/>
              <w:rPr>
                <w:kern w:val="0"/>
              </w:rPr>
            </w:pPr>
            <w:r w:rsidRPr="00653A14">
              <w:rPr>
                <w:snapToGrid w:val="0"/>
                <w:kern w:val="0"/>
              </w:rPr>
              <w:t>1.</w:t>
            </w:r>
            <w:r w:rsidRPr="00653A14">
              <w:rPr>
                <w:rFonts w:hint="eastAsia"/>
                <w:snapToGrid w:val="0"/>
                <w:kern w:val="0"/>
              </w:rPr>
              <w:t>小型醫院可將相關議題之會議合併進行，或藉由</w:t>
            </w:r>
            <w:proofErr w:type="gramStart"/>
            <w:r w:rsidRPr="00653A14">
              <w:rPr>
                <w:rFonts w:hint="eastAsia"/>
                <w:snapToGrid w:val="0"/>
                <w:kern w:val="0"/>
              </w:rPr>
              <w:t>全院性之</w:t>
            </w:r>
            <w:proofErr w:type="gramEnd"/>
            <w:r w:rsidRPr="00653A14">
              <w:rPr>
                <w:rFonts w:hint="eastAsia"/>
                <w:snapToGrid w:val="0"/>
                <w:kern w:val="0"/>
              </w:rPr>
              <w:t>會議來討論；而研討會可藉</w:t>
            </w:r>
            <w:proofErr w:type="gramStart"/>
            <w:r w:rsidRPr="00653A14">
              <w:rPr>
                <w:rFonts w:hint="eastAsia"/>
                <w:snapToGrid w:val="0"/>
                <w:kern w:val="0"/>
              </w:rPr>
              <w:t>由院際合作</w:t>
            </w:r>
            <w:proofErr w:type="gramEnd"/>
            <w:r w:rsidRPr="00653A14">
              <w:rPr>
                <w:rFonts w:hint="eastAsia"/>
                <w:snapToGrid w:val="0"/>
                <w:kern w:val="0"/>
              </w:rPr>
              <w:t>來舉行。</w:t>
            </w:r>
          </w:p>
          <w:p w:rsidR="00D34AC9" w:rsidRPr="00653A14" w:rsidRDefault="00D34AC9" w:rsidP="00656EA0">
            <w:pPr>
              <w:keepNext/>
              <w:ind w:leftChars="100" w:left="432" w:hangingChars="80" w:hanging="192"/>
              <w:jc w:val="both"/>
              <w:rPr>
                <w:snapToGrid w:val="0"/>
                <w:kern w:val="0"/>
              </w:rPr>
            </w:pPr>
            <w:r w:rsidRPr="00653A14">
              <w:rPr>
                <w:snapToGrid w:val="0"/>
                <w:kern w:val="0"/>
              </w:rPr>
              <w:t>2.</w:t>
            </w:r>
            <w:r w:rsidRPr="00653A14">
              <w:rPr>
                <w:rFonts w:hint="eastAsia"/>
                <w:snapToGrid w:val="0"/>
                <w:kern w:val="0"/>
              </w:rPr>
              <w:t>會議紀錄的形式由醫院決定，但內容應有所區分。</w:t>
            </w:r>
          </w:p>
          <w:p w:rsidR="00D34AC9" w:rsidRPr="00653A14" w:rsidRDefault="00D34AC9" w:rsidP="00656EA0">
            <w:pPr>
              <w:keepNext/>
              <w:ind w:leftChars="100" w:left="432" w:hangingChars="80" w:hanging="192"/>
              <w:jc w:val="both"/>
              <w:rPr>
                <w:snapToGrid w:val="0"/>
                <w:kern w:val="0"/>
              </w:rPr>
            </w:pPr>
            <w:r w:rsidRPr="00653A14">
              <w:rPr>
                <w:snapToGrid w:val="0"/>
                <w:kern w:val="0"/>
              </w:rPr>
              <w:t>3.</w:t>
            </w:r>
            <w:r w:rsidRPr="00653A14">
              <w:rPr>
                <w:rFonts w:hint="eastAsia"/>
                <w:snapToGrid w:val="0"/>
                <w:kern w:val="0"/>
              </w:rPr>
              <w:t>醫療照護及品質、</w:t>
            </w:r>
            <w:proofErr w:type="gramStart"/>
            <w:r w:rsidRPr="00653A14">
              <w:rPr>
                <w:rFonts w:hint="eastAsia"/>
                <w:snapToGrid w:val="0"/>
                <w:kern w:val="0"/>
              </w:rPr>
              <w:t>病安相關</w:t>
            </w:r>
            <w:proofErr w:type="gramEnd"/>
            <w:r w:rsidRPr="00653A14">
              <w:rPr>
                <w:rFonts w:hint="eastAsia"/>
                <w:snapToGrid w:val="0"/>
                <w:kern w:val="0"/>
              </w:rPr>
              <w:t>會議，如：病例討論會、併發症及死亡病例討論會、委員會等。</w:t>
            </w:r>
          </w:p>
          <w:p w:rsidR="00D34AC9" w:rsidRPr="00653A14" w:rsidRDefault="00D34AC9" w:rsidP="00656EA0">
            <w:pPr>
              <w:keepNext/>
              <w:ind w:leftChars="100" w:left="432" w:hangingChars="80" w:hanging="192"/>
              <w:jc w:val="both"/>
              <w:rPr>
                <w:snapToGrid w:val="0"/>
                <w:kern w:val="0"/>
              </w:rPr>
            </w:pPr>
            <w:r w:rsidRPr="00653A14">
              <w:rPr>
                <w:snapToGrid w:val="0"/>
                <w:kern w:val="0"/>
              </w:rPr>
              <w:t>4.</w:t>
            </w:r>
            <w:r w:rsidRPr="00653A14">
              <w:rPr>
                <w:rFonts w:hint="eastAsia"/>
                <w:snapToGrid w:val="0"/>
                <w:kern w:val="0"/>
              </w:rPr>
              <w:t>符合項目</w:t>
            </w:r>
            <w:r w:rsidRPr="00653A14">
              <w:rPr>
                <w:snapToGrid w:val="0"/>
                <w:kern w:val="0"/>
              </w:rPr>
              <w:t>3</w:t>
            </w:r>
            <w:r w:rsidRPr="00653A14">
              <w:rPr>
                <w:rFonts w:hint="eastAsia"/>
                <w:snapToGrid w:val="0"/>
                <w:kern w:val="0"/>
              </w:rPr>
              <w:t>申請「地區醫院評鑑」者</w:t>
            </w:r>
            <w:proofErr w:type="gramStart"/>
            <w:r w:rsidRPr="00653A14">
              <w:rPr>
                <w:rFonts w:hint="eastAsia"/>
                <w:snapToGrid w:val="0"/>
                <w:kern w:val="0"/>
              </w:rPr>
              <w:t>可免評</w:t>
            </w:r>
            <w:proofErr w:type="gramEnd"/>
            <w:r w:rsidRPr="00653A14">
              <w:rPr>
                <w:rFonts w:hint="eastAsia"/>
                <w:snapToGrid w:val="0"/>
                <w:kern w:val="0"/>
              </w:rPr>
              <w:t>。</w:t>
            </w:r>
          </w:p>
          <w:p w:rsidR="00D34AC9" w:rsidRPr="00653A14" w:rsidRDefault="00D34AC9" w:rsidP="00656EA0">
            <w:pPr>
              <w:keepNext/>
              <w:ind w:leftChars="100" w:left="432" w:hangingChars="80" w:hanging="192"/>
              <w:jc w:val="both"/>
              <w:rPr>
                <w:kern w:val="0"/>
              </w:rPr>
            </w:pPr>
          </w:p>
          <w:p w:rsidR="00D34AC9" w:rsidRPr="00653A14" w:rsidRDefault="00D34AC9" w:rsidP="00656EA0">
            <w:pPr>
              <w:keepNext/>
              <w:jc w:val="both"/>
              <w:rPr>
                <w:b/>
              </w:rPr>
            </w:pPr>
            <w:r w:rsidRPr="00653A14">
              <w:rPr>
                <w:rFonts w:hint="eastAsia"/>
                <w:b/>
              </w:rPr>
              <w:t>評量方法及建議佐證資料：</w:t>
            </w:r>
          </w:p>
          <w:p w:rsidR="00D34AC9" w:rsidRPr="00653A14" w:rsidRDefault="00D34AC9" w:rsidP="00656EA0">
            <w:pPr>
              <w:keepNext/>
              <w:ind w:leftChars="100" w:left="432" w:hangingChars="80" w:hanging="192"/>
              <w:jc w:val="both"/>
              <w:rPr>
                <w:snapToGrid w:val="0"/>
                <w:kern w:val="0"/>
              </w:rPr>
            </w:pPr>
            <w:r w:rsidRPr="00653A14">
              <w:rPr>
                <w:snapToGrid w:val="0"/>
                <w:kern w:val="0"/>
              </w:rPr>
              <w:t>1.</w:t>
            </w:r>
            <w:r w:rsidRPr="00653A14">
              <w:rPr>
                <w:rFonts w:hint="eastAsia"/>
                <w:snapToGrid w:val="0"/>
                <w:kern w:val="0"/>
              </w:rPr>
              <w:t>醫療照護及品質、</w:t>
            </w:r>
            <w:proofErr w:type="gramStart"/>
            <w:r w:rsidRPr="00653A14">
              <w:rPr>
                <w:rFonts w:hint="eastAsia"/>
                <w:snapToGrid w:val="0"/>
                <w:kern w:val="0"/>
              </w:rPr>
              <w:t>病安相關會議會議</w:t>
            </w:r>
            <w:proofErr w:type="gramEnd"/>
            <w:r w:rsidRPr="00653A14">
              <w:rPr>
                <w:rFonts w:hint="eastAsia"/>
                <w:snapToGrid w:val="0"/>
                <w:kern w:val="0"/>
              </w:rPr>
              <w:t>紀錄。</w:t>
            </w:r>
          </w:p>
          <w:p w:rsidR="00D34AC9" w:rsidRPr="00653A14" w:rsidRDefault="00D34AC9" w:rsidP="00656EA0">
            <w:pPr>
              <w:keepNext/>
              <w:ind w:leftChars="100" w:left="432" w:hangingChars="80" w:hanging="192"/>
              <w:jc w:val="both"/>
              <w:rPr>
                <w:snapToGrid w:val="0"/>
                <w:kern w:val="0"/>
              </w:rPr>
            </w:pPr>
            <w:r w:rsidRPr="00653A14">
              <w:rPr>
                <w:snapToGrid w:val="0"/>
                <w:kern w:val="0"/>
              </w:rPr>
              <w:t>2.</w:t>
            </w:r>
            <w:r w:rsidRPr="00653A14">
              <w:rPr>
                <w:rFonts w:hint="eastAsia"/>
                <w:snapToGrid w:val="0"/>
                <w:kern w:val="0"/>
              </w:rPr>
              <w:t>醫療照護指引、常規或技術手冊修訂紀錄。</w:t>
            </w:r>
          </w:p>
          <w:p w:rsidR="00D34AC9" w:rsidRPr="00653A14" w:rsidRDefault="00D34AC9" w:rsidP="00656EA0">
            <w:pPr>
              <w:keepNext/>
              <w:ind w:leftChars="100" w:left="432" w:hangingChars="80" w:hanging="192"/>
              <w:jc w:val="both"/>
              <w:rPr>
                <w:snapToGrid w:val="0"/>
                <w:kern w:val="0"/>
              </w:rPr>
            </w:pPr>
            <w:r w:rsidRPr="00653A14">
              <w:rPr>
                <w:snapToGrid w:val="0"/>
                <w:kern w:val="0"/>
              </w:rPr>
              <w:t>3.</w:t>
            </w:r>
            <w:r w:rsidRPr="00653A14">
              <w:rPr>
                <w:rFonts w:hint="eastAsia"/>
                <w:snapToGrid w:val="0"/>
                <w:kern w:val="0"/>
              </w:rPr>
              <w:t>具體提升病人安全、醫療品質措施、方案、成效。</w:t>
            </w:r>
            <w:r w:rsidRPr="00653A14">
              <w:rPr>
                <w:snapToGrid w:val="0"/>
                <w:kern w:val="0"/>
              </w:rPr>
              <w:t>(</w:t>
            </w:r>
            <w:r w:rsidRPr="00653A14">
              <w:rPr>
                <w:rFonts w:hint="eastAsia"/>
                <w:snapToGrid w:val="0"/>
                <w:kern w:val="0"/>
              </w:rPr>
              <w:t>可</w:t>
            </w:r>
            <w:r w:rsidRPr="00653A14">
              <w:rPr>
                <w:snapToGrid w:val="0"/>
                <w:kern w:val="0"/>
              </w:rPr>
              <w:t>)</w:t>
            </w:r>
          </w:p>
        </w:tc>
      </w:tr>
    </w:tbl>
    <w:p w:rsidR="00284936" w:rsidRDefault="00284936" w:rsidP="00656EA0">
      <w:pPr>
        <w:tabs>
          <w:tab w:val="left" w:pos="11199"/>
        </w:tabs>
        <w:snapToGrid w:val="0"/>
        <w:spacing w:line="360" w:lineRule="exact"/>
        <w:outlineLvl w:val="0"/>
        <w:rPr>
          <w:b/>
          <w:sz w:val="32"/>
          <w:szCs w:val="32"/>
        </w:rPr>
      </w:pPr>
      <w:r>
        <w:rPr>
          <w:b/>
          <w:sz w:val="32"/>
          <w:szCs w:val="32"/>
        </w:rPr>
        <w:br w:type="page"/>
      </w:r>
    </w:p>
    <w:p w:rsidR="0098526F" w:rsidRPr="001D53FF" w:rsidRDefault="0098526F" w:rsidP="000311AF">
      <w:pPr>
        <w:tabs>
          <w:tab w:val="left" w:pos="11199"/>
        </w:tabs>
        <w:snapToGrid w:val="0"/>
        <w:spacing w:line="360" w:lineRule="exact"/>
        <w:jc w:val="center"/>
        <w:outlineLvl w:val="0"/>
        <w:rPr>
          <w:b/>
          <w:sz w:val="32"/>
          <w:szCs w:val="32"/>
        </w:rPr>
      </w:pPr>
      <w:bookmarkStart w:id="14" w:name="_Toc466909492"/>
      <w:r w:rsidRPr="001D53FF">
        <w:rPr>
          <w:rFonts w:hint="eastAsia"/>
          <w:b/>
          <w:sz w:val="32"/>
          <w:szCs w:val="32"/>
        </w:rPr>
        <w:t>第</w:t>
      </w:r>
      <w:r w:rsidRPr="001D53FF">
        <w:rPr>
          <w:rFonts w:hint="eastAsia"/>
          <w:b/>
          <w:sz w:val="32"/>
          <w:szCs w:val="32"/>
        </w:rPr>
        <w:t>2</w:t>
      </w:r>
      <w:r w:rsidRPr="001D53FF">
        <w:rPr>
          <w:rFonts w:hint="eastAsia"/>
          <w:b/>
          <w:sz w:val="32"/>
          <w:szCs w:val="32"/>
        </w:rPr>
        <w:t>篇、醫療照護</w:t>
      </w:r>
      <w:r w:rsidRPr="001D53FF">
        <w:rPr>
          <w:rFonts w:hint="eastAsia"/>
          <w:b/>
          <w:sz w:val="32"/>
          <w:szCs w:val="32"/>
        </w:rPr>
        <w:t xml:space="preserve">  </w:t>
      </w:r>
      <w:r w:rsidRPr="001D53FF">
        <w:rPr>
          <w:rFonts w:hint="eastAsia"/>
          <w:b/>
          <w:sz w:val="32"/>
          <w:szCs w:val="32"/>
        </w:rPr>
        <w:t>第</w:t>
      </w:r>
      <w:r w:rsidRPr="001D53FF">
        <w:rPr>
          <w:rFonts w:hint="eastAsia"/>
          <w:b/>
          <w:sz w:val="32"/>
          <w:szCs w:val="32"/>
        </w:rPr>
        <w:t>2.3</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醫療照護之執行與評估</w:t>
      </w:r>
      <w:bookmarkEnd w:id="14"/>
    </w:p>
    <w:p w:rsidR="0098526F" w:rsidRDefault="0098526F">
      <w:pPr>
        <w:snapToGrid w:val="0"/>
        <w:spacing w:line="360" w:lineRule="exact"/>
      </w:pPr>
      <w:r>
        <w:rPr>
          <w:rFonts w:hint="eastAsia"/>
          <w:b/>
          <w:kern w:val="0"/>
        </w:rPr>
        <w:t>【重點說明】</w:t>
      </w:r>
    </w:p>
    <w:p w:rsidR="00C86DF3" w:rsidRDefault="00C86DF3" w:rsidP="00920B6C">
      <w:pPr>
        <w:snapToGrid w:val="0"/>
        <w:spacing w:line="360" w:lineRule="exact"/>
        <w:ind w:firstLineChars="200" w:firstLine="480"/>
      </w:pPr>
      <w:r>
        <w:rPr>
          <w:rFonts w:hint="eastAsia"/>
        </w:rPr>
        <w:t>醫療機構最重要的目的是提供病人所希望且</w:t>
      </w:r>
      <w:proofErr w:type="gramStart"/>
      <w:r>
        <w:rPr>
          <w:rFonts w:hint="eastAsia"/>
        </w:rPr>
        <w:t>最</w:t>
      </w:r>
      <w:proofErr w:type="gramEnd"/>
      <w:r>
        <w:rPr>
          <w:rFonts w:hint="eastAsia"/>
        </w:rPr>
        <w:t>適切的醫療照護，這需要醫療機構內各領域的員工有良好的協調及溝通。在執行醫療照護計畫時，宜以實證醫學為基礎，檢討醫療照護之適當性，動態評估病人對照護計畫的反應，並視需要隨時修正計畫。醫院對於病人所提供之照護為整體醫療照護的一個環節，完成階段性醫療</w:t>
      </w:r>
      <w:proofErr w:type="gramStart"/>
      <w:r>
        <w:rPr>
          <w:rFonts w:hint="eastAsia"/>
        </w:rPr>
        <w:t>照護後</w:t>
      </w:r>
      <w:proofErr w:type="gramEnd"/>
      <w:r>
        <w:rPr>
          <w:rFonts w:hint="eastAsia"/>
        </w:rPr>
        <w:t>，應考慮病人之病情安排持續性照護服務。如此不僅能有效的使用醫療資源，並能提供病人所需之</w:t>
      </w:r>
      <w:proofErr w:type="gramStart"/>
      <w:r>
        <w:rPr>
          <w:rFonts w:hint="eastAsia"/>
        </w:rPr>
        <w:t>照護且改善</w:t>
      </w:r>
      <w:proofErr w:type="gramEnd"/>
      <w:r>
        <w:rPr>
          <w:rFonts w:hint="eastAsia"/>
        </w:rPr>
        <w:t>病人之健康狀態。</w:t>
      </w:r>
    </w:p>
    <w:p w:rsidR="00C86DF3" w:rsidRDefault="00C86DF3" w:rsidP="004631CA">
      <w:pPr>
        <w:snapToGrid w:val="0"/>
        <w:spacing w:line="360" w:lineRule="exact"/>
        <w:ind w:firstLineChars="186" w:firstLine="446"/>
      </w:pPr>
      <w:r>
        <w:rPr>
          <w:rFonts w:hint="eastAsia"/>
        </w:rPr>
        <w:t>本章規範之目的有下列幾項：</w:t>
      </w:r>
    </w:p>
    <w:p w:rsidR="00C86DF3" w:rsidRPr="004631CA" w:rsidRDefault="00C86DF3" w:rsidP="004631CA">
      <w:pPr>
        <w:pStyle w:val="ae"/>
        <w:numPr>
          <w:ilvl w:val="0"/>
          <w:numId w:val="35"/>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明訂醫療照護團隊人員權責，並有良好的團隊運作以提供病人醫療照護。</w:t>
      </w:r>
    </w:p>
    <w:p w:rsidR="00C86DF3" w:rsidRPr="004631CA" w:rsidRDefault="00C86DF3" w:rsidP="004631CA">
      <w:pPr>
        <w:pStyle w:val="ae"/>
        <w:numPr>
          <w:ilvl w:val="0"/>
          <w:numId w:val="35"/>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醫療照護團隊成員應將病人評估及醫療照護計畫，詳細記載於病歷中，並確實傳遞病人照護相關資訊。</w:t>
      </w:r>
    </w:p>
    <w:p w:rsidR="00C86DF3" w:rsidRPr="004631CA" w:rsidRDefault="00C86DF3" w:rsidP="004631CA">
      <w:pPr>
        <w:pStyle w:val="ae"/>
        <w:numPr>
          <w:ilvl w:val="0"/>
          <w:numId w:val="35"/>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以實證醫學為基礎研訂作業常規，以利醫囑之執行。</w:t>
      </w:r>
    </w:p>
    <w:p w:rsidR="00C86DF3" w:rsidRPr="004631CA" w:rsidRDefault="00C86DF3" w:rsidP="004631CA">
      <w:pPr>
        <w:pStyle w:val="ae"/>
        <w:numPr>
          <w:ilvl w:val="0"/>
          <w:numId w:val="35"/>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依病情之需要，適切照會相關之醫療照護團隊，各種領域間有良好的協調及溝通，以達高水準之醫療照護。</w:t>
      </w:r>
    </w:p>
    <w:p w:rsidR="00C86DF3" w:rsidRPr="004631CA" w:rsidRDefault="00C86DF3" w:rsidP="004631CA">
      <w:pPr>
        <w:pStyle w:val="ae"/>
        <w:numPr>
          <w:ilvl w:val="0"/>
          <w:numId w:val="35"/>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病人轉出至其他單位時，應提供醫療照護摘要，以達持續性照護之目的。</w:t>
      </w:r>
    </w:p>
    <w:p w:rsidR="00C86DF3" w:rsidRPr="004631CA" w:rsidRDefault="00C86DF3" w:rsidP="004631CA">
      <w:pPr>
        <w:pStyle w:val="ae"/>
        <w:numPr>
          <w:ilvl w:val="0"/>
          <w:numId w:val="35"/>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應依病人需要協助轉診，轉診之安排應考量病人安全，注意轉診過程中必要的醫療照護安排。病人轉出或出院至其他單位時，應提供醫療照護摘要，以達持續性照護目標。</w:t>
      </w:r>
    </w:p>
    <w:p w:rsidR="00C86DF3" w:rsidRPr="004631CA" w:rsidRDefault="00C86DF3" w:rsidP="004631CA">
      <w:pPr>
        <w:pStyle w:val="ae"/>
        <w:numPr>
          <w:ilvl w:val="0"/>
          <w:numId w:val="35"/>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醫療照護團隊應提供病人出院準備及後續照護計畫，包含出院病人用藥指導、營養指導、復健指導、回診預約與出院摘要等資訊，醫院亦應與後續照護服務單位，建立連繫及合作關係，確保病人獲得適切之後續照護。</w:t>
      </w:r>
    </w:p>
    <w:p w:rsidR="00C86DF3" w:rsidRPr="00D34AC9" w:rsidRDefault="00C86DF3" w:rsidP="004631CA">
      <w:pPr>
        <w:pStyle w:val="ae"/>
        <w:numPr>
          <w:ilvl w:val="0"/>
          <w:numId w:val="35"/>
        </w:numPr>
        <w:snapToGrid w:val="0"/>
        <w:spacing w:line="360" w:lineRule="exact"/>
        <w:ind w:leftChars="0" w:left="182" w:hanging="185"/>
      </w:pPr>
      <w:r w:rsidRPr="00920B6C">
        <w:rPr>
          <w:rFonts w:ascii="Times New Roman" w:eastAsia="標楷體" w:hAnsi="Times New Roman" w:hint="eastAsia"/>
          <w:sz w:val="24"/>
          <w:szCs w:val="24"/>
        </w:rPr>
        <w:t>醫院應適當提供居家照護服務，透過機制掌握服務執行情形，在病例檢討會評估、檢討及改善居家照護服務模式或內容。</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958"/>
        <w:gridCol w:w="1871"/>
        <w:gridCol w:w="6571"/>
      </w:tblGrid>
      <w:tr w:rsidR="00D34AC9" w:rsidRPr="00D762E3" w:rsidTr="00D34AC9">
        <w:trPr>
          <w:trHeight w:val="20"/>
          <w:tblHeader/>
          <w:jc w:val="center"/>
        </w:trPr>
        <w:tc>
          <w:tcPr>
            <w:tcW w:w="457" w:type="dxa"/>
            <w:tcBorders>
              <w:righ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w:t>
            </w:r>
          </w:p>
        </w:tc>
        <w:tc>
          <w:tcPr>
            <w:tcW w:w="958" w:type="dxa"/>
            <w:tcBorders>
              <w:lef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號</w:t>
            </w:r>
          </w:p>
        </w:tc>
        <w:tc>
          <w:tcPr>
            <w:tcW w:w="1871" w:type="dxa"/>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條文</w:t>
            </w:r>
          </w:p>
        </w:tc>
        <w:tc>
          <w:tcPr>
            <w:tcW w:w="6571" w:type="dxa"/>
            <w:tcBorders>
              <w:right w:val="single" w:sz="4" w:space="0" w:color="auto"/>
            </w:tcBorders>
            <w:vAlign w:val="center"/>
          </w:tcPr>
          <w:p w:rsidR="00D34AC9" w:rsidRPr="00653A14" w:rsidRDefault="00D34AC9" w:rsidP="00D34AC9">
            <w:pPr>
              <w:tabs>
                <w:tab w:val="left" w:pos="11199"/>
              </w:tabs>
              <w:snapToGrid w:val="0"/>
              <w:spacing w:line="360" w:lineRule="exact"/>
              <w:jc w:val="center"/>
              <w:rPr>
                <w:b/>
              </w:rPr>
            </w:pPr>
            <w:r w:rsidRPr="00653A14">
              <w:rPr>
                <w:rFonts w:hint="eastAsia"/>
                <w:b/>
              </w:rPr>
              <w:t>評量項目</w:t>
            </w:r>
          </w:p>
        </w:tc>
      </w:tr>
      <w:tr w:rsidR="00D34AC9" w:rsidRPr="00D762E3" w:rsidTr="00D34AC9">
        <w:trPr>
          <w:trHeight w:val="20"/>
          <w:jc w:val="center"/>
        </w:trPr>
        <w:tc>
          <w:tcPr>
            <w:tcW w:w="457" w:type="dxa"/>
            <w:shd w:val="clear" w:color="auto" w:fill="auto"/>
          </w:tcPr>
          <w:p w:rsidR="00D34AC9" w:rsidRPr="00D762E3" w:rsidRDefault="00D34AC9" w:rsidP="00D34AC9">
            <w:pPr>
              <w:snapToGrid w:val="0"/>
              <w:spacing w:line="360" w:lineRule="exact"/>
              <w:rPr>
                <w:snapToGrid w:val="0"/>
                <w:kern w:val="0"/>
              </w:rPr>
            </w:pPr>
          </w:p>
        </w:tc>
        <w:tc>
          <w:tcPr>
            <w:tcW w:w="958" w:type="dxa"/>
            <w:shd w:val="clear" w:color="auto" w:fill="auto"/>
          </w:tcPr>
          <w:p w:rsidR="00D34AC9" w:rsidRPr="00D762E3" w:rsidRDefault="00D34AC9" w:rsidP="00D34AC9">
            <w:pPr>
              <w:snapToGrid w:val="0"/>
              <w:spacing w:line="360" w:lineRule="exact"/>
              <w:rPr>
                <w:snapToGrid w:val="0"/>
                <w:kern w:val="0"/>
              </w:rPr>
            </w:pPr>
            <w:r w:rsidRPr="00D762E3">
              <w:rPr>
                <w:snapToGrid w:val="0"/>
                <w:kern w:val="0"/>
              </w:rPr>
              <w:t>2.3.1</w:t>
            </w:r>
          </w:p>
        </w:tc>
        <w:tc>
          <w:tcPr>
            <w:tcW w:w="1871" w:type="dxa"/>
            <w:shd w:val="clear" w:color="auto" w:fill="auto"/>
          </w:tcPr>
          <w:p w:rsidR="00D34AC9" w:rsidRPr="00D762E3" w:rsidRDefault="00D34AC9" w:rsidP="00D34AC9">
            <w:pPr>
              <w:snapToGrid w:val="0"/>
              <w:spacing w:line="360" w:lineRule="exact"/>
              <w:jc w:val="both"/>
            </w:pPr>
            <w:r w:rsidRPr="002760FA">
              <w:rPr>
                <w:rFonts w:hint="eastAsia"/>
              </w:rPr>
              <w:t>住院病人應由主治醫師負責照護，每日應有醫師</w:t>
            </w:r>
            <w:proofErr w:type="gramStart"/>
            <w:r w:rsidRPr="002760FA">
              <w:rPr>
                <w:rFonts w:hint="eastAsia"/>
              </w:rPr>
              <w:t>迴</w:t>
            </w:r>
            <w:proofErr w:type="gramEnd"/>
            <w:r w:rsidRPr="002760FA">
              <w:rPr>
                <w:rFonts w:hint="eastAsia"/>
              </w:rPr>
              <w:t>診</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b/>
                <w:snapToGrid w:val="0"/>
                <w:kern w:val="0"/>
              </w:rPr>
            </w:pPr>
            <w:r w:rsidRPr="00653A14">
              <w:rPr>
                <w:rFonts w:hint="eastAsia"/>
                <w:kern w:val="0"/>
              </w:rPr>
              <w:t>主治醫師主導住院病人醫療照護計畫，病人病情有變化時，能即時獲得適當處置。藉由醫師每日之</w:t>
            </w:r>
            <w:proofErr w:type="gramStart"/>
            <w:r w:rsidRPr="00653A14">
              <w:rPr>
                <w:rFonts w:hint="eastAsia"/>
                <w:kern w:val="0"/>
              </w:rPr>
              <w:t>迴</w:t>
            </w:r>
            <w:proofErr w:type="gramEnd"/>
            <w:r w:rsidRPr="00653A14">
              <w:rPr>
                <w:rFonts w:hint="eastAsia"/>
                <w:kern w:val="0"/>
              </w:rPr>
              <w:t>診及紀錄，了解病人病況之變化以調整診療計畫。</w:t>
            </w:r>
          </w:p>
          <w:p w:rsidR="00D34AC9" w:rsidRPr="00653A14" w:rsidRDefault="00D34AC9" w:rsidP="00D34AC9">
            <w:pPr>
              <w:ind w:left="192" w:hangingChars="80" w:hanging="192"/>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rPr>
                <w:snapToGrid w:val="0"/>
                <w:kern w:val="0"/>
              </w:rPr>
            </w:pPr>
            <w:r w:rsidRPr="00653A14">
              <w:rPr>
                <w:snapToGrid w:val="0"/>
                <w:kern w:val="0"/>
              </w:rPr>
              <w:t>1.</w:t>
            </w:r>
            <w:r w:rsidRPr="00653A14">
              <w:rPr>
                <w:rFonts w:hint="eastAsia"/>
                <w:snapToGrid w:val="0"/>
                <w:kern w:val="0"/>
              </w:rPr>
              <w:t>住院病人應由主治醫師負責照護，並讓病人知悉其主治醫師。</w:t>
            </w:r>
          </w:p>
          <w:p w:rsidR="00D34AC9" w:rsidRPr="00653A14" w:rsidRDefault="00D34AC9" w:rsidP="00D34AC9">
            <w:pPr>
              <w:ind w:leftChars="100" w:left="432" w:hangingChars="80" w:hanging="192"/>
              <w:jc w:val="both"/>
              <w:rPr>
                <w:snapToGrid w:val="0"/>
                <w:kern w:val="0"/>
              </w:rPr>
            </w:pPr>
            <w:r w:rsidRPr="00653A14">
              <w:rPr>
                <w:snapToGrid w:val="0"/>
                <w:kern w:val="0"/>
              </w:rPr>
              <w:t>2.</w:t>
            </w:r>
            <w:r w:rsidRPr="00653A14">
              <w:rPr>
                <w:rFonts w:hint="eastAsia"/>
                <w:snapToGrid w:val="0"/>
                <w:kern w:val="0"/>
              </w:rPr>
              <w:t>若主治醫師不在時，有明確規定代理機制及排定代理人員名單。</w:t>
            </w:r>
          </w:p>
          <w:p w:rsidR="00D34AC9" w:rsidRPr="00653A14" w:rsidRDefault="00D34AC9" w:rsidP="00D34AC9">
            <w:pPr>
              <w:ind w:leftChars="100" w:left="432" w:hangingChars="80" w:hanging="192"/>
              <w:jc w:val="both"/>
              <w:rPr>
                <w:snapToGrid w:val="0"/>
                <w:kern w:val="0"/>
              </w:rPr>
            </w:pPr>
            <w:r w:rsidRPr="00653A14">
              <w:rPr>
                <w:snapToGrid w:val="0"/>
                <w:kern w:val="0"/>
              </w:rPr>
              <w:t>3.</w:t>
            </w:r>
            <w:r w:rsidRPr="00653A14">
              <w:rPr>
                <w:rFonts w:hint="eastAsia"/>
                <w:snapToGrid w:val="0"/>
                <w:kern w:val="0"/>
              </w:rPr>
              <w:t>每日應有醫師</w:t>
            </w:r>
            <w:proofErr w:type="gramStart"/>
            <w:r w:rsidRPr="00653A14">
              <w:rPr>
                <w:rFonts w:hint="eastAsia"/>
                <w:snapToGrid w:val="0"/>
                <w:kern w:val="0"/>
              </w:rPr>
              <w:t>迴</w:t>
            </w:r>
            <w:proofErr w:type="gramEnd"/>
            <w:r w:rsidRPr="00653A14">
              <w:rPr>
                <w:rFonts w:hint="eastAsia"/>
                <w:snapToGrid w:val="0"/>
                <w:kern w:val="0"/>
              </w:rPr>
              <w:t>診，了解病人病況之變化，以調整診療計畫。</w:t>
            </w:r>
          </w:p>
          <w:p w:rsidR="00D34AC9" w:rsidRPr="00653A14" w:rsidRDefault="00D34AC9" w:rsidP="00D34AC9">
            <w:pPr>
              <w:ind w:leftChars="100" w:left="432" w:hangingChars="80" w:hanging="192"/>
              <w:jc w:val="both"/>
              <w:rPr>
                <w:snapToGrid w:val="0"/>
                <w:kern w:val="0"/>
              </w:rPr>
            </w:pPr>
            <w:r w:rsidRPr="00653A14">
              <w:rPr>
                <w:snapToGrid w:val="0"/>
                <w:kern w:val="0"/>
              </w:rPr>
              <w:t>4.</w:t>
            </w:r>
            <w:r w:rsidRPr="00653A14">
              <w:rPr>
                <w:rFonts w:hint="eastAsia"/>
                <w:snapToGrid w:val="0"/>
                <w:kern w:val="0"/>
              </w:rPr>
              <w:t>每日病程紀錄應有主治醫師簽章，全面或部分實施電子病歷之醫院，相關主治醫師</w:t>
            </w:r>
            <w:proofErr w:type="gramStart"/>
            <w:r w:rsidRPr="00653A14">
              <w:rPr>
                <w:rFonts w:hint="eastAsia"/>
                <w:snapToGrid w:val="0"/>
                <w:kern w:val="0"/>
              </w:rPr>
              <w:t>複</w:t>
            </w:r>
            <w:proofErr w:type="gramEnd"/>
            <w:r w:rsidRPr="00653A14">
              <w:rPr>
                <w:rFonts w:hint="eastAsia"/>
                <w:snapToGrid w:val="0"/>
                <w:kern w:val="0"/>
              </w:rPr>
              <w:t>簽、修改紀錄、簽名應符合電子簽章規範。</w:t>
            </w:r>
          </w:p>
          <w:p w:rsidR="00D34AC9" w:rsidRPr="00653A14" w:rsidRDefault="00D34AC9" w:rsidP="00D34AC9">
            <w:pPr>
              <w:jc w:val="both"/>
              <w:rPr>
                <w:b/>
                <w:kern w:val="0"/>
              </w:rPr>
            </w:pPr>
          </w:p>
          <w:p w:rsidR="00D34AC9" w:rsidRPr="00653A14" w:rsidRDefault="00D34AC9" w:rsidP="00D34AC9">
            <w:pPr>
              <w:jc w:val="both"/>
              <w:rPr>
                <w:b/>
                <w:kern w:val="0"/>
              </w:rPr>
            </w:pPr>
            <w:r w:rsidRPr="00653A14">
              <w:rPr>
                <w:rFonts w:hint="eastAsia"/>
                <w:b/>
                <w:kern w:val="0"/>
              </w:rPr>
              <w:t>評量方法及建議佐證資料：</w:t>
            </w:r>
          </w:p>
          <w:p w:rsidR="00D34AC9" w:rsidRPr="00653A14" w:rsidRDefault="00D34AC9" w:rsidP="00D34AC9">
            <w:pPr>
              <w:ind w:leftChars="100" w:left="432" w:hangingChars="80" w:hanging="192"/>
              <w:jc w:val="both"/>
              <w:rPr>
                <w:snapToGrid w:val="0"/>
                <w:kern w:val="0"/>
              </w:rPr>
            </w:pPr>
            <w:r w:rsidRPr="00653A14">
              <w:rPr>
                <w:snapToGrid w:val="0"/>
                <w:kern w:val="0"/>
              </w:rPr>
              <w:t>1.</w:t>
            </w:r>
            <w:r w:rsidRPr="00653A14">
              <w:rPr>
                <w:rFonts w:hint="eastAsia"/>
                <w:snapToGrid w:val="0"/>
                <w:kern w:val="0"/>
              </w:rPr>
              <w:t>醫師職務說明書。</w:t>
            </w:r>
          </w:p>
          <w:p w:rsidR="00D34AC9" w:rsidRPr="00653A14" w:rsidRDefault="00D34AC9" w:rsidP="00D34AC9">
            <w:pPr>
              <w:ind w:leftChars="100" w:left="432" w:hangingChars="80" w:hanging="192"/>
              <w:jc w:val="both"/>
              <w:rPr>
                <w:snapToGrid w:val="0"/>
                <w:kern w:val="0"/>
              </w:rPr>
            </w:pPr>
            <w:r w:rsidRPr="00653A14">
              <w:rPr>
                <w:snapToGrid w:val="0"/>
                <w:kern w:val="0"/>
              </w:rPr>
              <w:t>2.</w:t>
            </w:r>
            <w:r w:rsidRPr="00653A14">
              <w:rPr>
                <w:rFonts w:hint="eastAsia"/>
                <w:snapToGrid w:val="0"/>
                <w:kern w:val="0"/>
              </w:rPr>
              <w:t>職務代理辦法。</w:t>
            </w:r>
          </w:p>
          <w:p w:rsidR="00D34AC9" w:rsidRPr="00653A14" w:rsidRDefault="00D34AC9" w:rsidP="00D34AC9">
            <w:pPr>
              <w:ind w:leftChars="100" w:left="432" w:hangingChars="80" w:hanging="192"/>
              <w:jc w:val="both"/>
              <w:rPr>
                <w:snapToGrid w:val="0"/>
                <w:kern w:val="0"/>
              </w:rPr>
            </w:pPr>
            <w:r w:rsidRPr="00653A14">
              <w:rPr>
                <w:snapToGrid w:val="0"/>
                <w:kern w:val="0"/>
              </w:rPr>
              <w:t>3.</w:t>
            </w:r>
            <w:r w:rsidRPr="00653A14">
              <w:rPr>
                <w:rFonts w:hint="eastAsia"/>
                <w:snapToGrid w:val="0"/>
                <w:kern w:val="0"/>
              </w:rPr>
              <w:t>醫師值班表。</w:t>
            </w:r>
          </w:p>
          <w:p w:rsidR="00D34AC9" w:rsidRPr="00653A14" w:rsidRDefault="00D34AC9" w:rsidP="00D34AC9">
            <w:pPr>
              <w:ind w:leftChars="100" w:left="432" w:hangingChars="80" w:hanging="192"/>
              <w:jc w:val="both"/>
            </w:pPr>
            <w:r w:rsidRPr="00653A14">
              <w:t>4.</w:t>
            </w:r>
            <w:r w:rsidRPr="00653A14">
              <w:rPr>
                <w:rFonts w:hint="eastAsia"/>
              </w:rPr>
              <w:t>醫師假日</w:t>
            </w:r>
            <w:proofErr w:type="gramStart"/>
            <w:r w:rsidRPr="00653A14">
              <w:rPr>
                <w:rFonts w:hint="eastAsia"/>
              </w:rPr>
              <w:t>迴</w:t>
            </w:r>
            <w:proofErr w:type="gramEnd"/>
            <w:r w:rsidRPr="00653A14">
              <w:rPr>
                <w:rFonts w:hint="eastAsia"/>
              </w:rPr>
              <w:t>診之規範。</w:t>
            </w:r>
          </w:p>
          <w:p w:rsidR="00D34AC9" w:rsidRPr="00653A14" w:rsidRDefault="00D34AC9" w:rsidP="00D34AC9">
            <w:pPr>
              <w:ind w:leftChars="100" w:left="432" w:hangingChars="80" w:hanging="192"/>
              <w:jc w:val="both"/>
            </w:pPr>
            <w:r w:rsidRPr="00653A14">
              <w:t>5.</w:t>
            </w:r>
            <w:r w:rsidRPr="00653A14">
              <w:rPr>
                <w:rFonts w:hint="eastAsia"/>
              </w:rPr>
              <w:t>紙本或電子病歷修改紀錄。</w:t>
            </w:r>
          </w:p>
          <w:p w:rsidR="00D34AC9" w:rsidRPr="00653A14" w:rsidRDefault="00D34AC9" w:rsidP="00D34AC9">
            <w:pPr>
              <w:ind w:leftChars="100" w:left="432" w:hangingChars="80" w:hanging="192"/>
              <w:jc w:val="both"/>
            </w:pPr>
            <w:r w:rsidRPr="00653A14">
              <w:t>6.</w:t>
            </w:r>
            <w:r w:rsidRPr="00E9521D">
              <w:rPr>
                <w:rFonts w:hint="eastAsia"/>
              </w:rPr>
              <w:t>電子病歷歷史修改紀錄。</w:t>
            </w:r>
          </w:p>
        </w:tc>
      </w:tr>
      <w:tr w:rsidR="00D34AC9" w:rsidRPr="00D762E3" w:rsidTr="00D34AC9">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2.3.2</w:t>
            </w:r>
          </w:p>
        </w:tc>
        <w:tc>
          <w:tcPr>
            <w:tcW w:w="1871" w:type="dxa"/>
            <w:shd w:val="clear" w:color="auto" w:fill="auto"/>
          </w:tcPr>
          <w:p w:rsidR="00D34AC9" w:rsidRPr="00E9521D" w:rsidRDefault="00D34AC9" w:rsidP="00D34AC9">
            <w:pPr>
              <w:snapToGrid w:val="0"/>
              <w:spacing w:line="360" w:lineRule="exact"/>
              <w:jc w:val="both"/>
            </w:pPr>
            <w:r w:rsidRPr="00E06BEA">
              <w:rPr>
                <w:rFonts w:hint="eastAsia"/>
              </w:rPr>
              <w:t>病歷應詳實記載病況變化、治療方式及其治療依據說明等，以供事後檢討</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b/>
                <w:snapToGrid w:val="0"/>
                <w:kern w:val="0"/>
              </w:rPr>
            </w:pPr>
            <w:r w:rsidRPr="00653A14">
              <w:rPr>
                <w:rFonts w:hint="eastAsia"/>
                <w:snapToGrid w:val="0"/>
                <w:kern w:val="0"/>
              </w:rPr>
              <w:t>醫療照護團隊成員應詳實記載病歷，並確保病人照護相關資訊能正確傳遞。</w:t>
            </w:r>
          </w:p>
          <w:p w:rsidR="00D34AC9" w:rsidRPr="00653A14" w:rsidRDefault="00D34AC9" w:rsidP="00D34AC9">
            <w:pPr>
              <w:ind w:left="192" w:hangingChars="80" w:hanging="192"/>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rPr>
                <w:bCs/>
                <w:snapToGrid w:val="0"/>
                <w:kern w:val="0"/>
              </w:rPr>
            </w:pPr>
            <w:r w:rsidRPr="00653A14">
              <w:rPr>
                <w:bCs/>
                <w:snapToGrid w:val="0"/>
                <w:kern w:val="0"/>
              </w:rPr>
              <w:t>1.</w:t>
            </w:r>
            <w:r w:rsidRPr="00653A14">
              <w:rPr>
                <w:rFonts w:hint="eastAsia"/>
                <w:bCs/>
                <w:snapToGrid w:val="0"/>
                <w:kern w:val="0"/>
              </w:rPr>
              <w:t>主治醫師需親自診察評估病情，視病情修訂診療計畫，</w:t>
            </w:r>
            <w:r w:rsidRPr="00653A14">
              <w:rPr>
                <w:rFonts w:hint="eastAsia"/>
                <w:snapToGrid w:val="0"/>
                <w:kern w:val="0"/>
              </w:rPr>
              <w:t>病程紀錄能適當的反應病況變化</w:t>
            </w:r>
            <w:r w:rsidRPr="00653A14">
              <w:rPr>
                <w:rFonts w:hint="eastAsia"/>
                <w:bCs/>
                <w:snapToGrid w:val="0"/>
                <w:kern w:val="0"/>
              </w:rPr>
              <w:t>。</w:t>
            </w:r>
          </w:p>
          <w:p w:rsidR="00D34AC9" w:rsidRPr="00653A14" w:rsidRDefault="00D34AC9" w:rsidP="00D34AC9">
            <w:pPr>
              <w:ind w:leftChars="100" w:left="432" w:hangingChars="80" w:hanging="192"/>
              <w:jc w:val="both"/>
              <w:rPr>
                <w:snapToGrid w:val="0"/>
                <w:kern w:val="0"/>
              </w:rPr>
            </w:pPr>
            <w:r w:rsidRPr="00653A14">
              <w:rPr>
                <w:snapToGrid w:val="0"/>
                <w:kern w:val="0"/>
              </w:rPr>
              <w:t>2.</w:t>
            </w:r>
            <w:r w:rsidRPr="00653A14">
              <w:rPr>
                <w:rFonts w:hint="eastAsia"/>
                <w:snapToGrid w:val="0"/>
                <w:kern w:val="0"/>
              </w:rPr>
              <w:t>病歷記載能顯示達成診斷及實施處置之合理思考邏輯，且應適時、適當呈現特殊檢查、檢查方法、檢驗、處置之理由，及影像診斷報告的臨床評估。</w:t>
            </w:r>
          </w:p>
          <w:p w:rsidR="00D34AC9" w:rsidRPr="00653A14" w:rsidRDefault="00D34AC9" w:rsidP="00D34AC9">
            <w:pPr>
              <w:ind w:leftChars="100" w:left="432" w:hangingChars="80" w:hanging="192"/>
              <w:jc w:val="both"/>
              <w:rPr>
                <w:snapToGrid w:val="0"/>
                <w:kern w:val="0"/>
              </w:rPr>
            </w:pPr>
            <w:r w:rsidRPr="00653A14">
              <w:rPr>
                <w:snapToGrid w:val="0"/>
                <w:kern w:val="0"/>
              </w:rPr>
              <w:t>3.</w:t>
            </w:r>
            <w:r w:rsidRPr="00653A14">
              <w:rPr>
                <w:rFonts w:hint="eastAsia"/>
                <w:snapToGrid w:val="0"/>
                <w:kern w:val="0"/>
              </w:rPr>
              <w:t>有定期的診療摘要紀錄或交班摘要。</w:t>
            </w:r>
          </w:p>
          <w:p w:rsidR="00D34AC9" w:rsidRPr="00653A14" w:rsidRDefault="00D34AC9" w:rsidP="00D34AC9">
            <w:pPr>
              <w:ind w:leftChars="100" w:left="432" w:hangingChars="80" w:hanging="192"/>
              <w:jc w:val="both"/>
              <w:rPr>
                <w:snapToGrid w:val="0"/>
                <w:kern w:val="0"/>
              </w:rPr>
            </w:pPr>
            <w:r w:rsidRPr="00653A14">
              <w:rPr>
                <w:snapToGrid w:val="0"/>
                <w:kern w:val="0"/>
              </w:rPr>
              <w:t>4.</w:t>
            </w:r>
            <w:r w:rsidRPr="00653A14">
              <w:rPr>
                <w:rFonts w:hint="eastAsia"/>
                <w:snapToGrid w:val="0"/>
                <w:kern w:val="0"/>
              </w:rPr>
              <w:t>個案</w:t>
            </w:r>
            <w:r w:rsidRPr="00E9521D">
              <w:rPr>
                <w:rFonts w:hint="eastAsia"/>
                <w:snapToGrid w:val="0"/>
                <w:kern w:val="0"/>
              </w:rPr>
              <w:t>會診及</w:t>
            </w:r>
            <w:r w:rsidRPr="00653A14">
              <w:rPr>
                <w:rFonts w:hint="eastAsia"/>
                <w:snapToGrid w:val="0"/>
                <w:kern w:val="0"/>
              </w:rPr>
              <w:t>討論結果應記錄於病人診療紀錄內；當病人需要轉科或轉院時，應將</w:t>
            </w:r>
            <w:r w:rsidRPr="00E9521D">
              <w:rPr>
                <w:rFonts w:hint="eastAsia"/>
                <w:snapToGrid w:val="0"/>
                <w:kern w:val="0"/>
              </w:rPr>
              <w:t>診療紀錄</w:t>
            </w:r>
            <w:r w:rsidRPr="00653A14">
              <w:rPr>
                <w:rFonts w:hint="eastAsia"/>
                <w:snapToGrid w:val="0"/>
                <w:kern w:val="0"/>
              </w:rPr>
              <w:t>妥善轉予相關科別或醫院。</w:t>
            </w:r>
          </w:p>
          <w:p w:rsidR="00D34AC9" w:rsidRPr="00653A14" w:rsidRDefault="00D34AC9" w:rsidP="00D34AC9">
            <w:pPr>
              <w:ind w:left="192" w:hangingChars="80" w:hanging="192"/>
              <w:jc w:val="both"/>
              <w:rPr>
                <w:b/>
                <w:kern w:val="0"/>
              </w:rPr>
            </w:pPr>
            <w:r w:rsidRPr="00653A14">
              <w:rPr>
                <w:b/>
                <w:kern w:val="0"/>
              </w:rPr>
              <w:t>[</w:t>
            </w:r>
            <w:proofErr w:type="gramStart"/>
            <w:r w:rsidRPr="00653A14">
              <w:rPr>
                <w:rFonts w:hint="eastAsia"/>
                <w:b/>
                <w:kern w:val="0"/>
              </w:rPr>
              <w:t>註</w:t>
            </w:r>
            <w:proofErr w:type="gramEnd"/>
            <w:r w:rsidRPr="00653A14">
              <w:rPr>
                <w:b/>
                <w:kern w:val="0"/>
              </w:rPr>
              <w:t>]</w:t>
            </w:r>
          </w:p>
          <w:p w:rsidR="00D34AC9" w:rsidRPr="00653A14" w:rsidRDefault="00D34AC9" w:rsidP="00D34AC9">
            <w:pPr>
              <w:ind w:leftChars="96" w:left="444" w:hangingChars="89" w:hanging="214"/>
              <w:jc w:val="both"/>
              <w:rPr>
                <w:kern w:val="0"/>
              </w:rPr>
            </w:pPr>
            <w:r w:rsidRPr="00653A14">
              <w:rPr>
                <w:kern w:val="0"/>
              </w:rPr>
              <w:t>1.</w:t>
            </w:r>
            <w:r w:rsidRPr="00653A14">
              <w:rPr>
                <w:rFonts w:hint="eastAsia"/>
                <w:kern w:val="0"/>
              </w:rPr>
              <w:t>診療計畫</w:t>
            </w:r>
            <w:r w:rsidRPr="00653A14">
              <w:rPr>
                <w:kern w:val="0"/>
              </w:rPr>
              <w:t>(plan to do)</w:t>
            </w:r>
            <w:r w:rsidRPr="00653A14">
              <w:rPr>
                <w:rFonts w:hint="eastAsia"/>
                <w:kern w:val="0"/>
              </w:rPr>
              <w:t>不需為獨立單張，亦未規定須由病人或家屬簽名。</w:t>
            </w:r>
          </w:p>
          <w:p w:rsidR="00D34AC9" w:rsidRPr="00653A14" w:rsidRDefault="00D34AC9" w:rsidP="00D34AC9">
            <w:pPr>
              <w:ind w:leftChars="96" w:left="444" w:hangingChars="89" w:hanging="214"/>
              <w:jc w:val="both"/>
              <w:rPr>
                <w:kern w:val="0"/>
              </w:rPr>
            </w:pPr>
            <w:r w:rsidRPr="00E9521D">
              <w:rPr>
                <w:kern w:val="0"/>
              </w:rPr>
              <w:t>2</w:t>
            </w:r>
            <w:r w:rsidRPr="00653A14">
              <w:rPr>
                <w:kern w:val="0"/>
              </w:rPr>
              <w:t>.</w:t>
            </w:r>
            <w:r w:rsidRPr="00653A14">
              <w:rPr>
                <w:rFonts w:hint="eastAsia"/>
                <w:kern w:val="0"/>
              </w:rPr>
              <w:t>符合項目</w:t>
            </w:r>
            <w:r w:rsidRPr="00653A14">
              <w:rPr>
                <w:kern w:val="0"/>
              </w:rPr>
              <w:t>2</w:t>
            </w:r>
            <w:r w:rsidRPr="00653A14">
              <w:rPr>
                <w:rFonts w:hint="eastAsia"/>
                <w:kern w:val="0"/>
              </w:rPr>
              <w:t>、</w:t>
            </w:r>
            <w:r w:rsidRPr="00653A14">
              <w:rPr>
                <w:kern w:val="0"/>
              </w:rPr>
              <w:t>3</w:t>
            </w:r>
            <w:r w:rsidRPr="00653A14">
              <w:rPr>
                <w:rFonts w:hint="eastAsia"/>
                <w:kern w:val="0"/>
              </w:rPr>
              <w:t>、</w:t>
            </w:r>
            <w:r w:rsidRPr="00653A14">
              <w:rPr>
                <w:kern w:val="0"/>
              </w:rPr>
              <w:t>4</w:t>
            </w:r>
            <w:r w:rsidRPr="00653A14">
              <w:rPr>
                <w:rFonts w:hint="eastAsia"/>
                <w:kern w:val="0"/>
              </w:rPr>
              <w:t>申請「地區醫院評鑑」者</w:t>
            </w:r>
            <w:proofErr w:type="gramStart"/>
            <w:r w:rsidRPr="00653A14">
              <w:rPr>
                <w:rFonts w:hint="eastAsia"/>
                <w:kern w:val="0"/>
              </w:rPr>
              <w:t>可免評</w:t>
            </w:r>
            <w:proofErr w:type="gramEnd"/>
            <w:r w:rsidRPr="00653A14">
              <w:rPr>
                <w:rFonts w:hint="eastAsia"/>
                <w:kern w:val="0"/>
              </w:rPr>
              <w:t>。</w:t>
            </w:r>
          </w:p>
          <w:p w:rsidR="00D34AC9" w:rsidRPr="00653A14" w:rsidRDefault="00D34AC9" w:rsidP="00D34AC9">
            <w:pPr>
              <w:ind w:left="192" w:hangingChars="80" w:hanging="192"/>
              <w:jc w:val="both"/>
              <w:rPr>
                <w:b/>
                <w:kern w:val="0"/>
              </w:rPr>
            </w:pPr>
          </w:p>
          <w:p w:rsidR="00D34AC9" w:rsidRPr="00653A14" w:rsidRDefault="00D34AC9" w:rsidP="00D34AC9">
            <w:pPr>
              <w:ind w:left="192" w:hangingChars="80" w:hanging="192"/>
              <w:jc w:val="both"/>
              <w:rPr>
                <w:b/>
                <w:kern w:val="0"/>
              </w:rPr>
            </w:pPr>
            <w:r w:rsidRPr="00653A14">
              <w:rPr>
                <w:rFonts w:hint="eastAsia"/>
                <w:b/>
                <w:kern w:val="0"/>
              </w:rPr>
              <w:t>評量方法及建議佐證資料：</w:t>
            </w:r>
          </w:p>
          <w:p w:rsidR="00D34AC9" w:rsidRPr="00653A14" w:rsidRDefault="00D34AC9" w:rsidP="00D34AC9">
            <w:pPr>
              <w:ind w:leftChars="100" w:left="240"/>
              <w:jc w:val="both"/>
              <w:rPr>
                <w:snapToGrid w:val="0"/>
                <w:kern w:val="0"/>
              </w:rPr>
            </w:pPr>
            <w:r w:rsidRPr="00653A14">
              <w:rPr>
                <w:snapToGrid w:val="0"/>
                <w:kern w:val="0"/>
              </w:rPr>
              <w:t>1.</w:t>
            </w:r>
            <w:r w:rsidRPr="00653A14">
              <w:rPr>
                <w:rFonts w:hint="eastAsia"/>
                <w:snapToGrid w:val="0"/>
                <w:kern w:val="0"/>
              </w:rPr>
              <w:t>病歷寫作規範。</w:t>
            </w:r>
          </w:p>
          <w:p w:rsidR="00D34AC9" w:rsidRPr="00653A14" w:rsidRDefault="00D34AC9" w:rsidP="00D34AC9">
            <w:pPr>
              <w:ind w:leftChars="100" w:left="240"/>
              <w:jc w:val="both"/>
              <w:rPr>
                <w:snapToGrid w:val="0"/>
                <w:kern w:val="0"/>
              </w:rPr>
            </w:pPr>
            <w:r w:rsidRPr="00653A14">
              <w:rPr>
                <w:snapToGrid w:val="0"/>
                <w:kern w:val="0"/>
              </w:rPr>
              <w:t>2.</w:t>
            </w:r>
            <w:r w:rsidRPr="00653A14">
              <w:rPr>
                <w:rFonts w:hint="eastAsia"/>
                <w:snapToGrid w:val="0"/>
                <w:kern w:val="0"/>
              </w:rPr>
              <w:t>紙本或電子病歷。</w:t>
            </w:r>
          </w:p>
          <w:p w:rsidR="00D34AC9" w:rsidRPr="00653A14" w:rsidRDefault="00D34AC9" w:rsidP="00D34AC9">
            <w:pPr>
              <w:ind w:leftChars="100" w:left="240"/>
              <w:jc w:val="both"/>
              <w:rPr>
                <w:kern w:val="0"/>
              </w:rPr>
            </w:pPr>
            <w:r w:rsidRPr="00653A14">
              <w:rPr>
                <w:snapToGrid w:val="0"/>
                <w:kern w:val="0"/>
              </w:rPr>
              <w:t>3.</w:t>
            </w:r>
            <w:r w:rsidRPr="00E9521D">
              <w:rPr>
                <w:rFonts w:hint="eastAsia"/>
                <w:snapToGrid w:val="0"/>
                <w:kern w:val="0"/>
              </w:rPr>
              <w:t>病歷紀錄品質檢討的相關資料</w:t>
            </w:r>
            <w:r w:rsidRPr="00653A14">
              <w:rPr>
                <w:rFonts w:hint="eastAsia"/>
                <w:snapToGrid w:val="0"/>
                <w:kern w:val="0"/>
              </w:rPr>
              <w:t>。</w:t>
            </w:r>
            <w:r w:rsidRPr="00653A14">
              <w:rPr>
                <w:snapToGrid w:val="0"/>
                <w:kern w:val="0"/>
              </w:rPr>
              <w:t>(</w:t>
            </w:r>
            <w:r w:rsidRPr="00653A14">
              <w:rPr>
                <w:rFonts w:hint="eastAsia"/>
                <w:snapToGrid w:val="0"/>
                <w:kern w:val="0"/>
              </w:rPr>
              <w:t>可</w:t>
            </w:r>
            <w:r w:rsidRPr="00653A14">
              <w:rPr>
                <w:snapToGrid w:val="0"/>
                <w:kern w:val="0"/>
              </w:rPr>
              <w:t>)</w:t>
            </w:r>
          </w:p>
        </w:tc>
      </w:tr>
      <w:tr w:rsidR="00D34AC9" w:rsidRPr="00D762E3" w:rsidTr="00D34AC9">
        <w:trPr>
          <w:trHeight w:val="20"/>
          <w:jc w:val="center"/>
        </w:trPr>
        <w:tc>
          <w:tcPr>
            <w:tcW w:w="457" w:type="dxa"/>
            <w:shd w:val="clear" w:color="auto" w:fill="auto"/>
          </w:tcPr>
          <w:p w:rsidR="00D34AC9" w:rsidRPr="00D762E3" w:rsidRDefault="00D34AC9" w:rsidP="00D34AC9">
            <w:pPr>
              <w:snapToGrid w:val="0"/>
              <w:spacing w:line="360" w:lineRule="exact"/>
              <w:rPr>
                <w:kern w:val="0"/>
              </w:rPr>
            </w:pP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2.3.3</w:t>
            </w:r>
          </w:p>
        </w:tc>
        <w:tc>
          <w:tcPr>
            <w:tcW w:w="1871" w:type="dxa"/>
            <w:shd w:val="clear" w:color="auto" w:fill="auto"/>
          </w:tcPr>
          <w:p w:rsidR="00D34AC9" w:rsidRPr="00E9521D" w:rsidRDefault="00D34AC9" w:rsidP="00D34AC9">
            <w:pPr>
              <w:snapToGrid w:val="0"/>
              <w:spacing w:line="360" w:lineRule="exact"/>
              <w:jc w:val="both"/>
            </w:pPr>
            <w:r w:rsidRPr="00E06BEA">
              <w:rPr>
                <w:rFonts w:hint="eastAsia"/>
              </w:rPr>
              <w:t>醫療照護團隊人員應了解病人問題，並讓接班人員知悉；如有轉單位時，應製作照護摘要或交班紀錄，以達持續性照護</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b/>
                <w:snapToGrid w:val="0"/>
                <w:kern w:val="0"/>
              </w:rPr>
            </w:pPr>
            <w:r w:rsidRPr="00653A14">
              <w:rPr>
                <w:rFonts w:hint="eastAsia"/>
                <w:kern w:val="0"/>
              </w:rPr>
              <w:t>病人主要醫療照護人員應確實交接班，以提供持續性之照護。</w:t>
            </w:r>
          </w:p>
          <w:p w:rsidR="00D34AC9" w:rsidRPr="00653A14" w:rsidRDefault="00D34AC9" w:rsidP="00D34AC9">
            <w:pPr>
              <w:ind w:left="192" w:hangingChars="80" w:hanging="192"/>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rPr>
                <w:snapToGrid w:val="0"/>
                <w:kern w:val="0"/>
              </w:rPr>
            </w:pPr>
            <w:r w:rsidRPr="00653A14">
              <w:rPr>
                <w:kern w:val="0"/>
              </w:rPr>
              <w:t>1.</w:t>
            </w:r>
            <w:r w:rsidRPr="00653A14">
              <w:rPr>
                <w:rFonts w:hint="eastAsia"/>
                <w:kern w:val="0"/>
              </w:rPr>
              <w:t>醫院訂有</w:t>
            </w:r>
            <w:r w:rsidRPr="00E9521D">
              <w:rPr>
                <w:rFonts w:hint="eastAsia"/>
                <w:kern w:val="0"/>
              </w:rPr>
              <w:t>醫療照護團隊人員</w:t>
            </w:r>
            <w:r w:rsidRPr="00653A14">
              <w:rPr>
                <w:rFonts w:hint="eastAsia"/>
                <w:kern w:val="0"/>
              </w:rPr>
              <w:t>交接班作業流程。</w:t>
            </w:r>
          </w:p>
          <w:p w:rsidR="00D34AC9" w:rsidRPr="00653A14" w:rsidRDefault="00D34AC9" w:rsidP="00D34AC9">
            <w:pPr>
              <w:ind w:leftChars="100" w:left="432" w:hangingChars="80" w:hanging="192"/>
              <w:jc w:val="both"/>
              <w:rPr>
                <w:kern w:val="0"/>
              </w:rPr>
            </w:pPr>
            <w:r w:rsidRPr="00653A14">
              <w:rPr>
                <w:kern w:val="0"/>
              </w:rPr>
              <w:t>2.</w:t>
            </w:r>
            <w:r w:rsidRPr="00653A14">
              <w:rPr>
                <w:rFonts w:hint="eastAsia"/>
                <w:kern w:val="0"/>
              </w:rPr>
              <w:t>醫療照護團隊人員能瞭解病人問題所在，且能交班</w:t>
            </w:r>
            <w:proofErr w:type="gramStart"/>
            <w:r w:rsidRPr="00653A14">
              <w:rPr>
                <w:rFonts w:hint="eastAsia"/>
                <w:kern w:val="0"/>
              </w:rPr>
              <w:t>清楚，</w:t>
            </w:r>
            <w:proofErr w:type="gramEnd"/>
            <w:r w:rsidRPr="00653A14">
              <w:rPr>
                <w:rFonts w:hint="eastAsia"/>
                <w:kern w:val="0"/>
              </w:rPr>
              <w:t>使接班醫療照護團隊人員能瞭解病人問題。</w:t>
            </w:r>
          </w:p>
          <w:p w:rsidR="00D34AC9" w:rsidRPr="00653A14" w:rsidRDefault="00D34AC9" w:rsidP="00D34AC9">
            <w:pPr>
              <w:ind w:leftChars="100" w:left="432" w:hangingChars="80" w:hanging="192"/>
              <w:jc w:val="both"/>
              <w:rPr>
                <w:snapToGrid w:val="0"/>
                <w:kern w:val="0"/>
              </w:rPr>
            </w:pPr>
            <w:r w:rsidRPr="00653A14">
              <w:rPr>
                <w:kern w:val="0"/>
              </w:rPr>
              <w:t>3.</w:t>
            </w:r>
            <w:r w:rsidRPr="00653A14">
              <w:rPr>
                <w:rFonts w:hint="eastAsia"/>
                <w:kern w:val="0"/>
              </w:rPr>
              <w:t>轉換單位或照護團隊時，轉出單位醫療照護成員應製作照護摘要或交班紀錄，讓後續照護單位能提供持續性病人照護。</w:t>
            </w:r>
          </w:p>
          <w:p w:rsidR="00D34AC9" w:rsidRPr="00653A14" w:rsidRDefault="00D34AC9" w:rsidP="00D34AC9">
            <w:pPr>
              <w:ind w:left="192" w:hangingChars="80" w:hanging="192"/>
              <w:jc w:val="both"/>
              <w:rPr>
                <w:b/>
                <w:kern w:val="0"/>
              </w:rPr>
            </w:pPr>
          </w:p>
          <w:p w:rsidR="00D34AC9" w:rsidRPr="00653A14" w:rsidRDefault="00D34AC9" w:rsidP="00D34AC9">
            <w:pPr>
              <w:ind w:left="192" w:hangingChars="80" w:hanging="192"/>
              <w:jc w:val="both"/>
              <w:rPr>
                <w:b/>
                <w:kern w:val="0"/>
              </w:rPr>
            </w:pPr>
            <w:r w:rsidRPr="00653A14">
              <w:rPr>
                <w:rFonts w:hint="eastAsia"/>
                <w:b/>
                <w:kern w:val="0"/>
              </w:rPr>
              <w:t>評量方法及建議佐證資料：</w:t>
            </w:r>
          </w:p>
          <w:p w:rsidR="00D34AC9" w:rsidRPr="00653A14" w:rsidRDefault="00D34AC9" w:rsidP="00D34AC9">
            <w:pPr>
              <w:ind w:leftChars="100" w:left="432" w:hangingChars="80" w:hanging="192"/>
              <w:jc w:val="both"/>
              <w:rPr>
                <w:snapToGrid w:val="0"/>
                <w:kern w:val="0"/>
              </w:rPr>
            </w:pPr>
            <w:r w:rsidRPr="00653A14">
              <w:rPr>
                <w:snapToGrid w:val="0"/>
                <w:kern w:val="0"/>
              </w:rPr>
              <w:t>1.</w:t>
            </w:r>
            <w:r w:rsidRPr="00653A14">
              <w:rPr>
                <w:rFonts w:hint="eastAsia"/>
                <w:snapToGrid w:val="0"/>
                <w:kern w:val="0"/>
              </w:rPr>
              <w:t>交接班作業流程。</w:t>
            </w:r>
          </w:p>
          <w:p w:rsidR="00D34AC9" w:rsidRPr="00653A14" w:rsidRDefault="00D34AC9" w:rsidP="00D34AC9">
            <w:pPr>
              <w:ind w:leftChars="100" w:left="432" w:hangingChars="80" w:hanging="192"/>
              <w:jc w:val="both"/>
              <w:rPr>
                <w:snapToGrid w:val="0"/>
                <w:kern w:val="0"/>
              </w:rPr>
            </w:pPr>
            <w:r w:rsidRPr="00653A14">
              <w:rPr>
                <w:snapToGrid w:val="0"/>
                <w:kern w:val="0"/>
              </w:rPr>
              <w:t>2.</w:t>
            </w:r>
            <w:r w:rsidRPr="00653A14">
              <w:rPr>
                <w:rFonts w:hint="eastAsia"/>
              </w:rPr>
              <w:t>交接班紀錄</w:t>
            </w:r>
            <w:r w:rsidRPr="00653A14">
              <w:rPr>
                <w:rFonts w:hint="eastAsia"/>
                <w:snapToGrid w:val="0"/>
                <w:kern w:val="0"/>
              </w:rPr>
              <w:t>。</w:t>
            </w:r>
          </w:p>
          <w:p w:rsidR="00D34AC9" w:rsidRPr="00653A14" w:rsidRDefault="00D34AC9" w:rsidP="00D34AC9">
            <w:pPr>
              <w:ind w:leftChars="100" w:left="432" w:hangingChars="80" w:hanging="192"/>
              <w:jc w:val="both"/>
              <w:rPr>
                <w:snapToGrid w:val="0"/>
                <w:kern w:val="0"/>
              </w:rPr>
            </w:pPr>
            <w:r w:rsidRPr="00653A14">
              <w:rPr>
                <w:snapToGrid w:val="0"/>
                <w:kern w:val="0"/>
              </w:rPr>
              <w:t>3.</w:t>
            </w:r>
            <w:r w:rsidRPr="00653A14">
              <w:rPr>
                <w:rFonts w:hint="eastAsia"/>
                <w:snapToGrid w:val="0"/>
                <w:kern w:val="0"/>
              </w:rPr>
              <w:t>單位</w:t>
            </w:r>
            <w:proofErr w:type="gramStart"/>
            <w:r w:rsidRPr="00653A14">
              <w:rPr>
                <w:rFonts w:hint="eastAsia"/>
                <w:snapToGrid w:val="0"/>
                <w:kern w:val="0"/>
              </w:rPr>
              <w:t>間轉床</w:t>
            </w:r>
            <w:proofErr w:type="gramEnd"/>
            <w:r w:rsidRPr="00653A14">
              <w:rPr>
                <w:rFonts w:hint="eastAsia"/>
                <w:snapToGrid w:val="0"/>
                <w:kern w:val="0"/>
              </w:rPr>
              <w:t>作業流程。</w:t>
            </w:r>
          </w:p>
          <w:p w:rsidR="00D34AC9" w:rsidRPr="00653A14" w:rsidRDefault="00D34AC9" w:rsidP="00D34AC9">
            <w:pPr>
              <w:ind w:leftChars="100" w:left="432" w:hangingChars="80" w:hanging="192"/>
              <w:jc w:val="both"/>
              <w:rPr>
                <w:snapToGrid w:val="0"/>
                <w:kern w:val="0"/>
              </w:rPr>
            </w:pPr>
            <w:r w:rsidRPr="00653A14">
              <w:rPr>
                <w:snapToGrid w:val="0"/>
                <w:kern w:val="0"/>
              </w:rPr>
              <w:t>4.</w:t>
            </w:r>
            <w:r w:rsidRPr="00E9521D">
              <w:rPr>
                <w:rFonts w:hint="eastAsia"/>
                <w:snapToGrid w:val="0"/>
                <w:kern w:val="0"/>
              </w:rPr>
              <w:t>病人轉運作業規範</w:t>
            </w:r>
            <w:r w:rsidRPr="00653A14">
              <w:rPr>
                <w:rFonts w:hint="eastAsia"/>
                <w:snapToGrid w:val="0"/>
                <w:kern w:val="0"/>
              </w:rPr>
              <w:t>。</w:t>
            </w:r>
          </w:p>
        </w:tc>
      </w:tr>
      <w:tr w:rsidR="00D34AC9" w:rsidRPr="00D762E3" w:rsidTr="00D34AC9">
        <w:trPr>
          <w:trHeight w:val="20"/>
          <w:jc w:val="center"/>
        </w:trPr>
        <w:tc>
          <w:tcPr>
            <w:tcW w:w="457" w:type="dxa"/>
            <w:shd w:val="clear" w:color="auto" w:fill="auto"/>
          </w:tcPr>
          <w:p w:rsidR="00D34AC9" w:rsidRPr="00D762E3" w:rsidRDefault="00D34AC9" w:rsidP="00D34AC9">
            <w:pPr>
              <w:snapToGrid w:val="0"/>
              <w:spacing w:line="360" w:lineRule="exact"/>
              <w:rPr>
                <w:kern w:val="0"/>
              </w:rPr>
            </w:pP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2.3.4</w:t>
            </w:r>
          </w:p>
        </w:tc>
        <w:tc>
          <w:tcPr>
            <w:tcW w:w="1871" w:type="dxa"/>
            <w:shd w:val="clear" w:color="auto" w:fill="auto"/>
          </w:tcPr>
          <w:p w:rsidR="00D34AC9" w:rsidRPr="00E9521D" w:rsidRDefault="00D34AC9" w:rsidP="00D34AC9">
            <w:pPr>
              <w:snapToGrid w:val="0"/>
              <w:spacing w:line="360" w:lineRule="exact"/>
              <w:jc w:val="both"/>
            </w:pPr>
            <w:r w:rsidRPr="00E06BEA">
              <w:rPr>
                <w:rFonts w:hint="eastAsia"/>
              </w:rPr>
              <w:t>護理過程完整，能因應病人狀況提供適切可行的護理照護計畫</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snapToGrid w:val="0"/>
                <w:kern w:val="0"/>
              </w:rPr>
            </w:pPr>
            <w:r w:rsidRPr="00653A14">
              <w:rPr>
                <w:rFonts w:hint="eastAsia"/>
              </w:rPr>
              <w:t>護理人員能應用護理過程，改善病人健康問題。</w:t>
            </w:r>
          </w:p>
          <w:p w:rsidR="00D34AC9" w:rsidRPr="00653A14" w:rsidRDefault="00D34AC9" w:rsidP="00D34AC9">
            <w:pPr>
              <w:ind w:left="192" w:hangingChars="80" w:hanging="192"/>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rPr>
                <w:snapToGrid w:val="0"/>
                <w:kern w:val="0"/>
              </w:rPr>
            </w:pPr>
            <w:r w:rsidRPr="00653A14">
              <w:t>1.</w:t>
            </w:r>
            <w:r w:rsidRPr="00653A14">
              <w:rPr>
                <w:rFonts w:hint="eastAsia"/>
              </w:rPr>
              <w:t>能依病人狀況，提供適切的護理照護計畫。</w:t>
            </w:r>
          </w:p>
          <w:p w:rsidR="00D34AC9" w:rsidRPr="00653A14" w:rsidRDefault="00D34AC9" w:rsidP="00D34AC9">
            <w:pPr>
              <w:ind w:leftChars="100" w:left="432" w:hangingChars="80" w:hanging="192"/>
              <w:jc w:val="both"/>
              <w:rPr>
                <w:snapToGrid w:val="0"/>
                <w:kern w:val="0"/>
              </w:rPr>
            </w:pPr>
            <w:r w:rsidRPr="00653A14">
              <w:t>2.</w:t>
            </w:r>
            <w:r w:rsidRPr="00653A14">
              <w:rPr>
                <w:rFonts w:hint="eastAsia"/>
              </w:rPr>
              <w:t>護理過程紀錄應包括評估、計畫、措施</w:t>
            </w:r>
            <w:proofErr w:type="gramStart"/>
            <w:r w:rsidRPr="00653A14">
              <w:rPr>
                <w:rFonts w:hint="eastAsia"/>
              </w:rPr>
              <w:t>及評值</w:t>
            </w:r>
            <w:proofErr w:type="gramEnd"/>
            <w:r w:rsidRPr="00653A14">
              <w:rPr>
                <w:rFonts w:hint="eastAsia"/>
              </w:rPr>
              <w:t>。</w:t>
            </w:r>
          </w:p>
          <w:p w:rsidR="00D34AC9" w:rsidRPr="00653A14" w:rsidRDefault="00D34AC9" w:rsidP="00D34AC9">
            <w:pPr>
              <w:ind w:leftChars="100" w:left="432" w:hangingChars="80" w:hanging="192"/>
              <w:jc w:val="both"/>
              <w:rPr>
                <w:snapToGrid w:val="0"/>
                <w:kern w:val="0"/>
              </w:rPr>
            </w:pPr>
            <w:r w:rsidRPr="00653A14">
              <w:t>3.</w:t>
            </w:r>
            <w:r w:rsidRPr="00653A14">
              <w:rPr>
                <w:rFonts w:hint="eastAsia"/>
              </w:rPr>
              <w:t>護理照護計畫具有個別性，有依病人狀況與需求，適時調整。</w:t>
            </w:r>
          </w:p>
          <w:p w:rsidR="00D34AC9" w:rsidRPr="00653A14" w:rsidRDefault="00D34AC9" w:rsidP="00D34AC9">
            <w:pPr>
              <w:jc w:val="both"/>
              <w:rPr>
                <w:b/>
                <w:kern w:val="0"/>
              </w:rPr>
            </w:pPr>
            <w:r w:rsidRPr="00653A14">
              <w:rPr>
                <w:b/>
                <w:kern w:val="0"/>
              </w:rPr>
              <w:t>[</w:t>
            </w:r>
            <w:proofErr w:type="gramStart"/>
            <w:r w:rsidRPr="00653A14">
              <w:rPr>
                <w:rFonts w:hint="eastAsia"/>
                <w:b/>
                <w:kern w:val="0"/>
              </w:rPr>
              <w:t>註</w:t>
            </w:r>
            <w:proofErr w:type="gramEnd"/>
            <w:r w:rsidRPr="00653A14">
              <w:rPr>
                <w:b/>
                <w:kern w:val="0"/>
              </w:rPr>
              <w:t>]</w:t>
            </w:r>
          </w:p>
          <w:p w:rsidR="00D34AC9" w:rsidRPr="00653A14" w:rsidRDefault="00D34AC9" w:rsidP="00D34AC9">
            <w:pPr>
              <w:ind w:leftChars="96" w:left="444" w:hangingChars="89" w:hanging="214"/>
              <w:jc w:val="both"/>
              <w:rPr>
                <w:kern w:val="0"/>
              </w:rPr>
            </w:pPr>
            <w:r w:rsidRPr="00653A14">
              <w:rPr>
                <w:kern w:val="0"/>
              </w:rPr>
              <w:t>1.</w:t>
            </w:r>
            <w:r w:rsidRPr="00653A14">
              <w:rPr>
                <w:rFonts w:hint="eastAsia"/>
                <w:kern w:val="0"/>
              </w:rPr>
              <w:t>符合項目</w:t>
            </w:r>
            <w:r w:rsidRPr="00653A14">
              <w:rPr>
                <w:kern w:val="0"/>
              </w:rPr>
              <w:t>3</w:t>
            </w:r>
            <w:r w:rsidRPr="00653A14">
              <w:rPr>
                <w:rFonts w:hint="eastAsia"/>
                <w:kern w:val="0"/>
              </w:rPr>
              <w:t>申請「地區醫院評鑑」者</w:t>
            </w:r>
            <w:proofErr w:type="gramStart"/>
            <w:r w:rsidRPr="00653A14">
              <w:rPr>
                <w:rFonts w:hint="eastAsia"/>
                <w:kern w:val="0"/>
              </w:rPr>
              <w:t>可免評</w:t>
            </w:r>
            <w:proofErr w:type="gramEnd"/>
            <w:r w:rsidRPr="00653A14">
              <w:rPr>
                <w:rFonts w:hint="eastAsia"/>
                <w:kern w:val="0"/>
              </w:rPr>
              <w:t>。</w:t>
            </w:r>
          </w:p>
          <w:p w:rsidR="00D34AC9" w:rsidRPr="00653A14" w:rsidRDefault="00D34AC9" w:rsidP="00D34AC9">
            <w:pPr>
              <w:jc w:val="both"/>
              <w:rPr>
                <w:kern w:val="0"/>
              </w:rPr>
            </w:pPr>
          </w:p>
          <w:p w:rsidR="00D34AC9" w:rsidRPr="00653A14" w:rsidRDefault="00D34AC9" w:rsidP="00D34AC9">
            <w:pPr>
              <w:ind w:left="192" w:hangingChars="80" w:hanging="192"/>
              <w:jc w:val="both"/>
              <w:rPr>
                <w:b/>
                <w:kern w:val="0"/>
              </w:rPr>
            </w:pPr>
            <w:r w:rsidRPr="00653A14">
              <w:rPr>
                <w:rFonts w:hint="eastAsia"/>
                <w:b/>
                <w:kern w:val="0"/>
              </w:rPr>
              <w:t>評量方法及建議佐證資料：</w:t>
            </w:r>
          </w:p>
          <w:p w:rsidR="00D34AC9" w:rsidRPr="00653A14" w:rsidRDefault="00D34AC9" w:rsidP="00D34AC9">
            <w:pPr>
              <w:ind w:leftChars="100" w:left="432" w:hangingChars="80" w:hanging="192"/>
              <w:jc w:val="both"/>
              <w:rPr>
                <w:snapToGrid w:val="0"/>
                <w:kern w:val="0"/>
              </w:rPr>
            </w:pPr>
            <w:r w:rsidRPr="00653A14">
              <w:rPr>
                <w:snapToGrid w:val="0"/>
                <w:kern w:val="0"/>
              </w:rPr>
              <w:t>1.</w:t>
            </w:r>
            <w:r w:rsidRPr="00653A14">
              <w:rPr>
                <w:rFonts w:hint="eastAsia"/>
                <w:snapToGrid w:val="0"/>
                <w:kern w:val="0"/>
              </w:rPr>
              <w:t>護理紀錄。</w:t>
            </w:r>
          </w:p>
          <w:p w:rsidR="00D34AC9" w:rsidRPr="00653A14" w:rsidRDefault="00D34AC9" w:rsidP="00D34AC9">
            <w:pPr>
              <w:ind w:leftChars="100" w:left="432" w:hangingChars="80" w:hanging="192"/>
              <w:jc w:val="both"/>
              <w:rPr>
                <w:kern w:val="0"/>
              </w:rPr>
            </w:pPr>
            <w:r w:rsidRPr="00653A14">
              <w:rPr>
                <w:snapToGrid w:val="0"/>
                <w:kern w:val="0"/>
              </w:rPr>
              <w:t>2.</w:t>
            </w:r>
            <w:r w:rsidRPr="00E9521D">
              <w:rPr>
                <w:rFonts w:hint="eastAsia"/>
                <w:snapToGrid w:val="0"/>
                <w:kern w:val="0"/>
              </w:rPr>
              <w:t>護理紀錄書寫規範</w:t>
            </w:r>
            <w:r w:rsidRPr="00653A14">
              <w:rPr>
                <w:rFonts w:hint="eastAsia"/>
                <w:snapToGrid w:val="0"/>
                <w:kern w:val="0"/>
              </w:rPr>
              <w:t>。</w:t>
            </w:r>
          </w:p>
        </w:tc>
      </w:tr>
      <w:tr w:rsidR="00D34AC9" w:rsidRPr="00D762E3" w:rsidTr="00D34AC9">
        <w:trPr>
          <w:trHeight w:val="20"/>
          <w:jc w:val="center"/>
        </w:trPr>
        <w:tc>
          <w:tcPr>
            <w:tcW w:w="457" w:type="dxa"/>
            <w:shd w:val="clear" w:color="auto" w:fill="auto"/>
          </w:tcPr>
          <w:p w:rsidR="00D34AC9" w:rsidRPr="00D762E3" w:rsidRDefault="00D34AC9" w:rsidP="00D34AC9">
            <w:pPr>
              <w:snapToGrid w:val="0"/>
              <w:spacing w:line="360" w:lineRule="exact"/>
              <w:rPr>
                <w:kern w:val="0"/>
              </w:rPr>
            </w:pPr>
            <w:r w:rsidRPr="00626164">
              <w:rPr>
                <w:rFonts w:hint="eastAsia"/>
              </w:rPr>
              <w:t>重</w:t>
            </w:r>
          </w:p>
        </w:tc>
        <w:tc>
          <w:tcPr>
            <w:tcW w:w="958" w:type="dxa"/>
            <w:shd w:val="clear" w:color="auto" w:fill="auto"/>
          </w:tcPr>
          <w:p w:rsidR="00D34AC9" w:rsidRPr="00D762E3" w:rsidRDefault="00D34AC9" w:rsidP="00D34AC9">
            <w:pPr>
              <w:snapToGrid w:val="0"/>
              <w:spacing w:line="360" w:lineRule="exact"/>
              <w:rPr>
                <w:kern w:val="0"/>
              </w:rPr>
            </w:pPr>
            <w:r w:rsidRPr="00626164">
              <w:rPr>
                <w:rFonts w:hint="eastAsia"/>
              </w:rPr>
              <w:t>2.3.5</w:t>
            </w:r>
          </w:p>
        </w:tc>
        <w:tc>
          <w:tcPr>
            <w:tcW w:w="1871" w:type="dxa"/>
            <w:shd w:val="clear" w:color="auto" w:fill="auto"/>
          </w:tcPr>
          <w:p w:rsidR="00D34AC9" w:rsidRPr="00E06BEA" w:rsidRDefault="00D34AC9" w:rsidP="00D34AC9">
            <w:pPr>
              <w:snapToGrid w:val="0"/>
              <w:spacing w:line="360" w:lineRule="exact"/>
              <w:jc w:val="both"/>
            </w:pPr>
            <w:r w:rsidRPr="00E06BEA">
              <w:rPr>
                <w:rFonts w:hint="eastAsia"/>
              </w:rPr>
              <w:t>適當</w:t>
            </w:r>
            <w:proofErr w:type="gramStart"/>
            <w:r w:rsidRPr="00E06BEA">
              <w:rPr>
                <w:rFonts w:hint="eastAsia"/>
              </w:rPr>
              <w:t>的護病比</w:t>
            </w:r>
            <w:proofErr w:type="gramEnd"/>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snapToGrid w:val="0"/>
                <w:kern w:val="0"/>
              </w:rPr>
            </w:pPr>
            <w:r w:rsidRPr="00653A14">
              <w:rPr>
                <w:rFonts w:hint="eastAsia"/>
                <w:kern w:val="0"/>
              </w:rPr>
              <w:t>合理的護理人員照護負荷，以維護照護品質</w:t>
            </w:r>
            <w:r w:rsidRPr="00653A14">
              <w:rPr>
                <w:rFonts w:hint="eastAsia"/>
                <w:snapToGrid w:val="0"/>
                <w:kern w:val="0"/>
              </w:rPr>
              <w:t>。</w:t>
            </w:r>
          </w:p>
          <w:p w:rsidR="00D34AC9" w:rsidRPr="00653A14" w:rsidRDefault="00D34AC9" w:rsidP="00D34AC9">
            <w:pPr>
              <w:ind w:left="192" w:hangingChars="80" w:hanging="192"/>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rPr>
                <w:kern w:val="0"/>
              </w:rPr>
            </w:pPr>
            <w:r w:rsidRPr="00653A14">
              <w:rPr>
                <w:rFonts w:hint="eastAsia"/>
                <w:kern w:val="0"/>
              </w:rPr>
              <w:t>應符合醫療機構設置標準。</w:t>
            </w:r>
          </w:p>
        </w:tc>
      </w:tr>
      <w:tr w:rsidR="00D34AC9" w:rsidRPr="00D762E3" w:rsidTr="00D34AC9">
        <w:trPr>
          <w:trHeight w:val="20"/>
          <w:jc w:val="center"/>
        </w:trPr>
        <w:tc>
          <w:tcPr>
            <w:tcW w:w="457" w:type="dxa"/>
            <w:shd w:val="clear" w:color="auto" w:fill="auto"/>
          </w:tcPr>
          <w:p w:rsidR="00D34AC9" w:rsidRPr="00D762E3" w:rsidRDefault="00D34AC9" w:rsidP="00D34AC9">
            <w:pPr>
              <w:snapToGrid w:val="0"/>
              <w:spacing w:line="360" w:lineRule="exact"/>
              <w:rPr>
                <w:kern w:val="0"/>
              </w:rPr>
            </w:pPr>
          </w:p>
        </w:tc>
        <w:tc>
          <w:tcPr>
            <w:tcW w:w="958" w:type="dxa"/>
            <w:shd w:val="clear" w:color="auto" w:fill="auto"/>
          </w:tcPr>
          <w:p w:rsidR="00D34AC9" w:rsidRPr="00D762E3" w:rsidRDefault="00D34AC9" w:rsidP="00D34AC9">
            <w:pPr>
              <w:snapToGrid w:val="0"/>
              <w:spacing w:line="360" w:lineRule="exact"/>
              <w:rPr>
                <w:kern w:val="0"/>
              </w:rPr>
            </w:pPr>
            <w:r w:rsidRPr="00CF7D86">
              <w:rPr>
                <w:rFonts w:hint="eastAsia"/>
              </w:rPr>
              <w:t>2.3.6</w:t>
            </w:r>
          </w:p>
        </w:tc>
        <w:tc>
          <w:tcPr>
            <w:tcW w:w="1871" w:type="dxa"/>
            <w:shd w:val="clear" w:color="auto" w:fill="auto"/>
          </w:tcPr>
          <w:p w:rsidR="00D34AC9" w:rsidRPr="00E9521D" w:rsidRDefault="00D34AC9" w:rsidP="00D34AC9">
            <w:pPr>
              <w:snapToGrid w:val="0"/>
              <w:spacing w:line="360" w:lineRule="exact"/>
              <w:jc w:val="both"/>
            </w:pPr>
            <w:r w:rsidRPr="00E06BEA">
              <w:rPr>
                <w:rFonts w:hint="eastAsia"/>
              </w:rPr>
              <w:t>醫囑之記載與確認應有標準作業，以確保醫囑安全執行</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snapToGrid w:val="0"/>
                <w:kern w:val="0"/>
              </w:rPr>
            </w:pPr>
            <w:r w:rsidRPr="00653A14">
              <w:rPr>
                <w:rFonts w:hint="eastAsia"/>
                <w:snapToGrid w:val="0"/>
                <w:kern w:val="0"/>
              </w:rPr>
              <w:t>醫囑開立至被執行之過程，需兼顧正確、安全及時效性。</w:t>
            </w:r>
          </w:p>
          <w:p w:rsidR="00D34AC9" w:rsidRPr="00653A14" w:rsidRDefault="00D34AC9" w:rsidP="00D34AC9">
            <w:pPr>
              <w:ind w:left="192" w:hangingChars="80" w:hanging="192"/>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rPr>
                <w:rFonts w:ascii="標楷體" w:hAnsi="標楷體"/>
              </w:rPr>
            </w:pPr>
            <w:r w:rsidRPr="00653A14">
              <w:rPr>
                <w:bCs/>
                <w:snapToGrid w:val="0"/>
                <w:kern w:val="0"/>
              </w:rPr>
              <w:t>1.</w:t>
            </w:r>
            <w:r w:rsidRPr="00653A14">
              <w:rPr>
                <w:rFonts w:ascii="標楷體" w:hAnsi="標楷體" w:hint="eastAsia"/>
              </w:rPr>
              <w:t>醫院應明訂醫囑確認具體步驟及疑慮醫囑溝通機制，並確實執行。</w:t>
            </w:r>
          </w:p>
          <w:p w:rsidR="00D34AC9" w:rsidRPr="00653A14" w:rsidRDefault="00D34AC9" w:rsidP="00D34AC9">
            <w:pPr>
              <w:ind w:leftChars="100" w:left="432" w:hangingChars="80" w:hanging="192"/>
              <w:jc w:val="both"/>
              <w:rPr>
                <w:bCs/>
                <w:snapToGrid w:val="0"/>
                <w:kern w:val="0"/>
              </w:rPr>
            </w:pPr>
            <w:r w:rsidRPr="00653A14">
              <w:rPr>
                <w:snapToGrid w:val="0"/>
                <w:kern w:val="0"/>
              </w:rPr>
              <w:t>2.</w:t>
            </w:r>
            <w:r w:rsidRPr="00653A14">
              <w:rPr>
                <w:rFonts w:hint="eastAsia"/>
                <w:snapToGrid w:val="0"/>
                <w:kern w:val="0"/>
              </w:rPr>
              <w:t>明確訂定口頭</w:t>
            </w:r>
            <w:r w:rsidRPr="00653A14">
              <w:rPr>
                <w:snapToGrid w:val="0"/>
                <w:kern w:val="0"/>
              </w:rPr>
              <w:t>(</w:t>
            </w:r>
            <w:r w:rsidRPr="00653A14">
              <w:rPr>
                <w:rFonts w:hint="eastAsia"/>
                <w:snapToGrid w:val="0"/>
                <w:kern w:val="0"/>
              </w:rPr>
              <w:t>含電話</w:t>
            </w:r>
            <w:r w:rsidRPr="00653A14">
              <w:rPr>
                <w:snapToGrid w:val="0"/>
                <w:kern w:val="0"/>
              </w:rPr>
              <w:t>)</w:t>
            </w:r>
            <w:r w:rsidRPr="00653A14">
              <w:rPr>
                <w:rFonts w:hint="eastAsia"/>
                <w:snapToGrid w:val="0"/>
                <w:kern w:val="0"/>
              </w:rPr>
              <w:t>醫囑的範圍及處理方式，</w:t>
            </w:r>
            <w:r w:rsidRPr="00653A14">
              <w:rPr>
                <w:rFonts w:hint="eastAsia"/>
                <w:bCs/>
                <w:snapToGrid w:val="0"/>
                <w:kern w:val="0"/>
              </w:rPr>
              <w:t>並有確認機制，且應於</w:t>
            </w:r>
            <w:r w:rsidRPr="00653A14">
              <w:rPr>
                <w:bCs/>
                <w:snapToGrid w:val="0"/>
                <w:kern w:val="0"/>
              </w:rPr>
              <w:t>24</w:t>
            </w:r>
            <w:r w:rsidRPr="00653A14">
              <w:rPr>
                <w:rFonts w:hint="eastAsia"/>
                <w:bCs/>
                <w:snapToGrid w:val="0"/>
                <w:kern w:val="0"/>
              </w:rPr>
              <w:t>小時內完成醫囑紀錄。</w:t>
            </w:r>
          </w:p>
          <w:p w:rsidR="00D34AC9" w:rsidRPr="00653A14" w:rsidRDefault="00D34AC9" w:rsidP="00D34AC9">
            <w:pPr>
              <w:ind w:leftChars="100" w:left="432" w:hangingChars="80" w:hanging="192"/>
              <w:jc w:val="both"/>
              <w:rPr>
                <w:snapToGrid w:val="0"/>
                <w:kern w:val="0"/>
              </w:rPr>
            </w:pPr>
            <w:r w:rsidRPr="00653A14">
              <w:rPr>
                <w:snapToGrid w:val="0"/>
                <w:kern w:val="0"/>
              </w:rPr>
              <w:t>3.</w:t>
            </w:r>
            <w:r w:rsidRPr="00653A14">
              <w:rPr>
                <w:rFonts w:hint="eastAsia"/>
                <w:snapToGrid w:val="0"/>
                <w:kern w:val="0"/>
              </w:rPr>
              <w:t>對於容易發生錯誤之醫囑，應訂有預防措施，包括醫療名詞縮寫規範。</w:t>
            </w:r>
          </w:p>
          <w:p w:rsidR="00D34AC9" w:rsidRPr="00653A14" w:rsidRDefault="00D34AC9" w:rsidP="00D34AC9">
            <w:pPr>
              <w:ind w:leftChars="100" w:left="432" w:hangingChars="80" w:hanging="192"/>
              <w:jc w:val="both"/>
              <w:rPr>
                <w:snapToGrid w:val="0"/>
                <w:kern w:val="0"/>
              </w:rPr>
            </w:pPr>
            <w:r w:rsidRPr="00653A14">
              <w:rPr>
                <w:snapToGrid w:val="0"/>
                <w:kern w:val="0"/>
              </w:rPr>
              <w:t>4.</w:t>
            </w:r>
            <w:r w:rsidRPr="00653A14">
              <w:rPr>
                <w:rFonts w:hint="eastAsia"/>
                <w:snapToGrid w:val="0"/>
                <w:kern w:val="0"/>
              </w:rPr>
              <w:t>應有檢討醫囑異常事件機制。</w:t>
            </w:r>
          </w:p>
          <w:p w:rsidR="00D34AC9" w:rsidRPr="00653A14" w:rsidRDefault="00D34AC9" w:rsidP="00D34AC9">
            <w:pPr>
              <w:jc w:val="both"/>
              <w:rPr>
                <w:b/>
                <w:snapToGrid w:val="0"/>
                <w:kern w:val="0"/>
              </w:rPr>
            </w:pPr>
            <w:r w:rsidRPr="00653A14">
              <w:rPr>
                <w:b/>
                <w:snapToGrid w:val="0"/>
                <w:kern w:val="0"/>
              </w:rPr>
              <w:t>[</w:t>
            </w:r>
            <w:proofErr w:type="gramStart"/>
            <w:r w:rsidRPr="00653A14">
              <w:rPr>
                <w:rFonts w:hint="eastAsia"/>
                <w:b/>
                <w:snapToGrid w:val="0"/>
                <w:kern w:val="0"/>
              </w:rPr>
              <w:t>註</w:t>
            </w:r>
            <w:proofErr w:type="gramEnd"/>
            <w:r w:rsidRPr="00653A14">
              <w:rPr>
                <w:b/>
                <w:snapToGrid w:val="0"/>
                <w:kern w:val="0"/>
              </w:rPr>
              <w:t>]</w:t>
            </w:r>
          </w:p>
          <w:p w:rsidR="00D34AC9" w:rsidRPr="00653A14" w:rsidRDefault="00D34AC9" w:rsidP="00D34AC9">
            <w:pPr>
              <w:ind w:leftChars="96" w:left="444" w:hangingChars="89" w:hanging="214"/>
              <w:jc w:val="both"/>
              <w:rPr>
                <w:snapToGrid w:val="0"/>
                <w:kern w:val="0"/>
              </w:rPr>
            </w:pPr>
            <w:r w:rsidRPr="00653A14">
              <w:rPr>
                <w:snapToGrid w:val="0"/>
                <w:kern w:val="0"/>
              </w:rPr>
              <w:t>1.</w:t>
            </w:r>
            <w:r w:rsidRPr="00653A14">
              <w:rPr>
                <w:rFonts w:hint="eastAsia"/>
                <w:snapToGrid w:val="0"/>
                <w:kern w:val="0"/>
              </w:rPr>
              <w:t>符合項目</w:t>
            </w:r>
            <w:r w:rsidRPr="00653A14">
              <w:rPr>
                <w:snapToGrid w:val="0"/>
                <w:kern w:val="0"/>
              </w:rPr>
              <w:t>3</w:t>
            </w:r>
            <w:r w:rsidRPr="00653A14">
              <w:rPr>
                <w:rFonts w:hint="eastAsia"/>
                <w:snapToGrid w:val="0"/>
                <w:kern w:val="0"/>
              </w:rPr>
              <w:t>、</w:t>
            </w:r>
            <w:r w:rsidRPr="00653A14">
              <w:rPr>
                <w:snapToGrid w:val="0"/>
                <w:kern w:val="0"/>
              </w:rPr>
              <w:t>4</w:t>
            </w:r>
            <w:proofErr w:type="gramStart"/>
            <w:r w:rsidRPr="00653A14">
              <w:rPr>
                <w:rFonts w:hint="eastAsia"/>
                <w:snapToGrid w:val="0"/>
                <w:kern w:val="0"/>
              </w:rPr>
              <w:t>惟</w:t>
            </w:r>
            <w:proofErr w:type="gramEnd"/>
            <w:r w:rsidRPr="00653A14">
              <w:rPr>
                <w:rFonts w:hint="eastAsia"/>
                <w:snapToGrid w:val="0"/>
                <w:kern w:val="0"/>
              </w:rPr>
              <w:t>申請「地區醫院評鑑」者</w:t>
            </w:r>
            <w:proofErr w:type="gramStart"/>
            <w:r w:rsidRPr="00653A14">
              <w:rPr>
                <w:rFonts w:hint="eastAsia"/>
                <w:snapToGrid w:val="0"/>
                <w:kern w:val="0"/>
              </w:rPr>
              <w:t>可免評</w:t>
            </w:r>
            <w:proofErr w:type="gramEnd"/>
            <w:r w:rsidRPr="00653A14">
              <w:rPr>
                <w:rFonts w:hint="eastAsia"/>
                <w:snapToGrid w:val="0"/>
                <w:kern w:val="0"/>
              </w:rPr>
              <w:t>。</w:t>
            </w:r>
          </w:p>
          <w:p w:rsidR="00D34AC9" w:rsidRPr="00653A14" w:rsidRDefault="00D34AC9" w:rsidP="00D34AC9">
            <w:pPr>
              <w:jc w:val="both"/>
              <w:rPr>
                <w:snapToGrid w:val="0"/>
                <w:kern w:val="0"/>
              </w:rPr>
            </w:pPr>
          </w:p>
          <w:p w:rsidR="00D34AC9" w:rsidRPr="00653A14" w:rsidRDefault="00D34AC9" w:rsidP="00D34AC9">
            <w:pPr>
              <w:ind w:left="192" w:hangingChars="80" w:hanging="192"/>
              <w:jc w:val="both"/>
              <w:rPr>
                <w:b/>
                <w:kern w:val="0"/>
              </w:rPr>
            </w:pPr>
            <w:r w:rsidRPr="00653A14">
              <w:rPr>
                <w:rFonts w:hint="eastAsia"/>
                <w:b/>
                <w:kern w:val="0"/>
              </w:rPr>
              <w:t>評量方法及建議佐證資料：</w:t>
            </w:r>
          </w:p>
          <w:p w:rsidR="00D34AC9" w:rsidRPr="00653A14" w:rsidRDefault="00D34AC9" w:rsidP="00D34AC9">
            <w:pPr>
              <w:ind w:leftChars="100" w:left="432" w:hangingChars="80" w:hanging="192"/>
              <w:jc w:val="both"/>
              <w:rPr>
                <w:bCs/>
                <w:snapToGrid w:val="0"/>
                <w:kern w:val="0"/>
              </w:rPr>
            </w:pPr>
            <w:r w:rsidRPr="00653A14">
              <w:rPr>
                <w:bCs/>
                <w:snapToGrid w:val="0"/>
                <w:kern w:val="0"/>
              </w:rPr>
              <w:t>1.</w:t>
            </w:r>
            <w:r w:rsidRPr="00653A14">
              <w:rPr>
                <w:rFonts w:hint="eastAsia"/>
                <w:bCs/>
                <w:snapToGrid w:val="0"/>
                <w:kern w:val="0"/>
              </w:rPr>
              <w:t>病歷</w:t>
            </w:r>
            <w:r w:rsidRPr="00653A14">
              <w:rPr>
                <w:bCs/>
                <w:snapToGrid w:val="0"/>
                <w:kern w:val="0"/>
              </w:rPr>
              <w:t>(</w:t>
            </w:r>
            <w:r w:rsidRPr="00653A14">
              <w:rPr>
                <w:rFonts w:hint="eastAsia"/>
                <w:bCs/>
                <w:snapToGrid w:val="0"/>
                <w:kern w:val="0"/>
              </w:rPr>
              <w:t>醫囑</w:t>
            </w:r>
            <w:r w:rsidRPr="00653A14">
              <w:rPr>
                <w:bCs/>
                <w:snapToGrid w:val="0"/>
                <w:kern w:val="0"/>
              </w:rPr>
              <w:t>)</w:t>
            </w:r>
            <w:r w:rsidRPr="00653A14">
              <w:rPr>
                <w:rFonts w:hint="eastAsia"/>
                <w:bCs/>
                <w:snapToGrid w:val="0"/>
                <w:kern w:val="0"/>
              </w:rPr>
              <w:t>書寫規範。</w:t>
            </w:r>
          </w:p>
          <w:p w:rsidR="00D34AC9" w:rsidRPr="00653A14" w:rsidRDefault="00D34AC9" w:rsidP="00D34AC9">
            <w:pPr>
              <w:ind w:leftChars="100" w:left="432" w:hangingChars="80" w:hanging="192"/>
              <w:jc w:val="both"/>
              <w:rPr>
                <w:bCs/>
                <w:snapToGrid w:val="0"/>
                <w:kern w:val="0"/>
              </w:rPr>
            </w:pPr>
            <w:r w:rsidRPr="00653A14">
              <w:rPr>
                <w:bCs/>
                <w:snapToGrid w:val="0"/>
                <w:kern w:val="0"/>
              </w:rPr>
              <w:t>2.</w:t>
            </w:r>
            <w:r w:rsidRPr="00653A14">
              <w:rPr>
                <w:rFonts w:hint="eastAsia"/>
                <w:bCs/>
                <w:snapToGrid w:val="0"/>
                <w:kern w:val="0"/>
              </w:rPr>
              <w:t>口頭醫囑作業流程。</w:t>
            </w:r>
          </w:p>
          <w:p w:rsidR="00D34AC9" w:rsidRPr="00653A14" w:rsidRDefault="00D34AC9" w:rsidP="00D34AC9">
            <w:pPr>
              <w:ind w:leftChars="100" w:left="432" w:hangingChars="80" w:hanging="192"/>
              <w:jc w:val="both"/>
              <w:rPr>
                <w:bCs/>
                <w:snapToGrid w:val="0"/>
                <w:kern w:val="0"/>
              </w:rPr>
            </w:pPr>
            <w:r w:rsidRPr="00653A14">
              <w:rPr>
                <w:bCs/>
                <w:snapToGrid w:val="0"/>
                <w:kern w:val="0"/>
              </w:rPr>
              <w:t>3.</w:t>
            </w:r>
            <w:r w:rsidRPr="00653A14">
              <w:rPr>
                <w:rFonts w:hint="eastAsia"/>
                <w:bCs/>
                <w:snapToGrid w:val="0"/>
                <w:kern w:val="0"/>
              </w:rPr>
              <w:t>紙本或電子病歷。</w:t>
            </w:r>
          </w:p>
          <w:p w:rsidR="00D34AC9" w:rsidRPr="00653A14" w:rsidRDefault="00D34AC9" w:rsidP="00D34AC9">
            <w:pPr>
              <w:ind w:leftChars="100" w:left="432" w:hangingChars="80" w:hanging="192"/>
              <w:jc w:val="both"/>
              <w:rPr>
                <w:snapToGrid w:val="0"/>
                <w:kern w:val="0"/>
              </w:rPr>
            </w:pPr>
            <w:r w:rsidRPr="00653A14">
              <w:rPr>
                <w:bCs/>
                <w:snapToGrid w:val="0"/>
                <w:kern w:val="0"/>
              </w:rPr>
              <w:t>4.</w:t>
            </w:r>
            <w:r w:rsidRPr="00653A14">
              <w:rPr>
                <w:rFonts w:hint="eastAsia"/>
                <w:bCs/>
                <w:snapToGrid w:val="0"/>
                <w:kern w:val="0"/>
              </w:rPr>
              <w:t>醫囑異常事件通報、檢討及改善報告。</w:t>
            </w:r>
            <w:r w:rsidRPr="00653A14">
              <w:rPr>
                <w:bCs/>
                <w:snapToGrid w:val="0"/>
                <w:kern w:val="0"/>
              </w:rPr>
              <w:t>(</w:t>
            </w:r>
            <w:r w:rsidRPr="00653A14">
              <w:rPr>
                <w:rFonts w:hint="eastAsia"/>
                <w:bCs/>
                <w:snapToGrid w:val="0"/>
                <w:kern w:val="0"/>
              </w:rPr>
              <w:t>可</w:t>
            </w:r>
            <w:r w:rsidRPr="00653A14">
              <w:rPr>
                <w:bCs/>
                <w:snapToGrid w:val="0"/>
                <w:kern w:val="0"/>
              </w:rPr>
              <w:t>)</w:t>
            </w:r>
          </w:p>
        </w:tc>
      </w:tr>
      <w:tr w:rsidR="00D34AC9" w:rsidRPr="00D762E3" w:rsidTr="00D34AC9">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958" w:type="dxa"/>
            <w:shd w:val="clear" w:color="auto" w:fill="auto"/>
          </w:tcPr>
          <w:p w:rsidR="00D34AC9" w:rsidRPr="00D762E3" w:rsidRDefault="00D34AC9" w:rsidP="00D34AC9">
            <w:pPr>
              <w:snapToGrid w:val="0"/>
              <w:spacing w:line="360" w:lineRule="exact"/>
              <w:rPr>
                <w:kern w:val="0"/>
              </w:rPr>
            </w:pPr>
            <w:r w:rsidRPr="000A6DDD">
              <w:rPr>
                <w:rFonts w:hint="eastAsia"/>
              </w:rPr>
              <w:t>2.3.7</w:t>
            </w:r>
          </w:p>
        </w:tc>
        <w:tc>
          <w:tcPr>
            <w:tcW w:w="1871" w:type="dxa"/>
            <w:shd w:val="clear" w:color="auto" w:fill="auto"/>
          </w:tcPr>
          <w:p w:rsidR="00D34AC9" w:rsidRPr="00E9521D" w:rsidRDefault="00D34AC9" w:rsidP="00D34AC9">
            <w:pPr>
              <w:snapToGrid w:val="0"/>
              <w:spacing w:line="360" w:lineRule="exact"/>
              <w:jc w:val="both"/>
            </w:pPr>
            <w:r w:rsidRPr="00E06BEA">
              <w:rPr>
                <w:rFonts w:hint="eastAsia"/>
              </w:rPr>
              <w:t>依病情需要，提供醫療照護團隊照會服務</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pPr>
            <w:r w:rsidRPr="00653A14">
              <w:rPr>
                <w:rFonts w:hint="eastAsia"/>
              </w:rPr>
              <w:t>透過會診機制，以整合各專業領域人員醫療專業服務。</w:t>
            </w:r>
          </w:p>
          <w:p w:rsidR="00D34AC9" w:rsidRPr="00653A14" w:rsidRDefault="00D34AC9" w:rsidP="00D34AC9">
            <w:pPr>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rPr>
                <w:snapToGrid w:val="0"/>
                <w:kern w:val="0"/>
              </w:rPr>
            </w:pPr>
            <w:r w:rsidRPr="00653A14">
              <w:rPr>
                <w:kern w:val="0"/>
              </w:rPr>
              <w:t>1.</w:t>
            </w:r>
            <w:r w:rsidRPr="00653A14">
              <w:rPr>
                <w:rFonts w:hint="eastAsia"/>
                <w:kern w:val="0"/>
              </w:rPr>
              <w:t>醫院應明訂會診作業規範，包括會診完成時間。</w:t>
            </w:r>
          </w:p>
          <w:p w:rsidR="00D34AC9" w:rsidRPr="00653A14" w:rsidRDefault="00D34AC9" w:rsidP="00D34AC9">
            <w:pPr>
              <w:ind w:leftChars="100" w:left="432" w:hangingChars="80" w:hanging="192"/>
              <w:jc w:val="both"/>
              <w:rPr>
                <w:snapToGrid w:val="0"/>
                <w:kern w:val="0"/>
              </w:rPr>
            </w:pPr>
            <w:r w:rsidRPr="00653A14">
              <w:rPr>
                <w:snapToGrid w:val="0"/>
                <w:kern w:val="0"/>
              </w:rPr>
              <w:t>2.</w:t>
            </w:r>
            <w:r w:rsidRPr="00653A14">
              <w:rPr>
                <w:rFonts w:hint="eastAsia"/>
                <w:snapToGrid w:val="0"/>
                <w:kern w:val="0"/>
              </w:rPr>
              <w:t>會診時效性、結果及品質，有檢討機制。</w:t>
            </w:r>
          </w:p>
          <w:p w:rsidR="00D34AC9" w:rsidRPr="00653A14" w:rsidRDefault="00D34AC9" w:rsidP="00D34AC9">
            <w:pPr>
              <w:ind w:leftChars="100" w:left="432" w:hangingChars="80" w:hanging="192"/>
              <w:jc w:val="both"/>
              <w:rPr>
                <w:snapToGrid w:val="0"/>
                <w:kern w:val="0"/>
              </w:rPr>
            </w:pPr>
            <w:r w:rsidRPr="00653A14">
              <w:t>3.</w:t>
            </w:r>
            <w:r w:rsidRPr="00653A14">
              <w:rPr>
                <w:rFonts w:hint="eastAsia"/>
                <w:snapToGrid w:val="0"/>
                <w:kern w:val="0"/>
              </w:rPr>
              <w:t>病情複雜或不明確時，能適時召開團隊會診或整合照護會議，並鼓勵病人或家屬參與決策。</w:t>
            </w:r>
          </w:p>
          <w:p w:rsidR="00D34AC9" w:rsidRPr="00653A14" w:rsidRDefault="00D34AC9" w:rsidP="00D34AC9">
            <w:pPr>
              <w:jc w:val="both"/>
              <w:rPr>
                <w:b/>
                <w:kern w:val="0"/>
              </w:rPr>
            </w:pPr>
            <w:r w:rsidRPr="00653A14">
              <w:rPr>
                <w:b/>
                <w:kern w:val="0"/>
              </w:rPr>
              <w:t>[</w:t>
            </w:r>
            <w:proofErr w:type="gramStart"/>
            <w:r w:rsidRPr="00653A14">
              <w:rPr>
                <w:rFonts w:hint="eastAsia"/>
                <w:b/>
                <w:kern w:val="0"/>
              </w:rPr>
              <w:t>註</w:t>
            </w:r>
            <w:proofErr w:type="gramEnd"/>
            <w:r w:rsidRPr="00653A14">
              <w:rPr>
                <w:b/>
                <w:kern w:val="0"/>
              </w:rPr>
              <w:t>]</w:t>
            </w:r>
          </w:p>
          <w:p w:rsidR="00D34AC9" w:rsidRPr="00653A14" w:rsidRDefault="00D34AC9" w:rsidP="00D34AC9">
            <w:pPr>
              <w:ind w:leftChars="100" w:left="240"/>
              <w:jc w:val="both"/>
            </w:pPr>
            <w:r w:rsidRPr="00653A14">
              <w:t>1.</w:t>
            </w:r>
            <w:r w:rsidRPr="00653A14">
              <w:rPr>
                <w:rFonts w:hint="eastAsia"/>
              </w:rPr>
              <w:t>會診具時效性係指：</w:t>
            </w:r>
          </w:p>
          <w:p w:rsidR="00D34AC9" w:rsidRPr="00653A14" w:rsidRDefault="00D34AC9" w:rsidP="00D34AC9">
            <w:pPr>
              <w:ind w:leftChars="170" w:left="600" w:hangingChars="80" w:hanging="192"/>
              <w:jc w:val="both"/>
              <w:rPr>
                <w:kern w:val="0"/>
              </w:rPr>
            </w:pPr>
            <w:r w:rsidRPr="00653A14">
              <w:t>(1)</w:t>
            </w:r>
            <w:r w:rsidRPr="00653A14">
              <w:rPr>
                <w:rFonts w:hint="eastAsia"/>
              </w:rPr>
              <w:t>緊急會</w:t>
            </w:r>
            <w:r w:rsidRPr="00653A14">
              <w:rPr>
                <w:rFonts w:hint="eastAsia"/>
                <w:kern w:val="0"/>
              </w:rPr>
              <w:t>診須於</w:t>
            </w:r>
            <w:r w:rsidRPr="00653A14">
              <w:rPr>
                <w:kern w:val="0"/>
              </w:rPr>
              <w:t>2</w:t>
            </w:r>
            <w:r w:rsidRPr="00653A14">
              <w:rPr>
                <w:rFonts w:hint="eastAsia"/>
                <w:kern w:val="0"/>
              </w:rPr>
              <w:t>小時內訪視病人。</w:t>
            </w:r>
          </w:p>
          <w:p w:rsidR="00D34AC9" w:rsidRPr="00653A14" w:rsidRDefault="00D34AC9" w:rsidP="00D34AC9">
            <w:pPr>
              <w:ind w:leftChars="170" w:left="600" w:hangingChars="80" w:hanging="192"/>
              <w:jc w:val="both"/>
              <w:rPr>
                <w:kern w:val="0"/>
              </w:rPr>
            </w:pPr>
            <w:r w:rsidRPr="00653A14">
              <w:rPr>
                <w:kern w:val="0"/>
              </w:rPr>
              <w:t>(2)</w:t>
            </w:r>
            <w:r w:rsidRPr="00653A14">
              <w:rPr>
                <w:rFonts w:hint="eastAsia"/>
                <w:kern w:val="0"/>
              </w:rPr>
              <w:t>一般會診須於</w:t>
            </w:r>
            <w:r w:rsidRPr="00653A14">
              <w:rPr>
                <w:kern w:val="0"/>
              </w:rPr>
              <w:t>1</w:t>
            </w:r>
            <w:r w:rsidRPr="00653A14">
              <w:rPr>
                <w:rFonts w:hint="eastAsia"/>
                <w:kern w:val="0"/>
              </w:rPr>
              <w:t>個工作日內完成。</w:t>
            </w:r>
          </w:p>
          <w:p w:rsidR="00D34AC9" w:rsidRPr="00653A14" w:rsidRDefault="00D34AC9" w:rsidP="00D34AC9">
            <w:pPr>
              <w:ind w:leftChars="100" w:left="432" w:hangingChars="80" w:hanging="192"/>
              <w:jc w:val="both"/>
              <w:rPr>
                <w:kern w:val="0"/>
              </w:rPr>
            </w:pPr>
            <w:r w:rsidRPr="00653A14">
              <w:rPr>
                <w:kern w:val="0"/>
              </w:rPr>
              <w:t>2.</w:t>
            </w:r>
            <w:r w:rsidRPr="00653A14">
              <w:rPr>
                <w:rFonts w:hint="eastAsia"/>
                <w:kern w:val="0"/>
              </w:rPr>
              <w:t>符合項目</w:t>
            </w:r>
            <w:r w:rsidRPr="00653A14">
              <w:rPr>
                <w:kern w:val="0"/>
              </w:rPr>
              <w:t>2</w:t>
            </w:r>
            <w:r w:rsidRPr="00653A14">
              <w:rPr>
                <w:rFonts w:hint="eastAsia"/>
                <w:kern w:val="0"/>
              </w:rPr>
              <w:t>、</w:t>
            </w:r>
            <w:r w:rsidRPr="00653A14">
              <w:rPr>
                <w:kern w:val="0"/>
              </w:rPr>
              <w:t>3</w:t>
            </w:r>
            <w:r w:rsidRPr="00653A14">
              <w:rPr>
                <w:rFonts w:hint="eastAsia"/>
                <w:kern w:val="0"/>
              </w:rPr>
              <w:t>申請「地區醫院評鑑」者</w:t>
            </w:r>
            <w:proofErr w:type="gramStart"/>
            <w:r w:rsidRPr="00653A14">
              <w:rPr>
                <w:rFonts w:hint="eastAsia"/>
                <w:kern w:val="0"/>
              </w:rPr>
              <w:t>可免評</w:t>
            </w:r>
            <w:proofErr w:type="gramEnd"/>
            <w:r w:rsidRPr="00653A14">
              <w:rPr>
                <w:rFonts w:hint="eastAsia"/>
                <w:kern w:val="0"/>
              </w:rPr>
              <w:t>。</w:t>
            </w:r>
          </w:p>
          <w:p w:rsidR="00D34AC9" w:rsidRPr="00653A14" w:rsidRDefault="00D34AC9" w:rsidP="00D34AC9">
            <w:pPr>
              <w:ind w:leftChars="100" w:left="432" w:hangingChars="80" w:hanging="192"/>
              <w:jc w:val="both"/>
              <w:rPr>
                <w:kern w:val="0"/>
              </w:rPr>
            </w:pPr>
          </w:p>
          <w:p w:rsidR="00D34AC9" w:rsidRPr="00653A14" w:rsidRDefault="00D34AC9" w:rsidP="00D34AC9">
            <w:pPr>
              <w:ind w:left="192" w:hangingChars="80" w:hanging="192"/>
              <w:jc w:val="both"/>
              <w:rPr>
                <w:b/>
                <w:kern w:val="0"/>
              </w:rPr>
            </w:pPr>
            <w:r w:rsidRPr="00653A14">
              <w:rPr>
                <w:rFonts w:hint="eastAsia"/>
                <w:b/>
                <w:kern w:val="0"/>
              </w:rPr>
              <w:t>評量方法及建議佐證資料：</w:t>
            </w:r>
          </w:p>
          <w:p w:rsidR="00D34AC9" w:rsidRPr="00653A14" w:rsidRDefault="00D34AC9" w:rsidP="00D34AC9">
            <w:pPr>
              <w:ind w:leftChars="100" w:left="432" w:hangingChars="80" w:hanging="192"/>
              <w:jc w:val="both"/>
              <w:rPr>
                <w:bCs/>
                <w:snapToGrid w:val="0"/>
                <w:kern w:val="0"/>
              </w:rPr>
            </w:pPr>
            <w:r w:rsidRPr="00653A14">
              <w:rPr>
                <w:bCs/>
                <w:snapToGrid w:val="0"/>
                <w:kern w:val="0"/>
              </w:rPr>
              <w:t>1.</w:t>
            </w:r>
            <w:r w:rsidRPr="00653A14">
              <w:rPr>
                <w:rFonts w:hint="eastAsia"/>
                <w:bCs/>
                <w:snapToGrid w:val="0"/>
                <w:kern w:val="0"/>
              </w:rPr>
              <w:t>會診作業規範。</w:t>
            </w:r>
          </w:p>
          <w:p w:rsidR="00D34AC9" w:rsidRPr="00653A14" w:rsidRDefault="00D34AC9" w:rsidP="00D34AC9">
            <w:pPr>
              <w:ind w:leftChars="100" w:left="432" w:hangingChars="80" w:hanging="192"/>
              <w:jc w:val="both"/>
              <w:rPr>
                <w:bCs/>
                <w:snapToGrid w:val="0"/>
                <w:kern w:val="0"/>
              </w:rPr>
            </w:pPr>
            <w:r w:rsidRPr="00653A14">
              <w:rPr>
                <w:bCs/>
                <w:snapToGrid w:val="0"/>
                <w:kern w:val="0"/>
              </w:rPr>
              <w:t>2.</w:t>
            </w:r>
            <w:r w:rsidRPr="00653A14">
              <w:rPr>
                <w:rFonts w:hint="eastAsia"/>
                <w:bCs/>
                <w:snapToGrid w:val="0"/>
                <w:kern w:val="0"/>
              </w:rPr>
              <w:t>會診通知單及回覆單。</w:t>
            </w:r>
          </w:p>
          <w:p w:rsidR="00D34AC9" w:rsidRPr="00653A14" w:rsidRDefault="00D34AC9" w:rsidP="00D34AC9">
            <w:pPr>
              <w:ind w:leftChars="100" w:left="432" w:hangingChars="80" w:hanging="192"/>
              <w:jc w:val="both"/>
              <w:rPr>
                <w:bCs/>
                <w:snapToGrid w:val="0"/>
                <w:kern w:val="0"/>
              </w:rPr>
            </w:pPr>
            <w:r w:rsidRPr="00653A14">
              <w:rPr>
                <w:bCs/>
                <w:snapToGrid w:val="0"/>
                <w:kern w:val="0"/>
              </w:rPr>
              <w:t>3.</w:t>
            </w:r>
            <w:r w:rsidRPr="00653A14">
              <w:rPr>
                <w:rFonts w:hint="eastAsia"/>
                <w:bCs/>
                <w:snapToGrid w:val="0"/>
                <w:kern w:val="0"/>
              </w:rPr>
              <w:t>會診品質檢討改善會議紀錄。</w:t>
            </w:r>
            <w:r w:rsidRPr="00653A14">
              <w:rPr>
                <w:bCs/>
                <w:snapToGrid w:val="0"/>
                <w:kern w:val="0"/>
              </w:rPr>
              <w:t>(</w:t>
            </w:r>
            <w:r w:rsidRPr="00653A14">
              <w:rPr>
                <w:rFonts w:hint="eastAsia"/>
                <w:bCs/>
                <w:snapToGrid w:val="0"/>
                <w:kern w:val="0"/>
              </w:rPr>
              <w:t>可</w:t>
            </w:r>
            <w:r w:rsidRPr="00653A14">
              <w:rPr>
                <w:bCs/>
                <w:snapToGrid w:val="0"/>
                <w:kern w:val="0"/>
              </w:rPr>
              <w:t>)</w:t>
            </w:r>
          </w:p>
          <w:p w:rsidR="00D34AC9" w:rsidRPr="00653A14" w:rsidRDefault="00D34AC9" w:rsidP="00D34AC9">
            <w:pPr>
              <w:ind w:leftChars="100" w:left="432" w:hangingChars="80" w:hanging="192"/>
              <w:jc w:val="both"/>
              <w:rPr>
                <w:kern w:val="0"/>
              </w:rPr>
            </w:pPr>
            <w:r w:rsidRPr="00653A14">
              <w:rPr>
                <w:bCs/>
                <w:snapToGrid w:val="0"/>
                <w:kern w:val="0"/>
              </w:rPr>
              <w:t>4.</w:t>
            </w:r>
            <w:r w:rsidRPr="00653A14">
              <w:rPr>
                <w:rFonts w:hint="eastAsia"/>
                <w:bCs/>
                <w:snapToGrid w:val="0"/>
                <w:kern w:val="0"/>
              </w:rPr>
              <w:t>治療小組或整合照護會議紀錄。</w:t>
            </w:r>
            <w:r w:rsidRPr="00653A14">
              <w:rPr>
                <w:bCs/>
                <w:snapToGrid w:val="0"/>
                <w:kern w:val="0"/>
              </w:rPr>
              <w:t>(</w:t>
            </w:r>
            <w:r w:rsidRPr="00653A14">
              <w:rPr>
                <w:rFonts w:hint="eastAsia"/>
                <w:bCs/>
                <w:snapToGrid w:val="0"/>
                <w:kern w:val="0"/>
              </w:rPr>
              <w:t>可</w:t>
            </w:r>
            <w:r w:rsidRPr="00653A14">
              <w:rPr>
                <w:bCs/>
                <w:snapToGrid w:val="0"/>
                <w:kern w:val="0"/>
              </w:rPr>
              <w:t>)</w:t>
            </w:r>
          </w:p>
        </w:tc>
      </w:tr>
      <w:tr w:rsidR="00D34AC9" w:rsidRPr="00D762E3" w:rsidTr="00D34AC9">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r w:rsidRPr="006E3EC5">
              <w:rPr>
                <w:rFonts w:hint="eastAsia"/>
              </w:rPr>
              <w:t>可</w:t>
            </w:r>
          </w:p>
        </w:tc>
        <w:tc>
          <w:tcPr>
            <w:tcW w:w="958" w:type="dxa"/>
            <w:shd w:val="clear" w:color="auto" w:fill="auto"/>
          </w:tcPr>
          <w:p w:rsidR="00D34AC9" w:rsidRPr="00D762E3" w:rsidRDefault="00D34AC9" w:rsidP="00D34AC9">
            <w:pPr>
              <w:snapToGrid w:val="0"/>
              <w:spacing w:line="360" w:lineRule="exact"/>
              <w:rPr>
                <w:kern w:val="0"/>
              </w:rPr>
            </w:pPr>
            <w:r w:rsidRPr="006E3EC5">
              <w:rPr>
                <w:rFonts w:hint="eastAsia"/>
              </w:rPr>
              <w:t>2.3.8</w:t>
            </w:r>
          </w:p>
        </w:tc>
        <w:tc>
          <w:tcPr>
            <w:tcW w:w="1871" w:type="dxa"/>
            <w:shd w:val="clear" w:color="auto" w:fill="auto"/>
          </w:tcPr>
          <w:p w:rsidR="00D34AC9" w:rsidRPr="00E9521D" w:rsidRDefault="00D34AC9" w:rsidP="00D34AC9">
            <w:pPr>
              <w:snapToGrid w:val="0"/>
              <w:spacing w:line="360" w:lineRule="exact"/>
              <w:jc w:val="both"/>
            </w:pPr>
            <w:r w:rsidRPr="00E06BEA">
              <w:rPr>
                <w:rFonts w:hint="eastAsia"/>
              </w:rPr>
              <w:t>依據病情評估結果，提供適切之復健治療計畫</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snapToGrid w:val="0"/>
                <w:kern w:val="0"/>
              </w:rPr>
            </w:pPr>
            <w:r w:rsidRPr="00653A14">
              <w:rPr>
                <w:rFonts w:hint="eastAsia"/>
                <w:snapToGrid w:val="0"/>
                <w:kern w:val="0"/>
              </w:rPr>
              <w:t>提供適切之復健治療服務，協助病人恢復身體及社會功能。</w:t>
            </w:r>
          </w:p>
          <w:p w:rsidR="00D34AC9" w:rsidRPr="00653A14" w:rsidRDefault="00D34AC9" w:rsidP="00D34AC9">
            <w:pPr>
              <w:ind w:left="240" w:hangingChars="100" w:hanging="240"/>
              <w:jc w:val="both"/>
              <w:rPr>
                <w:snapToGrid w:val="0"/>
                <w:kern w:val="0"/>
              </w:rPr>
            </w:pPr>
            <w:r w:rsidRPr="00653A14">
              <w:rPr>
                <w:rFonts w:hint="eastAsia"/>
                <w:b/>
                <w:kern w:val="0"/>
              </w:rPr>
              <w:t>符合項目：</w:t>
            </w:r>
          </w:p>
          <w:p w:rsidR="00D34AC9" w:rsidRPr="00653A14" w:rsidRDefault="00D34AC9" w:rsidP="00D34AC9">
            <w:pPr>
              <w:ind w:leftChars="100" w:left="432" w:hangingChars="80" w:hanging="192"/>
              <w:jc w:val="both"/>
              <w:rPr>
                <w:bCs/>
                <w:snapToGrid w:val="0"/>
                <w:kern w:val="0"/>
              </w:rPr>
            </w:pPr>
            <w:r w:rsidRPr="00653A14">
              <w:rPr>
                <w:bCs/>
                <w:snapToGrid w:val="0"/>
                <w:kern w:val="0"/>
              </w:rPr>
              <w:t>1.</w:t>
            </w:r>
            <w:r w:rsidRPr="00653A14">
              <w:rPr>
                <w:rFonts w:hint="eastAsia"/>
                <w:bCs/>
                <w:snapToGrid w:val="0"/>
                <w:kern w:val="0"/>
              </w:rPr>
              <w:t>訂有復</w:t>
            </w:r>
            <w:proofErr w:type="gramStart"/>
            <w:r w:rsidRPr="00653A14">
              <w:rPr>
                <w:rFonts w:hint="eastAsia"/>
                <w:bCs/>
                <w:snapToGrid w:val="0"/>
                <w:kern w:val="0"/>
              </w:rPr>
              <w:t>健科復健</w:t>
            </w:r>
            <w:proofErr w:type="gramEnd"/>
            <w:r w:rsidRPr="00653A14">
              <w:rPr>
                <w:rFonts w:hint="eastAsia"/>
                <w:bCs/>
                <w:snapToGrid w:val="0"/>
                <w:kern w:val="0"/>
              </w:rPr>
              <w:t>治療</w:t>
            </w:r>
            <w:r w:rsidRPr="00653A14">
              <w:rPr>
                <w:rFonts w:hint="eastAsia"/>
                <w:kern w:val="0"/>
              </w:rPr>
              <w:t>作業</w:t>
            </w:r>
            <w:r w:rsidRPr="00653A14">
              <w:rPr>
                <w:rFonts w:hint="eastAsia"/>
                <w:bCs/>
                <w:snapToGrid w:val="0"/>
                <w:kern w:val="0"/>
              </w:rPr>
              <w:t>規範。</w:t>
            </w:r>
          </w:p>
          <w:p w:rsidR="00D34AC9" w:rsidRPr="00653A14" w:rsidRDefault="00D34AC9" w:rsidP="00D34AC9">
            <w:pPr>
              <w:ind w:leftChars="100" w:left="432" w:hangingChars="80" w:hanging="192"/>
              <w:jc w:val="both"/>
              <w:rPr>
                <w:bCs/>
                <w:snapToGrid w:val="0"/>
                <w:kern w:val="0"/>
              </w:rPr>
            </w:pPr>
            <w:r w:rsidRPr="00653A14">
              <w:rPr>
                <w:bCs/>
                <w:snapToGrid w:val="0"/>
                <w:kern w:val="0"/>
              </w:rPr>
              <w:t>2.</w:t>
            </w:r>
            <w:r w:rsidRPr="00653A14">
              <w:rPr>
                <w:rFonts w:hint="eastAsia"/>
                <w:bCs/>
                <w:snapToGrid w:val="0"/>
                <w:kern w:val="0"/>
              </w:rPr>
              <w:t>依病情需要透過會診及評估，制訂符合病人需要的復健治療計畫，並依病情需要轉</w:t>
            </w:r>
            <w:proofErr w:type="gramStart"/>
            <w:r w:rsidRPr="00653A14">
              <w:rPr>
                <w:rFonts w:hint="eastAsia"/>
                <w:bCs/>
                <w:snapToGrid w:val="0"/>
                <w:kern w:val="0"/>
              </w:rPr>
              <w:t>介</w:t>
            </w:r>
            <w:proofErr w:type="gramEnd"/>
            <w:r w:rsidRPr="00653A14">
              <w:rPr>
                <w:rFonts w:hint="eastAsia"/>
                <w:bCs/>
                <w:snapToGrid w:val="0"/>
                <w:kern w:val="0"/>
              </w:rPr>
              <w:t>相關專業。</w:t>
            </w:r>
          </w:p>
          <w:p w:rsidR="00D34AC9" w:rsidRPr="00653A14" w:rsidRDefault="00D34AC9" w:rsidP="00D34AC9">
            <w:pPr>
              <w:ind w:leftChars="100" w:left="432" w:hangingChars="80" w:hanging="192"/>
              <w:jc w:val="both"/>
              <w:rPr>
                <w:snapToGrid w:val="0"/>
                <w:kern w:val="0"/>
              </w:rPr>
            </w:pPr>
            <w:r w:rsidRPr="00653A14">
              <w:rPr>
                <w:snapToGrid w:val="0"/>
                <w:kern w:val="0"/>
              </w:rPr>
              <w:t>3.</w:t>
            </w:r>
            <w:r w:rsidRPr="00653A14">
              <w:rPr>
                <w:rFonts w:hint="eastAsia"/>
                <w:snapToGrid w:val="0"/>
                <w:kern w:val="0"/>
              </w:rPr>
              <w:t>應依</w:t>
            </w:r>
            <w:r w:rsidRPr="00E9521D">
              <w:rPr>
                <w:rFonts w:hint="eastAsia"/>
                <w:snapToGrid w:val="0"/>
                <w:kern w:val="0"/>
              </w:rPr>
              <w:t>病人之提供</w:t>
            </w:r>
            <w:proofErr w:type="gramStart"/>
            <w:r w:rsidRPr="00653A14">
              <w:rPr>
                <w:rFonts w:hint="eastAsia"/>
                <w:snapToGrid w:val="0"/>
                <w:kern w:val="0"/>
              </w:rPr>
              <w:t>適當輔</w:t>
            </w:r>
            <w:proofErr w:type="gramEnd"/>
            <w:r w:rsidRPr="00653A14">
              <w:rPr>
                <w:rFonts w:hint="eastAsia"/>
                <w:snapToGrid w:val="0"/>
                <w:kern w:val="0"/>
              </w:rPr>
              <w:t>具</w:t>
            </w:r>
            <w:r w:rsidRPr="00E9521D">
              <w:rPr>
                <w:rFonts w:hint="eastAsia"/>
                <w:snapToGrid w:val="0"/>
                <w:kern w:val="0"/>
              </w:rPr>
              <w:t>評估或建議</w:t>
            </w:r>
            <w:r w:rsidRPr="00653A14">
              <w:rPr>
                <w:rFonts w:hint="eastAsia"/>
                <w:snapToGrid w:val="0"/>
                <w:kern w:val="0"/>
              </w:rPr>
              <w:t>。</w:t>
            </w:r>
          </w:p>
          <w:p w:rsidR="00D34AC9" w:rsidRPr="00653A14" w:rsidRDefault="00D34AC9" w:rsidP="00D34AC9">
            <w:pPr>
              <w:ind w:leftChars="100" w:left="432" w:hangingChars="80" w:hanging="192"/>
              <w:jc w:val="both"/>
              <w:rPr>
                <w:snapToGrid w:val="0"/>
                <w:kern w:val="0"/>
              </w:rPr>
            </w:pPr>
            <w:r w:rsidRPr="00653A14">
              <w:rPr>
                <w:snapToGrid w:val="0"/>
                <w:kern w:val="0"/>
              </w:rPr>
              <w:t>4.</w:t>
            </w:r>
            <w:r w:rsidRPr="00653A14">
              <w:rPr>
                <w:rFonts w:hint="eastAsia"/>
                <w:snapToGrid w:val="0"/>
                <w:kern w:val="0"/>
              </w:rPr>
              <w:t>復健團隊應對病人施行功能評估</w:t>
            </w:r>
            <w:r w:rsidRPr="00653A14">
              <w:rPr>
                <w:snapToGrid w:val="0"/>
                <w:kern w:val="0"/>
              </w:rPr>
              <w:t>(</w:t>
            </w:r>
            <w:r w:rsidRPr="00653A14">
              <w:rPr>
                <w:rFonts w:hint="eastAsia"/>
                <w:snapToGrid w:val="0"/>
                <w:kern w:val="0"/>
              </w:rPr>
              <w:t>包含不同疾病、種類的復健計畫</w:t>
            </w:r>
            <w:r w:rsidRPr="00653A14">
              <w:rPr>
                <w:snapToGrid w:val="0"/>
                <w:kern w:val="0"/>
              </w:rPr>
              <w:t>)</w:t>
            </w:r>
            <w:r w:rsidRPr="00653A14">
              <w:rPr>
                <w:rFonts w:hint="eastAsia"/>
                <w:snapToGrid w:val="0"/>
                <w:kern w:val="0"/>
              </w:rPr>
              <w:t>，以設定個別化訓練目標及計畫，再依功能恢復情形及訓練進度，適時執行評估，</w:t>
            </w:r>
            <w:r w:rsidRPr="00E9521D">
              <w:rPr>
                <w:rFonts w:hint="eastAsia"/>
                <w:snapToGrid w:val="0"/>
                <w:kern w:val="0"/>
              </w:rPr>
              <w:t>應將復健診療紀錄、訓練紀錄與定期</w:t>
            </w:r>
            <w:r w:rsidRPr="00E9521D">
              <w:rPr>
                <w:snapToGrid w:val="0"/>
                <w:kern w:val="0"/>
              </w:rPr>
              <w:t>/</w:t>
            </w:r>
            <w:r w:rsidRPr="00E9521D">
              <w:rPr>
                <w:rFonts w:hint="eastAsia"/>
                <w:snapToGrid w:val="0"/>
                <w:kern w:val="0"/>
              </w:rPr>
              <w:t>不定期評估資料</w:t>
            </w:r>
            <w:proofErr w:type="gramStart"/>
            <w:r w:rsidRPr="00E9521D">
              <w:rPr>
                <w:rFonts w:hint="eastAsia"/>
                <w:snapToGrid w:val="0"/>
                <w:kern w:val="0"/>
              </w:rPr>
              <w:t>併</w:t>
            </w:r>
            <w:proofErr w:type="gramEnd"/>
            <w:r w:rsidRPr="00653A14">
              <w:rPr>
                <w:rFonts w:hint="eastAsia"/>
                <w:snapToGrid w:val="0"/>
                <w:kern w:val="0"/>
              </w:rPr>
              <w:t>於病歷</w:t>
            </w:r>
            <w:r w:rsidRPr="00E9521D">
              <w:rPr>
                <w:rFonts w:hint="eastAsia"/>
                <w:snapToGrid w:val="0"/>
                <w:kern w:val="0"/>
              </w:rPr>
              <w:t>或診療</w:t>
            </w:r>
            <w:r w:rsidRPr="00653A14">
              <w:rPr>
                <w:rFonts w:hint="eastAsia"/>
                <w:snapToGrid w:val="0"/>
                <w:kern w:val="0"/>
              </w:rPr>
              <w:t>紀錄中，具體呈現病人復健進展。</w:t>
            </w:r>
          </w:p>
          <w:p w:rsidR="00D34AC9" w:rsidRPr="00653A14" w:rsidRDefault="00D34AC9" w:rsidP="00D34AC9">
            <w:pPr>
              <w:ind w:leftChars="100" w:left="432" w:hangingChars="80" w:hanging="192"/>
              <w:jc w:val="both"/>
              <w:rPr>
                <w:snapToGrid w:val="0"/>
                <w:kern w:val="0"/>
              </w:rPr>
            </w:pPr>
            <w:r w:rsidRPr="00653A14">
              <w:rPr>
                <w:snapToGrid w:val="0"/>
                <w:kern w:val="0"/>
              </w:rPr>
              <w:t>5.</w:t>
            </w:r>
            <w:r w:rsidRPr="00653A14">
              <w:rPr>
                <w:rFonts w:hint="eastAsia"/>
                <w:snapToGrid w:val="0"/>
                <w:kern w:val="0"/>
              </w:rPr>
              <w:t>相關治療師能主動配合</w:t>
            </w:r>
            <w:proofErr w:type="gramStart"/>
            <w:r w:rsidRPr="00653A14">
              <w:rPr>
                <w:rFonts w:hint="eastAsia"/>
                <w:snapToGrid w:val="0"/>
                <w:kern w:val="0"/>
              </w:rPr>
              <w:t>床邊復健</w:t>
            </w:r>
            <w:proofErr w:type="gramEnd"/>
            <w:r w:rsidRPr="00653A14">
              <w:rPr>
                <w:rFonts w:hint="eastAsia"/>
                <w:snapToGrid w:val="0"/>
                <w:kern w:val="0"/>
              </w:rPr>
              <w:t>計畫，實施病人之</w:t>
            </w:r>
            <w:proofErr w:type="gramStart"/>
            <w:r w:rsidRPr="00653A14">
              <w:rPr>
                <w:rFonts w:hint="eastAsia"/>
                <w:snapToGrid w:val="0"/>
                <w:kern w:val="0"/>
              </w:rPr>
              <w:t>床邊復健</w:t>
            </w:r>
            <w:proofErr w:type="gramEnd"/>
            <w:r w:rsidRPr="00653A14">
              <w:rPr>
                <w:rFonts w:hint="eastAsia"/>
                <w:snapToGrid w:val="0"/>
                <w:kern w:val="0"/>
              </w:rPr>
              <w:t>。</w:t>
            </w:r>
          </w:p>
          <w:p w:rsidR="00D34AC9" w:rsidRPr="00653A14" w:rsidRDefault="00D34AC9" w:rsidP="00D34AC9">
            <w:pPr>
              <w:jc w:val="both"/>
              <w:rPr>
                <w:b/>
                <w:kern w:val="0"/>
              </w:rPr>
            </w:pPr>
            <w:r w:rsidRPr="00653A14">
              <w:rPr>
                <w:b/>
                <w:kern w:val="0"/>
              </w:rPr>
              <w:t>[</w:t>
            </w:r>
            <w:proofErr w:type="gramStart"/>
            <w:r w:rsidRPr="00653A14">
              <w:rPr>
                <w:rFonts w:hint="eastAsia"/>
                <w:b/>
                <w:kern w:val="0"/>
              </w:rPr>
              <w:t>註</w:t>
            </w:r>
            <w:proofErr w:type="gramEnd"/>
            <w:r w:rsidRPr="00653A14">
              <w:rPr>
                <w:b/>
                <w:kern w:val="0"/>
              </w:rPr>
              <w:t>]</w:t>
            </w:r>
          </w:p>
          <w:p w:rsidR="00D34AC9" w:rsidRPr="00653A14" w:rsidRDefault="00D34AC9" w:rsidP="00D34AC9">
            <w:pPr>
              <w:ind w:leftChars="100" w:left="432" w:hangingChars="80" w:hanging="192"/>
              <w:jc w:val="both"/>
              <w:rPr>
                <w:bCs/>
                <w:snapToGrid w:val="0"/>
                <w:kern w:val="0"/>
              </w:rPr>
            </w:pPr>
            <w:r w:rsidRPr="00653A14">
              <w:rPr>
                <w:snapToGrid w:val="0"/>
                <w:kern w:val="0"/>
              </w:rPr>
              <w:t>1.</w:t>
            </w:r>
            <w:r w:rsidRPr="00653A14">
              <w:rPr>
                <w:rFonts w:hint="eastAsia"/>
              </w:rPr>
              <w:t>未</w:t>
            </w:r>
            <w:r w:rsidRPr="00653A14">
              <w:rPr>
                <w:rFonts w:hint="eastAsia"/>
                <w:kern w:val="0"/>
              </w:rPr>
              <w:t>提供</w:t>
            </w:r>
            <w:r w:rsidRPr="00653A14">
              <w:rPr>
                <w:rFonts w:hint="eastAsia"/>
              </w:rPr>
              <w:t>復健相關服務且未設有復健相關人員者，可自選本</w:t>
            </w:r>
            <w:proofErr w:type="gramStart"/>
            <w:r w:rsidRPr="00653A14">
              <w:rPr>
                <w:rFonts w:hint="eastAsia"/>
              </w:rPr>
              <w:t>條免評</w:t>
            </w:r>
            <w:proofErr w:type="gramEnd"/>
            <w:r w:rsidRPr="00653A14">
              <w:rPr>
                <w:rFonts w:hint="eastAsia"/>
              </w:rPr>
              <w:t>。</w:t>
            </w:r>
          </w:p>
          <w:p w:rsidR="00D34AC9" w:rsidRDefault="00D34AC9" w:rsidP="00D34AC9">
            <w:pPr>
              <w:tabs>
                <w:tab w:val="left" w:pos="11199"/>
              </w:tabs>
              <w:ind w:leftChars="101" w:left="441" w:hangingChars="83" w:hanging="199"/>
              <w:jc w:val="both"/>
            </w:pPr>
            <w:r w:rsidRPr="00653A14">
              <w:t>2.</w:t>
            </w:r>
            <w:r w:rsidRPr="00653A14">
              <w:rPr>
                <w:rFonts w:hint="eastAsia"/>
              </w:rPr>
              <w:t>符合項目</w:t>
            </w:r>
            <w:r w:rsidRPr="00653A14">
              <w:t>4</w:t>
            </w:r>
            <w:r w:rsidRPr="00653A14">
              <w:rPr>
                <w:rFonts w:hint="eastAsia"/>
              </w:rPr>
              <w:t>申請「地區醫院評鑑」者</w:t>
            </w:r>
            <w:proofErr w:type="gramStart"/>
            <w:r w:rsidRPr="00653A14">
              <w:rPr>
                <w:rFonts w:hint="eastAsia"/>
              </w:rPr>
              <w:t>可免評</w:t>
            </w:r>
            <w:proofErr w:type="gramEnd"/>
            <w:r w:rsidRPr="00653A14">
              <w:rPr>
                <w:rFonts w:hint="eastAsia"/>
              </w:rPr>
              <w:t>。</w:t>
            </w:r>
          </w:p>
          <w:p w:rsidR="00D34AC9" w:rsidRPr="00653A14" w:rsidRDefault="00D34AC9" w:rsidP="00D34AC9">
            <w:pPr>
              <w:tabs>
                <w:tab w:val="left" w:pos="11199"/>
              </w:tabs>
              <w:ind w:leftChars="101" w:left="441" w:hangingChars="83" w:hanging="199"/>
              <w:jc w:val="both"/>
              <w:rPr>
                <w:kern w:val="0"/>
              </w:rPr>
            </w:pPr>
          </w:p>
          <w:p w:rsidR="00D34AC9" w:rsidRPr="00653A14" w:rsidRDefault="00D34AC9" w:rsidP="00D34AC9">
            <w:pPr>
              <w:ind w:left="192" w:hangingChars="80" w:hanging="192"/>
              <w:jc w:val="both"/>
              <w:rPr>
                <w:b/>
                <w:kern w:val="0"/>
              </w:rPr>
            </w:pPr>
            <w:r w:rsidRPr="00653A14">
              <w:rPr>
                <w:rFonts w:hint="eastAsia"/>
                <w:b/>
                <w:kern w:val="0"/>
              </w:rPr>
              <w:t>評量方法及建議佐證資料：</w:t>
            </w:r>
          </w:p>
          <w:p w:rsidR="00D34AC9" w:rsidRPr="00653A14" w:rsidRDefault="00D34AC9" w:rsidP="00D34AC9">
            <w:pPr>
              <w:ind w:leftChars="100" w:left="432" w:hangingChars="80" w:hanging="192"/>
              <w:jc w:val="both"/>
              <w:rPr>
                <w:snapToGrid w:val="0"/>
                <w:kern w:val="0"/>
              </w:rPr>
            </w:pPr>
            <w:r w:rsidRPr="00653A14">
              <w:rPr>
                <w:snapToGrid w:val="0"/>
                <w:kern w:val="0"/>
              </w:rPr>
              <w:t>1.</w:t>
            </w:r>
            <w:r w:rsidRPr="00653A14">
              <w:rPr>
                <w:rFonts w:hint="eastAsia"/>
                <w:kern w:val="0"/>
              </w:rPr>
              <w:t>復健治療作業規範</w:t>
            </w:r>
            <w:r w:rsidRPr="00653A14">
              <w:rPr>
                <w:rFonts w:hint="eastAsia"/>
                <w:snapToGrid w:val="0"/>
                <w:kern w:val="0"/>
              </w:rPr>
              <w:t>。</w:t>
            </w:r>
          </w:p>
          <w:p w:rsidR="00D34AC9" w:rsidRPr="00653A14" w:rsidRDefault="00D34AC9" w:rsidP="00D34AC9">
            <w:pPr>
              <w:ind w:leftChars="100" w:left="432" w:hangingChars="80" w:hanging="192"/>
              <w:jc w:val="both"/>
              <w:rPr>
                <w:kern w:val="0"/>
              </w:rPr>
            </w:pPr>
            <w:r w:rsidRPr="00653A14">
              <w:rPr>
                <w:kern w:val="0"/>
              </w:rPr>
              <w:t>2.</w:t>
            </w:r>
            <w:r w:rsidRPr="00653A14">
              <w:rPr>
                <w:rFonts w:hint="eastAsia"/>
                <w:kern w:val="0"/>
              </w:rPr>
              <w:t>復健治療</w:t>
            </w:r>
            <w:r w:rsidRPr="00653A14">
              <w:rPr>
                <w:rFonts w:hint="eastAsia"/>
                <w:snapToGrid w:val="0"/>
                <w:kern w:val="0"/>
              </w:rPr>
              <w:t>會診單及</w:t>
            </w:r>
            <w:r w:rsidRPr="00653A14">
              <w:rPr>
                <w:rFonts w:hint="eastAsia"/>
                <w:kern w:val="0"/>
              </w:rPr>
              <w:t>紀錄單</w:t>
            </w:r>
            <w:r w:rsidRPr="00653A14">
              <w:rPr>
                <w:rFonts w:hint="eastAsia"/>
                <w:snapToGrid w:val="0"/>
                <w:kern w:val="0"/>
              </w:rPr>
              <w:t>。</w:t>
            </w:r>
          </w:p>
          <w:p w:rsidR="00D34AC9" w:rsidRPr="00653A14" w:rsidRDefault="00D34AC9" w:rsidP="00D34AC9">
            <w:pPr>
              <w:adjustRightInd w:val="0"/>
              <w:spacing w:line="360" w:lineRule="exact"/>
              <w:ind w:leftChars="100" w:left="694" w:hanging="454"/>
              <w:jc w:val="both"/>
              <w:rPr>
                <w:bCs/>
                <w:snapToGrid w:val="0"/>
                <w:kern w:val="0"/>
              </w:rPr>
            </w:pPr>
            <w:r w:rsidRPr="00653A14">
              <w:rPr>
                <w:kern w:val="0"/>
              </w:rPr>
              <w:t>3.</w:t>
            </w:r>
            <w:proofErr w:type="gramStart"/>
            <w:r w:rsidRPr="00653A14">
              <w:rPr>
                <w:rFonts w:hint="eastAsia"/>
                <w:kern w:val="0"/>
              </w:rPr>
              <w:t>疾病別復健</w:t>
            </w:r>
            <w:proofErr w:type="gramEnd"/>
            <w:r w:rsidRPr="00653A14">
              <w:rPr>
                <w:rFonts w:hint="eastAsia"/>
                <w:kern w:val="0"/>
              </w:rPr>
              <w:t>治療</w:t>
            </w:r>
            <w:proofErr w:type="gramStart"/>
            <w:r w:rsidRPr="00653A14">
              <w:rPr>
                <w:rFonts w:hint="eastAsia"/>
                <w:kern w:val="0"/>
              </w:rPr>
              <w:t>評估及輔具</w:t>
            </w:r>
            <w:proofErr w:type="gramEnd"/>
            <w:r w:rsidRPr="00653A14">
              <w:rPr>
                <w:rFonts w:hint="eastAsia"/>
                <w:kern w:val="0"/>
              </w:rPr>
              <w:t>評估表單</w:t>
            </w:r>
            <w:r w:rsidRPr="00653A14">
              <w:rPr>
                <w:rFonts w:hint="eastAsia"/>
                <w:snapToGrid w:val="0"/>
                <w:kern w:val="0"/>
              </w:rPr>
              <w:t>。</w:t>
            </w:r>
          </w:p>
        </w:tc>
      </w:tr>
      <w:tr w:rsidR="00D34AC9" w:rsidRPr="00D762E3" w:rsidTr="00D34AC9">
        <w:trPr>
          <w:trHeight w:val="20"/>
          <w:jc w:val="center"/>
        </w:trPr>
        <w:tc>
          <w:tcPr>
            <w:tcW w:w="457" w:type="dxa"/>
            <w:shd w:val="clear" w:color="auto" w:fill="auto"/>
          </w:tcPr>
          <w:p w:rsidR="00D34AC9" w:rsidRPr="00D762E3" w:rsidRDefault="00D34AC9" w:rsidP="00D34AC9">
            <w:pPr>
              <w:snapToGrid w:val="0"/>
              <w:spacing w:line="360" w:lineRule="exact"/>
              <w:rPr>
                <w:kern w:val="0"/>
              </w:rPr>
            </w:pPr>
          </w:p>
        </w:tc>
        <w:tc>
          <w:tcPr>
            <w:tcW w:w="958" w:type="dxa"/>
            <w:shd w:val="clear" w:color="auto" w:fill="auto"/>
          </w:tcPr>
          <w:p w:rsidR="00D34AC9" w:rsidRPr="00D762E3" w:rsidRDefault="00D34AC9" w:rsidP="00D34AC9">
            <w:pPr>
              <w:snapToGrid w:val="0"/>
              <w:spacing w:line="360" w:lineRule="exact"/>
              <w:rPr>
                <w:kern w:val="0"/>
              </w:rPr>
            </w:pPr>
            <w:r w:rsidRPr="00A757F9">
              <w:rPr>
                <w:rFonts w:hint="eastAsia"/>
              </w:rPr>
              <w:t>2.3.9</w:t>
            </w:r>
          </w:p>
        </w:tc>
        <w:tc>
          <w:tcPr>
            <w:tcW w:w="1871" w:type="dxa"/>
            <w:shd w:val="clear" w:color="auto" w:fill="auto"/>
          </w:tcPr>
          <w:p w:rsidR="00D34AC9" w:rsidRPr="00D762E3" w:rsidRDefault="00D34AC9" w:rsidP="00D34AC9">
            <w:pPr>
              <w:snapToGrid w:val="0"/>
              <w:spacing w:line="360" w:lineRule="exact"/>
              <w:jc w:val="both"/>
              <w:rPr>
                <w:snapToGrid w:val="0"/>
                <w:kern w:val="0"/>
              </w:rPr>
            </w:pPr>
            <w:r w:rsidRPr="00A757F9">
              <w:rPr>
                <w:rFonts w:hint="eastAsia"/>
              </w:rPr>
              <w:t>提供病人身、心、靈及社會性的照護及支持措施</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snapToGrid w:val="0"/>
                <w:kern w:val="0"/>
              </w:rPr>
            </w:pPr>
            <w:r w:rsidRPr="00653A14">
              <w:rPr>
                <w:rFonts w:hint="eastAsia"/>
                <w:snapToGrid w:val="0"/>
                <w:kern w:val="0"/>
              </w:rPr>
              <w:t>評估病人身、心、社會及靈性之需求，提供適切的照護及支持措施。</w:t>
            </w:r>
          </w:p>
          <w:p w:rsidR="00D34AC9" w:rsidRPr="00653A14" w:rsidRDefault="00D34AC9" w:rsidP="00D34AC9">
            <w:pPr>
              <w:ind w:left="192" w:hangingChars="80" w:hanging="192"/>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rPr>
                <w:snapToGrid w:val="0"/>
                <w:kern w:val="0"/>
              </w:rPr>
            </w:pPr>
            <w:r w:rsidRPr="00653A14">
              <w:rPr>
                <w:snapToGrid w:val="0"/>
                <w:kern w:val="0"/>
              </w:rPr>
              <w:t>1.</w:t>
            </w:r>
            <w:r w:rsidRPr="00653A14">
              <w:rPr>
                <w:rFonts w:hint="eastAsia"/>
                <w:snapToGrid w:val="0"/>
                <w:kern w:val="0"/>
              </w:rPr>
              <w:t>對於自我照顧困難之病人，能指導或協助家屬讓病人得到基本的身體護理</w:t>
            </w:r>
            <w:r w:rsidRPr="00653A14">
              <w:rPr>
                <w:snapToGrid w:val="0"/>
                <w:kern w:val="0"/>
              </w:rPr>
              <w:t>(</w:t>
            </w:r>
            <w:r w:rsidRPr="00653A14">
              <w:rPr>
                <w:rFonts w:hint="eastAsia"/>
                <w:snapToGrid w:val="0"/>
                <w:kern w:val="0"/>
              </w:rPr>
              <w:t>如：無異味等</w:t>
            </w:r>
            <w:r w:rsidRPr="00653A14">
              <w:rPr>
                <w:snapToGrid w:val="0"/>
                <w:kern w:val="0"/>
              </w:rPr>
              <w:t>)</w:t>
            </w:r>
            <w:r w:rsidRPr="00653A14">
              <w:rPr>
                <w:rFonts w:hint="eastAsia"/>
                <w:snapToGrid w:val="0"/>
                <w:kern w:val="0"/>
              </w:rPr>
              <w:t>。</w:t>
            </w:r>
          </w:p>
          <w:p w:rsidR="00D34AC9" w:rsidRPr="00653A14" w:rsidRDefault="00D34AC9" w:rsidP="00D34AC9">
            <w:pPr>
              <w:ind w:leftChars="100" w:left="432" w:hangingChars="80" w:hanging="192"/>
              <w:jc w:val="both"/>
            </w:pPr>
            <w:r w:rsidRPr="00653A14">
              <w:t>2.</w:t>
            </w:r>
            <w:r w:rsidRPr="00653A14">
              <w:rPr>
                <w:rFonts w:hint="eastAsia"/>
              </w:rPr>
              <w:t>有對病人提供適當的</w:t>
            </w:r>
            <w:r w:rsidRPr="00653A14">
              <w:rPr>
                <w:rFonts w:hint="eastAsia"/>
                <w:snapToGrid w:val="0"/>
                <w:kern w:val="0"/>
              </w:rPr>
              <w:t>心理、社會</w:t>
            </w:r>
            <w:r w:rsidRPr="00653A14">
              <w:rPr>
                <w:rFonts w:hint="eastAsia"/>
              </w:rPr>
              <w:t>及靈性的支持措施。</w:t>
            </w:r>
          </w:p>
          <w:p w:rsidR="00D34AC9" w:rsidRPr="00653A14" w:rsidRDefault="00D34AC9" w:rsidP="00D34AC9">
            <w:pPr>
              <w:ind w:leftChars="100" w:left="432" w:hangingChars="80" w:hanging="192"/>
              <w:jc w:val="both"/>
            </w:pPr>
            <w:r w:rsidRPr="00E9521D">
              <w:t>3</w:t>
            </w:r>
            <w:r w:rsidRPr="00653A14">
              <w:t>.</w:t>
            </w:r>
            <w:r w:rsidRPr="00653A14">
              <w:rPr>
                <w:rFonts w:hint="eastAsia"/>
              </w:rPr>
              <w:t>應評估病人之心理及靈性支持措施，並尊重病人自主決定。</w:t>
            </w:r>
          </w:p>
          <w:p w:rsidR="00D34AC9" w:rsidRPr="00653A14" w:rsidRDefault="00D34AC9" w:rsidP="00D34AC9">
            <w:pPr>
              <w:ind w:leftChars="100" w:left="432" w:hangingChars="80" w:hanging="192"/>
              <w:jc w:val="both"/>
              <w:rPr>
                <w:snapToGrid w:val="0"/>
                <w:kern w:val="0"/>
              </w:rPr>
            </w:pPr>
            <w:r w:rsidRPr="00653A14">
              <w:rPr>
                <w:snapToGrid w:val="0"/>
                <w:kern w:val="0"/>
              </w:rPr>
              <w:t>4.</w:t>
            </w:r>
            <w:r w:rsidRPr="00653A14">
              <w:rPr>
                <w:rFonts w:hint="eastAsia"/>
                <w:snapToGrid w:val="0"/>
                <w:kern w:val="0"/>
              </w:rPr>
              <w:t>對於有需要的病人，醫院能主動提供社工、心理師、志</w:t>
            </w:r>
            <w:proofErr w:type="gramStart"/>
            <w:r w:rsidRPr="00653A14">
              <w:rPr>
                <w:rFonts w:hint="eastAsia"/>
                <w:snapToGrid w:val="0"/>
                <w:kern w:val="0"/>
              </w:rPr>
              <w:t>工或宗教師</w:t>
            </w:r>
            <w:proofErr w:type="gramEnd"/>
            <w:r w:rsidRPr="00653A14">
              <w:rPr>
                <w:rFonts w:hint="eastAsia"/>
                <w:snapToGrid w:val="0"/>
                <w:kern w:val="0"/>
              </w:rPr>
              <w:t>的訪視、支持或諮詢服務。</w:t>
            </w:r>
          </w:p>
          <w:p w:rsidR="00D34AC9" w:rsidRPr="00653A14" w:rsidRDefault="00D34AC9" w:rsidP="00D34AC9">
            <w:pPr>
              <w:ind w:leftChars="100" w:left="432" w:hangingChars="80" w:hanging="192"/>
              <w:jc w:val="both"/>
            </w:pPr>
            <w:r w:rsidRPr="00653A14">
              <w:t>5.</w:t>
            </w:r>
            <w:r w:rsidRPr="00E9521D">
              <w:rPr>
                <w:rFonts w:hint="eastAsia"/>
              </w:rPr>
              <w:t>實施預立醫療決定</w:t>
            </w:r>
            <w:r w:rsidRPr="00E9521D">
              <w:t>(Advance Decision, AD)</w:t>
            </w:r>
            <w:r w:rsidRPr="00E9521D">
              <w:rPr>
                <w:rFonts w:hint="eastAsia"/>
              </w:rPr>
              <w:t>，並訂有作業流程及員工相關教育訓練。</w:t>
            </w:r>
            <w:r w:rsidRPr="00E9521D">
              <w:t>(</w:t>
            </w:r>
            <w:proofErr w:type="gramStart"/>
            <w:r w:rsidRPr="00E9521D">
              <w:rPr>
                <w:rFonts w:hint="eastAsia"/>
              </w:rPr>
              <w:t>試免</w:t>
            </w:r>
            <w:proofErr w:type="gramEnd"/>
            <w:r w:rsidRPr="00E9521D">
              <w:t>)</w:t>
            </w:r>
          </w:p>
          <w:p w:rsidR="00D34AC9" w:rsidRPr="00653A14" w:rsidRDefault="00D34AC9" w:rsidP="00D34AC9">
            <w:pPr>
              <w:ind w:left="192" w:hangingChars="80" w:hanging="192"/>
              <w:jc w:val="both"/>
              <w:rPr>
                <w:b/>
                <w:kern w:val="0"/>
              </w:rPr>
            </w:pPr>
            <w:r w:rsidRPr="00653A14">
              <w:rPr>
                <w:b/>
                <w:kern w:val="0"/>
              </w:rPr>
              <w:t>[</w:t>
            </w:r>
            <w:proofErr w:type="gramStart"/>
            <w:r w:rsidRPr="00653A14">
              <w:rPr>
                <w:rFonts w:hint="eastAsia"/>
                <w:b/>
                <w:kern w:val="0"/>
              </w:rPr>
              <w:t>註</w:t>
            </w:r>
            <w:proofErr w:type="gramEnd"/>
            <w:r w:rsidRPr="00653A14">
              <w:rPr>
                <w:b/>
                <w:kern w:val="0"/>
              </w:rPr>
              <w:t>]</w:t>
            </w:r>
          </w:p>
          <w:p w:rsidR="00D34AC9" w:rsidRPr="00653A14" w:rsidRDefault="00D34AC9" w:rsidP="00D34AC9">
            <w:pPr>
              <w:ind w:leftChars="100" w:left="444" w:hangingChars="85" w:hanging="204"/>
              <w:jc w:val="both"/>
              <w:rPr>
                <w:snapToGrid w:val="0"/>
                <w:kern w:val="0"/>
              </w:rPr>
            </w:pPr>
            <w:r w:rsidRPr="00653A14">
              <w:rPr>
                <w:snapToGrid w:val="0"/>
                <w:kern w:val="0"/>
              </w:rPr>
              <w:t>1.</w:t>
            </w:r>
            <w:r w:rsidRPr="00653A14">
              <w:rPr>
                <w:rFonts w:hint="eastAsia"/>
                <w:snapToGrid w:val="0"/>
                <w:kern w:val="0"/>
              </w:rPr>
              <w:t>身體護理係指身體的清潔、排泄照護、舒適護理、協助進食、睡眠的適切照顧。</w:t>
            </w:r>
          </w:p>
          <w:p w:rsidR="00D34AC9" w:rsidRPr="00653A14" w:rsidRDefault="00D34AC9" w:rsidP="00D34AC9">
            <w:pPr>
              <w:ind w:leftChars="100" w:left="444" w:hangingChars="85" w:hanging="204"/>
              <w:jc w:val="both"/>
              <w:rPr>
                <w:kern w:val="0"/>
              </w:rPr>
            </w:pPr>
            <w:r w:rsidRPr="00653A14">
              <w:rPr>
                <w:snapToGrid w:val="0"/>
                <w:kern w:val="0"/>
              </w:rPr>
              <w:t>2.</w:t>
            </w:r>
            <w:r w:rsidRPr="00E9521D">
              <w:rPr>
                <w:rFonts w:hint="eastAsia"/>
                <w:kern w:val="0"/>
              </w:rPr>
              <w:t>符合項目</w:t>
            </w:r>
            <w:r w:rsidRPr="00E9521D">
              <w:rPr>
                <w:kern w:val="0"/>
              </w:rPr>
              <w:t>5</w:t>
            </w:r>
            <w:r w:rsidRPr="00653A14">
              <w:rPr>
                <w:rFonts w:hint="eastAsia"/>
                <w:snapToGrid w:val="0"/>
                <w:kern w:val="0"/>
              </w:rPr>
              <w:t>本年</w:t>
            </w:r>
            <w:r w:rsidRPr="00E9521D">
              <w:rPr>
                <w:rFonts w:hint="eastAsia"/>
                <w:kern w:val="0"/>
              </w:rPr>
              <w:t>不納入評鑑，於</w:t>
            </w:r>
            <w:r w:rsidRPr="00E9521D">
              <w:rPr>
                <w:kern w:val="0"/>
              </w:rPr>
              <w:t>109</w:t>
            </w:r>
            <w:r w:rsidRPr="00E9521D">
              <w:rPr>
                <w:rFonts w:hint="eastAsia"/>
                <w:kern w:val="0"/>
              </w:rPr>
              <w:t>年列為試評項目。</w:t>
            </w:r>
          </w:p>
          <w:p w:rsidR="00D34AC9" w:rsidRPr="00653A14" w:rsidRDefault="00D34AC9" w:rsidP="00D34AC9">
            <w:pPr>
              <w:ind w:leftChars="100" w:left="444" w:hangingChars="85" w:hanging="204"/>
              <w:jc w:val="both"/>
            </w:pPr>
            <w:r w:rsidRPr="00E9521D">
              <w:rPr>
                <w:kern w:val="0"/>
              </w:rPr>
              <w:t>3.</w:t>
            </w:r>
            <w:r w:rsidRPr="00653A14">
              <w:rPr>
                <w:rFonts w:hint="eastAsia"/>
                <w:snapToGrid w:val="0"/>
                <w:kern w:val="0"/>
              </w:rPr>
              <w:t>符合項目</w:t>
            </w:r>
            <w:r w:rsidRPr="00653A14">
              <w:rPr>
                <w:snapToGrid w:val="0"/>
                <w:kern w:val="0"/>
              </w:rPr>
              <w:t>4</w:t>
            </w:r>
            <w:r w:rsidRPr="00653A14">
              <w:rPr>
                <w:rFonts w:hint="eastAsia"/>
                <w:snapToGrid w:val="0"/>
                <w:kern w:val="0"/>
              </w:rPr>
              <w:t>申請「地區醫院評鑑」者</w:t>
            </w:r>
            <w:proofErr w:type="gramStart"/>
            <w:r w:rsidRPr="00653A14">
              <w:rPr>
                <w:rFonts w:hint="eastAsia"/>
                <w:snapToGrid w:val="0"/>
                <w:kern w:val="0"/>
              </w:rPr>
              <w:t>可免評</w:t>
            </w:r>
            <w:proofErr w:type="gramEnd"/>
            <w:r w:rsidRPr="00653A14">
              <w:rPr>
                <w:rFonts w:hint="eastAsia"/>
                <w:snapToGrid w:val="0"/>
                <w:kern w:val="0"/>
              </w:rPr>
              <w:t>。</w:t>
            </w:r>
          </w:p>
          <w:p w:rsidR="00D34AC9" w:rsidRPr="00653A14" w:rsidRDefault="00D34AC9" w:rsidP="00D34AC9">
            <w:pPr>
              <w:jc w:val="both"/>
            </w:pPr>
          </w:p>
          <w:p w:rsidR="00D34AC9" w:rsidRPr="00653A14" w:rsidRDefault="00D34AC9" w:rsidP="00D34AC9">
            <w:pPr>
              <w:ind w:left="192" w:hangingChars="80" w:hanging="192"/>
              <w:jc w:val="both"/>
              <w:rPr>
                <w:b/>
                <w:kern w:val="0"/>
              </w:rPr>
            </w:pPr>
            <w:r w:rsidRPr="00653A14">
              <w:rPr>
                <w:rFonts w:hint="eastAsia"/>
                <w:b/>
                <w:kern w:val="0"/>
              </w:rPr>
              <w:t>評量方法及建議佐證資料：</w:t>
            </w:r>
          </w:p>
          <w:p w:rsidR="00D34AC9" w:rsidRPr="00653A14" w:rsidRDefault="00D34AC9" w:rsidP="00D34AC9">
            <w:pPr>
              <w:ind w:leftChars="100" w:left="432" w:hangingChars="80" w:hanging="192"/>
              <w:jc w:val="both"/>
              <w:rPr>
                <w:kern w:val="0"/>
              </w:rPr>
            </w:pPr>
            <w:r w:rsidRPr="00653A14">
              <w:rPr>
                <w:kern w:val="0"/>
              </w:rPr>
              <w:t>1.</w:t>
            </w:r>
            <w:r w:rsidRPr="00653A14">
              <w:rPr>
                <w:rFonts w:hint="eastAsia"/>
                <w:kern w:val="0"/>
              </w:rPr>
              <w:t>對病人提供身體、</w:t>
            </w:r>
            <w:r w:rsidRPr="00653A14">
              <w:rPr>
                <w:rFonts w:hint="eastAsia"/>
                <w:snapToGrid w:val="0"/>
                <w:kern w:val="0"/>
              </w:rPr>
              <w:t>心理、社會</w:t>
            </w:r>
            <w:r w:rsidRPr="00653A14">
              <w:rPr>
                <w:rFonts w:hint="eastAsia"/>
              </w:rPr>
              <w:t>及靈性的</w:t>
            </w:r>
            <w:r w:rsidRPr="00653A14">
              <w:rPr>
                <w:rFonts w:hint="eastAsia"/>
                <w:kern w:val="0"/>
              </w:rPr>
              <w:t>照護相關作業規範。</w:t>
            </w:r>
          </w:p>
          <w:p w:rsidR="00D34AC9" w:rsidRPr="00653A14" w:rsidRDefault="00D34AC9" w:rsidP="00D34AC9">
            <w:pPr>
              <w:ind w:leftChars="100" w:left="432" w:hangingChars="80" w:hanging="192"/>
              <w:jc w:val="both"/>
              <w:rPr>
                <w:kern w:val="0"/>
              </w:rPr>
            </w:pPr>
            <w:r w:rsidRPr="00653A14">
              <w:rPr>
                <w:kern w:val="0"/>
              </w:rPr>
              <w:t>2.</w:t>
            </w:r>
            <w:r w:rsidRPr="00653A14">
              <w:rPr>
                <w:rFonts w:hint="eastAsia"/>
                <w:kern w:val="0"/>
              </w:rPr>
              <w:t>抽查相關病歷紀錄。</w:t>
            </w:r>
          </w:p>
          <w:p w:rsidR="00D34AC9" w:rsidRPr="00653A14" w:rsidRDefault="00D34AC9" w:rsidP="00D34AC9">
            <w:pPr>
              <w:ind w:leftChars="100" w:left="432" w:hangingChars="80" w:hanging="192"/>
              <w:jc w:val="both"/>
              <w:rPr>
                <w:kern w:val="0"/>
              </w:rPr>
            </w:pPr>
            <w:r w:rsidRPr="00653A14">
              <w:rPr>
                <w:kern w:val="0"/>
              </w:rPr>
              <w:t>3.</w:t>
            </w:r>
            <w:r w:rsidRPr="00653A14">
              <w:rPr>
                <w:rFonts w:hint="eastAsia"/>
                <w:kern w:val="0"/>
              </w:rPr>
              <w:t>社工師、志</w:t>
            </w:r>
            <w:proofErr w:type="gramStart"/>
            <w:r w:rsidRPr="00653A14">
              <w:rPr>
                <w:rFonts w:hint="eastAsia"/>
                <w:kern w:val="0"/>
              </w:rPr>
              <w:t>工或宗教師</w:t>
            </w:r>
            <w:proofErr w:type="gramEnd"/>
            <w:r w:rsidRPr="00653A14">
              <w:rPr>
                <w:rFonts w:hint="eastAsia"/>
                <w:kern w:val="0"/>
              </w:rPr>
              <w:t>等訪視紀錄。</w:t>
            </w:r>
          </w:p>
          <w:p w:rsidR="00D34AC9" w:rsidRPr="00653A14" w:rsidRDefault="00D34AC9" w:rsidP="00D34AC9">
            <w:pPr>
              <w:ind w:leftChars="100" w:left="432" w:hangingChars="80" w:hanging="192"/>
              <w:jc w:val="both"/>
              <w:rPr>
                <w:kern w:val="0"/>
              </w:rPr>
            </w:pPr>
            <w:r w:rsidRPr="00653A14">
              <w:rPr>
                <w:kern w:val="0"/>
              </w:rPr>
              <w:t>4.</w:t>
            </w:r>
            <w:r w:rsidRPr="00653A14">
              <w:rPr>
                <w:rFonts w:hint="eastAsia"/>
                <w:kern w:val="0"/>
              </w:rPr>
              <w:t>身心靈需要評估、照顧紀錄或輔導計畫單。</w:t>
            </w:r>
          </w:p>
          <w:p w:rsidR="00D34AC9" w:rsidRPr="00653A14" w:rsidRDefault="00D34AC9" w:rsidP="00D34AC9">
            <w:pPr>
              <w:ind w:leftChars="100" w:left="432" w:hangingChars="80" w:hanging="192"/>
              <w:jc w:val="both"/>
              <w:rPr>
                <w:kern w:val="0"/>
              </w:rPr>
            </w:pPr>
            <w:r w:rsidRPr="00653A14">
              <w:rPr>
                <w:kern w:val="0"/>
              </w:rPr>
              <w:t>5.</w:t>
            </w:r>
            <w:r w:rsidRPr="00653A14">
              <w:rPr>
                <w:rFonts w:hint="eastAsia"/>
                <w:kern w:val="0"/>
              </w:rPr>
              <w:t>個案討論會議紀錄。</w:t>
            </w:r>
          </w:p>
          <w:p w:rsidR="00D34AC9" w:rsidRPr="00653A14" w:rsidRDefault="00D34AC9" w:rsidP="00D34AC9">
            <w:pPr>
              <w:ind w:leftChars="100" w:left="432" w:hangingChars="80" w:hanging="192"/>
              <w:jc w:val="both"/>
              <w:rPr>
                <w:kern w:val="0"/>
              </w:rPr>
            </w:pPr>
            <w:r w:rsidRPr="00E9521D">
              <w:rPr>
                <w:kern w:val="0"/>
              </w:rPr>
              <w:t>6.</w:t>
            </w:r>
            <w:r w:rsidRPr="00E9521D">
              <w:rPr>
                <w:rFonts w:hint="eastAsia"/>
                <w:kern w:val="0"/>
              </w:rPr>
              <w:t>預立醫療自主計畫</w:t>
            </w:r>
            <w:r w:rsidRPr="00E9521D">
              <w:rPr>
                <w:kern w:val="0"/>
              </w:rPr>
              <w:t>(Advance Care Planning, ACP)</w:t>
            </w:r>
            <w:r w:rsidRPr="00E9521D">
              <w:rPr>
                <w:rFonts w:hint="eastAsia"/>
                <w:kern w:val="0"/>
              </w:rPr>
              <w:t>實施有關紀錄。</w:t>
            </w:r>
            <w:r w:rsidRPr="00E9521D">
              <w:rPr>
                <w:kern w:val="0"/>
              </w:rPr>
              <w:t>(</w:t>
            </w:r>
            <w:proofErr w:type="gramStart"/>
            <w:r w:rsidRPr="00E9521D">
              <w:rPr>
                <w:rFonts w:hint="eastAsia"/>
                <w:kern w:val="0"/>
              </w:rPr>
              <w:t>註</w:t>
            </w:r>
            <w:proofErr w:type="gramEnd"/>
            <w:r w:rsidRPr="00E9521D">
              <w:rPr>
                <w:rFonts w:hint="eastAsia"/>
                <w:kern w:val="0"/>
              </w:rPr>
              <w:t>：若未實施</w:t>
            </w:r>
            <w:r w:rsidRPr="00E9521D">
              <w:rPr>
                <w:kern w:val="0"/>
              </w:rPr>
              <w:t>ACP</w:t>
            </w:r>
            <w:r w:rsidRPr="00E9521D">
              <w:rPr>
                <w:rFonts w:hint="eastAsia"/>
                <w:kern w:val="0"/>
              </w:rPr>
              <w:t>本項不需提供</w:t>
            </w:r>
            <w:r w:rsidRPr="00E9521D">
              <w:rPr>
                <w:kern w:val="0"/>
              </w:rPr>
              <w:t>)</w:t>
            </w:r>
          </w:p>
        </w:tc>
      </w:tr>
      <w:tr w:rsidR="00D34AC9" w:rsidRPr="00D762E3" w:rsidTr="00D34AC9">
        <w:trPr>
          <w:trHeight w:val="20"/>
          <w:jc w:val="center"/>
        </w:trPr>
        <w:tc>
          <w:tcPr>
            <w:tcW w:w="457" w:type="dxa"/>
            <w:shd w:val="clear" w:color="auto" w:fill="auto"/>
          </w:tcPr>
          <w:p w:rsidR="00D34AC9" w:rsidRPr="000311AF" w:rsidRDefault="00D34AC9" w:rsidP="00D34AC9">
            <w:pPr>
              <w:tabs>
                <w:tab w:val="left" w:pos="11199"/>
              </w:tabs>
              <w:snapToGrid w:val="0"/>
              <w:spacing w:line="360" w:lineRule="exact"/>
              <w:rPr>
                <w:snapToGrid w:val="0"/>
                <w:kern w:val="0"/>
              </w:rPr>
            </w:pP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2.3.1</w:t>
            </w:r>
            <w:r>
              <w:rPr>
                <w:rFonts w:hint="eastAsia"/>
                <w:kern w:val="0"/>
              </w:rPr>
              <w:t>0</w:t>
            </w:r>
          </w:p>
        </w:tc>
        <w:tc>
          <w:tcPr>
            <w:tcW w:w="1871" w:type="dxa"/>
            <w:shd w:val="clear" w:color="auto" w:fill="auto"/>
          </w:tcPr>
          <w:p w:rsidR="00D34AC9" w:rsidRPr="00D762E3" w:rsidRDefault="00D34AC9" w:rsidP="00656EA0">
            <w:pPr>
              <w:adjustRightInd w:val="0"/>
              <w:snapToGrid w:val="0"/>
              <w:spacing w:line="360" w:lineRule="exact"/>
              <w:jc w:val="both"/>
              <w:rPr>
                <w:b/>
                <w:snapToGrid w:val="0"/>
                <w:kern w:val="0"/>
              </w:rPr>
            </w:pPr>
            <w:r w:rsidRPr="009177FF">
              <w:rPr>
                <w:rFonts w:hint="eastAsia"/>
              </w:rPr>
              <w:t>訂有行動限制</w:t>
            </w:r>
            <w:r w:rsidRPr="009177FF">
              <w:rPr>
                <w:rFonts w:hint="eastAsia"/>
              </w:rPr>
              <w:t>(</w:t>
            </w:r>
            <w:r w:rsidRPr="009177FF">
              <w:rPr>
                <w:rFonts w:hint="eastAsia"/>
              </w:rPr>
              <w:t>隔離、約束</w:t>
            </w:r>
            <w:r w:rsidRPr="009177FF">
              <w:rPr>
                <w:rFonts w:hint="eastAsia"/>
              </w:rPr>
              <w:t>)</w:t>
            </w:r>
            <w:r w:rsidRPr="009177FF">
              <w:rPr>
                <w:rFonts w:hint="eastAsia"/>
              </w:rPr>
              <w:t>之作業常規</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snapToGrid w:val="0"/>
                <w:kern w:val="0"/>
              </w:rPr>
            </w:pPr>
            <w:r w:rsidRPr="00653A14">
              <w:rPr>
                <w:rFonts w:hint="eastAsia"/>
                <w:snapToGrid w:val="0"/>
                <w:kern w:val="0"/>
              </w:rPr>
              <w:t>因治療需要的隔離、約束措施，應有確保病人安全機制。</w:t>
            </w:r>
          </w:p>
          <w:p w:rsidR="00D34AC9" w:rsidRPr="00653A14" w:rsidRDefault="00D34AC9" w:rsidP="00D34AC9">
            <w:pPr>
              <w:ind w:left="192" w:hangingChars="80" w:hanging="192"/>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rPr>
                <w:bCs/>
                <w:snapToGrid w:val="0"/>
                <w:kern w:val="0"/>
              </w:rPr>
            </w:pPr>
            <w:r w:rsidRPr="00653A14">
              <w:rPr>
                <w:bCs/>
                <w:snapToGrid w:val="0"/>
                <w:kern w:val="0"/>
              </w:rPr>
              <w:t>1.</w:t>
            </w:r>
            <w:r w:rsidRPr="00653A14">
              <w:rPr>
                <w:rFonts w:hint="eastAsia"/>
                <w:bCs/>
                <w:snapToGrid w:val="0"/>
                <w:kern w:val="0"/>
              </w:rPr>
              <w:t>醫院應訂定實施行動限制的作業標準。</w:t>
            </w:r>
          </w:p>
          <w:p w:rsidR="00D34AC9" w:rsidRPr="00653A14" w:rsidRDefault="00D34AC9" w:rsidP="00D34AC9">
            <w:pPr>
              <w:ind w:leftChars="100" w:left="432" w:hangingChars="80" w:hanging="192"/>
              <w:jc w:val="both"/>
            </w:pPr>
            <w:r w:rsidRPr="00653A14">
              <w:t>2.</w:t>
            </w:r>
            <w:r w:rsidRPr="00653A14">
              <w:rPr>
                <w:rFonts w:hint="eastAsia"/>
              </w:rPr>
              <w:t>緊急狀況時得先執行，但應儘速向家屬解說</w:t>
            </w:r>
            <w:proofErr w:type="gramStart"/>
            <w:r w:rsidRPr="00653A14">
              <w:rPr>
                <w:rFonts w:hint="eastAsia"/>
              </w:rPr>
              <w:t>清楚，</w:t>
            </w:r>
            <w:proofErr w:type="gramEnd"/>
            <w:r w:rsidRPr="00653A14">
              <w:rPr>
                <w:rFonts w:hint="eastAsia"/>
              </w:rPr>
              <w:t>並取得簽署的同意書。</w:t>
            </w:r>
          </w:p>
          <w:p w:rsidR="00D34AC9" w:rsidRPr="00653A14" w:rsidRDefault="00D34AC9" w:rsidP="00D34AC9">
            <w:pPr>
              <w:ind w:leftChars="100" w:left="432" w:hangingChars="80" w:hanging="192"/>
              <w:jc w:val="both"/>
              <w:rPr>
                <w:snapToGrid w:val="0"/>
                <w:kern w:val="0"/>
              </w:rPr>
            </w:pPr>
            <w:r w:rsidRPr="00653A14">
              <w:t>3.</w:t>
            </w:r>
            <w:r w:rsidRPr="00653A14">
              <w:rPr>
                <w:rFonts w:hint="eastAsia"/>
              </w:rPr>
              <w:t>執行時，應讓病人</w:t>
            </w:r>
            <w:r w:rsidRPr="00653A14">
              <w:rPr>
                <w:rFonts w:hint="eastAsia"/>
                <w:snapToGrid w:val="0"/>
                <w:kern w:val="0"/>
              </w:rPr>
              <w:t>感受獲得尊重，並能提供病人生理需求、注意呼吸及肢體循環；每班至少有一次行動限制相關紀錄，有異常狀況時須隨時記錄。</w:t>
            </w:r>
          </w:p>
          <w:p w:rsidR="00D34AC9" w:rsidRPr="00653A14" w:rsidRDefault="00D34AC9" w:rsidP="00D34AC9">
            <w:pPr>
              <w:ind w:leftChars="100" w:left="432" w:hangingChars="80" w:hanging="192"/>
              <w:jc w:val="both"/>
              <w:rPr>
                <w:bCs/>
                <w:snapToGrid w:val="0"/>
                <w:kern w:val="0"/>
              </w:rPr>
            </w:pPr>
            <w:r w:rsidRPr="00E9521D">
              <w:rPr>
                <w:bCs/>
                <w:snapToGrid w:val="0"/>
                <w:kern w:val="0"/>
              </w:rPr>
              <w:t>4</w:t>
            </w:r>
            <w:r w:rsidRPr="00653A14">
              <w:rPr>
                <w:bCs/>
                <w:snapToGrid w:val="0"/>
                <w:kern w:val="0"/>
              </w:rPr>
              <w:t>.</w:t>
            </w:r>
            <w:r w:rsidRPr="00653A14">
              <w:rPr>
                <w:rFonts w:hint="eastAsia"/>
                <w:bCs/>
                <w:snapToGrid w:val="0"/>
                <w:kern w:val="0"/>
              </w:rPr>
              <w:t>於醫療上有必要時，醫囑及執行紀錄中應明確記述限制行動的必要性、形式、持續時間、注意事項等，並有確保行動限制方式安全、適當之機制</w:t>
            </w:r>
            <w:r w:rsidRPr="00E9521D">
              <w:rPr>
                <w:rFonts w:hint="eastAsia"/>
                <w:bCs/>
                <w:snapToGrid w:val="0"/>
                <w:kern w:val="0"/>
              </w:rPr>
              <w:t>，如無必要時，應儘速解除行動限制</w:t>
            </w:r>
            <w:r w:rsidRPr="00653A14">
              <w:rPr>
                <w:rFonts w:hint="eastAsia"/>
                <w:bCs/>
                <w:snapToGrid w:val="0"/>
                <w:kern w:val="0"/>
              </w:rPr>
              <w:t>。</w:t>
            </w:r>
          </w:p>
          <w:p w:rsidR="00D34AC9" w:rsidRPr="00653A14" w:rsidRDefault="00D34AC9" w:rsidP="00D34AC9">
            <w:pPr>
              <w:ind w:leftChars="100" w:left="432" w:hangingChars="80" w:hanging="192"/>
              <w:jc w:val="both"/>
              <w:rPr>
                <w:bCs/>
                <w:snapToGrid w:val="0"/>
                <w:kern w:val="0"/>
              </w:rPr>
            </w:pPr>
            <w:r w:rsidRPr="00E9521D">
              <w:rPr>
                <w:bCs/>
                <w:snapToGrid w:val="0"/>
                <w:kern w:val="0"/>
              </w:rPr>
              <w:t>5</w:t>
            </w:r>
            <w:r w:rsidRPr="00653A14">
              <w:rPr>
                <w:bCs/>
                <w:snapToGrid w:val="0"/>
                <w:kern w:val="0"/>
              </w:rPr>
              <w:t>.</w:t>
            </w:r>
            <w:r w:rsidRPr="00653A14">
              <w:rPr>
                <w:rFonts w:hint="eastAsia"/>
                <w:snapToGrid w:val="0"/>
                <w:kern w:val="0"/>
              </w:rPr>
              <w:t>執行前應確認病人或家屬充分了解行動限制的必要性，</w:t>
            </w:r>
            <w:r w:rsidRPr="00653A14">
              <w:rPr>
                <w:rFonts w:hint="eastAsia"/>
                <w:bCs/>
                <w:snapToGrid w:val="0"/>
                <w:kern w:val="0"/>
              </w:rPr>
              <w:t>並取得家屬簽署的同意書。</w:t>
            </w:r>
          </w:p>
          <w:p w:rsidR="00D34AC9" w:rsidRPr="00653A14" w:rsidRDefault="00D34AC9" w:rsidP="00D34AC9">
            <w:pPr>
              <w:ind w:left="192" w:hangingChars="80" w:hanging="192"/>
              <w:jc w:val="both"/>
              <w:rPr>
                <w:b/>
                <w:kern w:val="0"/>
              </w:rPr>
            </w:pPr>
            <w:r w:rsidRPr="00653A14">
              <w:rPr>
                <w:b/>
                <w:kern w:val="0"/>
              </w:rPr>
              <w:t>[</w:t>
            </w:r>
            <w:proofErr w:type="gramStart"/>
            <w:r w:rsidRPr="00653A14">
              <w:rPr>
                <w:rFonts w:hint="eastAsia"/>
                <w:b/>
                <w:kern w:val="0"/>
              </w:rPr>
              <w:t>註</w:t>
            </w:r>
            <w:proofErr w:type="gramEnd"/>
            <w:r w:rsidRPr="00653A14">
              <w:rPr>
                <w:b/>
                <w:kern w:val="0"/>
              </w:rPr>
              <w:t>]</w:t>
            </w:r>
          </w:p>
          <w:p w:rsidR="00D34AC9" w:rsidRPr="00653A14" w:rsidRDefault="00D34AC9" w:rsidP="00D34AC9">
            <w:pPr>
              <w:ind w:leftChars="100" w:left="432" w:hangingChars="80" w:hanging="192"/>
              <w:jc w:val="both"/>
              <w:rPr>
                <w:snapToGrid w:val="0"/>
                <w:kern w:val="0"/>
              </w:rPr>
            </w:pPr>
            <w:r w:rsidRPr="00653A14">
              <w:rPr>
                <w:snapToGrid w:val="0"/>
                <w:kern w:val="0"/>
              </w:rPr>
              <w:t>1.</w:t>
            </w:r>
            <w:r w:rsidRPr="00653A14">
              <w:rPr>
                <w:rFonts w:hint="eastAsia"/>
                <w:snapToGrid w:val="0"/>
                <w:kern w:val="0"/>
              </w:rPr>
              <w:t>行動限制包含隔離、約束；惟不含「感染管制之隔離」。</w:t>
            </w:r>
          </w:p>
          <w:p w:rsidR="00D34AC9" w:rsidRPr="00653A14" w:rsidRDefault="00D34AC9" w:rsidP="00D34AC9">
            <w:pPr>
              <w:ind w:leftChars="100" w:left="432" w:hangingChars="80" w:hanging="192"/>
              <w:jc w:val="both"/>
              <w:rPr>
                <w:snapToGrid w:val="0"/>
                <w:kern w:val="0"/>
              </w:rPr>
            </w:pPr>
            <w:r w:rsidRPr="00653A14">
              <w:rPr>
                <w:snapToGrid w:val="0"/>
                <w:kern w:val="0"/>
              </w:rPr>
              <w:t>2.</w:t>
            </w:r>
            <w:r w:rsidRPr="00653A14">
              <w:rPr>
                <w:rFonts w:hint="eastAsia"/>
                <w:snapToGrid w:val="0"/>
                <w:kern w:val="0"/>
              </w:rPr>
              <w:t>行動限制的作業常規須包括：不影響病人的安全下，依照病人病情，定時探視行動限制中的病人</w:t>
            </w:r>
            <w:r w:rsidRPr="00653A14">
              <w:rPr>
                <w:snapToGrid w:val="0"/>
                <w:kern w:val="0"/>
              </w:rPr>
              <w:t>(</w:t>
            </w:r>
            <w:r w:rsidRPr="00653A14">
              <w:rPr>
                <w:rFonts w:hint="eastAsia"/>
                <w:snapToGrid w:val="0"/>
                <w:kern w:val="0"/>
              </w:rPr>
              <w:t>一般病房有人陪伴者至少</w:t>
            </w:r>
            <w:r w:rsidRPr="00653A14">
              <w:rPr>
                <w:snapToGrid w:val="0"/>
                <w:kern w:val="0"/>
              </w:rPr>
              <w:t>1</w:t>
            </w:r>
            <w:r w:rsidRPr="00653A14">
              <w:rPr>
                <w:rFonts w:hint="eastAsia"/>
                <w:snapToGrid w:val="0"/>
                <w:kern w:val="0"/>
              </w:rPr>
              <w:t>小時探視</w:t>
            </w:r>
            <w:r w:rsidRPr="00653A14">
              <w:rPr>
                <w:snapToGrid w:val="0"/>
                <w:kern w:val="0"/>
              </w:rPr>
              <w:t>1</w:t>
            </w:r>
            <w:r w:rsidRPr="00653A14">
              <w:rPr>
                <w:rFonts w:hint="eastAsia"/>
                <w:snapToGrid w:val="0"/>
                <w:kern w:val="0"/>
              </w:rPr>
              <w:t>次，無人在旁陪伴者至少每</w:t>
            </w:r>
            <w:r w:rsidRPr="00653A14">
              <w:rPr>
                <w:snapToGrid w:val="0"/>
                <w:kern w:val="0"/>
              </w:rPr>
              <w:t>30</w:t>
            </w:r>
            <w:r w:rsidRPr="00653A14">
              <w:rPr>
                <w:rFonts w:hint="eastAsia"/>
                <w:snapToGrid w:val="0"/>
                <w:kern w:val="0"/>
              </w:rPr>
              <w:t>分鐘探視</w:t>
            </w:r>
            <w:r w:rsidRPr="00653A14">
              <w:rPr>
                <w:snapToGrid w:val="0"/>
                <w:kern w:val="0"/>
              </w:rPr>
              <w:t>1</w:t>
            </w:r>
            <w:r w:rsidRPr="00653A14">
              <w:rPr>
                <w:rFonts w:hint="eastAsia"/>
                <w:snapToGrid w:val="0"/>
                <w:kern w:val="0"/>
              </w:rPr>
              <w:t>次</w:t>
            </w:r>
            <w:r w:rsidRPr="00653A14">
              <w:rPr>
                <w:snapToGrid w:val="0"/>
                <w:kern w:val="0"/>
              </w:rPr>
              <w:t>)</w:t>
            </w:r>
            <w:r w:rsidRPr="00653A14">
              <w:rPr>
                <w:rFonts w:hint="eastAsia"/>
                <w:snapToGrid w:val="0"/>
                <w:kern w:val="0"/>
              </w:rPr>
              <w:t>。</w:t>
            </w:r>
          </w:p>
          <w:p w:rsidR="00D34AC9" w:rsidRPr="00653A14" w:rsidRDefault="00D34AC9" w:rsidP="00D34AC9">
            <w:pPr>
              <w:ind w:leftChars="100" w:left="432" w:hangingChars="80" w:hanging="192"/>
              <w:jc w:val="both"/>
              <w:rPr>
                <w:snapToGrid w:val="0"/>
                <w:kern w:val="0"/>
              </w:rPr>
            </w:pPr>
            <w:r w:rsidRPr="00653A14">
              <w:rPr>
                <w:snapToGrid w:val="0"/>
                <w:kern w:val="0"/>
              </w:rPr>
              <w:t>3.</w:t>
            </w:r>
            <w:r w:rsidRPr="00653A14">
              <w:rPr>
                <w:rFonts w:hint="eastAsia"/>
                <w:snapToGrid w:val="0"/>
                <w:kern w:val="0"/>
              </w:rPr>
              <w:t>符合項目</w:t>
            </w:r>
            <w:r w:rsidRPr="00E9521D">
              <w:rPr>
                <w:snapToGrid w:val="0"/>
                <w:kern w:val="0"/>
              </w:rPr>
              <w:t>4</w:t>
            </w:r>
            <w:r w:rsidRPr="00653A14">
              <w:rPr>
                <w:rFonts w:hint="eastAsia"/>
                <w:snapToGrid w:val="0"/>
                <w:kern w:val="0"/>
              </w:rPr>
              <w:t>、</w:t>
            </w:r>
            <w:r w:rsidRPr="00653A14">
              <w:rPr>
                <w:snapToGrid w:val="0"/>
                <w:kern w:val="0"/>
              </w:rPr>
              <w:t>5</w:t>
            </w:r>
            <w:r w:rsidRPr="00653A14">
              <w:rPr>
                <w:rFonts w:hint="eastAsia"/>
                <w:snapToGrid w:val="0"/>
                <w:kern w:val="0"/>
              </w:rPr>
              <w:t>申請「地區醫院評鑑」者</w:t>
            </w:r>
            <w:proofErr w:type="gramStart"/>
            <w:r w:rsidRPr="00653A14">
              <w:rPr>
                <w:rFonts w:hint="eastAsia"/>
                <w:snapToGrid w:val="0"/>
                <w:kern w:val="0"/>
              </w:rPr>
              <w:t>可免評</w:t>
            </w:r>
            <w:proofErr w:type="gramEnd"/>
            <w:r w:rsidRPr="00653A14">
              <w:rPr>
                <w:rFonts w:hint="eastAsia"/>
                <w:snapToGrid w:val="0"/>
                <w:kern w:val="0"/>
              </w:rPr>
              <w:t>。</w:t>
            </w:r>
          </w:p>
          <w:p w:rsidR="00D34AC9" w:rsidRPr="00653A14" w:rsidRDefault="00D34AC9" w:rsidP="00D34AC9">
            <w:pPr>
              <w:ind w:left="192" w:hangingChars="80" w:hanging="192"/>
              <w:jc w:val="both"/>
              <w:rPr>
                <w:b/>
                <w:kern w:val="0"/>
              </w:rPr>
            </w:pPr>
          </w:p>
          <w:p w:rsidR="00D34AC9" w:rsidRPr="00653A14" w:rsidRDefault="00D34AC9" w:rsidP="00D34AC9">
            <w:pPr>
              <w:ind w:left="192" w:hangingChars="80" w:hanging="192"/>
              <w:jc w:val="both"/>
              <w:rPr>
                <w:b/>
                <w:kern w:val="0"/>
              </w:rPr>
            </w:pPr>
            <w:r w:rsidRPr="00653A14">
              <w:rPr>
                <w:rFonts w:hint="eastAsia"/>
                <w:b/>
                <w:kern w:val="0"/>
              </w:rPr>
              <w:t>評量方法及建議佐證資料：</w:t>
            </w:r>
          </w:p>
          <w:p w:rsidR="00D34AC9" w:rsidRPr="00653A14" w:rsidRDefault="00D34AC9" w:rsidP="00D34AC9">
            <w:pPr>
              <w:ind w:leftChars="100" w:left="432" w:hangingChars="80" w:hanging="192"/>
              <w:jc w:val="both"/>
              <w:rPr>
                <w:kern w:val="0"/>
              </w:rPr>
            </w:pPr>
            <w:r w:rsidRPr="00653A14">
              <w:rPr>
                <w:snapToGrid w:val="0"/>
                <w:kern w:val="0"/>
              </w:rPr>
              <w:t>1.</w:t>
            </w:r>
            <w:r w:rsidRPr="00653A14">
              <w:rPr>
                <w:rFonts w:hint="eastAsia"/>
                <w:kern w:val="0"/>
              </w:rPr>
              <w:t>病人行動限制相關作業規範。</w:t>
            </w:r>
          </w:p>
          <w:p w:rsidR="00D34AC9" w:rsidRPr="00653A14" w:rsidRDefault="00D34AC9" w:rsidP="00D34AC9">
            <w:pPr>
              <w:ind w:leftChars="100" w:left="432" w:hangingChars="80" w:hanging="192"/>
              <w:jc w:val="both"/>
              <w:rPr>
                <w:kern w:val="0"/>
              </w:rPr>
            </w:pPr>
            <w:r w:rsidRPr="00653A14">
              <w:rPr>
                <w:kern w:val="0"/>
              </w:rPr>
              <w:t>2.</w:t>
            </w:r>
            <w:r w:rsidRPr="00653A14">
              <w:rPr>
                <w:rFonts w:hint="eastAsia"/>
                <w:kern w:val="0"/>
              </w:rPr>
              <w:t>約束說明書、約束同意書、隔離說明書、隔離同意書。</w:t>
            </w:r>
          </w:p>
          <w:p w:rsidR="00D34AC9" w:rsidRPr="00653A14" w:rsidRDefault="00D34AC9" w:rsidP="00D34AC9">
            <w:pPr>
              <w:adjustRightInd w:val="0"/>
              <w:spacing w:line="360" w:lineRule="exact"/>
              <w:ind w:leftChars="118" w:left="284" w:hanging="1"/>
              <w:jc w:val="both"/>
              <w:rPr>
                <w:snapToGrid w:val="0"/>
                <w:kern w:val="0"/>
              </w:rPr>
            </w:pPr>
            <w:r w:rsidRPr="00653A14">
              <w:rPr>
                <w:kern w:val="0"/>
              </w:rPr>
              <w:t>3.</w:t>
            </w:r>
            <w:r w:rsidRPr="00653A14">
              <w:rPr>
                <w:rFonts w:hint="eastAsia"/>
                <w:kern w:val="0"/>
              </w:rPr>
              <w:t>醫囑及執行、檢討紀錄。</w:t>
            </w:r>
          </w:p>
        </w:tc>
      </w:tr>
      <w:tr w:rsidR="00D34AC9" w:rsidRPr="00D762E3" w:rsidTr="00D34AC9">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r w:rsidRPr="004A6518">
              <w:rPr>
                <w:rFonts w:hint="eastAsia"/>
                <w:snapToGrid w:val="0"/>
                <w:kern w:val="0"/>
              </w:rPr>
              <w:t>可</w:t>
            </w: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2.3.1</w:t>
            </w:r>
            <w:r>
              <w:rPr>
                <w:rFonts w:hint="eastAsia"/>
                <w:kern w:val="0"/>
              </w:rPr>
              <w:t>1</w:t>
            </w:r>
          </w:p>
        </w:tc>
        <w:tc>
          <w:tcPr>
            <w:tcW w:w="1871" w:type="dxa"/>
            <w:shd w:val="clear" w:color="auto" w:fill="auto"/>
          </w:tcPr>
          <w:p w:rsidR="00D34AC9" w:rsidRPr="00D762E3" w:rsidRDefault="00D34AC9" w:rsidP="00656EA0">
            <w:pPr>
              <w:snapToGrid w:val="0"/>
              <w:spacing w:line="360" w:lineRule="exact"/>
              <w:jc w:val="both"/>
              <w:rPr>
                <w:snapToGrid w:val="0"/>
                <w:kern w:val="0"/>
              </w:rPr>
            </w:pPr>
            <w:r w:rsidRPr="009177FF">
              <w:rPr>
                <w:rFonts w:hint="eastAsia"/>
              </w:rPr>
              <w:t>評估病人營養狀態，並給予適切營養及飲食指導</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snapToGrid w:val="0"/>
                <w:kern w:val="0"/>
              </w:rPr>
            </w:pPr>
            <w:r w:rsidRPr="00653A14">
              <w:rPr>
                <w:rFonts w:hint="eastAsia"/>
                <w:snapToGrid w:val="0"/>
                <w:kern w:val="0"/>
              </w:rPr>
              <w:t>透過營養評估病人營養狀態及問題，並提供病人適切營養介入及飲食指導。</w:t>
            </w:r>
          </w:p>
          <w:p w:rsidR="00D34AC9" w:rsidRPr="00653A14" w:rsidRDefault="00D34AC9" w:rsidP="00D34AC9">
            <w:pPr>
              <w:ind w:left="192" w:hangingChars="80" w:hanging="192"/>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pPr>
            <w:r w:rsidRPr="00653A14">
              <w:t>1.</w:t>
            </w:r>
            <w:r w:rsidRPr="00653A14">
              <w:rPr>
                <w:rFonts w:hint="eastAsia"/>
              </w:rPr>
              <w:t>訂定營養篩檢、飲食指導等照會機制。</w:t>
            </w:r>
          </w:p>
          <w:p w:rsidR="00D34AC9" w:rsidRPr="00653A14" w:rsidRDefault="00D34AC9" w:rsidP="00D34AC9">
            <w:pPr>
              <w:ind w:leftChars="100" w:left="432" w:hangingChars="80" w:hanging="192"/>
              <w:jc w:val="both"/>
            </w:pPr>
            <w:r w:rsidRPr="00653A14">
              <w:t>2.</w:t>
            </w:r>
            <w:r w:rsidRPr="00653A14">
              <w:rPr>
                <w:rFonts w:hint="eastAsia"/>
              </w:rPr>
              <w:t>營養師依據營養評估之結果，給予個案營養診斷後，提供適切之營養支持、營養教育及飲食指導等。</w:t>
            </w:r>
          </w:p>
          <w:p w:rsidR="00D34AC9" w:rsidRPr="00653A14" w:rsidRDefault="00D34AC9" w:rsidP="00D34AC9">
            <w:pPr>
              <w:ind w:leftChars="100" w:left="432" w:hangingChars="80" w:hanging="192"/>
              <w:jc w:val="both"/>
              <w:rPr>
                <w:snapToGrid w:val="0"/>
                <w:kern w:val="0"/>
              </w:rPr>
            </w:pPr>
            <w:r w:rsidRPr="00653A14">
              <w:rPr>
                <w:snapToGrid w:val="0"/>
                <w:kern w:val="0"/>
              </w:rPr>
              <w:t>3.</w:t>
            </w:r>
            <w:r w:rsidRPr="00653A14">
              <w:rPr>
                <w:rFonts w:hint="eastAsia"/>
                <w:snapToGrid w:val="0"/>
                <w:kern w:val="0"/>
              </w:rPr>
              <w:t>營養照護建議可與醫療照護團隊其他成員參考討論後，據以共同擬定照護計畫。</w:t>
            </w:r>
          </w:p>
          <w:p w:rsidR="00D34AC9" w:rsidRPr="00653A14" w:rsidRDefault="00D34AC9" w:rsidP="00D34AC9">
            <w:pPr>
              <w:ind w:leftChars="100" w:left="432" w:hangingChars="80" w:hanging="192"/>
              <w:jc w:val="both"/>
              <w:rPr>
                <w:snapToGrid w:val="0"/>
                <w:kern w:val="0"/>
              </w:rPr>
            </w:pPr>
            <w:r w:rsidRPr="00653A14">
              <w:rPr>
                <w:snapToGrid w:val="0"/>
                <w:kern w:val="0"/>
              </w:rPr>
              <w:t>4.</w:t>
            </w:r>
            <w:r w:rsidRPr="00653A14">
              <w:rPr>
                <w:rFonts w:hint="eastAsia"/>
                <w:snapToGrid w:val="0"/>
                <w:kern w:val="0"/>
              </w:rPr>
              <w:t>對於需接受</w:t>
            </w:r>
            <w:proofErr w:type="gramStart"/>
            <w:r w:rsidRPr="00653A14">
              <w:rPr>
                <w:rFonts w:hint="eastAsia"/>
                <w:snapToGrid w:val="0"/>
                <w:kern w:val="0"/>
              </w:rPr>
              <w:t>治療餐者</w:t>
            </w:r>
            <w:proofErr w:type="gramEnd"/>
            <w:r w:rsidRPr="00653A14">
              <w:rPr>
                <w:rFonts w:hint="eastAsia"/>
                <w:snapToGrid w:val="0"/>
                <w:kern w:val="0"/>
              </w:rPr>
              <w:t>，有提供營養照護品質策略，如：檢討其遵從用膳情形或指導其正確自備膳食等。</w:t>
            </w:r>
          </w:p>
          <w:p w:rsidR="00D34AC9" w:rsidRPr="00653A14" w:rsidRDefault="00D34AC9" w:rsidP="00D34AC9">
            <w:pPr>
              <w:ind w:leftChars="100" w:left="432" w:hangingChars="80" w:hanging="192"/>
              <w:jc w:val="both"/>
              <w:rPr>
                <w:snapToGrid w:val="0"/>
                <w:kern w:val="0"/>
              </w:rPr>
            </w:pPr>
            <w:r w:rsidRPr="00653A14">
              <w:rPr>
                <w:snapToGrid w:val="0"/>
                <w:kern w:val="0"/>
              </w:rPr>
              <w:t>5.</w:t>
            </w:r>
            <w:r w:rsidRPr="00653A14">
              <w:rPr>
                <w:rFonts w:hint="eastAsia"/>
                <w:snapToGrid w:val="0"/>
                <w:kern w:val="0"/>
              </w:rPr>
              <w:t>設有營養諮詢門診者，應有適當場所、必要之教具</w:t>
            </w:r>
            <w:r w:rsidRPr="00653A14">
              <w:rPr>
                <w:snapToGrid w:val="0"/>
                <w:kern w:val="0"/>
              </w:rPr>
              <w:t>(</w:t>
            </w:r>
            <w:r w:rsidRPr="00653A14">
              <w:rPr>
                <w:rFonts w:hint="eastAsia"/>
                <w:snapToGrid w:val="0"/>
                <w:kern w:val="0"/>
              </w:rPr>
              <w:t>如：食物模型或圖鑑、</w:t>
            </w:r>
            <w:proofErr w:type="gramStart"/>
            <w:r w:rsidRPr="00653A14">
              <w:rPr>
                <w:rFonts w:hint="eastAsia"/>
                <w:snapToGrid w:val="0"/>
                <w:kern w:val="0"/>
              </w:rPr>
              <w:t>各類量匙量杯</w:t>
            </w:r>
            <w:proofErr w:type="gramEnd"/>
            <w:r w:rsidRPr="00653A14">
              <w:rPr>
                <w:rFonts w:hint="eastAsia"/>
                <w:snapToGrid w:val="0"/>
                <w:kern w:val="0"/>
              </w:rPr>
              <w:t>等容器</w:t>
            </w:r>
            <w:r w:rsidRPr="00653A14">
              <w:rPr>
                <w:snapToGrid w:val="0"/>
                <w:kern w:val="0"/>
              </w:rPr>
              <w:t>)</w:t>
            </w:r>
            <w:r w:rsidRPr="00653A14">
              <w:rPr>
                <w:rFonts w:hint="eastAsia"/>
                <w:snapToGrid w:val="0"/>
                <w:kern w:val="0"/>
              </w:rPr>
              <w:t>及設備</w:t>
            </w:r>
            <w:r w:rsidRPr="00653A14">
              <w:rPr>
                <w:snapToGrid w:val="0"/>
                <w:kern w:val="0"/>
              </w:rPr>
              <w:t>(</w:t>
            </w:r>
            <w:r w:rsidRPr="00653A14">
              <w:rPr>
                <w:rFonts w:hint="eastAsia"/>
                <w:snapToGrid w:val="0"/>
                <w:kern w:val="0"/>
              </w:rPr>
              <w:t>如：體重計、體組成分析儀等</w:t>
            </w:r>
            <w:r w:rsidRPr="00653A14">
              <w:rPr>
                <w:snapToGrid w:val="0"/>
                <w:kern w:val="0"/>
              </w:rPr>
              <w:t>)</w:t>
            </w:r>
            <w:r w:rsidRPr="00653A14">
              <w:rPr>
                <w:rFonts w:hint="eastAsia"/>
                <w:snapToGrid w:val="0"/>
                <w:kern w:val="0"/>
              </w:rPr>
              <w:t>。</w:t>
            </w:r>
          </w:p>
          <w:p w:rsidR="00D34AC9" w:rsidRPr="00653A14" w:rsidRDefault="00D34AC9" w:rsidP="00D34AC9">
            <w:pPr>
              <w:ind w:left="192" w:hangingChars="80" w:hanging="192"/>
              <w:jc w:val="both"/>
              <w:rPr>
                <w:kern w:val="0"/>
              </w:rPr>
            </w:pPr>
            <w:r w:rsidRPr="00653A14">
              <w:rPr>
                <w:b/>
                <w:kern w:val="0"/>
              </w:rPr>
              <w:t>[</w:t>
            </w:r>
            <w:proofErr w:type="gramStart"/>
            <w:r w:rsidRPr="00653A14">
              <w:rPr>
                <w:rFonts w:hint="eastAsia"/>
                <w:b/>
                <w:kern w:val="0"/>
              </w:rPr>
              <w:t>註</w:t>
            </w:r>
            <w:proofErr w:type="gramEnd"/>
            <w:r w:rsidRPr="00653A14">
              <w:rPr>
                <w:b/>
                <w:kern w:val="0"/>
              </w:rPr>
              <w:t>]</w:t>
            </w:r>
          </w:p>
          <w:p w:rsidR="00D34AC9" w:rsidRPr="00653A14" w:rsidRDefault="00D34AC9" w:rsidP="00D34AC9">
            <w:pPr>
              <w:ind w:leftChars="100" w:left="432" w:hangingChars="80" w:hanging="192"/>
              <w:jc w:val="both"/>
              <w:rPr>
                <w:snapToGrid w:val="0"/>
                <w:kern w:val="0"/>
              </w:rPr>
            </w:pPr>
            <w:r w:rsidRPr="00653A14">
              <w:rPr>
                <w:snapToGrid w:val="0"/>
                <w:kern w:val="0"/>
              </w:rPr>
              <w:t>1.</w:t>
            </w:r>
            <w:r w:rsidRPr="00653A14">
              <w:rPr>
                <w:snapToGrid w:val="0"/>
                <w:kern w:val="0"/>
              </w:rPr>
              <w:tab/>
            </w:r>
            <w:r w:rsidRPr="00653A14">
              <w:rPr>
                <w:rFonts w:hint="eastAsia"/>
                <w:snapToGrid w:val="0"/>
                <w:kern w:val="0"/>
              </w:rPr>
              <w:t>照會流程及機制指由醫護人員初步營養篩選，對無法進食或體重下降等營養不良高風險病人、特殊飲食</w:t>
            </w:r>
            <w:r w:rsidRPr="00653A14">
              <w:rPr>
                <w:snapToGrid w:val="0"/>
                <w:kern w:val="0"/>
              </w:rPr>
              <w:t>(</w:t>
            </w:r>
            <w:r w:rsidRPr="00653A14">
              <w:rPr>
                <w:rFonts w:hint="eastAsia"/>
                <w:snapToGrid w:val="0"/>
                <w:kern w:val="0"/>
              </w:rPr>
              <w:t>如：吞嚥</w:t>
            </w:r>
            <w:r w:rsidRPr="00653A14">
              <w:rPr>
                <w:rFonts w:hint="eastAsia"/>
                <w:bCs/>
                <w:kern w:val="0"/>
              </w:rPr>
              <w:t>困難的細軟、</w:t>
            </w:r>
            <w:proofErr w:type="gramStart"/>
            <w:r w:rsidRPr="00653A14">
              <w:rPr>
                <w:rFonts w:hint="eastAsia"/>
                <w:bCs/>
                <w:kern w:val="0"/>
              </w:rPr>
              <w:t>細泥飲食</w:t>
            </w:r>
            <w:proofErr w:type="gramEnd"/>
            <w:r w:rsidRPr="00653A14">
              <w:rPr>
                <w:rFonts w:hint="eastAsia"/>
                <w:bCs/>
                <w:kern w:val="0"/>
              </w:rPr>
              <w:t>、</w:t>
            </w:r>
            <w:r w:rsidRPr="00653A14">
              <w:rPr>
                <w:rFonts w:hint="eastAsia"/>
                <w:snapToGrid w:val="0"/>
                <w:kern w:val="0"/>
              </w:rPr>
              <w:t>各類流質、</w:t>
            </w:r>
            <w:proofErr w:type="gramStart"/>
            <w:r w:rsidRPr="00653A14">
              <w:rPr>
                <w:rFonts w:hint="eastAsia"/>
                <w:snapToGrid w:val="0"/>
                <w:kern w:val="0"/>
              </w:rPr>
              <w:t>管灌飲食</w:t>
            </w:r>
            <w:proofErr w:type="gramEnd"/>
            <w:r w:rsidRPr="00653A14">
              <w:rPr>
                <w:rFonts w:hint="eastAsia"/>
                <w:snapToGrid w:val="0"/>
                <w:kern w:val="0"/>
              </w:rPr>
              <w:t>、糖尿病飲食、高蛋白高熱量飲食、各類術後飲食等</w:t>
            </w:r>
            <w:r w:rsidRPr="00653A14">
              <w:rPr>
                <w:snapToGrid w:val="0"/>
                <w:kern w:val="0"/>
              </w:rPr>
              <w:t>)</w:t>
            </w:r>
            <w:r w:rsidRPr="00653A14">
              <w:rPr>
                <w:rFonts w:hint="eastAsia"/>
                <w:snapToGrid w:val="0"/>
                <w:kern w:val="0"/>
              </w:rPr>
              <w:t>需飲食指導或營養介入者，轉</w:t>
            </w:r>
            <w:proofErr w:type="gramStart"/>
            <w:r w:rsidRPr="00653A14">
              <w:rPr>
                <w:rFonts w:hint="eastAsia"/>
                <w:snapToGrid w:val="0"/>
                <w:kern w:val="0"/>
              </w:rPr>
              <w:t>介</w:t>
            </w:r>
            <w:proofErr w:type="gramEnd"/>
            <w:r w:rsidRPr="00653A14">
              <w:rPr>
                <w:rFonts w:hint="eastAsia"/>
                <w:snapToGrid w:val="0"/>
                <w:kern w:val="0"/>
              </w:rPr>
              <w:t>營養師進行營養評估。</w:t>
            </w:r>
          </w:p>
          <w:p w:rsidR="00D34AC9" w:rsidRPr="00653A14" w:rsidRDefault="00D34AC9" w:rsidP="00D34AC9">
            <w:pPr>
              <w:ind w:leftChars="100" w:left="432" w:hangingChars="80" w:hanging="192"/>
              <w:jc w:val="both"/>
              <w:rPr>
                <w:snapToGrid w:val="0"/>
                <w:kern w:val="0"/>
              </w:rPr>
            </w:pPr>
            <w:r w:rsidRPr="00653A14">
              <w:rPr>
                <w:snapToGrid w:val="0"/>
                <w:kern w:val="0"/>
              </w:rPr>
              <w:t>2.</w:t>
            </w:r>
            <w:r w:rsidRPr="00653A14">
              <w:rPr>
                <w:snapToGrid w:val="0"/>
                <w:kern w:val="0"/>
              </w:rPr>
              <w:tab/>
            </w:r>
            <w:r w:rsidRPr="00653A14">
              <w:rPr>
                <w:rFonts w:hint="eastAsia"/>
                <w:snapToGrid w:val="0"/>
                <w:kern w:val="0"/>
              </w:rPr>
              <w:t>營養照會應於</w:t>
            </w:r>
            <w:r w:rsidRPr="00653A14">
              <w:rPr>
                <w:snapToGrid w:val="0"/>
                <w:kern w:val="0"/>
              </w:rPr>
              <w:t>2</w:t>
            </w:r>
            <w:r w:rsidRPr="00653A14">
              <w:rPr>
                <w:rFonts w:hint="eastAsia"/>
                <w:snapToGrid w:val="0"/>
                <w:kern w:val="0"/>
              </w:rPr>
              <w:t>個工作日內完成。</w:t>
            </w:r>
          </w:p>
          <w:p w:rsidR="00D34AC9" w:rsidRPr="00653A14" w:rsidRDefault="00D34AC9" w:rsidP="00D34AC9">
            <w:pPr>
              <w:ind w:leftChars="100" w:left="432" w:hangingChars="80" w:hanging="192"/>
              <w:jc w:val="both"/>
              <w:rPr>
                <w:snapToGrid w:val="0"/>
                <w:kern w:val="0"/>
              </w:rPr>
            </w:pPr>
            <w:r w:rsidRPr="00653A14">
              <w:rPr>
                <w:snapToGrid w:val="0"/>
                <w:kern w:val="0"/>
              </w:rPr>
              <w:t>3.</w:t>
            </w:r>
            <w:r w:rsidRPr="00653A14">
              <w:rPr>
                <w:rFonts w:hint="eastAsia"/>
                <w:snapToGrid w:val="0"/>
                <w:kern w:val="0"/>
              </w:rPr>
              <w:t>營養衛教及飲食指導對象可涵蓋病人及其主要照顧者：指導吞嚥功能障礙進食量與食材質地須依據語言治療師之吞嚥評估報告之建議，指導手功能障礙病人進食，可視需要與職能治療師共同協助器具處理指導。</w:t>
            </w:r>
          </w:p>
          <w:p w:rsidR="00D34AC9" w:rsidRPr="00653A14" w:rsidRDefault="00D34AC9" w:rsidP="00D34AC9">
            <w:pPr>
              <w:ind w:leftChars="100" w:left="432" w:hangingChars="80" w:hanging="192"/>
              <w:jc w:val="both"/>
              <w:rPr>
                <w:snapToGrid w:val="0"/>
                <w:kern w:val="0"/>
              </w:rPr>
            </w:pPr>
            <w:r w:rsidRPr="00653A14">
              <w:rPr>
                <w:snapToGrid w:val="0"/>
                <w:kern w:val="0"/>
              </w:rPr>
              <w:t>4.</w:t>
            </w:r>
            <w:r w:rsidRPr="00653A14">
              <w:rPr>
                <w:rFonts w:hint="eastAsia"/>
                <w:snapToGrid w:val="0"/>
                <w:kern w:val="0"/>
              </w:rPr>
              <w:t>急性一般病床</w:t>
            </w:r>
            <w:r w:rsidRPr="00653A14">
              <w:rPr>
                <w:snapToGrid w:val="0"/>
                <w:kern w:val="0"/>
              </w:rPr>
              <w:t>49</w:t>
            </w:r>
            <w:r w:rsidRPr="00653A14">
              <w:rPr>
                <w:rFonts w:hint="eastAsia"/>
                <w:snapToGrid w:val="0"/>
                <w:kern w:val="0"/>
              </w:rPr>
              <w:t>床以下，且未設加護病房、燒傷加護病房、亞急性呼吸照護病房、慢性呼吸照護病房、燒傷病房者，可自選本</w:t>
            </w:r>
            <w:proofErr w:type="gramStart"/>
            <w:r w:rsidRPr="00653A14">
              <w:rPr>
                <w:rFonts w:hint="eastAsia"/>
                <w:snapToGrid w:val="0"/>
                <w:kern w:val="0"/>
              </w:rPr>
              <w:t>條免評</w:t>
            </w:r>
            <w:proofErr w:type="gramEnd"/>
            <w:r w:rsidRPr="00653A14">
              <w:rPr>
                <w:rFonts w:hint="eastAsia"/>
                <w:snapToGrid w:val="0"/>
                <w:kern w:val="0"/>
              </w:rPr>
              <w:t>。</w:t>
            </w:r>
          </w:p>
          <w:p w:rsidR="00D34AC9" w:rsidRPr="00653A14" w:rsidRDefault="00D34AC9" w:rsidP="00D34AC9">
            <w:pPr>
              <w:ind w:leftChars="100" w:left="432" w:hangingChars="80" w:hanging="192"/>
              <w:jc w:val="both"/>
              <w:rPr>
                <w:snapToGrid w:val="0"/>
                <w:kern w:val="0"/>
              </w:rPr>
            </w:pPr>
            <w:r w:rsidRPr="00653A14">
              <w:rPr>
                <w:snapToGrid w:val="0"/>
                <w:kern w:val="0"/>
              </w:rPr>
              <w:t>5.</w:t>
            </w:r>
            <w:r w:rsidRPr="00653A14">
              <w:rPr>
                <w:rFonts w:hint="eastAsia"/>
                <w:snapToGrid w:val="0"/>
                <w:kern w:val="0"/>
              </w:rPr>
              <w:t>符合項目</w:t>
            </w:r>
            <w:r w:rsidRPr="00653A14">
              <w:rPr>
                <w:snapToGrid w:val="0"/>
                <w:kern w:val="0"/>
              </w:rPr>
              <w:t>3</w:t>
            </w:r>
            <w:r w:rsidRPr="00653A14">
              <w:rPr>
                <w:rFonts w:hint="eastAsia"/>
                <w:snapToGrid w:val="0"/>
                <w:kern w:val="0"/>
              </w:rPr>
              <w:t>、</w:t>
            </w:r>
            <w:r w:rsidRPr="00653A14">
              <w:rPr>
                <w:snapToGrid w:val="0"/>
                <w:kern w:val="0"/>
              </w:rPr>
              <w:t>4</w:t>
            </w:r>
            <w:r w:rsidRPr="00653A14">
              <w:rPr>
                <w:rFonts w:hint="eastAsia"/>
                <w:snapToGrid w:val="0"/>
                <w:kern w:val="0"/>
              </w:rPr>
              <w:t>、</w:t>
            </w:r>
            <w:r w:rsidRPr="00653A14">
              <w:rPr>
                <w:snapToGrid w:val="0"/>
                <w:kern w:val="0"/>
              </w:rPr>
              <w:t>5</w:t>
            </w:r>
            <w:r w:rsidRPr="00653A14">
              <w:rPr>
                <w:rFonts w:hint="eastAsia"/>
                <w:snapToGrid w:val="0"/>
                <w:kern w:val="0"/>
              </w:rPr>
              <w:t>申請「地區醫院評鑑」者</w:t>
            </w:r>
            <w:proofErr w:type="gramStart"/>
            <w:r w:rsidRPr="00653A14">
              <w:rPr>
                <w:rFonts w:hint="eastAsia"/>
                <w:snapToGrid w:val="0"/>
                <w:kern w:val="0"/>
              </w:rPr>
              <w:t>可免評</w:t>
            </w:r>
            <w:proofErr w:type="gramEnd"/>
            <w:r w:rsidRPr="00653A14">
              <w:rPr>
                <w:rFonts w:hint="eastAsia"/>
                <w:snapToGrid w:val="0"/>
                <w:kern w:val="0"/>
              </w:rPr>
              <w:t>。</w:t>
            </w:r>
          </w:p>
          <w:p w:rsidR="00D34AC9" w:rsidRPr="00653A14" w:rsidRDefault="00D34AC9" w:rsidP="00D34AC9">
            <w:pPr>
              <w:ind w:leftChars="100" w:left="432" w:hangingChars="80" w:hanging="192"/>
              <w:jc w:val="both"/>
              <w:rPr>
                <w:snapToGrid w:val="0"/>
                <w:kern w:val="0"/>
              </w:rPr>
            </w:pPr>
          </w:p>
          <w:p w:rsidR="00D34AC9" w:rsidRPr="00653A14" w:rsidRDefault="00D34AC9" w:rsidP="00D34AC9">
            <w:pPr>
              <w:ind w:left="192" w:hangingChars="80" w:hanging="192"/>
              <w:jc w:val="both"/>
              <w:rPr>
                <w:b/>
                <w:kern w:val="0"/>
              </w:rPr>
            </w:pPr>
            <w:r w:rsidRPr="00653A14">
              <w:rPr>
                <w:rFonts w:hint="eastAsia"/>
                <w:b/>
                <w:kern w:val="0"/>
              </w:rPr>
              <w:t>評量方法及建議佐證資料：</w:t>
            </w:r>
          </w:p>
          <w:p w:rsidR="00D34AC9" w:rsidRPr="00653A14" w:rsidRDefault="00D34AC9" w:rsidP="00D34AC9">
            <w:pPr>
              <w:ind w:leftChars="100" w:left="432" w:hangingChars="80" w:hanging="192"/>
              <w:jc w:val="both"/>
              <w:rPr>
                <w:kern w:val="0"/>
              </w:rPr>
            </w:pPr>
            <w:r w:rsidRPr="00653A14">
              <w:rPr>
                <w:kern w:val="0"/>
              </w:rPr>
              <w:t>1.</w:t>
            </w:r>
            <w:r w:rsidRPr="00653A14">
              <w:rPr>
                <w:rFonts w:hint="eastAsia"/>
                <w:kern w:val="0"/>
              </w:rPr>
              <w:t>營養照護相關作業規範</w:t>
            </w:r>
            <w:r w:rsidRPr="00653A14">
              <w:rPr>
                <w:rFonts w:hint="eastAsia"/>
                <w:snapToGrid w:val="0"/>
                <w:kern w:val="0"/>
              </w:rPr>
              <w:t>。</w:t>
            </w:r>
          </w:p>
          <w:p w:rsidR="00D34AC9" w:rsidRPr="00653A14" w:rsidRDefault="00D34AC9" w:rsidP="00D34AC9">
            <w:pPr>
              <w:ind w:leftChars="100" w:left="432" w:hangingChars="80" w:hanging="192"/>
              <w:jc w:val="both"/>
              <w:rPr>
                <w:kern w:val="0"/>
              </w:rPr>
            </w:pPr>
            <w:r w:rsidRPr="00653A14">
              <w:rPr>
                <w:kern w:val="0"/>
              </w:rPr>
              <w:t>2.</w:t>
            </w:r>
            <w:r w:rsidRPr="00653A14">
              <w:rPr>
                <w:rFonts w:hint="eastAsia"/>
                <w:kern w:val="0"/>
              </w:rPr>
              <w:t>營養照會單及病歷紀錄</w:t>
            </w:r>
            <w:r w:rsidRPr="00653A14">
              <w:rPr>
                <w:rFonts w:hint="eastAsia"/>
                <w:snapToGrid w:val="0"/>
                <w:kern w:val="0"/>
              </w:rPr>
              <w:t>。</w:t>
            </w:r>
          </w:p>
          <w:p w:rsidR="00D34AC9" w:rsidRPr="00653A14" w:rsidRDefault="00D34AC9" w:rsidP="00D34AC9">
            <w:pPr>
              <w:ind w:leftChars="100" w:left="432" w:hangingChars="80" w:hanging="192"/>
              <w:jc w:val="both"/>
              <w:rPr>
                <w:kern w:val="0"/>
              </w:rPr>
            </w:pPr>
            <w:r w:rsidRPr="00653A14">
              <w:rPr>
                <w:kern w:val="0"/>
              </w:rPr>
              <w:t>3.</w:t>
            </w:r>
            <w:r w:rsidRPr="00653A14">
              <w:rPr>
                <w:rFonts w:hint="eastAsia"/>
                <w:kern w:val="0"/>
              </w:rPr>
              <w:t>營養相關團隊整合照護或個案討論會議紀錄</w:t>
            </w:r>
            <w:r w:rsidRPr="00653A14">
              <w:rPr>
                <w:rFonts w:hint="eastAsia"/>
                <w:snapToGrid w:val="0"/>
                <w:kern w:val="0"/>
              </w:rPr>
              <w:t>。</w:t>
            </w:r>
            <w:r w:rsidRPr="00653A14">
              <w:rPr>
                <w:kern w:val="0"/>
              </w:rPr>
              <w:t>(</w:t>
            </w:r>
            <w:r w:rsidRPr="00653A14">
              <w:rPr>
                <w:rFonts w:hint="eastAsia"/>
                <w:kern w:val="0"/>
              </w:rPr>
              <w:t>可</w:t>
            </w:r>
            <w:r w:rsidRPr="00653A14">
              <w:rPr>
                <w:kern w:val="0"/>
              </w:rPr>
              <w:t>)</w:t>
            </w:r>
          </w:p>
          <w:p w:rsidR="00D34AC9" w:rsidRPr="00653A14" w:rsidRDefault="00D34AC9" w:rsidP="00D34AC9">
            <w:pPr>
              <w:adjustRightInd w:val="0"/>
              <w:spacing w:line="360" w:lineRule="exact"/>
              <w:ind w:leftChars="100" w:left="694" w:hanging="454"/>
              <w:jc w:val="both"/>
              <w:rPr>
                <w:snapToGrid w:val="0"/>
                <w:kern w:val="0"/>
              </w:rPr>
            </w:pPr>
            <w:r w:rsidRPr="00653A14">
              <w:rPr>
                <w:kern w:val="0"/>
              </w:rPr>
              <w:t>4.</w:t>
            </w:r>
            <w:r w:rsidRPr="00653A14">
              <w:rPr>
                <w:rFonts w:hint="eastAsia"/>
                <w:kern w:val="0"/>
              </w:rPr>
              <w:t>營養照護相關品質改善會議紀錄</w:t>
            </w:r>
            <w:r w:rsidRPr="00653A14">
              <w:rPr>
                <w:rFonts w:hint="eastAsia"/>
                <w:snapToGrid w:val="0"/>
                <w:kern w:val="0"/>
              </w:rPr>
              <w:t>。</w:t>
            </w:r>
            <w:r w:rsidRPr="00653A14">
              <w:rPr>
                <w:kern w:val="0"/>
              </w:rPr>
              <w:t>(</w:t>
            </w:r>
            <w:r w:rsidRPr="00653A14">
              <w:rPr>
                <w:rFonts w:hint="eastAsia"/>
                <w:kern w:val="0"/>
              </w:rPr>
              <w:t>可</w:t>
            </w:r>
            <w:r w:rsidRPr="00653A14">
              <w:rPr>
                <w:kern w:val="0"/>
              </w:rPr>
              <w:t>)</w:t>
            </w:r>
          </w:p>
        </w:tc>
      </w:tr>
      <w:tr w:rsidR="00D34AC9" w:rsidRPr="00D762E3" w:rsidTr="00D34AC9">
        <w:trPr>
          <w:trHeight w:val="20"/>
          <w:jc w:val="center"/>
        </w:trPr>
        <w:tc>
          <w:tcPr>
            <w:tcW w:w="457" w:type="dxa"/>
            <w:shd w:val="clear" w:color="auto" w:fill="auto"/>
          </w:tcPr>
          <w:p w:rsidR="00D34AC9" w:rsidRPr="00D762E3" w:rsidRDefault="00D34AC9" w:rsidP="00D34AC9">
            <w:pPr>
              <w:snapToGrid w:val="0"/>
              <w:spacing w:line="360" w:lineRule="exact"/>
              <w:rPr>
                <w:kern w:val="0"/>
              </w:rPr>
            </w:pP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2.3.1</w:t>
            </w:r>
            <w:r>
              <w:rPr>
                <w:rFonts w:hint="eastAsia"/>
                <w:kern w:val="0"/>
              </w:rPr>
              <w:t>2</w:t>
            </w:r>
          </w:p>
        </w:tc>
        <w:tc>
          <w:tcPr>
            <w:tcW w:w="1871" w:type="dxa"/>
            <w:shd w:val="clear" w:color="auto" w:fill="auto"/>
          </w:tcPr>
          <w:p w:rsidR="00D34AC9" w:rsidRPr="00D762E3" w:rsidRDefault="00D34AC9" w:rsidP="00656EA0">
            <w:pPr>
              <w:snapToGrid w:val="0"/>
              <w:spacing w:line="360" w:lineRule="exact"/>
              <w:jc w:val="both"/>
              <w:rPr>
                <w:snapToGrid w:val="0"/>
                <w:kern w:val="0"/>
              </w:rPr>
            </w:pPr>
            <w:r w:rsidRPr="009177FF">
              <w:rPr>
                <w:rFonts w:hint="eastAsia"/>
              </w:rPr>
              <w:t>提供病人衛教資料與指導</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snapToGrid w:val="0"/>
                <w:kern w:val="0"/>
              </w:rPr>
            </w:pPr>
            <w:r w:rsidRPr="00653A14">
              <w:rPr>
                <w:rFonts w:hint="eastAsia"/>
                <w:snapToGrid w:val="0"/>
                <w:kern w:val="0"/>
              </w:rPr>
              <w:t>經由適當衛教指導，以提高病人及照顧者之照護能力。</w:t>
            </w:r>
          </w:p>
          <w:p w:rsidR="00D34AC9" w:rsidRPr="00653A14" w:rsidRDefault="00D34AC9" w:rsidP="00D34AC9">
            <w:pPr>
              <w:ind w:left="192" w:hangingChars="80" w:hanging="192"/>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rPr>
                <w:bCs/>
                <w:snapToGrid w:val="0"/>
                <w:kern w:val="0"/>
              </w:rPr>
            </w:pPr>
            <w:r w:rsidRPr="00653A14">
              <w:rPr>
                <w:bCs/>
                <w:snapToGrid w:val="0"/>
                <w:kern w:val="0"/>
              </w:rPr>
              <w:t>1.</w:t>
            </w:r>
            <w:r w:rsidRPr="00653A14">
              <w:rPr>
                <w:rFonts w:hint="eastAsia"/>
                <w:bCs/>
                <w:snapToGrid w:val="0"/>
                <w:kern w:val="0"/>
              </w:rPr>
              <w:t>醫療照護團隊依病人及照</w:t>
            </w:r>
            <w:r w:rsidRPr="00653A14">
              <w:rPr>
                <w:rFonts w:hint="eastAsia"/>
                <w:snapToGrid w:val="0"/>
                <w:kern w:val="0"/>
              </w:rPr>
              <w:t>顧</w:t>
            </w:r>
            <w:r w:rsidRPr="00653A14">
              <w:rPr>
                <w:rFonts w:hint="eastAsia"/>
                <w:bCs/>
                <w:snapToGrid w:val="0"/>
                <w:kern w:val="0"/>
              </w:rPr>
              <w:t>者需要，提供個別或團體衛教。</w:t>
            </w:r>
          </w:p>
          <w:p w:rsidR="00D34AC9" w:rsidRPr="00653A14" w:rsidRDefault="00D34AC9" w:rsidP="00D34AC9">
            <w:pPr>
              <w:ind w:leftChars="100" w:left="432" w:hangingChars="80" w:hanging="192"/>
              <w:jc w:val="both"/>
              <w:rPr>
                <w:bCs/>
                <w:snapToGrid w:val="0"/>
                <w:kern w:val="0"/>
              </w:rPr>
            </w:pPr>
            <w:r w:rsidRPr="00653A14">
              <w:rPr>
                <w:bCs/>
                <w:snapToGrid w:val="0"/>
                <w:kern w:val="0"/>
              </w:rPr>
              <w:t>2.</w:t>
            </w:r>
            <w:r w:rsidRPr="00653A14">
              <w:rPr>
                <w:rFonts w:hint="eastAsia"/>
                <w:bCs/>
                <w:snapToGrid w:val="0"/>
                <w:kern w:val="0"/>
              </w:rPr>
              <w:t>衛教前應先評估病人或照顧者接受衛教的準備度，包括病人的病情、語言、教育程度等。</w:t>
            </w:r>
          </w:p>
          <w:p w:rsidR="00D34AC9" w:rsidRPr="00653A14" w:rsidRDefault="00D34AC9" w:rsidP="00D34AC9">
            <w:pPr>
              <w:ind w:leftChars="100" w:left="432" w:hangingChars="80" w:hanging="192"/>
              <w:jc w:val="both"/>
              <w:rPr>
                <w:snapToGrid w:val="0"/>
                <w:kern w:val="0"/>
              </w:rPr>
            </w:pPr>
            <w:r w:rsidRPr="00653A14">
              <w:rPr>
                <w:bCs/>
                <w:snapToGrid w:val="0"/>
                <w:kern w:val="0"/>
              </w:rPr>
              <w:t>3.</w:t>
            </w:r>
            <w:r w:rsidRPr="00653A14">
              <w:rPr>
                <w:rFonts w:hint="eastAsia"/>
                <w:bCs/>
                <w:snapToGrid w:val="0"/>
                <w:kern w:val="0"/>
              </w:rPr>
              <w:t>提供的衛教單張及資料，內容應適時更新。</w:t>
            </w:r>
          </w:p>
          <w:p w:rsidR="00D34AC9" w:rsidRPr="00653A14" w:rsidRDefault="00D34AC9" w:rsidP="00D34AC9">
            <w:pPr>
              <w:ind w:left="192" w:hangingChars="80" w:hanging="192"/>
              <w:jc w:val="both"/>
              <w:rPr>
                <w:b/>
                <w:kern w:val="0"/>
              </w:rPr>
            </w:pPr>
            <w:r w:rsidRPr="00653A14">
              <w:rPr>
                <w:b/>
                <w:kern w:val="0"/>
              </w:rPr>
              <w:t>[</w:t>
            </w:r>
            <w:proofErr w:type="gramStart"/>
            <w:r w:rsidRPr="00653A14">
              <w:rPr>
                <w:rFonts w:hint="eastAsia"/>
                <w:b/>
                <w:kern w:val="0"/>
              </w:rPr>
              <w:t>註</w:t>
            </w:r>
            <w:proofErr w:type="gramEnd"/>
            <w:r w:rsidRPr="00653A14">
              <w:rPr>
                <w:b/>
                <w:kern w:val="0"/>
              </w:rPr>
              <w:t>]</w:t>
            </w:r>
          </w:p>
          <w:p w:rsidR="00D34AC9" w:rsidRPr="00653A14" w:rsidRDefault="00D34AC9" w:rsidP="00D34AC9">
            <w:pPr>
              <w:ind w:leftChars="100" w:left="240"/>
              <w:jc w:val="both"/>
              <w:rPr>
                <w:kern w:val="0"/>
              </w:rPr>
            </w:pPr>
            <w:r w:rsidRPr="00653A14">
              <w:rPr>
                <w:rFonts w:hint="eastAsia"/>
                <w:bCs/>
                <w:snapToGrid w:val="0"/>
                <w:kern w:val="0"/>
              </w:rPr>
              <w:t>衛教資料可包括：健康促進、疾病照護、自我照護、三高、酗酒、戒菸、檳榔等議題，如：有吸菸、嚼檳榔者給予戒菸、戒檳榔之建議、衛教資料及提供治療。</w:t>
            </w:r>
          </w:p>
          <w:p w:rsidR="00D34AC9" w:rsidRPr="00653A14" w:rsidRDefault="00D34AC9" w:rsidP="00D34AC9">
            <w:pPr>
              <w:jc w:val="both"/>
            </w:pPr>
          </w:p>
          <w:p w:rsidR="00D34AC9" w:rsidRPr="00653A14" w:rsidRDefault="00D34AC9" w:rsidP="00D34AC9">
            <w:pPr>
              <w:ind w:left="192" w:hangingChars="80" w:hanging="192"/>
              <w:jc w:val="both"/>
              <w:rPr>
                <w:b/>
                <w:kern w:val="0"/>
              </w:rPr>
            </w:pPr>
            <w:r w:rsidRPr="00653A14">
              <w:rPr>
                <w:rFonts w:hint="eastAsia"/>
                <w:b/>
                <w:kern w:val="0"/>
              </w:rPr>
              <w:t>評量方法及建議佐證資料：</w:t>
            </w:r>
          </w:p>
          <w:p w:rsidR="00D34AC9" w:rsidRPr="00653A14" w:rsidRDefault="00D34AC9" w:rsidP="00D34AC9">
            <w:pPr>
              <w:ind w:leftChars="100" w:left="432" w:hangingChars="80" w:hanging="192"/>
              <w:jc w:val="both"/>
              <w:rPr>
                <w:kern w:val="0"/>
              </w:rPr>
            </w:pPr>
            <w:r w:rsidRPr="00653A14">
              <w:rPr>
                <w:snapToGrid w:val="0"/>
                <w:kern w:val="0"/>
              </w:rPr>
              <w:t>1.</w:t>
            </w:r>
            <w:r w:rsidRPr="00653A14">
              <w:rPr>
                <w:rFonts w:hint="eastAsia"/>
                <w:kern w:val="0"/>
              </w:rPr>
              <w:t>各單位衛教資料</w:t>
            </w:r>
            <w:r w:rsidRPr="00653A14">
              <w:rPr>
                <w:snapToGrid w:val="0"/>
                <w:kern w:val="0"/>
              </w:rPr>
              <w:t>(</w:t>
            </w:r>
            <w:r w:rsidRPr="00653A14">
              <w:rPr>
                <w:rFonts w:hint="eastAsia"/>
                <w:kern w:val="0"/>
              </w:rPr>
              <w:t>含衛教教具及單張</w:t>
            </w:r>
            <w:r w:rsidRPr="00653A14">
              <w:rPr>
                <w:snapToGrid w:val="0"/>
                <w:kern w:val="0"/>
              </w:rPr>
              <w:t>)</w:t>
            </w:r>
            <w:r w:rsidRPr="00653A14">
              <w:rPr>
                <w:rFonts w:hint="eastAsia"/>
                <w:bCs/>
                <w:snapToGrid w:val="0"/>
                <w:kern w:val="0"/>
              </w:rPr>
              <w:t>。</w:t>
            </w:r>
          </w:p>
          <w:p w:rsidR="00D34AC9" w:rsidRPr="00653A14" w:rsidRDefault="00D34AC9" w:rsidP="00D34AC9">
            <w:pPr>
              <w:ind w:leftChars="100" w:left="432" w:hangingChars="80" w:hanging="192"/>
              <w:jc w:val="both"/>
              <w:rPr>
                <w:snapToGrid w:val="0"/>
                <w:kern w:val="0"/>
              </w:rPr>
            </w:pPr>
            <w:r w:rsidRPr="00653A14">
              <w:rPr>
                <w:kern w:val="0"/>
              </w:rPr>
              <w:t>2.</w:t>
            </w:r>
            <w:r w:rsidRPr="00653A14">
              <w:rPr>
                <w:rFonts w:hint="eastAsia"/>
                <w:kern w:val="0"/>
              </w:rPr>
              <w:t>衛教活動紀錄</w:t>
            </w:r>
            <w:r w:rsidRPr="00653A14">
              <w:rPr>
                <w:rFonts w:hint="eastAsia"/>
                <w:bCs/>
                <w:snapToGrid w:val="0"/>
                <w:kern w:val="0"/>
              </w:rPr>
              <w:t>。</w:t>
            </w:r>
          </w:p>
        </w:tc>
      </w:tr>
      <w:tr w:rsidR="00D34AC9" w:rsidRPr="00D762E3" w:rsidTr="00D34AC9">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2.3.1</w:t>
            </w:r>
            <w:r>
              <w:rPr>
                <w:rFonts w:hint="eastAsia"/>
                <w:kern w:val="0"/>
              </w:rPr>
              <w:t>3</w:t>
            </w:r>
          </w:p>
        </w:tc>
        <w:tc>
          <w:tcPr>
            <w:tcW w:w="1871" w:type="dxa"/>
            <w:shd w:val="clear" w:color="auto" w:fill="auto"/>
          </w:tcPr>
          <w:p w:rsidR="00D34AC9" w:rsidRPr="00120AA1" w:rsidRDefault="00D34AC9" w:rsidP="00656EA0">
            <w:pPr>
              <w:snapToGrid w:val="0"/>
              <w:spacing w:line="360" w:lineRule="exact"/>
              <w:jc w:val="both"/>
              <w:rPr>
                <w:snapToGrid w:val="0"/>
                <w:kern w:val="0"/>
              </w:rPr>
            </w:pPr>
            <w:r w:rsidRPr="009177FF">
              <w:rPr>
                <w:rFonts w:hint="eastAsia"/>
              </w:rPr>
              <w:t>確實執行院內突發危急病人急救措施</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E9521D" w:rsidRDefault="00D34AC9" w:rsidP="00D34AC9">
            <w:pPr>
              <w:ind w:leftChars="100" w:left="240"/>
              <w:jc w:val="both"/>
              <w:rPr>
                <w:snapToGrid w:val="0"/>
                <w:kern w:val="0"/>
              </w:rPr>
            </w:pPr>
            <w:r w:rsidRPr="00653A14">
              <w:rPr>
                <w:rFonts w:hint="eastAsia"/>
                <w:snapToGrid w:val="0"/>
                <w:kern w:val="0"/>
              </w:rPr>
              <w:t>確保院內所有區域有突發危急病人時，皆能及時接受適切處置。</w:t>
            </w:r>
          </w:p>
          <w:p w:rsidR="00D34AC9" w:rsidRPr="00653A14" w:rsidRDefault="00D34AC9" w:rsidP="00D34AC9">
            <w:pPr>
              <w:ind w:left="192" w:hangingChars="80" w:hanging="192"/>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rPr>
                <w:bCs/>
                <w:snapToGrid w:val="0"/>
                <w:kern w:val="0"/>
              </w:rPr>
            </w:pPr>
            <w:r w:rsidRPr="00653A14">
              <w:rPr>
                <w:bCs/>
                <w:snapToGrid w:val="0"/>
                <w:kern w:val="0"/>
              </w:rPr>
              <w:t>1.</w:t>
            </w:r>
            <w:proofErr w:type="gramStart"/>
            <w:r w:rsidRPr="00E9521D">
              <w:rPr>
                <w:rFonts w:hint="eastAsia"/>
                <w:bCs/>
                <w:snapToGrid w:val="0"/>
                <w:kern w:val="0"/>
              </w:rPr>
              <w:t>明訂院內</w:t>
            </w:r>
            <w:proofErr w:type="gramEnd"/>
            <w:r w:rsidRPr="00653A14">
              <w:rPr>
                <w:rFonts w:hint="eastAsia"/>
                <w:bCs/>
                <w:snapToGrid w:val="0"/>
                <w:kern w:val="0"/>
              </w:rPr>
              <w:t>突發危急病人急救措施標準作業程序，</w:t>
            </w:r>
            <w:r w:rsidRPr="00E9521D">
              <w:rPr>
                <w:rFonts w:hint="eastAsia"/>
                <w:bCs/>
                <w:snapToGrid w:val="0"/>
                <w:kern w:val="0"/>
              </w:rPr>
              <w:t>定期辦理全院性教育訓練，周知</w:t>
            </w:r>
            <w:r w:rsidRPr="00653A14">
              <w:rPr>
                <w:rFonts w:hint="eastAsia"/>
                <w:bCs/>
                <w:snapToGrid w:val="0"/>
                <w:kern w:val="0"/>
              </w:rPr>
              <w:t>全體工作人員緊急事件的代號，及其因應處理步驟。</w:t>
            </w:r>
          </w:p>
          <w:p w:rsidR="00D34AC9" w:rsidRPr="00653A14" w:rsidRDefault="00D34AC9" w:rsidP="00D34AC9">
            <w:pPr>
              <w:ind w:leftChars="100" w:left="432" w:hangingChars="80" w:hanging="192"/>
              <w:jc w:val="both"/>
            </w:pPr>
            <w:r w:rsidRPr="00E9521D">
              <w:rPr>
                <w:bCs/>
                <w:snapToGrid w:val="0"/>
                <w:kern w:val="0"/>
              </w:rPr>
              <w:t>2</w:t>
            </w:r>
            <w:r w:rsidRPr="00653A14">
              <w:rPr>
                <w:bCs/>
                <w:snapToGrid w:val="0"/>
                <w:kern w:val="0"/>
              </w:rPr>
              <w:t>.</w:t>
            </w:r>
            <w:r w:rsidRPr="00653A14">
              <w:rPr>
                <w:rFonts w:hint="eastAsia"/>
                <w:bCs/>
                <w:snapToGrid w:val="0"/>
                <w:kern w:val="0"/>
              </w:rPr>
              <w:t>急救設備及藥品應有明確管理規範，</w:t>
            </w:r>
            <w:r w:rsidRPr="00653A14">
              <w:rPr>
                <w:rFonts w:hint="eastAsia"/>
                <w:kern w:val="0"/>
              </w:rPr>
              <w:t>確保</w:t>
            </w:r>
            <w:r w:rsidRPr="00E9521D">
              <w:rPr>
                <w:rFonts w:hint="eastAsia"/>
                <w:kern w:val="0"/>
              </w:rPr>
              <w:t>設備</w:t>
            </w:r>
            <w:r w:rsidRPr="00653A14">
              <w:rPr>
                <w:rFonts w:hint="eastAsia"/>
                <w:kern w:val="0"/>
              </w:rPr>
              <w:t>功能</w:t>
            </w:r>
            <w:r w:rsidRPr="00653A14">
              <w:rPr>
                <w:rFonts w:hint="eastAsia"/>
                <w:bCs/>
                <w:snapToGrid w:val="0"/>
                <w:kern w:val="0"/>
              </w:rPr>
              <w:t>及</w:t>
            </w:r>
            <w:r w:rsidRPr="00E9521D">
              <w:rPr>
                <w:rFonts w:hint="eastAsia"/>
                <w:bCs/>
                <w:snapToGrid w:val="0"/>
                <w:kern w:val="0"/>
              </w:rPr>
              <w:t>藥品衛材</w:t>
            </w:r>
            <w:r w:rsidRPr="00653A14">
              <w:rPr>
                <w:rFonts w:hint="eastAsia"/>
                <w:bCs/>
                <w:snapToGrid w:val="0"/>
                <w:kern w:val="0"/>
              </w:rPr>
              <w:t>效期，並能正確操作。</w:t>
            </w:r>
          </w:p>
          <w:p w:rsidR="00D34AC9" w:rsidRPr="00E9521D" w:rsidRDefault="00D34AC9" w:rsidP="00D34AC9">
            <w:pPr>
              <w:ind w:leftChars="100" w:left="432" w:hangingChars="80" w:hanging="192"/>
              <w:jc w:val="both"/>
              <w:rPr>
                <w:snapToGrid w:val="0"/>
                <w:kern w:val="0"/>
              </w:rPr>
            </w:pPr>
            <w:r w:rsidRPr="00E9521D">
              <w:rPr>
                <w:snapToGrid w:val="0"/>
                <w:kern w:val="0"/>
              </w:rPr>
              <w:t>3.</w:t>
            </w:r>
            <w:r w:rsidRPr="00E9521D">
              <w:rPr>
                <w:rFonts w:hint="eastAsia"/>
                <w:snapToGrid w:val="0"/>
                <w:kern w:val="0"/>
              </w:rPr>
              <w:t>全院員工至少應接受基本生命復甦術</w:t>
            </w:r>
            <w:r w:rsidRPr="00E9521D">
              <w:rPr>
                <w:snapToGrid w:val="0"/>
                <w:kern w:val="0"/>
              </w:rPr>
              <w:t xml:space="preserve">(Basic Life Support, BLS) </w:t>
            </w:r>
            <w:r w:rsidRPr="00E9521D">
              <w:rPr>
                <w:rFonts w:hint="eastAsia"/>
                <w:snapToGrid w:val="0"/>
                <w:kern w:val="0"/>
              </w:rPr>
              <w:t>、包含</w:t>
            </w:r>
            <w:r w:rsidRPr="00E9521D">
              <w:rPr>
                <w:snapToGrid w:val="0"/>
                <w:kern w:val="0"/>
              </w:rPr>
              <w:t>AED (Automated External Defibrillator)</w:t>
            </w:r>
            <w:r w:rsidRPr="00E9521D">
              <w:rPr>
                <w:rFonts w:hint="eastAsia"/>
                <w:snapToGrid w:val="0"/>
                <w:kern w:val="0"/>
              </w:rPr>
              <w:t>訓練，或有接受高級生命復甦術</w:t>
            </w:r>
            <w:r w:rsidRPr="00E9521D">
              <w:rPr>
                <w:snapToGrid w:val="0"/>
                <w:kern w:val="0"/>
              </w:rPr>
              <w:t>(Advanced Life Support, ALS)</w:t>
            </w:r>
            <w:r w:rsidRPr="00E9521D">
              <w:rPr>
                <w:rFonts w:hint="eastAsia"/>
                <w:snapToGrid w:val="0"/>
                <w:kern w:val="0"/>
              </w:rPr>
              <w:t>訓練，急重症單位</w:t>
            </w:r>
            <w:r w:rsidRPr="00E9521D">
              <w:rPr>
                <w:snapToGrid w:val="0"/>
                <w:kern w:val="0"/>
              </w:rPr>
              <w:t>(</w:t>
            </w:r>
            <w:r w:rsidRPr="00E9521D">
              <w:rPr>
                <w:rFonts w:hint="eastAsia"/>
                <w:snapToGrid w:val="0"/>
                <w:kern w:val="0"/>
              </w:rPr>
              <w:t>包括急診、加護病房、手術及麻醉部門</w:t>
            </w:r>
            <w:r w:rsidRPr="00E9521D">
              <w:rPr>
                <w:snapToGrid w:val="0"/>
                <w:kern w:val="0"/>
              </w:rPr>
              <w:t>)</w:t>
            </w:r>
            <w:r w:rsidRPr="00E9521D">
              <w:rPr>
                <w:rFonts w:hint="eastAsia"/>
                <w:snapToGrid w:val="0"/>
                <w:kern w:val="0"/>
              </w:rPr>
              <w:t>之醫護人員應定期接受高級生命復甦術訓練。</w:t>
            </w:r>
          </w:p>
          <w:p w:rsidR="00D34AC9" w:rsidRPr="00653A14" w:rsidRDefault="00D34AC9" w:rsidP="00D34AC9">
            <w:pPr>
              <w:jc w:val="both"/>
              <w:rPr>
                <w:b/>
                <w:kern w:val="0"/>
              </w:rPr>
            </w:pPr>
            <w:r w:rsidRPr="00653A14">
              <w:rPr>
                <w:b/>
                <w:kern w:val="0"/>
              </w:rPr>
              <w:t>[</w:t>
            </w:r>
            <w:proofErr w:type="gramStart"/>
            <w:r w:rsidRPr="00653A14">
              <w:rPr>
                <w:rFonts w:hint="eastAsia"/>
                <w:b/>
                <w:kern w:val="0"/>
              </w:rPr>
              <w:t>註</w:t>
            </w:r>
            <w:proofErr w:type="gramEnd"/>
            <w:r w:rsidRPr="00653A14">
              <w:rPr>
                <w:b/>
                <w:kern w:val="0"/>
              </w:rPr>
              <w:t>]</w:t>
            </w:r>
          </w:p>
          <w:p w:rsidR="00D34AC9" w:rsidRDefault="00D34AC9" w:rsidP="00D34AC9">
            <w:pPr>
              <w:ind w:leftChars="100" w:left="444" w:hangingChars="85" w:hanging="204"/>
              <w:jc w:val="both"/>
              <w:rPr>
                <w:snapToGrid w:val="0"/>
                <w:kern w:val="0"/>
              </w:rPr>
            </w:pPr>
            <w:r w:rsidRPr="00653A14">
              <w:rPr>
                <w:snapToGrid w:val="0"/>
                <w:kern w:val="0"/>
              </w:rPr>
              <w:t>1.</w:t>
            </w:r>
            <w:r w:rsidRPr="00653A14">
              <w:rPr>
                <w:rFonts w:hint="eastAsia"/>
                <w:snapToGrid w:val="0"/>
                <w:kern w:val="0"/>
              </w:rPr>
              <w:t>急救車藥物應每班別</w:t>
            </w:r>
            <w:proofErr w:type="gramStart"/>
            <w:r w:rsidRPr="00653A14">
              <w:rPr>
                <w:rFonts w:hint="eastAsia"/>
                <w:snapToGrid w:val="0"/>
                <w:kern w:val="0"/>
              </w:rPr>
              <w:t>確實點班</w:t>
            </w:r>
            <w:proofErr w:type="gramEnd"/>
            <w:r w:rsidRPr="00653A14">
              <w:rPr>
                <w:rFonts w:hint="eastAsia"/>
                <w:snapToGrid w:val="0"/>
                <w:kern w:val="0"/>
              </w:rPr>
              <w:t>，若急救車上鎖或貼封條則毋須每</w:t>
            </w:r>
            <w:proofErr w:type="gramStart"/>
            <w:r w:rsidRPr="00653A14">
              <w:rPr>
                <w:rFonts w:hint="eastAsia"/>
                <w:snapToGrid w:val="0"/>
                <w:kern w:val="0"/>
              </w:rPr>
              <w:t>班點班</w:t>
            </w:r>
            <w:proofErr w:type="gramEnd"/>
            <w:r w:rsidRPr="00653A14">
              <w:rPr>
                <w:rFonts w:hint="eastAsia"/>
                <w:snapToGrid w:val="0"/>
                <w:kern w:val="0"/>
              </w:rPr>
              <w:t>，</w:t>
            </w:r>
            <w:r w:rsidRPr="00E9521D">
              <w:rPr>
                <w:rFonts w:hint="eastAsia"/>
                <w:snapToGrid w:val="0"/>
                <w:kern w:val="0"/>
              </w:rPr>
              <w:t>至少每季</w:t>
            </w:r>
            <w:r w:rsidRPr="00653A14">
              <w:rPr>
                <w:rFonts w:hint="eastAsia"/>
                <w:snapToGrid w:val="0"/>
                <w:kern w:val="0"/>
              </w:rPr>
              <w:t>核對急救用品</w:t>
            </w:r>
            <w:r w:rsidRPr="00E9521D">
              <w:rPr>
                <w:snapToGrid w:val="0"/>
                <w:kern w:val="0"/>
              </w:rPr>
              <w:t>(</w:t>
            </w:r>
            <w:r w:rsidRPr="00E9521D">
              <w:rPr>
                <w:rFonts w:hint="eastAsia"/>
                <w:snapToGrid w:val="0"/>
                <w:kern w:val="0"/>
              </w:rPr>
              <w:t>含管制藥品</w:t>
            </w:r>
            <w:r w:rsidRPr="00E9521D">
              <w:rPr>
                <w:snapToGrid w:val="0"/>
                <w:kern w:val="0"/>
              </w:rPr>
              <w:t>)</w:t>
            </w:r>
            <w:r w:rsidRPr="00653A14">
              <w:rPr>
                <w:rFonts w:hint="eastAsia"/>
                <w:snapToGrid w:val="0"/>
                <w:kern w:val="0"/>
              </w:rPr>
              <w:t>有效期限。</w:t>
            </w:r>
          </w:p>
          <w:p w:rsidR="00D34AC9" w:rsidRPr="00653A14" w:rsidRDefault="00D34AC9" w:rsidP="00D34AC9">
            <w:pPr>
              <w:ind w:leftChars="100" w:left="444" w:hangingChars="85" w:hanging="204"/>
              <w:jc w:val="both"/>
              <w:rPr>
                <w:snapToGrid w:val="0"/>
                <w:kern w:val="0"/>
              </w:rPr>
            </w:pPr>
          </w:p>
          <w:p w:rsidR="00D34AC9" w:rsidRPr="00653A14" w:rsidRDefault="00D34AC9" w:rsidP="00D34AC9">
            <w:pPr>
              <w:ind w:left="192" w:hangingChars="80" w:hanging="192"/>
              <w:jc w:val="both"/>
            </w:pPr>
            <w:r w:rsidRPr="00653A14">
              <w:rPr>
                <w:rFonts w:hint="eastAsia"/>
                <w:b/>
                <w:kern w:val="0"/>
              </w:rPr>
              <w:t>評量方法及建議佐證資料：</w:t>
            </w:r>
          </w:p>
          <w:p w:rsidR="00D34AC9" w:rsidRPr="00653A14" w:rsidRDefault="00D34AC9" w:rsidP="00D34AC9">
            <w:pPr>
              <w:ind w:leftChars="100" w:left="432" w:hangingChars="80" w:hanging="192"/>
              <w:jc w:val="both"/>
              <w:rPr>
                <w:kern w:val="0"/>
              </w:rPr>
            </w:pPr>
            <w:r w:rsidRPr="00653A14">
              <w:rPr>
                <w:kern w:val="0"/>
              </w:rPr>
              <w:t>1.</w:t>
            </w:r>
            <w:r w:rsidRPr="00653A14">
              <w:rPr>
                <w:rFonts w:hint="eastAsia"/>
                <w:kern w:val="0"/>
              </w:rPr>
              <w:t>院內突發危急病人急救措施之標準作業程序。</w:t>
            </w:r>
          </w:p>
          <w:p w:rsidR="00D34AC9" w:rsidRPr="00653A14" w:rsidRDefault="00D34AC9" w:rsidP="00D34AC9">
            <w:pPr>
              <w:ind w:leftChars="100" w:left="432" w:hangingChars="80" w:hanging="192"/>
              <w:jc w:val="both"/>
              <w:rPr>
                <w:kern w:val="0"/>
              </w:rPr>
            </w:pPr>
            <w:r w:rsidRPr="00653A14">
              <w:rPr>
                <w:kern w:val="0"/>
              </w:rPr>
              <w:t>2.</w:t>
            </w:r>
            <w:r w:rsidRPr="00653A14">
              <w:rPr>
                <w:rFonts w:hint="eastAsia"/>
                <w:kern w:val="0"/>
              </w:rPr>
              <w:t>急救車管理規範。</w:t>
            </w:r>
          </w:p>
          <w:p w:rsidR="00D34AC9" w:rsidRPr="00653A14" w:rsidRDefault="00D34AC9" w:rsidP="00D34AC9">
            <w:pPr>
              <w:ind w:leftChars="100" w:left="432" w:hangingChars="80" w:hanging="192"/>
              <w:jc w:val="both"/>
              <w:rPr>
                <w:kern w:val="0"/>
              </w:rPr>
            </w:pPr>
            <w:r w:rsidRPr="00653A14">
              <w:rPr>
                <w:kern w:val="0"/>
              </w:rPr>
              <w:t>3.</w:t>
            </w:r>
            <w:r w:rsidRPr="00653A14">
              <w:rPr>
                <w:rFonts w:hint="eastAsia"/>
                <w:kern w:val="0"/>
              </w:rPr>
              <w:t>急救</w:t>
            </w:r>
            <w:proofErr w:type="gramStart"/>
            <w:r w:rsidRPr="00653A14">
              <w:rPr>
                <w:rFonts w:hint="eastAsia"/>
                <w:kern w:val="0"/>
              </w:rPr>
              <w:t>車點班紀錄</w:t>
            </w:r>
            <w:proofErr w:type="gramEnd"/>
            <w:r w:rsidRPr="00653A14">
              <w:rPr>
                <w:rFonts w:hint="eastAsia"/>
                <w:kern w:val="0"/>
              </w:rPr>
              <w:t>。</w:t>
            </w:r>
          </w:p>
          <w:p w:rsidR="00D34AC9" w:rsidRPr="00653A14" w:rsidRDefault="00D34AC9" w:rsidP="00D34AC9">
            <w:pPr>
              <w:ind w:leftChars="100" w:left="432" w:hangingChars="80" w:hanging="192"/>
              <w:jc w:val="both"/>
              <w:rPr>
                <w:snapToGrid w:val="0"/>
                <w:kern w:val="0"/>
              </w:rPr>
            </w:pPr>
            <w:r w:rsidRPr="00E9521D">
              <w:rPr>
                <w:kern w:val="0"/>
              </w:rPr>
              <w:t>4.</w:t>
            </w:r>
            <w:r w:rsidRPr="00E9521D">
              <w:rPr>
                <w:rFonts w:hint="eastAsia"/>
                <w:kern w:val="0"/>
              </w:rPr>
              <w:t>員工</w:t>
            </w:r>
            <w:r w:rsidRPr="00E9521D">
              <w:rPr>
                <w:kern w:val="0"/>
              </w:rPr>
              <w:t>BLS</w:t>
            </w:r>
            <w:r w:rsidRPr="00E9521D">
              <w:rPr>
                <w:rFonts w:hint="eastAsia"/>
                <w:kern w:val="0"/>
              </w:rPr>
              <w:t>與</w:t>
            </w:r>
            <w:r w:rsidRPr="00E9521D">
              <w:rPr>
                <w:kern w:val="0"/>
              </w:rPr>
              <w:t>ALS</w:t>
            </w:r>
            <w:r w:rsidRPr="00E9521D">
              <w:rPr>
                <w:rFonts w:hint="eastAsia"/>
                <w:kern w:val="0"/>
              </w:rPr>
              <w:t>教育訓練紀錄與證明。</w:t>
            </w:r>
          </w:p>
        </w:tc>
      </w:tr>
      <w:tr w:rsidR="00D34AC9" w:rsidRPr="00D762E3" w:rsidTr="00D34AC9">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958" w:type="dxa"/>
            <w:shd w:val="clear" w:color="auto" w:fill="auto"/>
          </w:tcPr>
          <w:p w:rsidR="00D34AC9" w:rsidRPr="00D762E3" w:rsidRDefault="00D34AC9" w:rsidP="00D34AC9">
            <w:pPr>
              <w:snapToGrid w:val="0"/>
              <w:spacing w:line="360" w:lineRule="exact"/>
              <w:rPr>
                <w:kern w:val="0"/>
                <w:bdr w:val="single" w:sz="4" w:space="0" w:color="auto"/>
              </w:rPr>
            </w:pPr>
            <w:r w:rsidRPr="00D762E3">
              <w:rPr>
                <w:kern w:val="0"/>
              </w:rPr>
              <w:t>2.3.1</w:t>
            </w:r>
            <w:r>
              <w:rPr>
                <w:rFonts w:hint="eastAsia"/>
                <w:kern w:val="0"/>
              </w:rPr>
              <w:t>4</w:t>
            </w:r>
          </w:p>
        </w:tc>
        <w:tc>
          <w:tcPr>
            <w:tcW w:w="1871" w:type="dxa"/>
            <w:shd w:val="clear" w:color="auto" w:fill="auto"/>
          </w:tcPr>
          <w:p w:rsidR="00D34AC9" w:rsidRPr="00D762E3" w:rsidRDefault="00D34AC9" w:rsidP="00D34AC9">
            <w:pPr>
              <w:adjustRightInd w:val="0"/>
              <w:snapToGrid w:val="0"/>
              <w:spacing w:line="360" w:lineRule="exact"/>
              <w:rPr>
                <w:b/>
                <w:snapToGrid w:val="0"/>
                <w:kern w:val="0"/>
              </w:rPr>
            </w:pPr>
            <w:r w:rsidRPr="009177FF">
              <w:rPr>
                <w:rFonts w:hint="eastAsia"/>
              </w:rPr>
              <w:t>依病人需求，提供適切、完整的出院照護計畫與指導</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snapToGrid w:val="0"/>
                <w:kern w:val="0"/>
              </w:rPr>
            </w:pPr>
            <w:r w:rsidRPr="00653A14">
              <w:rPr>
                <w:rFonts w:hint="eastAsia"/>
                <w:snapToGrid w:val="0"/>
                <w:kern w:val="0"/>
              </w:rPr>
              <w:t>醫療照護團隊依病人需要，共同擬訂與執行病人出院計畫，提供病人後續照護需求，達到持續性照護目標。</w:t>
            </w:r>
          </w:p>
          <w:p w:rsidR="00D34AC9" w:rsidRPr="00653A14" w:rsidRDefault="00D34AC9" w:rsidP="00D34AC9">
            <w:pPr>
              <w:ind w:left="192" w:hangingChars="80" w:hanging="192"/>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rPr>
                <w:bCs/>
                <w:iCs/>
                <w:snapToGrid w:val="0"/>
                <w:kern w:val="0"/>
              </w:rPr>
            </w:pPr>
            <w:r w:rsidRPr="00653A14">
              <w:rPr>
                <w:bCs/>
                <w:snapToGrid w:val="0"/>
                <w:kern w:val="0"/>
              </w:rPr>
              <w:t>1.</w:t>
            </w:r>
            <w:r w:rsidRPr="00653A14">
              <w:rPr>
                <w:rFonts w:hint="eastAsia"/>
              </w:rPr>
              <w:t>醫院應明訂出院照護計畫作業流程</w:t>
            </w:r>
            <w:r w:rsidRPr="00653A14">
              <w:rPr>
                <w:rFonts w:hint="eastAsia"/>
                <w:bCs/>
                <w:snapToGrid w:val="0"/>
                <w:kern w:val="0"/>
              </w:rPr>
              <w:t>。</w:t>
            </w:r>
          </w:p>
          <w:p w:rsidR="00D34AC9" w:rsidRPr="00653A14" w:rsidRDefault="00D34AC9" w:rsidP="00D34AC9">
            <w:pPr>
              <w:ind w:leftChars="100" w:left="432" w:hangingChars="80" w:hanging="192"/>
              <w:jc w:val="both"/>
              <w:rPr>
                <w:bCs/>
                <w:snapToGrid w:val="0"/>
                <w:kern w:val="0"/>
              </w:rPr>
            </w:pPr>
            <w:r w:rsidRPr="00653A14">
              <w:rPr>
                <w:bCs/>
                <w:snapToGrid w:val="0"/>
                <w:kern w:val="0"/>
              </w:rPr>
              <w:t>2.</w:t>
            </w:r>
            <w:r w:rsidRPr="00653A14">
              <w:rPr>
                <w:rFonts w:hint="eastAsia"/>
                <w:kern w:val="0"/>
              </w:rPr>
              <w:t>醫院與院外機構</w:t>
            </w:r>
            <w:r w:rsidRPr="00E9521D">
              <w:rPr>
                <w:rFonts w:hint="eastAsia"/>
                <w:kern w:val="0"/>
              </w:rPr>
              <w:t>、縣市照顧管理中心</w:t>
            </w:r>
            <w:r w:rsidRPr="00653A14">
              <w:rPr>
                <w:rFonts w:hint="eastAsia"/>
                <w:kern w:val="0"/>
              </w:rPr>
              <w:t>建立轉診</w:t>
            </w:r>
            <w:r w:rsidRPr="00653A14">
              <w:rPr>
                <w:kern w:val="0"/>
              </w:rPr>
              <w:t>(</w:t>
            </w:r>
            <w:proofErr w:type="gramStart"/>
            <w:r w:rsidRPr="00653A14">
              <w:rPr>
                <w:rFonts w:hint="eastAsia"/>
                <w:kern w:val="0"/>
              </w:rPr>
              <w:t>介</w:t>
            </w:r>
            <w:proofErr w:type="gramEnd"/>
            <w:r w:rsidRPr="00653A14">
              <w:rPr>
                <w:kern w:val="0"/>
              </w:rPr>
              <w:t>)</w:t>
            </w:r>
            <w:r w:rsidRPr="00653A14">
              <w:rPr>
                <w:rFonts w:hint="eastAsia"/>
                <w:kern w:val="0"/>
              </w:rPr>
              <w:t>作業流程。</w:t>
            </w:r>
          </w:p>
          <w:p w:rsidR="00D34AC9" w:rsidRPr="00653A14" w:rsidRDefault="00D34AC9" w:rsidP="00D34AC9">
            <w:pPr>
              <w:ind w:leftChars="100" w:left="432" w:hangingChars="80" w:hanging="192"/>
              <w:jc w:val="both"/>
              <w:rPr>
                <w:snapToGrid w:val="0"/>
                <w:kern w:val="0"/>
              </w:rPr>
            </w:pPr>
            <w:r w:rsidRPr="00653A14">
              <w:rPr>
                <w:bCs/>
                <w:snapToGrid w:val="0"/>
                <w:kern w:val="0"/>
              </w:rPr>
              <w:t>3.</w:t>
            </w:r>
            <w:r w:rsidRPr="00653A14">
              <w:rPr>
                <w:rFonts w:hint="eastAsia"/>
                <w:bCs/>
                <w:snapToGrid w:val="0"/>
                <w:kern w:val="0"/>
              </w:rPr>
              <w:t>出院照護計畫至少應包括：</w:t>
            </w:r>
            <w:r w:rsidRPr="00653A14">
              <w:rPr>
                <w:rFonts w:hint="eastAsia"/>
              </w:rPr>
              <w:t>需求評估</w:t>
            </w:r>
            <w:r w:rsidRPr="00653A14">
              <w:rPr>
                <w:rFonts w:hint="eastAsia"/>
                <w:bCs/>
                <w:snapToGrid w:val="0"/>
                <w:kern w:val="0"/>
              </w:rPr>
              <w:t>與</w:t>
            </w:r>
            <w:r w:rsidRPr="00653A14">
              <w:rPr>
                <w:rFonts w:hint="eastAsia"/>
                <w:kern w:val="0"/>
              </w:rPr>
              <w:t>疾病相關</w:t>
            </w:r>
            <w:r w:rsidRPr="00653A14">
              <w:rPr>
                <w:rFonts w:hint="eastAsia"/>
                <w:snapToGrid w:val="0"/>
                <w:kern w:val="0"/>
              </w:rPr>
              <w:t>之計畫及指導，並能以書面資料提供給病人。</w:t>
            </w:r>
          </w:p>
          <w:p w:rsidR="00D34AC9" w:rsidRPr="00653A14" w:rsidRDefault="00D34AC9" w:rsidP="00D34AC9">
            <w:pPr>
              <w:ind w:leftChars="100" w:left="432" w:hangingChars="80" w:hanging="192"/>
              <w:jc w:val="both"/>
              <w:rPr>
                <w:snapToGrid w:val="0"/>
                <w:kern w:val="0"/>
              </w:rPr>
            </w:pPr>
            <w:r w:rsidRPr="00653A14">
              <w:rPr>
                <w:snapToGrid w:val="0"/>
                <w:kern w:val="0"/>
              </w:rPr>
              <w:t>4.</w:t>
            </w:r>
            <w:r w:rsidRPr="00653A14">
              <w:rPr>
                <w:rFonts w:hint="eastAsia"/>
                <w:snapToGrid w:val="0"/>
                <w:kern w:val="0"/>
              </w:rPr>
              <w:t>依個案需求，協助提供適當居家照護服務。</w:t>
            </w:r>
          </w:p>
          <w:p w:rsidR="00D34AC9" w:rsidRPr="00E9521D" w:rsidRDefault="00D34AC9" w:rsidP="00D34AC9">
            <w:pPr>
              <w:ind w:leftChars="100" w:left="432" w:hangingChars="80" w:hanging="192"/>
              <w:jc w:val="both"/>
              <w:rPr>
                <w:snapToGrid w:val="0"/>
                <w:kern w:val="0"/>
              </w:rPr>
            </w:pPr>
            <w:r w:rsidRPr="00E9521D">
              <w:rPr>
                <w:snapToGrid w:val="0"/>
                <w:kern w:val="0"/>
              </w:rPr>
              <w:t>5.</w:t>
            </w:r>
            <w:r w:rsidRPr="00E9521D">
              <w:rPr>
                <w:rFonts w:hint="eastAsia"/>
                <w:snapToGrid w:val="0"/>
                <w:kern w:val="0"/>
              </w:rPr>
              <w:t>如出院病人為長照服務需求個案：</w:t>
            </w:r>
          </w:p>
          <w:p w:rsidR="00D34AC9" w:rsidRPr="00E9521D" w:rsidRDefault="00D34AC9" w:rsidP="00D34AC9">
            <w:pPr>
              <w:ind w:leftChars="130" w:left="600" w:hangingChars="120" w:hanging="288"/>
              <w:jc w:val="both"/>
              <w:rPr>
                <w:kern w:val="0"/>
              </w:rPr>
            </w:pPr>
            <w:r w:rsidRPr="00E9521D">
              <w:rPr>
                <w:kern w:val="0"/>
              </w:rPr>
              <w:t>(1)</w:t>
            </w:r>
            <w:r w:rsidRPr="00E9521D">
              <w:rPr>
                <w:rFonts w:hint="eastAsia"/>
                <w:kern w:val="0"/>
              </w:rPr>
              <w:t>醫院應進行長照服務需求評估、擬定照顧計畫或直接轉</w:t>
            </w:r>
            <w:proofErr w:type="gramStart"/>
            <w:r w:rsidRPr="00E9521D">
              <w:rPr>
                <w:rFonts w:hint="eastAsia"/>
                <w:kern w:val="0"/>
              </w:rPr>
              <w:t>介</w:t>
            </w:r>
            <w:proofErr w:type="gramEnd"/>
            <w:r w:rsidRPr="00E9521D">
              <w:rPr>
                <w:rFonts w:hint="eastAsia"/>
                <w:kern w:val="0"/>
              </w:rPr>
              <w:t>個案至縣市照管中心進行長照需求評估。</w:t>
            </w:r>
            <w:r w:rsidRPr="00E9521D">
              <w:rPr>
                <w:snapToGrid w:val="0"/>
                <w:kern w:val="0"/>
              </w:rPr>
              <w:t>(</w:t>
            </w:r>
            <w:proofErr w:type="gramStart"/>
            <w:r w:rsidRPr="00E9521D">
              <w:rPr>
                <w:rFonts w:hint="eastAsia"/>
                <w:snapToGrid w:val="0"/>
                <w:kern w:val="0"/>
              </w:rPr>
              <w:t>試免</w:t>
            </w:r>
            <w:proofErr w:type="gramEnd"/>
            <w:r w:rsidRPr="00E9521D">
              <w:rPr>
                <w:snapToGrid w:val="0"/>
                <w:kern w:val="0"/>
              </w:rPr>
              <w:t>)</w:t>
            </w:r>
          </w:p>
          <w:p w:rsidR="00D34AC9" w:rsidRPr="00E9521D" w:rsidRDefault="00D34AC9" w:rsidP="00D34AC9">
            <w:pPr>
              <w:ind w:leftChars="130" w:left="600" w:hangingChars="120" w:hanging="288"/>
              <w:jc w:val="both"/>
              <w:rPr>
                <w:kern w:val="0"/>
              </w:rPr>
            </w:pPr>
            <w:r w:rsidRPr="00E9521D">
              <w:rPr>
                <w:kern w:val="0"/>
              </w:rPr>
              <w:t>(2)</w:t>
            </w:r>
            <w:r w:rsidRPr="00E9521D">
              <w:rPr>
                <w:rFonts w:hint="eastAsia"/>
                <w:kern w:val="0"/>
              </w:rPr>
              <w:t>依個案需求，協助提供適當長照服務。</w:t>
            </w:r>
            <w:r w:rsidRPr="00E9521D">
              <w:rPr>
                <w:snapToGrid w:val="0"/>
                <w:kern w:val="0"/>
              </w:rPr>
              <w:t>(</w:t>
            </w:r>
            <w:proofErr w:type="gramStart"/>
            <w:r w:rsidRPr="00E9521D">
              <w:rPr>
                <w:rFonts w:hint="eastAsia"/>
                <w:snapToGrid w:val="0"/>
                <w:kern w:val="0"/>
              </w:rPr>
              <w:t>試免</w:t>
            </w:r>
            <w:proofErr w:type="gramEnd"/>
            <w:r w:rsidRPr="00E9521D">
              <w:rPr>
                <w:snapToGrid w:val="0"/>
                <w:kern w:val="0"/>
              </w:rPr>
              <w:t>)</w:t>
            </w:r>
          </w:p>
          <w:p w:rsidR="00D34AC9" w:rsidRPr="00653A14" w:rsidRDefault="00D34AC9" w:rsidP="00D34AC9">
            <w:pPr>
              <w:ind w:left="192" w:hangingChars="80" w:hanging="192"/>
              <w:jc w:val="both"/>
              <w:rPr>
                <w:b/>
                <w:kern w:val="0"/>
              </w:rPr>
            </w:pPr>
            <w:r w:rsidRPr="00653A14">
              <w:rPr>
                <w:b/>
                <w:kern w:val="0"/>
              </w:rPr>
              <w:t>[</w:t>
            </w:r>
            <w:proofErr w:type="gramStart"/>
            <w:r w:rsidRPr="00653A14">
              <w:rPr>
                <w:rFonts w:hint="eastAsia"/>
                <w:b/>
                <w:kern w:val="0"/>
              </w:rPr>
              <w:t>註</w:t>
            </w:r>
            <w:proofErr w:type="gramEnd"/>
            <w:r w:rsidRPr="00653A14">
              <w:rPr>
                <w:b/>
                <w:kern w:val="0"/>
              </w:rPr>
              <w:t>]</w:t>
            </w:r>
          </w:p>
          <w:p w:rsidR="00D34AC9" w:rsidRPr="00653A14" w:rsidRDefault="00D34AC9" w:rsidP="00D34AC9">
            <w:pPr>
              <w:ind w:leftChars="100" w:left="432" w:hangingChars="80" w:hanging="192"/>
              <w:jc w:val="both"/>
              <w:rPr>
                <w:bCs/>
                <w:snapToGrid w:val="0"/>
                <w:kern w:val="0"/>
              </w:rPr>
            </w:pPr>
            <w:r w:rsidRPr="00653A14">
              <w:rPr>
                <w:bCs/>
                <w:snapToGrid w:val="0"/>
                <w:kern w:val="0"/>
              </w:rPr>
              <w:t>1.</w:t>
            </w:r>
            <w:r w:rsidRPr="00653A14">
              <w:rPr>
                <w:rFonts w:hint="eastAsia"/>
                <w:bCs/>
                <w:snapToGrid w:val="0"/>
                <w:kern w:val="0"/>
              </w:rPr>
              <w:t>出院照護計畫係指出院準備計畫或出院準備服務，應能評估病人長期性問題。</w:t>
            </w:r>
          </w:p>
          <w:p w:rsidR="00D34AC9" w:rsidRPr="00653A14" w:rsidRDefault="00D34AC9" w:rsidP="00D34AC9">
            <w:pPr>
              <w:ind w:leftChars="100" w:left="432" w:hangingChars="80" w:hanging="192"/>
              <w:jc w:val="both"/>
              <w:rPr>
                <w:bCs/>
                <w:snapToGrid w:val="0"/>
                <w:kern w:val="0"/>
              </w:rPr>
            </w:pPr>
            <w:r w:rsidRPr="00653A14">
              <w:rPr>
                <w:bCs/>
                <w:snapToGrid w:val="0"/>
                <w:kern w:val="0"/>
              </w:rPr>
              <w:t>2.</w:t>
            </w:r>
            <w:r w:rsidRPr="00653A14">
              <w:rPr>
                <w:rFonts w:hint="eastAsia"/>
                <w:bCs/>
                <w:snapToGrid w:val="0"/>
                <w:kern w:val="0"/>
              </w:rPr>
              <w:t>若病人為身心障礙者時，應依據身心障礙者權益保障法第</w:t>
            </w:r>
            <w:r w:rsidRPr="00653A14">
              <w:rPr>
                <w:bCs/>
                <w:snapToGrid w:val="0"/>
                <w:kern w:val="0"/>
              </w:rPr>
              <w:t>23</w:t>
            </w:r>
            <w:r w:rsidRPr="00653A14">
              <w:rPr>
                <w:rFonts w:hint="eastAsia"/>
                <w:bCs/>
                <w:snapToGrid w:val="0"/>
                <w:kern w:val="0"/>
              </w:rPr>
              <w:t>條之規定，為住院之身心障礙者提供出院準備計畫。</w:t>
            </w:r>
          </w:p>
          <w:p w:rsidR="00D34AC9" w:rsidRPr="00E9521D" w:rsidRDefault="00D34AC9" w:rsidP="00D34AC9">
            <w:pPr>
              <w:ind w:leftChars="100" w:left="432" w:hangingChars="80" w:hanging="192"/>
              <w:jc w:val="both"/>
              <w:rPr>
                <w:snapToGrid w:val="0"/>
                <w:kern w:val="0"/>
              </w:rPr>
            </w:pPr>
            <w:r w:rsidRPr="00E9521D">
              <w:rPr>
                <w:bCs/>
                <w:snapToGrid w:val="0"/>
                <w:kern w:val="0"/>
              </w:rPr>
              <w:t>3.</w:t>
            </w:r>
            <w:r w:rsidRPr="00E9521D">
              <w:rPr>
                <w:rFonts w:hint="eastAsia"/>
                <w:bCs/>
                <w:snapToGrid w:val="0"/>
                <w:kern w:val="0"/>
              </w:rPr>
              <w:t>醫院執行長</w:t>
            </w:r>
            <w:proofErr w:type="gramStart"/>
            <w:r w:rsidRPr="00E9521D">
              <w:rPr>
                <w:rFonts w:hint="eastAsia"/>
                <w:bCs/>
                <w:snapToGrid w:val="0"/>
                <w:kern w:val="0"/>
              </w:rPr>
              <w:t>照復能</w:t>
            </w:r>
            <w:proofErr w:type="gramEnd"/>
            <w:r w:rsidRPr="00E9521D">
              <w:rPr>
                <w:rFonts w:hint="eastAsia"/>
                <w:bCs/>
                <w:snapToGrid w:val="0"/>
                <w:kern w:val="0"/>
              </w:rPr>
              <w:t>服務，需</w:t>
            </w:r>
            <w:proofErr w:type="gramStart"/>
            <w:r w:rsidRPr="00E9521D">
              <w:rPr>
                <w:rFonts w:hint="eastAsia"/>
                <w:bCs/>
                <w:snapToGrid w:val="0"/>
                <w:kern w:val="0"/>
              </w:rPr>
              <w:t>成立復能服務</w:t>
            </w:r>
            <w:proofErr w:type="gramEnd"/>
            <w:r w:rsidRPr="00E9521D">
              <w:rPr>
                <w:rFonts w:hint="eastAsia"/>
                <w:bCs/>
                <w:snapToGrid w:val="0"/>
                <w:kern w:val="0"/>
              </w:rPr>
              <w:t>團隊，團隊成員應包括物理治療人員、職能治療人員、醫師、護理人員、營養師、語言治療師、呼吸治療師等資格人員至少</w:t>
            </w:r>
            <w:r w:rsidRPr="00E9521D">
              <w:rPr>
                <w:bCs/>
                <w:snapToGrid w:val="0"/>
                <w:kern w:val="0"/>
              </w:rPr>
              <w:t>3</w:t>
            </w:r>
            <w:r w:rsidRPr="00E9521D">
              <w:rPr>
                <w:rFonts w:hint="eastAsia"/>
                <w:bCs/>
                <w:snapToGrid w:val="0"/>
                <w:kern w:val="0"/>
              </w:rPr>
              <w:t>種以上。</w:t>
            </w:r>
          </w:p>
          <w:p w:rsidR="00D34AC9" w:rsidRPr="00E9521D" w:rsidRDefault="00D34AC9" w:rsidP="00D34AC9">
            <w:pPr>
              <w:ind w:leftChars="100" w:left="432" w:hangingChars="80" w:hanging="192"/>
              <w:jc w:val="both"/>
              <w:rPr>
                <w:snapToGrid w:val="0"/>
                <w:kern w:val="0"/>
              </w:rPr>
            </w:pPr>
            <w:r w:rsidRPr="00E9521D">
              <w:rPr>
                <w:bCs/>
                <w:snapToGrid w:val="0"/>
                <w:kern w:val="0"/>
              </w:rPr>
              <w:t>4.</w:t>
            </w:r>
            <w:r w:rsidRPr="00E9521D">
              <w:rPr>
                <w:rFonts w:hint="eastAsia"/>
                <w:bCs/>
                <w:snapToGrid w:val="0"/>
                <w:lang w:val="x-none"/>
              </w:rPr>
              <w:t>符合項目</w:t>
            </w:r>
            <w:r w:rsidRPr="00E9521D">
              <w:rPr>
                <w:bCs/>
                <w:snapToGrid w:val="0"/>
                <w:lang w:val="x-none"/>
              </w:rPr>
              <w:t>5</w:t>
            </w:r>
            <w:r w:rsidRPr="00E9521D">
              <w:rPr>
                <w:rFonts w:hint="eastAsia"/>
                <w:bCs/>
                <w:snapToGrid w:val="0"/>
                <w:lang w:val="x-none"/>
              </w:rPr>
              <w:t>本年不納入評鑑，於</w:t>
            </w:r>
            <w:r w:rsidRPr="00E9521D">
              <w:rPr>
                <w:bCs/>
                <w:snapToGrid w:val="0"/>
                <w:lang w:val="x-none"/>
              </w:rPr>
              <w:t>109</w:t>
            </w:r>
            <w:r w:rsidRPr="00E9521D">
              <w:rPr>
                <w:rFonts w:hint="eastAsia"/>
                <w:bCs/>
                <w:snapToGrid w:val="0"/>
                <w:lang w:val="x-none"/>
              </w:rPr>
              <w:t>年列為試評項目。</w:t>
            </w:r>
          </w:p>
          <w:p w:rsidR="00D34AC9" w:rsidRPr="00653A14" w:rsidRDefault="00D34AC9" w:rsidP="00D34AC9">
            <w:pPr>
              <w:ind w:leftChars="100" w:left="432" w:hangingChars="80" w:hanging="192"/>
              <w:jc w:val="both"/>
              <w:rPr>
                <w:bCs/>
                <w:snapToGrid w:val="0"/>
                <w:kern w:val="0"/>
              </w:rPr>
            </w:pPr>
          </w:p>
          <w:p w:rsidR="00D34AC9" w:rsidRPr="00653A14" w:rsidRDefault="00D34AC9" w:rsidP="00D34AC9">
            <w:pPr>
              <w:ind w:left="192" w:hangingChars="80" w:hanging="192"/>
              <w:jc w:val="both"/>
              <w:rPr>
                <w:b/>
                <w:kern w:val="0"/>
              </w:rPr>
            </w:pPr>
            <w:r w:rsidRPr="00653A14">
              <w:rPr>
                <w:rFonts w:hint="eastAsia"/>
                <w:b/>
                <w:kern w:val="0"/>
              </w:rPr>
              <w:t>評量方法及建議佐證資料：</w:t>
            </w:r>
          </w:p>
          <w:p w:rsidR="00D34AC9" w:rsidRPr="00653A14" w:rsidRDefault="00D34AC9" w:rsidP="00D34AC9">
            <w:pPr>
              <w:ind w:leftChars="100" w:left="432" w:hangingChars="80" w:hanging="192"/>
              <w:jc w:val="both"/>
              <w:rPr>
                <w:snapToGrid w:val="0"/>
                <w:kern w:val="0"/>
              </w:rPr>
            </w:pPr>
            <w:r w:rsidRPr="00653A14">
              <w:rPr>
                <w:snapToGrid w:val="0"/>
                <w:kern w:val="0"/>
              </w:rPr>
              <w:t>1.</w:t>
            </w:r>
            <w:r w:rsidRPr="00653A14">
              <w:rPr>
                <w:rFonts w:hint="eastAsia"/>
                <w:snapToGrid w:val="0"/>
                <w:kern w:val="0"/>
              </w:rPr>
              <w:t>出院照護計畫流程。</w:t>
            </w:r>
          </w:p>
          <w:p w:rsidR="00D34AC9" w:rsidRPr="00653A14" w:rsidRDefault="00D34AC9" w:rsidP="00D34AC9">
            <w:pPr>
              <w:ind w:leftChars="100" w:left="432" w:hangingChars="80" w:hanging="192"/>
              <w:jc w:val="both"/>
              <w:rPr>
                <w:snapToGrid w:val="0"/>
                <w:kern w:val="0"/>
              </w:rPr>
            </w:pPr>
            <w:r w:rsidRPr="00653A14">
              <w:rPr>
                <w:snapToGrid w:val="0"/>
                <w:kern w:val="0"/>
              </w:rPr>
              <w:t>2.</w:t>
            </w:r>
            <w:r w:rsidRPr="00653A14">
              <w:rPr>
                <w:rFonts w:hint="eastAsia"/>
                <w:snapToGrid w:val="0"/>
                <w:kern w:val="0"/>
              </w:rPr>
              <w:t>轉診</w:t>
            </w:r>
            <w:r w:rsidRPr="00653A14">
              <w:rPr>
                <w:snapToGrid w:val="0"/>
                <w:kern w:val="0"/>
              </w:rPr>
              <w:t>(</w:t>
            </w:r>
            <w:proofErr w:type="gramStart"/>
            <w:r w:rsidRPr="00653A14">
              <w:rPr>
                <w:rFonts w:hint="eastAsia"/>
                <w:snapToGrid w:val="0"/>
                <w:kern w:val="0"/>
              </w:rPr>
              <w:t>介</w:t>
            </w:r>
            <w:proofErr w:type="gramEnd"/>
            <w:r w:rsidRPr="00653A14">
              <w:rPr>
                <w:snapToGrid w:val="0"/>
                <w:kern w:val="0"/>
              </w:rPr>
              <w:t>)</w:t>
            </w:r>
            <w:r w:rsidRPr="00653A14">
              <w:rPr>
                <w:rFonts w:hint="eastAsia"/>
                <w:snapToGrid w:val="0"/>
                <w:kern w:val="0"/>
              </w:rPr>
              <w:t>作業流程。</w:t>
            </w:r>
          </w:p>
          <w:p w:rsidR="00D34AC9" w:rsidRPr="00653A14" w:rsidRDefault="00D34AC9" w:rsidP="00D34AC9">
            <w:pPr>
              <w:ind w:leftChars="100" w:left="432" w:hangingChars="80" w:hanging="192"/>
              <w:jc w:val="both"/>
              <w:rPr>
                <w:snapToGrid w:val="0"/>
                <w:kern w:val="0"/>
              </w:rPr>
            </w:pPr>
            <w:r w:rsidRPr="00653A14">
              <w:rPr>
                <w:snapToGrid w:val="0"/>
                <w:kern w:val="0"/>
              </w:rPr>
              <w:t>3.</w:t>
            </w:r>
            <w:r w:rsidRPr="00653A14">
              <w:rPr>
                <w:rFonts w:hint="eastAsia"/>
                <w:snapToGrid w:val="0"/>
                <w:kern w:val="0"/>
              </w:rPr>
              <w:t>病人出院照護計畫。</w:t>
            </w:r>
          </w:p>
        </w:tc>
      </w:tr>
      <w:tr w:rsidR="00D34AC9" w:rsidRPr="00D762E3" w:rsidTr="00D34AC9">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rFonts w:hint="eastAsia"/>
                <w:snapToGrid w:val="0"/>
                <w:kern w:val="0"/>
              </w:rPr>
              <w:t>可</w:t>
            </w:r>
          </w:p>
        </w:tc>
        <w:tc>
          <w:tcPr>
            <w:tcW w:w="958" w:type="dxa"/>
            <w:shd w:val="clear" w:color="auto" w:fill="auto"/>
          </w:tcPr>
          <w:p w:rsidR="00D34AC9" w:rsidRPr="00D762E3" w:rsidRDefault="00D34AC9" w:rsidP="00D34AC9">
            <w:pPr>
              <w:snapToGrid w:val="0"/>
              <w:spacing w:line="360" w:lineRule="exact"/>
              <w:rPr>
                <w:kern w:val="0"/>
                <w:bdr w:val="single" w:sz="4" w:space="0" w:color="auto"/>
              </w:rPr>
            </w:pPr>
            <w:r w:rsidRPr="00D762E3">
              <w:rPr>
                <w:kern w:val="0"/>
              </w:rPr>
              <w:t>2.3.1</w:t>
            </w:r>
            <w:r>
              <w:rPr>
                <w:rFonts w:hint="eastAsia"/>
                <w:kern w:val="0"/>
              </w:rPr>
              <w:t>5</w:t>
            </w:r>
          </w:p>
        </w:tc>
        <w:tc>
          <w:tcPr>
            <w:tcW w:w="1871" w:type="dxa"/>
            <w:shd w:val="clear" w:color="auto" w:fill="auto"/>
          </w:tcPr>
          <w:p w:rsidR="00D34AC9" w:rsidRPr="00D762E3" w:rsidRDefault="00D34AC9" w:rsidP="00A86F77">
            <w:pPr>
              <w:snapToGrid w:val="0"/>
              <w:spacing w:line="360" w:lineRule="exact"/>
              <w:jc w:val="both"/>
              <w:rPr>
                <w:snapToGrid w:val="0"/>
                <w:kern w:val="0"/>
              </w:rPr>
            </w:pPr>
            <w:r w:rsidRPr="009177FF">
              <w:rPr>
                <w:rFonts w:hint="eastAsia"/>
              </w:rPr>
              <w:t>有提供安寧照護服務</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snapToGrid w:val="0"/>
                <w:kern w:val="0"/>
              </w:rPr>
            </w:pPr>
            <w:r w:rsidRPr="00653A14">
              <w:rPr>
                <w:rFonts w:hint="eastAsia"/>
                <w:snapToGrid w:val="0"/>
                <w:kern w:val="0"/>
              </w:rPr>
              <w:t>對有安寧緩和醫療需要的病人，有適當之專業團隊，提供多元化、高品質的安寧照護服務。</w:t>
            </w:r>
          </w:p>
          <w:p w:rsidR="00D34AC9" w:rsidRPr="00653A14" w:rsidRDefault="00D34AC9" w:rsidP="00D34AC9">
            <w:pPr>
              <w:jc w:val="both"/>
              <w:rPr>
                <w:b/>
                <w:snapToGrid w:val="0"/>
                <w:kern w:val="0"/>
              </w:rPr>
            </w:pPr>
            <w:r w:rsidRPr="00653A14">
              <w:rPr>
                <w:rFonts w:hint="eastAsia"/>
                <w:b/>
                <w:snapToGrid w:val="0"/>
                <w:kern w:val="0"/>
              </w:rPr>
              <w:t>符合項目：</w:t>
            </w:r>
          </w:p>
          <w:p w:rsidR="00D34AC9" w:rsidRPr="00653A14" w:rsidRDefault="00D34AC9" w:rsidP="00D34AC9">
            <w:pPr>
              <w:ind w:leftChars="100" w:left="432" w:hangingChars="80" w:hanging="192"/>
              <w:jc w:val="both"/>
              <w:rPr>
                <w:rFonts w:ascii="Calibri" w:eastAsia="新細明體" w:hAnsi="Calibri"/>
                <w:snapToGrid w:val="0"/>
                <w:kern w:val="0"/>
              </w:rPr>
            </w:pPr>
            <w:r w:rsidRPr="00653A14">
              <w:rPr>
                <w:snapToGrid w:val="0"/>
                <w:kern w:val="0"/>
              </w:rPr>
              <w:t>1.</w:t>
            </w:r>
            <w:r w:rsidRPr="00653A14">
              <w:rPr>
                <w:rFonts w:hint="eastAsia"/>
                <w:snapToGrid w:val="0"/>
                <w:kern w:val="0"/>
              </w:rPr>
              <w:t>醫院訂有提供需要安寧照護服務需求病人的作業流程或標準規範。</w:t>
            </w:r>
          </w:p>
          <w:p w:rsidR="00D34AC9" w:rsidRPr="00653A14" w:rsidRDefault="00D34AC9" w:rsidP="00D34AC9">
            <w:pPr>
              <w:ind w:leftChars="100" w:left="432" w:hangingChars="80" w:hanging="192"/>
              <w:jc w:val="both"/>
              <w:rPr>
                <w:snapToGrid w:val="0"/>
                <w:kern w:val="0"/>
              </w:rPr>
            </w:pPr>
            <w:r w:rsidRPr="00653A14">
              <w:rPr>
                <w:snapToGrid w:val="0"/>
                <w:kern w:val="0"/>
              </w:rPr>
              <w:t>2.</w:t>
            </w:r>
            <w:r w:rsidRPr="00653A14">
              <w:rPr>
                <w:rFonts w:hint="eastAsia"/>
                <w:snapToGrid w:val="0"/>
                <w:kern w:val="0"/>
              </w:rPr>
              <w:t>能依病人個別性之需求，提供社會、心理、靈性需求評估與處置照顧計畫或提供靈性關懷人員服務，如心理師、志</w:t>
            </w:r>
            <w:proofErr w:type="gramStart"/>
            <w:r w:rsidRPr="00E9521D">
              <w:rPr>
                <w:rFonts w:hint="eastAsia"/>
                <w:snapToGrid w:val="0"/>
                <w:kern w:val="0"/>
              </w:rPr>
              <w:t>工或宗教師</w:t>
            </w:r>
            <w:proofErr w:type="gramEnd"/>
            <w:r w:rsidRPr="00E9521D">
              <w:rPr>
                <w:rFonts w:hint="eastAsia"/>
                <w:snapToGrid w:val="0"/>
                <w:kern w:val="0"/>
              </w:rPr>
              <w:t>等</w:t>
            </w:r>
            <w:r w:rsidRPr="00653A14">
              <w:rPr>
                <w:rFonts w:hint="eastAsia"/>
                <w:snapToGrid w:val="0"/>
                <w:kern w:val="0"/>
              </w:rPr>
              <w:t>。</w:t>
            </w:r>
          </w:p>
          <w:p w:rsidR="00D34AC9" w:rsidRPr="00653A14" w:rsidRDefault="00D34AC9" w:rsidP="00D34AC9">
            <w:pPr>
              <w:ind w:leftChars="100" w:left="432" w:hangingChars="80" w:hanging="192"/>
              <w:jc w:val="both"/>
              <w:rPr>
                <w:rFonts w:ascii="Calibri" w:eastAsia="新細明體" w:hAnsi="Calibri"/>
                <w:snapToGrid w:val="0"/>
                <w:kern w:val="0"/>
              </w:rPr>
            </w:pPr>
            <w:r w:rsidRPr="00E9521D">
              <w:rPr>
                <w:snapToGrid w:val="0"/>
                <w:kern w:val="0"/>
              </w:rPr>
              <w:t>3</w:t>
            </w:r>
            <w:r w:rsidRPr="00653A14">
              <w:rPr>
                <w:snapToGrid w:val="0"/>
                <w:kern w:val="0"/>
              </w:rPr>
              <w:t>.</w:t>
            </w:r>
            <w:r w:rsidRPr="00653A14">
              <w:rPr>
                <w:rFonts w:hint="eastAsia"/>
                <w:snapToGrid w:val="0"/>
                <w:kern w:val="0"/>
              </w:rPr>
              <w:t>必要時，召開家庭會議，協助提供出院病人準備計畫，如：病危自願返家病人家屬衛教。</w:t>
            </w:r>
          </w:p>
          <w:p w:rsidR="00D34AC9" w:rsidRPr="00653A14" w:rsidRDefault="00D34AC9" w:rsidP="00D34AC9">
            <w:pPr>
              <w:ind w:leftChars="100" w:left="432" w:hangingChars="80" w:hanging="192"/>
              <w:jc w:val="both"/>
              <w:rPr>
                <w:snapToGrid w:val="0"/>
                <w:kern w:val="0"/>
              </w:rPr>
            </w:pPr>
            <w:r w:rsidRPr="00E9521D">
              <w:rPr>
                <w:snapToGrid w:val="0"/>
                <w:kern w:val="0"/>
              </w:rPr>
              <w:t>4</w:t>
            </w:r>
            <w:r w:rsidRPr="00653A14">
              <w:rPr>
                <w:snapToGrid w:val="0"/>
                <w:kern w:val="0"/>
              </w:rPr>
              <w:t>.</w:t>
            </w:r>
            <w:r w:rsidRPr="00653A14">
              <w:rPr>
                <w:rFonts w:hint="eastAsia"/>
                <w:snapToGrid w:val="0"/>
                <w:kern w:val="0"/>
              </w:rPr>
              <w:t>提供全院醫療人員安寧療護相關諮詢服務。</w:t>
            </w:r>
          </w:p>
          <w:p w:rsidR="00D34AC9" w:rsidRPr="00653A14" w:rsidRDefault="00D34AC9" w:rsidP="00D34AC9">
            <w:pPr>
              <w:ind w:leftChars="100" w:left="432" w:hangingChars="80" w:hanging="192"/>
              <w:jc w:val="both"/>
              <w:rPr>
                <w:snapToGrid w:val="0"/>
                <w:kern w:val="0"/>
              </w:rPr>
            </w:pPr>
            <w:r w:rsidRPr="00E9521D">
              <w:rPr>
                <w:snapToGrid w:val="0"/>
                <w:kern w:val="0"/>
              </w:rPr>
              <w:t>5</w:t>
            </w:r>
            <w:r w:rsidRPr="00653A14">
              <w:rPr>
                <w:snapToGrid w:val="0"/>
                <w:kern w:val="0"/>
              </w:rPr>
              <w:t>.</w:t>
            </w:r>
            <w:r w:rsidRPr="00653A14">
              <w:rPr>
                <w:rFonts w:hint="eastAsia"/>
                <w:snapToGrid w:val="0"/>
                <w:kern w:val="0"/>
              </w:rPr>
              <w:t>提供安寧療護服務專業人員需受過安寧療護教育訓練。</w:t>
            </w:r>
          </w:p>
          <w:p w:rsidR="00D34AC9" w:rsidRPr="00653A14" w:rsidRDefault="00D34AC9" w:rsidP="00D34AC9">
            <w:pPr>
              <w:ind w:left="235" w:hangingChars="98" w:hanging="235"/>
              <w:jc w:val="both"/>
              <w:rPr>
                <w:b/>
                <w:kern w:val="0"/>
              </w:rPr>
            </w:pPr>
            <w:r w:rsidRPr="00653A14">
              <w:rPr>
                <w:b/>
                <w:kern w:val="0"/>
              </w:rPr>
              <w:t>[</w:t>
            </w:r>
            <w:proofErr w:type="gramStart"/>
            <w:r w:rsidRPr="00653A14">
              <w:rPr>
                <w:rFonts w:hint="eastAsia"/>
                <w:b/>
                <w:kern w:val="0"/>
              </w:rPr>
              <w:t>註</w:t>
            </w:r>
            <w:proofErr w:type="gramEnd"/>
            <w:r w:rsidRPr="00653A14">
              <w:rPr>
                <w:b/>
                <w:kern w:val="0"/>
              </w:rPr>
              <w:t>]</w:t>
            </w:r>
          </w:p>
          <w:p w:rsidR="00D34AC9" w:rsidRPr="00653A14" w:rsidRDefault="00D34AC9" w:rsidP="00D34AC9">
            <w:pPr>
              <w:ind w:leftChars="105" w:left="372" w:hangingChars="50" w:hanging="120"/>
              <w:jc w:val="both"/>
              <w:rPr>
                <w:snapToGrid w:val="0"/>
                <w:kern w:val="0"/>
              </w:rPr>
            </w:pPr>
            <w:r w:rsidRPr="00653A14">
              <w:rPr>
                <w:kern w:val="0"/>
              </w:rPr>
              <w:t>1</w:t>
            </w:r>
            <w:r w:rsidRPr="00653A14">
              <w:rPr>
                <w:snapToGrid w:val="0"/>
                <w:kern w:val="0"/>
              </w:rPr>
              <w:t>.</w:t>
            </w:r>
            <w:r w:rsidRPr="00653A14">
              <w:rPr>
                <w:rFonts w:hint="eastAsia"/>
                <w:snapToGrid w:val="0"/>
                <w:kern w:val="0"/>
              </w:rPr>
              <w:t>符合</w:t>
            </w:r>
            <w:r w:rsidRPr="00653A14">
              <w:rPr>
                <w:snapToGrid w:val="0"/>
                <w:kern w:val="0"/>
              </w:rPr>
              <w:t>99</w:t>
            </w:r>
            <w:r w:rsidRPr="00653A14">
              <w:rPr>
                <w:rFonts w:hint="eastAsia"/>
                <w:snapToGrid w:val="0"/>
                <w:kern w:val="0"/>
              </w:rPr>
              <w:t>床以下條件者，可自選本</w:t>
            </w:r>
            <w:proofErr w:type="gramStart"/>
            <w:r w:rsidRPr="00653A14">
              <w:rPr>
                <w:rFonts w:hint="eastAsia"/>
                <w:snapToGrid w:val="0"/>
                <w:kern w:val="0"/>
              </w:rPr>
              <w:t>條免評</w:t>
            </w:r>
            <w:proofErr w:type="gramEnd"/>
            <w:r w:rsidRPr="00653A14">
              <w:rPr>
                <w:rFonts w:hint="eastAsia"/>
                <w:snapToGrid w:val="0"/>
                <w:kern w:val="0"/>
              </w:rPr>
              <w:t>。</w:t>
            </w:r>
          </w:p>
          <w:p w:rsidR="00D34AC9" w:rsidRPr="00653A14" w:rsidRDefault="00D34AC9" w:rsidP="00D34AC9">
            <w:pPr>
              <w:ind w:leftChars="105" w:left="372" w:hangingChars="50" w:hanging="120"/>
              <w:jc w:val="both"/>
              <w:rPr>
                <w:snapToGrid w:val="0"/>
                <w:kern w:val="0"/>
              </w:rPr>
            </w:pPr>
            <w:r w:rsidRPr="00653A14">
              <w:rPr>
                <w:kern w:val="0"/>
              </w:rPr>
              <w:t>2.</w:t>
            </w:r>
            <w:r w:rsidRPr="00653A14">
              <w:rPr>
                <w:rFonts w:hint="eastAsia"/>
                <w:kern w:val="0"/>
              </w:rPr>
              <w:t>符合項目</w:t>
            </w:r>
            <w:r w:rsidRPr="00E9521D">
              <w:rPr>
                <w:kern w:val="0"/>
              </w:rPr>
              <w:t>5</w:t>
            </w:r>
            <w:r w:rsidRPr="00653A14">
              <w:rPr>
                <w:rFonts w:hint="eastAsia"/>
                <w:kern w:val="0"/>
              </w:rPr>
              <w:t>申請「地區醫院評鑑」者</w:t>
            </w:r>
            <w:proofErr w:type="gramStart"/>
            <w:r w:rsidRPr="00653A14">
              <w:rPr>
                <w:rFonts w:hint="eastAsia"/>
                <w:kern w:val="0"/>
              </w:rPr>
              <w:t>可免評</w:t>
            </w:r>
            <w:proofErr w:type="gramEnd"/>
            <w:r w:rsidRPr="00653A14">
              <w:rPr>
                <w:rFonts w:hint="eastAsia"/>
                <w:kern w:val="0"/>
              </w:rPr>
              <w:t>。</w:t>
            </w:r>
          </w:p>
          <w:p w:rsidR="00D34AC9" w:rsidRPr="00653A14" w:rsidRDefault="00D34AC9" w:rsidP="00D34AC9">
            <w:pPr>
              <w:ind w:left="235" w:hangingChars="98" w:hanging="235"/>
              <w:jc w:val="both"/>
              <w:rPr>
                <w:snapToGrid w:val="0"/>
                <w:kern w:val="0"/>
              </w:rPr>
            </w:pPr>
          </w:p>
          <w:p w:rsidR="00D34AC9" w:rsidRPr="00653A14" w:rsidRDefault="00D34AC9" w:rsidP="00D34AC9">
            <w:pPr>
              <w:jc w:val="both"/>
              <w:rPr>
                <w:b/>
                <w:snapToGrid w:val="0"/>
                <w:kern w:val="0"/>
              </w:rPr>
            </w:pPr>
            <w:r w:rsidRPr="00653A14">
              <w:rPr>
                <w:rFonts w:hint="eastAsia"/>
                <w:b/>
                <w:snapToGrid w:val="0"/>
                <w:kern w:val="0"/>
              </w:rPr>
              <w:t>評量方法及建議佐證資料：</w:t>
            </w:r>
          </w:p>
          <w:p w:rsidR="00D34AC9" w:rsidRPr="00653A14" w:rsidRDefault="00D34AC9" w:rsidP="00D34AC9">
            <w:pPr>
              <w:ind w:leftChars="100" w:left="432" w:hangingChars="80" w:hanging="192"/>
              <w:jc w:val="both"/>
              <w:rPr>
                <w:rFonts w:ascii="Calibri" w:eastAsia="新細明體" w:hAnsi="Calibri"/>
                <w:snapToGrid w:val="0"/>
                <w:kern w:val="0"/>
              </w:rPr>
            </w:pPr>
            <w:r w:rsidRPr="00653A14">
              <w:rPr>
                <w:snapToGrid w:val="0"/>
                <w:kern w:val="0"/>
              </w:rPr>
              <w:t>1.</w:t>
            </w:r>
            <w:r w:rsidRPr="00653A14">
              <w:rPr>
                <w:rFonts w:hint="eastAsia"/>
                <w:snapToGrid w:val="0"/>
                <w:kern w:val="0"/>
              </w:rPr>
              <w:t>安寧緩和醫療團隊成員證照或受訓、服務紀錄。</w:t>
            </w:r>
          </w:p>
          <w:p w:rsidR="00D34AC9" w:rsidRPr="00653A14" w:rsidRDefault="00D34AC9" w:rsidP="00D34AC9">
            <w:pPr>
              <w:ind w:leftChars="100" w:left="432" w:hangingChars="80" w:hanging="192"/>
              <w:jc w:val="both"/>
              <w:rPr>
                <w:rFonts w:ascii="Calibri" w:eastAsia="新細明體" w:hAnsi="Calibri"/>
                <w:snapToGrid w:val="0"/>
                <w:kern w:val="0"/>
              </w:rPr>
            </w:pPr>
            <w:r w:rsidRPr="00653A14">
              <w:rPr>
                <w:snapToGrid w:val="0"/>
                <w:kern w:val="0"/>
              </w:rPr>
              <w:t>2.</w:t>
            </w:r>
            <w:r w:rsidRPr="00653A14">
              <w:rPr>
                <w:rFonts w:hint="eastAsia"/>
                <w:snapToGrid w:val="0"/>
                <w:kern w:val="0"/>
              </w:rPr>
              <w:t>家庭會議紀錄。</w:t>
            </w:r>
          </w:p>
          <w:p w:rsidR="00D34AC9" w:rsidRPr="00653A14" w:rsidRDefault="00D34AC9" w:rsidP="00D34AC9">
            <w:pPr>
              <w:adjustRightInd w:val="0"/>
              <w:spacing w:line="360" w:lineRule="exact"/>
              <w:ind w:leftChars="100" w:left="694" w:hanging="454"/>
              <w:jc w:val="both"/>
              <w:rPr>
                <w:snapToGrid w:val="0"/>
                <w:kern w:val="0"/>
              </w:rPr>
            </w:pPr>
            <w:r w:rsidRPr="00653A14">
              <w:rPr>
                <w:snapToGrid w:val="0"/>
                <w:kern w:val="0"/>
              </w:rPr>
              <w:t>3.</w:t>
            </w:r>
            <w:r w:rsidRPr="00653A14">
              <w:rPr>
                <w:rFonts w:hint="eastAsia"/>
                <w:snapToGrid w:val="0"/>
                <w:kern w:val="0"/>
              </w:rPr>
              <w:t>病歷或電子病歷。</w:t>
            </w:r>
          </w:p>
        </w:tc>
      </w:tr>
      <w:tr w:rsidR="00D34AC9" w:rsidRPr="00D762E3" w:rsidTr="00D34AC9">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958" w:type="dxa"/>
            <w:shd w:val="clear" w:color="auto" w:fill="auto"/>
          </w:tcPr>
          <w:p w:rsidR="00D34AC9" w:rsidRPr="00D762E3" w:rsidRDefault="00D34AC9" w:rsidP="00D34AC9">
            <w:pPr>
              <w:snapToGrid w:val="0"/>
              <w:spacing w:line="360" w:lineRule="exact"/>
              <w:rPr>
                <w:kern w:val="0"/>
              </w:rPr>
            </w:pPr>
            <w:r w:rsidRPr="00A6685F">
              <w:rPr>
                <w:rFonts w:hint="eastAsia"/>
              </w:rPr>
              <w:t>2.3.16</w:t>
            </w:r>
          </w:p>
        </w:tc>
        <w:tc>
          <w:tcPr>
            <w:tcW w:w="1871" w:type="dxa"/>
            <w:shd w:val="clear" w:color="auto" w:fill="auto"/>
          </w:tcPr>
          <w:p w:rsidR="00D34AC9" w:rsidRPr="009177FF" w:rsidRDefault="00D34AC9" w:rsidP="00A86F77">
            <w:pPr>
              <w:snapToGrid w:val="0"/>
              <w:spacing w:line="360" w:lineRule="exact"/>
              <w:jc w:val="both"/>
            </w:pPr>
            <w:r w:rsidRPr="00A6685F">
              <w:rPr>
                <w:rFonts w:hint="eastAsia"/>
              </w:rPr>
              <w:t>提供病人臨終前、後之處置</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snapToGrid w:val="0"/>
                <w:kern w:val="0"/>
              </w:rPr>
            </w:pPr>
            <w:r w:rsidRPr="00653A14">
              <w:rPr>
                <w:rFonts w:hint="eastAsia"/>
                <w:snapToGrid w:val="0"/>
                <w:kern w:val="0"/>
              </w:rPr>
              <w:t>尊重臨終病人意願，協助家屬善終處置，並提供哀傷輔導。</w:t>
            </w:r>
          </w:p>
          <w:p w:rsidR="00D34AC9" w:rsidRPr="00653A14" w:rsidRDefault="00D34AC9" w:rsidP="00D34AC9">
            <w:pPr>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rPr>
                <w:bCs/>
                <w:snapToGrid w:val="0"/>
                <w:kern w:val="0"/>
              </w:rPr>
            </w:pPr>
            <w:r w:rsidRPr="00653A14">
              <w:rPr>
                <w:bCs/>
                <w:snapToGrid w:val="0"/>
                <w:kern w:val="0"/>
              </w:rPr>
              <w:t>1.</w:t>
            </w:r>
            <w:r w:rsidRPr="00653A14">
              <w:rPr>
                <w:rFonts w:hint="eastAsia"/>
                <w:bCs/>
                <w:snapToGrid w:val="0"/>
                <w:kern w:val="0"/>
              </w:rPr>
              <w:t>明訂病人臨終前、後之</w:t>
            </w:r>
            <w:r w:rsidRPr="00653A14">
              <w:rPr>
                <w:rFonts w:hint="eastAsia"/>
                <w:kern w:val="0"/>
              </w:rPr>
              <w:t>作業程序</w:t>
            </w:r>
            <w:r w:rsidRPr="00653A14">
              <w:rPr>
                <w:rFonts w:hint="eastAsia"/>
                <w:bCs/>
                <w:snapToGrid w:val="0"/>
                <w:kern w:val="0"/>
              </w:rPr>
              <w:t>。</w:t>
            </w:r>
          </w:p>
          <w:p w:rsidR="00D34AC9" w:rsidRPr="00653A14" w:rsidRDefault="00D34AC9" w:rsidP="00D34AC9">
            <w:pPr>
              <w:ind w:leftChars="100" w:left="432" w:hangingChars="80" w:hanging="192"/>
              <w:jc w:val="both"/>
              <w:rPr>
                <w:bCs/>
                <w:snapToGrid w:val="0"/>
                <w:kern w:val="0"/>
              </w:rPr>
            </w:pPr>
            <w:r w:rsidRPr="00653A14">
              <w:rPr>
                <w:bCs/>
                <w:snapToGrid w:val="0"/>
                <w:kern w:val="0"/>
              </w:rPr>
              <w:t>2.</w:t>
            </w:r>
            <w:r w:rsidRPr="00653A14">
              <w:rPr>
                <w:rFonts w:hint="eastAsia"/>
                <w:bCs/>
                <w:snapToGrid w:val="0"/>
                <w:kern w:val="0"/>
              </w:rPr>
              <w:t>相關的</w:t>
            </w:r>
            <w:r w:rsidRPr="00653A14">
              <w:rPr>
                <w:rFonts w:hint="eastAsia"/>
                <w:kern w:val="0"/>
              </w:rPr>
              <w:t>作業程序</w:t>
            </w:r>
            <w:r w:rsidRPr="00653A14">
              <w:rPr>
                <w:rFonts w:hint="eastAsia"/>
                <w:bCs/>
                <w:snapToGrid w:val="0"/>
                <w:kern w:val="0"/>
              </w:rPr>
              <w:t>，應尊重臨終病人意願，並提供家屬協助，包含善終</w:t>
            </w:r>
            <w:r w:rsidRPr="00653A14">
              <w:rPr>
                <w:snapToGrid w:val="0"/>
                <w:kern w:val="0"/>
              </w:rPr>
              <w:t>(</w:t>
            </w:r>
            <w:r w:rsidRPr="00653A14">
              <w:rPr>
                <w:rFonts w:hint="eastAsia"/>
                <w:bCs/>
                <w:snapToGrid w:val="0"/>
                <w:kern w:val="0"/>
              </w:rPr>
              <w:t>死亡</w:t>
            </w:r>
            <w:r w:rsidRPr="00653A14">
              <w:rPr>
                <w:snapToGrid w:val="0"/>
                <w:kern w:val="0"/>
              </w:rPr>
              <w:t>)</w:t>
            </w:r>
            <w:r w:rsidRPr="00653A14">
              <w:rPr>
                <w:rFonts w:hint="eastAsia"/>
                <w:bCs/>
                <w:snapToGrid w:val="0"/>
                <w:kern w:val="0"/>
              </w:rPr>
              <w:t>準備及遺體護理等。</w:t>
            </w:r>
          </w:p>
          <w:p w:rsidR="00D34AC9" w:rsidRPr="00653A14" w:rsidRDefault="00D34AC9" w:rsidP="00D34AC9">
            <w:pPr>
              <w:ind w:leftChars="100" w:left="432" w:hangingChars="80" w:hanging="192"/>
              <w:jc w:val="both"/>
            </w:pPr>
            <w:r w:rsidRPr="00653A14">
              <w:rPr>
                <w:bCs/>
                <w:snapToGrid w:val="0"/>
                <w:kern w:val="0"/>
              </w:rPr>
              <w:t>3.</w:t>
            </w:r>
            <w:r w:rsidRPr="00653A14">
              <w:rPr>
                <w:rFonts w:hint="eastAsia"/>
                <w:bCs/>
                <w:snapToGrid w:val="0"/>
                <w:kern w:val="0"/>
              </w:rPr>
              <w:t>協助家屬面對病人臨終的事實，並能依家屬需要，提供探視的環境、哀傷輔導及關懷服務。</w:t>
            </w:r>
          </w:p>
          <w:p w:rsidR="00D34AC9" w:rsidRPr="00653A14" w:rsidRDefault="00D34AC9" w:rsidP="00D34AC9">
            <w:pPr>
              <w:jc w:val="both"/>
            </w:pPr>
          </w:p>
          <w:p w:rsidR="00D34AC9" w:rsidRPr="00653A14" w:rsidRDefault="00D34AC9" w:rsidP="00D34AC9">
            <w:pPr>
              <w:jc w:val="both"/>
              <w:rPr>
                <w:b/>
                <w:kern w:val="0"/>
              </w:rPr>
            </w:pPr>
            <w:r w:rsidRPr="00653A14">
              <w:rPr>
                <w:rFonts w:hint="eastAsia"/>
                <w:b/>
                <w:kern w:val="0"/>
              </w:rPr>
              <w:t>評量方法及建議佐證資料：</w:t>
            </w:r>
          </w:p>
          <w:p w:rsidR="00D34AC9" w:rsidRPr="00653A14" w:rsidRDefault="00D34AC9" w:rsidP="00D34AC9">
            <w:pPr>
              <w:ind w:leftChars="100" w:left="432" w:hangingChars="80" w:hanging="192"/>
              <w:jc w:val="both"/>
              <w:rPr>
                <w:kern w:val="0"/>
              </w:rPr>
            </w:pPr>
            <w:r w:rsidRPr="00653A14">
              <w:rPr>
                <w:kern w:val="0"/>
              </w:rPr>
              <w:t>1.</w:t>
            </w:r>
            <w:r w:rsidRPr="00653A14">
              <w:rPr>
                <w:rFonts w:hint="eastAsia"/>
                <w:kern w:val="0"/>
              </w:rPr>
              <w:t>病人臨終前、後之處理規範。</w:t>
            </w:r>
          </w:p>
          <w:p w:rsidR="00D34AC9" w:rsidRPr="00653A14" w:rsidRDefault="00D34AC9" w:rsidP="00D34AC9">
            <w:pPr>
              <w:ind w:leftChars="100" w:left="432" w:hangingChars="80" w:hanging="192"/>
              <w:jc w:val="both"/>
              <w:rPr>
                <w:b/>
                <w:kern w:val="0"/>
              </w:rPr>
            </w:pPr>
            <w:r w:rsidRPr="00653A14">
              <w:rPr>
                <w:kern w:val="0"/>
              </w:rPr>
              <w:t>2.</w:t>
            </w:r>
            <w:r w:rsidRPr="00653A14">
              <w:rPr>
                <w:rFonts w:hint="eastAsia"/>
                <w:kern w:val="0"/>
              </w:rPr>
              <w:t>醫護或社工人員哀傷輔導紀錄。</w:t>
            </w:r>
          </w:p>
        </w:tc>
      </w:tr>
    </w:tbl>
    <w:p w:rsidR="00D34AC9" w:rsidRPr="00D34AC9" w:rsidRDefault="00D34AC9" w:rsidP="00D34AC9">
      <w:pPr>
        <w:pStyle w:val="ae"/>
        <w:snapToGrid w:val="0"/>
        <w:spacing w:line="360" w:lineRule="exact"/>
        <w:ind w:leftChars="0" w:left="182"/>
        <w:rPr>
          <w:lang w:val="en-US"/>
        </w:rPr>
      </w:pPr>
    </w:p>
    <w:p w:rsidR="002D1242" w:rsidRPr="001D53FF" w:rsidRDefault="002D1242" w:rsidP="000311AF">
      <w:pPr>
        <w:tabs>
          <w:tab w:val="left" w:pos="11199"/>
        </w:tabs>
        <w:snapToGrid w:val="0"/>
        <w:spacing w:line="360" w:lineRule="exact"/>
        <w:jc w:val="center"/>
        <w:outlineLvl w:val="0"/>
        <w:rPr>
          <w:b/>
          <w:sz w:val="32"/>
          <w:szCs w:val="32"/>
        </w:rPr>
      </w:pPr>
      <w:r>
        <w:rPr>
          <w:b/>
          <w:sz w:val="32"/>
          <w:szCs w:val="32"/>
        </w:rPr>
        <w:br w:type="page"/>
      </w:r>
      <w:bookmarkStart w:id="15" w:name="_Toc466909493"/>
      <w:r w:rsidRPr="001D53FF">
        <w:rPr>
          <w:rFonts w:hint="eastAsia"/>
          <w:b/>
          <w:sz w:val="32"/>
          <w:szCs w:val="32"/>
        </w:rPr>
        <w:t>第</w:t>
      </w:r>
      <w:r w:rsidRPr="001D53FF">
        <w:rPr>
          <w:rFonts w:hint="eastAsia"/>
          <w:b/>
          <w:sz w:val="32"/>
          <w:szCs w:val="32"/>
        </w:rPr>
        <w:t>2</w:t>
      </w:r>
      <w:r w:rsidRPr="001D53FF">
        <w:rPr>
          <w:rFonts w:hint="eastAsia"/>
          <w:b/>
          <w:sz w:val="32"/>
          <w:szCs w:val="32"/>
        </w:rPr>
        <w:t>篇、醫療照護</w:t>
      </w:r>
      <w:r w:rsidRPr="001D53FF">
        <w:rPr>
          <w:rFonts w:hint="eastAsia"/>
          <w:b/>
          <w:sz w:val="32"/>
          <w:szCs w:val="32"/>
        </w:rPr>
        <w:t xml:space="preserve">  </w:t>
      </w:r>
      <w:r w:rsidRPr="001D53FF">
        <w:rPr>
          <w:rFonts w:hint="eastAsia"/>
          <w:b/>
          <w:sz w:val="32"/>
          <w:szCs w:val="32"/>
        </w:rPr>
        <w:t>第</w:t>
      </w:r>
      <w:r w:rsidRPr="001D53FF">
        <w:rPr>
          <w:rFonts w:hint="eastAsia"/>
          <w:b/>
          <w:sz w:val="32"/>
          <w:szCs w:val="32"/>
        </w:rPr>
        <w:t>2.4</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特殊照護服務</w:t>
      </w:r>
      <w:bookmarkEnd w:id="15"/>
    </w:p>
    <w:p w:rsidR="002D1242" w:rsidRDefault="002D1242">
      <w:pPr>
        <w:snapToGrid w:val="0"/>
        <w:spacing w:line="360" w:lineRule="exact"/>
      </w:pPr>
      <w:r>
        <w:rPr>
          <w:rFonts w:hint="eastAsia"/>
          <w:b/>
          <w:kern w:val="0"/>
        </w:rPr>
        <w:t>【重點說明】</w:t>
      </w:r>
    </w:p>
    <w:p w:rsidR="00E06BEA" w:rsidRPr="00E06BEA" w:rsidRDefault="00E06BEA" w:rsidP="00920B6C">
      <w:pPr>
        <w:snapToGrid w:val="0"/>
        <w:spacing w:line="360" w:lineRule="exact"/>
        <w:ind w:firstLineChars="200" w:firstLine="480"/>
        <w:rPr>
          <w:color w:val="000000"/>
        </w:rPr>
      </w:pPr>
      <w:r w:rsidRPr="00E06BEA">
        <w:rPr>
          <w:rFonts w:hint="eastAsia"/>
          <w:color w:val="000000"/>
        </w:rPr>
        <w:t>醫院有許多高危險情境單位</w:t>
      </w:r>
      <w:r w:rsidRPr="00E06BEA">
        <w:rPr>
          <w:rFonts w:hint="eastAsia"/>
          <w:color w:val="000000"/>
        </w:rPr>
        <w:t>(</w:t>
      </w:r>
      <w:r w:rsidRPr="00E06BEA">
        <w:rPr>
          <w:rFonts w:hint="eastAsia"/>
          <w:color w:val="000000"/>
        </w:rPr>
        <w:t>如急診、加護病房</w:t>
      </w:r>
      <w:r w:rsidRPr="00E06BEA">
        <w:rPr>
          <w:rFonts w:hint="eastAsia"/>
          <w:color w:val="000000"/>
        </w:rPr>
        <w:t>)</w:t>
      </w:r>
      <w:r w:rsidRPr="00E06BEA">
        <w:rPr>
          <w:rFonts w:hint="eastAsia"/>
          <w:color w:val="000000"/>
        </w:rPr>
        <w:t>，病人之醫療照護執行與評估十分重要，醫院必須特別</w:t>
      </w:r>
      <w:proofErr w:type="gramStart"/>
      <w:r w:rsidRPr="00E06BEA">
        <w:rPr>
          <w:rFonts w:hint="eastAsia"/>
          <w:color w:val="000000"/>
        </w:rPr>
        <w:t>對此訂定</w:t>
      </w:r>
      <w:proofErr w:type="gramEnd"/>
      <w:r w:rsidRPr="00E06BEA">
        <w:rPr>
          <w:rFonts w:hint="eastAsia"/>
          <w:color w:val="000000"/>
        </w:rPr>
        <w:t>適宜之標準作業規範及流程，依此規範提供適宜的服務並提升照護品質。許多高風險病人，如精神科病人、呼吸衰竭使用呼吸器病人、腎衰竭接受透析照護病人，醫院對此類高風險病人之照護應有特殊之規範，以提供完整、一致、安全的醫療照護。本章規範之重點有下列幾項：</w:t>
      </w:r>
    </w:p>
    <w:p w:rsidR="00E06BEA" w:rsidRPr="004631CA" w:rsidRDefault="00E06BEA" w:rsidP="004631CA">
      <w:pPr>
        <w:pStyle w:val="ae"/>
        <w:numPr>
          <w:ilvl w:val="0"/>
          <w:numId w:val="36"/>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急診及加護病房之病人，均為危急之病情，病人醫療評估與照護執行與評估均應有特殊之要求。醫院對相關之設施、設備、儀器器材及醫療照護執行之人力、資格、訓練均應符合規定。</w:t>
      </w:r>
    </w:p>
    <w:p w:rsidR="00E06BEA" w:rsidRPr="004631CA" w:rsidRDefault="00E06BEA" w:rsidP="004631CA">
      <w:pPr>
        <w:pStyle w:val="ae"/>
        <w:numPr>
          <w:ilvl w:val="0"/>
          <w:numId w:val="36"/>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照護精神科病人之醫療照護人力、資格、訓練均應符合規定，並能提供適宜的精神科照護內容。</w:t>
      </w:r>
    </w:p>
    <w:p w:rsidR="00E06BEA" w:rsidRPr="004631CA" w:rsidRDefault="00E06BEA" w:rsidP="004631CA">
      <w:pPr>
        <w:pStyle w:val="ae"/>
        <w:numPr>
          <w:ilvl w:val="0"/>
          <w:numId w:val="36"/>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透析照護與呼吸照護應由合格醫療照護團隊提供。</w:t>
      </w:r>
    </w:p>
    <w:p w:rsidR="00E06BEA" w:rsidRPr="004631CA" w:rsidRDefault="00E06BEA" w:rsidP="004631CA">
      <w:pPr>
        <w:pStyle w:val="ae"/>
        <w:numPr>
          <w:ilvl w:val="0"/>
          <w:numId w:val="36"/>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透析照護與呼吸照護應有合格設施設備，建立維護管理機制並確實執行，以建置安全的照護環境。</w:t>
      </w:r>
    </w:p>
    <w:p w:rsidR="00E06BEA" w:rsidRPr="00D34AC9" w:rsidRDefault="00E06BEA" w:rsidP="004631CA">
      <w:pPr>
        <w:pStyle w:val="ae"/>
        <w:numPr>
          <w:ilvl w:val="0"/>
          <w:numId w:val="36"/>
        </w:numPr>
        <w:snapToGrid w:val="0"/>
        <w:spacing w:line="360" w:lineRule="exact"/>
        <w:ind w:leftChars="0" w:left="182" w:hanging="185"/>
      </w:pPr>
      <w:r w:rsidRPr="00920B6C">
        <w:rPr>
          <w:rFonts w:ascii="Times New Roman" w:eastAsia="標楷體" w:hAnsi="Times New Roman" w:hint="eastAsia"/>
          <w:sz w:val="24"/>
          <w:szCs w:val="24"/>
        </w:rPr>
        <w:t>特殊病人照護應有合宜的醫療品質管理，除建立及確實執行感染管制作業外，亦應設定醫療及病人照護品質指標或目標，確保病人權益。</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956"/>
        <w:gridCol w:w="1873"/>
        <w:gridCol w:w="6259"/>
      </w:tblGrid>
      <w:tr w:rsidR="00D34AC9" w:rsidRPr="00D762E3" w:rsidTr="00C05C08">
        <w:trPr>
          <w:trHeight w:val="20"/>
          <w:tblHeader/>
          <w:jc w:val="center"/>
        </w:trPr>
        <w:tc>
          <w:tcPr>
            <w:tcW w:w="457" w:type="dxa"/>
            <w:tcBorders>
              <w:righ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w:t>
            </w:r>
          </w:p>
        </w:tc>
        <w:tc>
          <w:tcPr>
            <w:tcW w:w="956" w:type="dxa"/>
            <w:tcBorders>
              <w:lef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號</w:t>
            </w:r>
          </w:p>
        </w:tc>
        <w:tc>
          <w:tcPr>
            <w:tcW w:w="1873" w:type="dxa"/>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條文</w:t>
            </w:r>
          </w:p>
        </w:tc>
        <w:tc>
          <w:tcPr>
            <w:tcW w:w="6259" w:type="dxa"/>
            <w:tcBorders>
              <w:right w:val="single" w:sz="4" w:space="0" w:color="auto"/>
            </w:tcBorders>
            <w:vAlign w:val="center"/>
          </w:tcPr>
          <w:p w:rsidR="00D34AC9" w:rsidRPr="001465E0" w:rsidRDefault="00D34AC9" w:rsidP="00D34AC9">
            <w:pPr>
              <w:tabs>
                <w:tab w:val="left" w:pos="11199"/>
              </w:tabs>
              <w:snapToGrid w:val="0"/>
              <w:spacing w:line="360" w:lineRule="exact"/>
              <w:jc w:val="center"/>
              <w:rPr>
                <w:b/>
              </w:rPr>
            </w:pPr>
            <w:r w:rsidRPr="001465E0">
              <w:rPr>
                <w:rFonts w:hint="eastAsia"/>
                <w:b/>
              </w:rPr>
              <w:t>評量項目</w:t>
            </w:r>
          </w:p>
        </w:tc>
      </w:tr>
      <w:tr w:rsidR="00D34AC9" w:rsidRPr="00D762E3" w:rsidTr="00C05C08">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r w:rsidRPr="00C12E3F">
              <w:rPr>
                <w:rFonts w:hint="eastAsia"/>
              </w:rPr>
              <w:t>可</w:t>
            </w:r>
          </w:p>
        </w:tc>
        <w:tc>
          <w:tcPr>
            <w:tcW w:w="956" w:type="dxa"/>
            <w:shd w:val="clear" w:color="auto" w:fill="auto"/>
          </w:tcPr>
          <w:p w:rsidR="00D34AC9" w:rsidRPr="00D762E3" w:rsidRDefault="00D34AC9" w:rsidP="00D34AC9">
            <w:pPr>
              <w:snapToGrid w:val="0"/>
              <w:spacing w:line="360" w:lineRule="exact"/>
              <w:rPr>
                <w:kern w:val="0"/>
              </w:rPr>
            </w:pPr>
            <w:r w:rsidRPr="00C12E3F">
              <w:rPr>
                <w:rFonts w:hint="eastAsia"/>
              </w:rPr>
              <w:t>2.4.1</w:t>
            </w:r>
          </w:p>
        </w:tc>
        <w:tc>
          <w:tcPr>
            <w:tcW w:w="1873" w:type="dxa"/>
            <w:shd w:val="clear" w:color="auto" w:fill="auto"/>
          </w:tcPr>
          <w:p w:rsidR="00D34AC9" w:rsidRPr="000311AF" w:rsidRDefault="00D34AC9" w:rsidP="00A86F77">
            <w:pPr>
              <w:snapToGrid w:val="0"/>
              <w:spacing w:line="360" w:lineRule="exact"/>
              <w:jc w:val="both"/>
              <w:rPr>
                <w:kern w:val="0"/>
              </w:rPr>
            </w:pPr>
            <w:r w:rsidRPr="00C12E3F">
              <w:rPr>
                <w:rFonts w:hint="eastAsia"/>
              </w:rPr>
              <w:t>急診應有完備之設施，並確實執行保養管理及清潔</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kern w:val="0"/>
              </w:rPr>
              <w:t>急診配置適當之設施、設備及儀器，並有完善管理機制，確保其功能正常，維護照護品質。</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432" w:hangingChars="80" w:hanging="192"/>
              <w:jc w:val="both"/>
              <w:rPr>
                <w:bCs/>
                <w:snapToGrid w:val="0"/>
                <w:kern w:val="0"/>
              </w:rPr>
            </w:pPr>
            <w:r w:rsidRPr="001465E0">
              <w:rPr>
                <w:bCs/>
                <w:snapToGrid w:val="0"/>
                <w:kern w:val="0"/>
              </w:rPr>
              <w:t>1.</w:t>
            </w:r>
            <w:r w:rsidRPr="001465E0">
              <w:rPr>
                <w:rFonts w:hint="eastAsia"/>
                <w:bCs/>
                <w:snapToGrid w:val="0"/>
                <w:kern w:val="0"/>
              </w:rPr>
              <w:t>具備施行急救所需之設備，且經</w:t>
            </w:r>
            <w:proofErr w:type="gramStart"/>
            <w:r w:rsidRPr="001465E0">
              <w:rPr>
                <w:rFonts w:hint="eastAsia"/>
                <w:bCs/>
                <w:snapToGrid w:val="0"/>
                <w:kern w:val="0"/>
              </w:rPr>
              <w:t>常備妥於</w:t>
            </w:r>
            <w:proofErr w:type="gramEnd"/>
            <w:r w:rsidRPr="001465E0">
              <w:rPr>
                <w:rFonts w:hint="eastAsia"/>
                <w:bCs/>
                <w:snapToGrid w:val="0"/>
                <w:kern w:val="0"/>
              </w:rPr>
              <w:t>確實可用狀態。</w:t>
            </w:r>
          </w:p>
          <w:p w:rsidR="00D34AC9" w:rsidRPr="001465E0" w:rsidRDefault="00D34AC9" w:rsidP="00D34AC9">
            <w:pPr>
              <w:ind w:leftChars="100" w:left="432" w:hangingChars="80" w:hanging="192"/>
              <w:jc w:val="both"/>
              <w:rPr>
                <w:bCs/>
                <w:snapToGrid w:val="0"/>
                <w:kern w:val="0"/>
              </w:rPr>
            </w:pPr>
            <w:r w:rsidRPr="001465E0">
              <w:rPr>
                <w:bCs/>
                <w:snapToGrid w:val="0"/>
                <w:kern w:val="0"/>
              </w:rPr>
              <w:t>2.</w:t>
            </w:r>
            <w:r w:rsidRPr="001465E0">
              <w:rPr>
                <w:rFonts w:hint="eastAsia"/>
                <w:bCs/>
                <w:snapToGrid w:val="0"/>
                <w:kern w:val="0"/>
              </w:rPr>
              <w:t>急診之設施保養、檢查及安全管理，訂有規範，落實執行，有紀錄可查。</w:t>
            </w:r>
          </w:p>
          <w:p w:rsidR="00D34AC9" w:rsidRPr="001465E0" w:rsidRDefault="00D34AC9" w:rsidP="00D34AC9">
            <w:pPr>
              <w:ind w:leftChars="100" w:left="432" w:hangingChars="80" w:hanging="192"/>
              <w:jc w:val="both"/>
              <w:rPr>
                <w:bCs/>
                <w:snapToGrid w:val="0"/>
                <w:kern w:val="0"/>
              </w:rPr>
            </w:pPr>
            <w:r w:rsidRPr="001465E0">
              <w:rPr>
                <w:bCs/>
                <w:snapToGrid w:val="0"/>
                <w:kern w:val="0"/>
              </w:rPr>
              <w:t>3.</w:t>
            </w:r>
            <w:r w:rsidRPr="001465E0">
              <w:rPr>
                <w:rFonts w:hint="eastAsia"/>
              </w:rPr>
              <w:t>建置儀器異常管理作業流程，以避免儀器設備發生故障時影響醫療業務</w:t>
            </w:r>
            <w:r w:rsidRPr="001465E0">
              <w:rPr>
                <w:rFonts w:hint="eastAsia"/>
                <w:bCs/>
                <w:snapToGrid w:val="0"/>
                <w:kern w:val="0"/>
              </w:rPr>
              <w:t>。</w:t>
            </w:r>
          </w:p>
          <w:p w:rsidR="00D34AC9" w:rsidRPr="001465E0" w:rsidRDefault="00D34AC9" w:rsidP="00D34AC9">
            <w:pPr>
              <w:ind w:leftChars="100" w:left="432" w:hangingChars="80" w:hanging="192"/>
              <w:jc w:val="both"/>
              <w:rPr>
                <w:snapToGrid w:val="0"/>
                <w:kern w:val="0"/>
              </w:rPr>
            </w:pPr>
            <w:r w:rsidRPr="001465E0">
              <w:rPr>
                <w:snapToGrid w:val="0"/>
                <w:kern w:val="0"/>
              </w:rPr>
              <w:t>4.</w:t>
            </w:r>
            <w:r w:rsidRPr="001465E0">
              <w:rPr>
                <w:rFonts w:hint="eastAsia"/>
                <w:snapToGrid w:val="0"/>
                <w:kern w:val="0"/>
              </w:rPr>
              <w:t>急救室、兒科診察</w:t>
            </w:r>
            <w:proofErr w:type="gramStart"/>
            <w:r w:rsidRPr="001465E0">
              <w:rPr>
                <w:rFonts w:hint="eastAsia"/>
                <w:snapToGrid w:val="0"/>
                <w:kern w:val="0"/>
              </w:rPr>
              <w:t>留觀區</w:t>
            </w:r>
            <w:proofErr w:type="gramEnd"/>
            <w:r w:rsidRPr="001465E0">
              <w:rPr>
                <w:rFonts w:hint="eastAsia"/>
                <w:snapToGrid w:val="0"/>
                <w:kern w:val="0"/>
              </w:rPr>
              <w:t>與急診處內其他作業單位有明確區隔。</w:t>
            </w:r>
          </w:p>
          <w:p w:rsidR="00D34AC9" w:rsidRPr="001465E0" w:rsidRDefault="00D34AC9" w:rsidP="00D34AC9">
            <w:pPr>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92" w:left="449" w:hangingChars="95" w:hanging="228"/>
              <w:jc w:val="both"/>
            </w:pPr>
            <w:r w:rsidRPr="001465E0">
              <w:t>1.</w:t>
            </w:r>
            <w:r w:rsidRPr="001465E0">
              <w:rPr>
                <w:rFonts w:hint="eastAsia"/>
              </w:rPr>
              <w:t>若通過「醫院緊急醫療能力分級評定」中度級以上並於合格效期內者，本條視為符合。</w:t>
            </w:r>
          </w:p>
          <w:p w:rsidR="00D34AC9" w:rsidRPr="001465E0" w:rsidRDefault="00D34AC9" w:rsidP="00D34AC9">
            <w:pPr>
              <w:ind w:leftChars="92" w:left="449" w:hangingChars="95" w:hanging="228"/>
              <w:jc w:val="both"/>
              <w:rPr>
                <w:b/>
                <w:snapToGrid w:val="0"/>
                <w:kern w:val="0"/>
              </w:rPr>
            </w:pPr>
            <w:r w:rsidRPr="001465E0">
              <w:t>2.</w:t>
            </w:r>
            <w:r w:rsidRPr="001465E0">
              <w:rPr>
                <w:rFonts w:hint="eastAsia"/>
              </w:rPr>
              <w:t>符合下列全部條件者，可自選本</w:t>
            </w:r>
            <w:proofErr w:type="gramStart"/>
            <w:r w:rsidRPr="001465E0">
              <w:rPr>
                <w:rFonts w:hint="eastAsia"/>
              </w:rPr>
              <w:t>條免評</w:t>
            </w:r>
            <w:proofErr w:type="gramEnd"/>
            <w:r w:rsidRPr="001465E0">
              <w:rPr>
                <w:rFonts w:hint="eastAsia"/>
              </w:rPr>
              <w:t>：</w:t>
            </w:r>
          </w:p>
          <w:p w:rsidR="00D34AC9" w:rsidRPr="001465E0" w:rsidRDefault="00D34AC9" w:rsidP="00D34AC9">
            <w:pPr>
              <w:ind w:leftChars="130" w:left="600" w:hangingChars="120" w:hanging="288"/>
              <w:jc w:val="both"/>
            </w:pPr>
            <w:r w:rsidRPr="001465E0">
              <w:rPr>
                <w:kern w:val="0"/>
              </w:rPr>
              <w:t>(1)</w:t>
            </w:r>
            <w:r w:rsidRPr="001465E0">
              <w:rPr>
                <w:rFonts w:hint="eastAsia"/>
                <w:kern w:val="0"/>
              </w:rPr>
              <w:t>未設有急診室；或</w:t>
            </w:r>
            <w:r w:rsidRPr="001465E0">
              <w:rPr>
                <w:rFonts w:hint="eastAsia"/>
              </w:rPr>
              <w:t>經中央主管機關同意不設急診室者。</w:t>
            </w:r>
          </w:p>
          <w:p w:rsidR="00D34AC9" w:rsidRPr="001465E0" w:rsidRDefault="00D34AC9" w:rsidP="00D34AC9">
            <w:pPr>
              <w:ind w:leftChars="130" w:left="600" w:hangingChars="120" w:hanging="288"/>
              <w:jc w:val="both"/>
            </w:pPr>
            <w:r w:rsidRPr="001465E0">
              <w:t>(2)</w:t>
            </w:r>
            <w:r w:rsidRPr="001465E0">
              <w:rPr>
                <w:rFonts w:hint="eastAsia"/>
              </w:rPr>
              <w:t>非「急救責任醫院」。</w:t>
            </w:r>
          </w:p>
          <w:p w:rsidR="00D34AC9" w:rsidRPr="001465E0" w:rsidRDefault="00D34AC9" w:rsidP="00D34AC9">
            <w:pPr>
              <w:ind w:leftChars="130" w:left="600" w:hangingChars="120" w:hanging="288"/>
              <w:jc w:val="both"/>
            </w:pPr>
            <w:r w:rsidRPr="001465E0">
              <w:t>(3)</w:t>
            </w:r>
            <w:r w:rsidRPr="001465E0">
              <w:rPr>
                <w:rFonts w:hint="eastAsia"/>
              </w:rPr>
              <w:t>申請「地區醫院評鑑」者。</w:t>
            </w:r>
          </w:p>
          <w:p w:rsidR="00D34AC9" w:rsidRPr="001465E0" w:rsidRDefault="00D34AC9" w:rsidP="00D34AC9">
            <w:pPr>
              <w:ind w:leftChars="99" w:left="447" w:hangingChars="87" w:hanging="209"/>
              <w:jc w:val="both"/>
              <w:rPr>
                <w:snapToGrid w:val="0"/>
              </w:rPr>
            </w:pPr>
            <w:r w:rsidRPr="001465E0">
              <w:t>3.</w:t>
            </w:r>
            <w:r w:rsidRPr="001465E0">
              <w:rPr>
                <w:rFonts w:hint="eastAsia"/>
              </w:rPr>
              <w:t>符合項目</w:t>
            </w:r>
            <w:r w:rsidRPr="001465E0">
              <w:t>4</w:t>
            </w:r>
            <w:r w:rsidRPr="001465E0">
              <w:rPr>
                <w:rFonts w:hint="eastAsia"/>
              </w:rPr>
              <w:t>申請「地區醫院評鑑」者</w:t>
            </w:r>
            <w:proofErr w:type="gramStart"/>
            <w:r w:rsidRPr="001465E0">
              <w:rPr>
                <w:rFonts w:hint="eastAsia"/>
              </w:rPr>
              <w:t>可免評</w:t>
            </w:r>
            <w:proofErr w:type="gramEnd"/>
            <w:r w:rsidRPr="001465E0">
              <w:rPr>
                <w:rFonts w:hint="eastAsia"/>
              </w:rPr>
              <w:t>。</w:t>
            </w:r>
          </w:p>
          <w:p w:rsidR="00D34AC9" w:rsidRPr="001465E0" w:rsidRDefault="00D34AC9" w:rsidP="00D34AC9">
            <w:pPr>
              <w:jc w:val="both"/>
            </w:pPr>
          </w:p>
          <w:p w:rsidR="00D34AC9" w:rsidRPr="001465E0" w:rsidRDefault="00D34AC9" w:rsidP="00D34AC9">
            <w:pPr>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pPr>
            <w:r w:rsidRPr="001465E0">
              <w:rPr>
                <w:snapToGrid w:val="0"/>
                <w:kern w:val="0"/>
              </w:rPr>
              <w:t>1.</w:t>
            </w:r>
            <w:r w:rsidRPr="001465E0">
              <w:rPr>
                <w:rFonts w:hint="eastAsia"/>
                <w:snapToGrid w:val="0"/>
                <w:kern w:val="0"/>
              </w:rPr>
              <w:t>醫療儀器、設備清單</w:t>
            </w:r>
            <w:r w:rsidRPr="001465E0">
              <w:rPr>
                <w:rFonts w:hint="eastAsia"/>
              </w:rPr>
              <w:t>。</w:t>
            </w:r>
          </w:p>
          <w:p w:rsidR="00D34AC9" w:rsidRPr="001465E0" w:rsidRDefault="00D34AC9" w:rsidP="00D34AC9">
            <w:pPr>
              <w:ind w:leftChars="100" w:left="432" w:hangingChars="80" w:hanging="192"/>
              <w:jc w:val="both"/>
              <w:rPr>
                <w:snapToGrid w:val="0"/>
                <w:kern w:val="0"/>
              </w:rPr>
            </w:pPr>
            <w:r w:rsidRPr="001465E0">
              <w:rPr>
                <w:snapToGrid w:val="0"/>
                <w:kern w:val="0"/>
              </w:rPr>
              <w:t>2.</w:t>
            </w:r>
            <w:r w:rsidRPr="001465E0">
              <w:rPr>
                <w:rFonts w:hint="eastAsia"/>
                <w:snapToGrid w:val="0"/>
                <w:kern w:val="0"/>
              </w:rPr>
              <w:t>醫療儀器、設備負責人名單</w:t>
            </w:r>
            <w:r w:rsidRPr="001465E0">
              <w:rPr>
                <w:rFonts w:hint="eastAsia"/>
              </w:rPr>
              <w:t>。</w:t>
            </w:r>
          </w:p>
          <w:p w:rsidR="00D34AC9" w:rsidRPr="001465E0" w:rsidRDefault="00D34AC9" w:rsidP="00D34AC9">
            <w:pPr>
              <w:ind w:leftChars="100" w:left="432" w:hangingChars="80" w:hanging="192"/>
              <w:jc w:val="both"/>
              <w:rPr>
                <w:snapToGrid w:val="0"/>
                <w:kern w:val="0"/>
              </w:rPr>
            </w:pPr>
            <w:r w:rsidRPr="001465E0">
              <w:rPr>
                <w:snapToGrid w:val="0"/>
                <w:kern w:val="0"/>
              </w:rPr>
              <w:t>3.</w:t>
            </w:r>
            <w:r w:rsidRPr="001465E0">
              <w:rPr>
                <w:rFonts w:hint="eastAsia"/>
                <w:snapToGrid w:val="0"/>
                <w:kern w:val="0"/>
              </w:rPr>
              <w:t>醫療儀器、設備保養作業標準及查檢紀錄。</w:t>
            </w:r>
          </w:p>
          <w:p w:rsidR="00D34AC9" w:rsidRPr="001465E0" w:rsidRDefault="00D34AC9" w:rsidP="00156FA5">
            <w:pPr>
              <w:adjustRightInd w:val="0"/>
              <w:spacing w:line="360" w:lineRule="exact"/>
              <w:ind w:leftChars="100" w:left="694" w:hanging="454"/>
              <w:jc w:val="both"/>
            </w:pPr>
            <w:r w:rsidRPr="001465E0">
              <w:rPr>
                <w:snapToGrid w:val="0"/>
                <w:kern w:val="0"/>
              </w:rPr>
              <w:t>4.</w:t>
            </w:r>
            <w:r w:rsidRPr="001465E0">
              <w:rPr>
                <w:rFonts w:hint="eastAsia"/>
                <w:snapToGrid w:val="0"/>
                <w:kern w:val="0"/>
              </w:rPr>
              <w:t>醫療儀器、設備故障異常管理之作業流程及維修紀錄。</w:t>
            </w:r>
          </w:p>
        </w:tc>
      </w:tr>
      <w:tr w:rsidR="00D34AC9" w:rsidRPr="00D762E3" w:rsidTr="00C05C08">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r w:rsidRPr="00E4250E">
              <w:rPr>
                <w:rFonts w:hint="eastAsia"/>
              </w:rPr>
              <w:t>可</w:t>
            </w:r>
          </w:p>
        </w:tc>
        <w:tc>
          <w:tcPr>
            <w:tcW w:w="956" w:type="dxa"/>
            <w:shd w:val="clear" w:color="auto" w:fill="auto"/>
          </w:tcPr>
          <w:p w:rsidR="00D34AC9" w:rsidRPr="00D762E3" w:rsidRDefault="00D34AC9" w:rsidP="00D34AC9">
            <w:pPr>
              <w:snapToGrid w:val="0"/>
              <w:spacing w:line="360" w:lineRule="exact"/>
              <w:rPr>
                <w:kern w:val="0"/>
              </w:rPr>
            </w:pPr>
            <w:r w:rsidRPr="00E4250E">
              <w:rPr>
                <w:rFonts w:hint="eastAsia"/>
              </w:rPr>
              <w:t>2.4.2</w:t>
            </w:r>
          </w:p>
        </w:tc>
        <w:tc>
          <w:tcPr>
            <w:tcW w:w="1873" w:type="dxa"/>
            <w:shd w:val="clear" w:color="auto" w:fill="auto"/>
          </w:tcPr>
          <w:p w:rsidR="00D34AC9" w:rsidRPr="00D762E3" w:rsidRDefault="00D34AC9" w:rsidP="00A86F77">
            <w:pPr>
              <w:snapToGrid w:val="0"/>
              <w:spacing w:line="360" w:lineRule="exact"/>
              <w:jc w:val="both"/>
              <w:rPr>
                <w:b/>
                <w:kern w:val="0"/>
                <w:bdr w:val="single" w:sz="4" w:space="0" w:color="auto"/>
              </w:rPr>
            </w:pPr>
            <w:r w:rsidRPr="00E4250E">
              <w:rPr>
                <w:rFonts w:hint="eastAsia"/>
              </w:rPr>
              <w:t>依醫院的角色任務，提供急救病人處置能力</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kern w:val="0"/>
              </w:rPr>
              <w:t>訂有符合</w:t>
            </w:r>
            <w:r w:rsidRPr="001465E0">
              <w:rPr>
                <w:rFonts w:hint="eastAsia"/>
              </w:rPr>
              <w:t>急診</w:t>
            </w:r>
            <w:r w:rsidRPr="001465E0">
              <w:rPr>
                <w:rFonts w:hint="eastAsia"/>
                <w:kern w:val="0"/>
              </w:rPr>
              <w:t>病人醫療需求及轉診之各項處置流程，並依法處理有特殊需求之病人，提供特殊處置。</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432" w:hangingChars="80" w:hanging="192"/>
              <w:jc w:val="both"/>
              <w:rPr>
                <w:bCs/>
                <w:snapToGrid w:val="0"/>
                <w:kern w:val="0"/>
              </w:rPr>
            </w:pPr>
            <w:r w:rsidRPr="001465E0">
              <w:rPr>
                <w:bCs/>
                <w:snapToGrid w:val="0"/>
                <w:kern w:val="0"/>
              </w:rPr>
              <w:t>1.</w:t>
            </w:r>
            <w:r w:rsidRPr="001465E0">
              <w:rPr>
                <w:rFonts w:hint="eastAsia"/>
                <w:bCs/>
                <w:snapToGrid w:val="0"/>
                <w:kern w:val="0"/>
              </w:rPr>
              <w:t>依醫院定位訂有急診病人的就醫準則與流程，提供緊急檢查、診斷、住院、手術等急救的醫療處置能力。</w:t>
            </w:r>
          </w:p>
          <w:p w:rsidR="00D34AC9" w:rsidRPr="001465E0" w:rsidRDefault="00D34AC9" w:rsidP="00D34AC9">
            <w:pPr>
              <w:ind w:leftChars="100" w:left="432" w:hangingChars="80" w:hanging="192"/>
              <w:jc w:val="both"/>
              <w:rPr>
                <w:bCs/>
                <w:snapToGrid w:val="0"/>
                <w:kern w:val="0"/>
              </w:rPr>
            </w:pPr>
            <w:r w:rsidRPr="001465E0">
              <w:rPr>
                <w:bCs/>
                <w:snapToGrid w:val="0"/>
                <w:kern w:val="0"/>
              </w:rPr>
              <w:t>2.</w:t>
            </w:r>
            <w:r w:rsidRPr="001465E0">
              <w:rPr>
                <w:rFonts w:hint="eastAsia"/>
                <w:bCs/>
                <w:snapToGrid w:val="0"/>
                <w:kern w:val="0"/>
              </w:rPr>
              <w:t>在醫院無法照護病人時，應先給予適當之急救，並依相關機制聯絡，及運送病人至其他醫療機構。</w:t>
            </w:r>
          </w:p>
          <w:p w:rsidR="00D34AC9" w:rsidRPr="001465E0" w:rsidRDefault="00D34AC9" w:rsidP="00D34AC9">
            <w:pPr>
              <w:ind w:leftChars="100" w:left="432" w:hangingChars="80" w:hanging="192"/>
              <w:jc w:val="both"/>
              <w:rPr>
                <w:bCs/>
                <w:snapToGrid w:val="0"/>
                <w:kern w:val="0"/>
              </w:rPr>
            </w:pPr>
            <w:r w:rsidRPr="001465E0">
              <w:rPr>
                <w:bCs/>
                <w:snapToGrid w:val="0"/>
                <w:kern w:val="0"/>
              </w:rPr>
              <w:t>3.</w:t>
            </w:r>
            <w:r w:rsidRPr="001465E0">
              <w:rPr>
                <w:rFonts w:hint="eastAsia"/>
                <w:bCs/>
                <w:snapToGrid w:val="0"/>
                <w:kern w:val="0"/>
              </w:rPr>
              <w:t>設有精神科住院病房</w:t>
            </w:r>
            <w:r w:rsidRPr="001465E0">
              <w:rPr>
                <w:snapToGrid w:val="0"/>
                <w:kern w:val="0"/>
              </w:rPr>
              <w:t>(</w:t>
            </w:r>
            <w:r w:rsidRPr="001465E0">
              <w:rPr>
                <w:rFonts w:hint="eastAsia"/>
                <w:bCs/>
                <w:snapToGrid w:val="0"/>
                <w:kern w:val="0"/>
              </w:rPr>
              <w:t>不含日間照護</w:t>
            </w:r>
            <w:r w:rsidRPr="001465E0">
              <w:rPr>
                <w:snapToGrid w:val="0"/>
                <w:kern w:val="0"/>
              </w:rPr>
              <w:t>)</w:t>
            </w:r>
            <w:r w:rsidRPr="001465E0">
              <w:rPr>
                <w:rFonts w:hint="eastAsia"/>
                <w:bCs/>
                <w:snapToGrid w:val="0"/>
                <w:kern w:val="0"/>
              </w:rPr>
              <w:t>之醫院，同時應訂定有急診精神科病人之醫療作業處理準則與流程，及病人轉</w:t>
            </w:r>
            <w:proofErr w:type="gramStart"/>
            <w:r w:rsidRPr="001465E0">
              <w:rPr>
                <w:rFonts w:hint="eastAsia"/>
                <w:bCs/>
                <w:snapToGrid w:val="0"/>
                <w:kern w:val="0"/>
              </w:rPr>
              <w:t>介</w:t>
            </w:r>
            <w:proofErr w:type="gramEnd"/>
            <w:r w:rsidRPr="001465E0">
              <w:rPr>
                <w:rFonts w:hint="eastAsia"/>
                <w:bCs/>
                <w:snapToGrid w:val="0"/>
                <w:kern w:val="0"/>
              </w:rPr>
              <w:t>系統，包含：</w:t>
            </w:r>
          </w:p>
          <w:p w:rsidR="00D34AC9" w:rsidRPr="001465E0" w:rsidRDefault="00D34AC9" w:rsidP="00D34AC9">
            <w:pPr>
              <w:tabs>
                <w:tab w:val="left" w:pos="11199"/>
              </w:tabs>
              <w:ind w:leftChars="159" w:left="675" w:hangingChars="122" w:hanging="293"/>
              <w:jc w:val="both"/>
              <w:rPr>
                <w:bCs/>
                <w:snapToGrid w:val="0"/>
                <w:kern w:val="0"/>
              </w:rPr>
            </w:pPr>
            <w:r w:rsidRPr="001465E0">
              <w:rPr>
                <w:bCs/>
                <w:snapToGrid w:val="0"/>
                <w:kern w:val="0"/>
              </w:rPr>
              <w:t>(1)</w:t>
            </w:r>
            <w:r w:rsidRPr="001465E0">
              <w:rPr>
                <w:rFonts w:hint="eastAsia"/>
                <w:bCs/>
                <w:snapToGrid w:val="0"/>
                <w:kern w:val="0"/>
              </w:rPr>
              <w:t>遵守精神衛生相關法規，並依適當程序呈報或進行相關醫療</w:t>
            </w:r>
            <w:r w:rsidRPr="001465E0">
              <w:rPr>
                <w:rFonts w:hint="eastAsia"/>
              </w:rPr>
              <w:t>事宜</w:t>
            </w:r>
            <w:r w:rsidRPr="001465E0">
              <w:rPr>
                <w:rFonts w:hint="eastAsia"/>
                <w:bCs/>
                <w:snapToGrid w:val="0"/>
                <w:kern w:val="0"/>
              </w:rPr>
              <w:t>。</w:t>
            </w:r>
          </w:p>
          <w:p w:rsidR="00D34AC9" w:rsidRPr="001465E0" w:rsidRDefault="00D34AC9" w:rsidP="00D34AC9">
            <w:pPr>
              <w:tabs>
                <w:tab w:val="left" w:pos="11199"/>
              </w:tabs>
              <w:ind w:leftChars="159" w:left="675" w:hangingChars="122" w:hanging="293"/>
              <w:jc w:val="both"/>
              <w:rPr>
                <w:bCs/>
                <w:i/>
                <w:snapToGrid w:val="0"/>
                <w:kern w:val="0"/>
              </w:rPr>
            </w:pPr>
            <w:r w:rsidRPr="001465E0">
              <w:rPr>
                <w:bCs/>
                <w:snapToGrid w:val="0"/>
                <w:kern w:val="0"/>
              </w:rPr>
              <w:t>(2)</w:t>
            </w:r>
            <w:r w:rsidRPr="001465E0">
              <w:rPr>
                <w:rFonts w:hint="eastAsia"/>
                <w:bCs/>
                <w:snapToGrid w:val="0"/>
                <w:kern w:val="0"/>
              </w:rPr>
              <w:t>急診病人安排住院或轉</w:t>
            </w:r>
            <w:proofErr w:type="gramStart"/>
            <w:r w:rsidRPr="001465E0">
              <w:rPr>
                <w:rFonts w:hint="eastAsia"/>
                <w:bCs/>
                <w:snapToGrid w:val="0"/>
                <w:kern w:val="0"/>
              </w:rPr>
              <w:t>介</w:t>
            </w:r>
            <w:proofErr w:type="gramEnd"/>
            <w:r w:rsidRPr="001465E0">
              <w:rPr>
                <w:rFonts w:hint="eastAsia"/>
                <w:bCs/>
                <w:snapToGrid w:val="0"/>
                <w:kern w:val="0"/>
              </w:rPr>
              <w:t>他院之</w:t>
            </w:r>
            <w:r w:rsidRPr="001465E0">
              <w:rPr>
                <w:rFonts w:hint="eastAsia"/>
              </w:rPr>
              <w:t>流程</w:t>
            </w:r>
            <w:r w:rsidRPr="001465E0">
              <w:rPr>
                <w:rFonts w:hint="eastAsia"/>
                <w:bCs/>
                <w:snapToGrid w:val="0"/>
                <w:kern w:val="0"/>
              </w:rPr>
              <w:t>。</w:t>
            </w:r>
          </w:p>
          <w:p w:rsidR="00D34AC9" w:rsidRPr="001465E0" w:rsidRDefault="00D34AC9" w:rsidP="00D34AC9">
            <w:pPr>
              <w:ind w:leftChars="100" w:left="432" w:hangingChars="80" w:hanging="192"/>
              <w:jc w:val="both"/>
              <w:rPr>
                <w:bCs/>
                <w:snapToGrid w:val="0"/>
                <w:kern w:val="0"/>
              </w:rPr>
            </w:pPr>
            <w:r w:rsidRPr="001465E0">
              <w:rPr>
                <w:bCs/>
                <w:snapToGrid w:val="0"/>
                <w:kern w:val="0"/>
              </w:rPr>
              <w:t>4.</w:t>
            </w:r>
            <w:r w:rsidRPr="001465E0">
              <w:rPr>
                <w:rFonts w:hint="eastAsia"/>
                <w:bCs/>
                <w:snapToGrid w:val="0"/>
                <w:kern w:val="0"/>
              </w:rPr>
              <w:t>對於急診就醫個案，知其有疑似遭家庭暴力</w:t>
            </w:r>
            <w:r w:rsidRPr="001465E0">
              <w:rPr>
                <w:snapToGrid w:val="0"/>
                <w:kern w:val="0"/>
              </w:rPr>
              <w:t>(</w:t>
            </w:r>
            <w:r w:rsidRPr="001465E0">
              <w:rPr>
                <w:rFonts w:hint="eastAsia"/>
                <w:bCs/>
                <w:snapToGrid w:val="0"/>
                <w:kern w:val="0"/>
              </w:rPr>
              <w:t>含兒童與少年虐待及疏忽</w:t>
            </w:r>
            <w:r w:rsidRPr="001465E0">
              <w:rPr>
                <w:snapToGrid w:val="0"/>
                <w:kern w:val="0"/>
              </w:rPr>
              <w:t>)</w:t>
            </w:r>
            <w:r w:rsidRPr="001465E0">
              <w:rPr>
                <w:rFonts w:hint="eastAsia"/>
                <w:bCs/>
                <w:snapToGrid w:val="0"/>
                <w:kern w:val="0"/>
              </w:rPr>
              <w:t>或性侵害犯罪情事者，應訂有處理作業準則，並依法通報。</w:t>
            </w:r>
          </w:p>
          <w:p w:rsidR="00D34AC9" w:rsidRPr="001465E0" w:rsidRDefault="00D34AC9" w:rsidP="00D34AC9">
            <w:pPr>
              <w:ind w:leftChars="100" w:left="432" w:hangingChars="80" w:hanging="192"/>
              <w:jc w:val="both"/>
              <w:rPr>
                <w:bCs/>
                <w:snapToGrid w:val="0"/>
                <w:kern w:val="0"/>
              </w:rPr>
            </w:pPr>
            <w:r w:rsidRPr="001465E0">
              <w:rPr>
                <w:bCs/>
                <w:snapToGrid w:val="0"/>
                <w:kern w:val="0"/>
              </w:rPr>
              <w:t>5.</w:t>
            </w:r>
            <w:r w:rsidRPr="001465E0">
              <w:rPr>
                <w:rFonts w:hint="eastAsia"/>
                <w:bCs/>
                <w:snapToGrid w:val="0"/>
                <w:kern w:val="0"/>
              </w:rPr>
              <w:t>轉出時應提供轉診病歷摘要。</w:t>
            </w:r>
          </w:p>
          <w:p w:rsidR="00D34AC9" w:rsidRPr="001465E0" w:rsidRDefault="00D34AC9" w:rsidP="00D34AC9">
            <w:pPr>
              <w:ind w:leftChars="100" w:left="432" w:hangingChars="80" w:hanging="192"/>
              <w:jc w:val="both"/>
              <w:rPr>
                <w:snapToGrid w:val="0"/>
                <w:kern w:val="0"/>
              </w:rPr>
            </w:pPr>
            <w:r w:rsidRPr="001465E0">
              <w:rPr>
                <w:snapToGrid w:val="0"/>
                <w:kern w:val="0"/>
              </w:rPr>
              <w:t>6.</w:t>
            </w:r>
            <w:r w:rsidRPr="001465E0">
              <w:rPr>
                <w:rFonts w:hint="eastAsia"/>
                <w:snapToGrid w:val="0"/>
                <w:kern w:val="0"/>
              </w:rPr>
              <w:t>對特殊病人訂有處理流程，並提供社工諮商和轉</w:t>
            </w:r>
            <w:proofErr w:type="gramStart"/>
            <w:r w:rsidRPr="001465E0">
              <w:rPr>
                <w:rFonts w:hint="eastAsia"/>
                <w:snapToGrid w:val="0"/>
                <w:kern w:val="0"/>
              </w:rPr>
              <w:t>介</w:t>
            </w:r>
            <w:proofErr w:type="gramEnd"/>
            <w:r w:rsidRPr="001465E0">
              <w:rPr>
                <w:rFonts w:hint="eastAsia"/>
                <w:snapToGrid w:val="0"/>
                <w:kern w:val="0"/>
              </w:rPr>
              <w:t>服務。</w:t>
            </w:r>
          </w:p>
          <w:p w:rsidR="00D34AC9" w:rsidRPr="001465E0" w:rsidRDefault="00D34AC9" w:rsidP="00D34AC9">
            <w:pPr>
              <w:ind w:leftChars="100" w:left="432" w:hangingChars="80" w:hanging="192"/>
              <w:jc w:val="both"/>
              <w:rPr>
                <w:bCs/>
                <w:snapToGrid w:val="0"/>
                <w:kern w:val="0"/>
              </w:rPr>
            </w:pPr>
            <w:r w:rsidRPr="001465E0">
              <w:rPr>
                <w:snapToGrid w:val="0"/>
                <w:kern w:val="0"/>
              </w:rPr>
              <w:t>7.</w:t>
            </w:r>
            <w:r w:rsidRPr="001465E0">
              <w:rPr>
                <w:rFonts w:hint="eastAsia"/>
                <w:snapToGrid w:val="0"/>
                <w:kern w:val="0"/>
              </w:rPr>
              <w:t>轉送病人過程皆有評估紀錄，必要時有醫師指導救護人員，執行緊急醫療救護行為。</w:t>
            </w:r>
          </w:p>
          <w:p w:rsidR="00D34AC9" w:rsidRPr="001465E0" w:rsidRDefault="00D34AC9" w:rsidP="00D34AC9">
            <w:pPr>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432" w:hangingChars="80" w:hanging="192"/>
              <w:jc w:val="both"/>
            </w:pPr>
            <w:r w:rsidRPr="001465E0">
              <w:rPr>
                <w:snapToGrid w:val="0"/>
                <w:kern w:val="0"/>
              </w:rPr>
              <w:t>1.</w:t>
            </w:r>
            <w:r w:rsidRPr="001465E0">
              <w:rPr>
                <w:rFonts w:hint="eastAsia"/>
                <w:snapToGrid w:val="0"/>
                <w:kern w:val="0"/>
              </w:rPr>
              <w:t>若</w:t>
            </w:r>
            <w:r w:rsidRPr="001465E0">
              <w:rPr>
                <w:rFonts w:hint="eastAsia"/>
              </w:rPr>
              <w:t>通過「醫院緊急醫療能力分級評定」並於合格效期內者，本條視為符合。</w:t>
            </w:r>
          </w:p>
          <w:p w:rsidR="00D34AC9" w:rsidRPr="001465E0" w:rsidRDefault="00D34AC9" w:rsidP="00D34AC9">
            <w:pPr>
              <w:ind w:leftChars="100" w:left="432" w:hangingChars="80" w:hanging="192"/>
              <w:jc w:val="both"/>
              <w:rPr>
                <w:snapToGrid w:val="0"/>
                <w:kern w:val="0"/>
              </w:rPr>
            </w:pPr>
            <w:r w:rsidRPr="001465E0">
              <w:t>2.</w:t>
            </w:r>
            <w:r w:rsidRPr="001465E0">
              <w:rPr>
                <w:rFonts w:hint="eastAsia"/>
              </w:rPr>
              <w:t>符合下列全部條件者，可自選本</w:t>
            </w:r>
            <w:proofErr w:type="gramStart"/>
            <w:r w:rsidRPr="001465E0">
              <w:rPr>
                <w:rFonts w:hint="eastAsia"/>
              </w:rPr>
              <w:t>條免評</w:t>
            </w:r>
            <w:proofErr w:type="gramEnd"/>
            <w:r w:rsidRPr="001465E0">
              <w:rPr>
                <w:rFonts w:hint="eastAsia"/>
              </w:rPr>
              <w:t>：</w:t>
            </w:r>
          </w:p>
          <w:p w:rsidR="00D34AC9" w:rsidRPr="001465E0" w:rsidRDefault="00D34AC9" w:rsidP="00D34AC9">
            <w:pPr>
              <w:tabs>
                <w:tab w:val="left" w:pos="11199"/>
              </w:tabs>
              <w:ind w:leftChars="159" w:left="675" w:hangingChars="122" w:hanging="293"/>
              <w:jc w:val="both"/>
            </w:pPr>
            <w:r w:rsidRPr="001465E0">
              <w:rPr>
                <w:kern w:val="0"/>
              </w:rPr>
              <w:t>(1)</w:t>
            </w:r>
            <w:r w:rsidRPr="001465E0">
              <w:rPr>
                <w:rFonts w:hint="eastAsia"/>
                <w:kern w:val="0"/>
              </w:rPr>
              <w:t>未設有急診室；或</w:t>
            </w:r>
            <w:r w:rsidRPr="001465E0">
              <w:rPr>
                <w:rFonts w:hint="eastAsia"/>
              </w:rPr>
              <w:t>經中央主管機關同意不設急診室者。</w:t>
            </w:r>
          </w:p>
          <w:p w:rsidR="00D34AC9" w:rsidRPr="001465E0" w:rsidRDefault="00D34AC9" w:rsidP="00D34AC9">
            <w:pPr>
              <w:tabs>
                <w:tab w:val="left" w:pos="11199"/>
              </w:tabs>
              <w:ind w:leftChars="159" w:left="675" w:hangingChars="122" w:hanging="293"/>
              <w:jc w:val="both"/>
            </w:pPr>
            <w:r w:rsidRPr="001465E0">
              <w:t>(2)</w:t>
            </w:r>
            <w:r w:rsidRPr="001465E0">
              <w:rPr>
                <w:rFonts w:hint="eastAsia"/>
              </w:rPr>
              <w:t>非「急救責任醫院」。</w:t>
            </w:r>
          </w:p>
          <w:p w:rsidR="00D34AC9" w:rsidRPr="001465E0" w:rsidRDefault="00D34AC9" w:rsidP="00D34AC9">
            <w:pPr>
              <w:tabs>
                <w:tab w:val="left" w:pos="11199"/>
              </w:tabs>
              <w:ind w:leftChars="159" w:left="675" w:hangingChars="122" w:hanging="293"/>
              <w:jc w:val="both"/>
              <w:rPr>
                <w:snapToGrid w:val="0"/>
              </w:rPr>
            </w:pPr>
            <w:r w:rsidRPr="001465E0">
              <w:t>(3)</w:t>
            </w:r>
            <w:r w:rsidRPr="001465E0">
              <w:rPr>
                <w:rFonts w:hint="eastAsia"/>
              </w:rPr>
              <w:t>申請「地區醫院評鑑」者。</w:t>
            </w:r>
          </w:p>
          <w:p w:rsidR="00D34AC9" w:rsidRPr="001465E0" w:rsidRDefault="00D34AC9" w:rsidP="00D34AC9">
            <w:pPr>
              <w:ind w:leftChars="100" w:left="432" w:hangingChars="80" w:hanging="192"/>
              <w:jc w:val="both"/>
              <w:rPr>
                <w:snapToGrid w:val="0"/>
                <w:kern w:val="0"/>
              </w:rPr>
            </w:pPr>
            <w:r w:rsidRPr="001465E0">
              <w:rPr>
                <w:snapToGrid w:val="0"/>
                <w:kern w:val="0"/>
              </w:rPr>
              <w:t>3.</w:t>
            </w:r>
            <w:r w:rsidRPr="001465E0">
              <w:rPr>
                <w:rFonts w:hint="eastAsia"/>
                <w:snapToGrid w:val="0"/>
                <w:kern w:val="0"/>
              </w:rPr>
              <w:t>救護人員包括醫師、護理人員、救護技術員。</w:t>
            </w:r>
          </w:p>
          <w:p w:rsidR="00D34AC9" w:rsidRPr="001465E0" w:rsidRDefault="00D34AC9" w:rsidP="00D34AC9">
            <w:pPr>
              <w:ind w:leftChars="100" w:left="432" w:hangingChars="80" w:hanging="192"/>
              <w:jc w:val="both"/>
              <w:rPr>
                <w:snapToGrid w:val="0"/>
                <w:kern w:val="0"/>
              </w:rPr>
            </w:pPr>
            <w:r w:rsidRPr="001465E0">
              <w:rPr>
                <w:snapToGrid w:val="0"/>
                <w:kern w:val="0"/>
              </w:rPr>
              <w:t>4.</w:t>
            </w:r>
            <w:r w:rsidRPr="001465E0">
              <w:rPr>
                <w:rFonts w:hint="eastAsia"/>
                <w:snapToGrid w:val="0"/>
                <w:kern w:val="0"/>
              </w:rPr>
              <w:t>醫療法第</w:t>
            </w:r>
            <w:r w:rsidRPr="001465E0">
              <w:rPr>
                <w:snapToGrid w:val="0"/>
                <w:kern w:val="0"/>
              </w:rPr>
              <w:t>73</w:t>
            </w:r>
            <w:r w:rsidRPr="001465E0">
              <w:rPr>
                <w:rFonts w:hint="eastAsia"/>
                <w:snapToGrid w:val="0"/>
                <w:kern w:val="0"/>
              </w:rPr>
              <w:t>條：醫院、診所因限於人員、設備及專長能力，無法確定病人之病因或提供完整治療時，應建議病人轉診。但危急病人應依第</w:t>
            </w:r>
            <w:r w:rsidRPr="001465E0">
              <w:rPr>
                <w:snapToGrid w:val="0"/>
                <w:kern w:val="0"/>
              </w:rPr>
              <w:t>60</w:t>
            </w:r>
            <w:r w:rsidRPr="001465E0">
              <w:rPr>
                <w:rFonts w:hint="eastAsia"/>
                <w:snapToGrid w:val="0"/>
                <w:kern w:val="0"/>
              </w:rPr>
              <w:t>條第</w:t>
            </w:r>
            <w:r w:rsidRPr="001465E0">
              <w:rPr>
                <w:snapToGrid w:val="0"/>
                <w:kern w:val="0"/>
              </w:rPr>
              <w:t>1</w:t>
            </w:r>
            <w:r w:rsidRPr="001465E0">
              <w:rPr>
                <w:rFonts w:hint="eastAsia"/>
                <w:snapToGrid w:val="0"/>
                <w:kern w:val="0"/>
              </w:rPr>
              <w:t>項規定，先予適當之急救，始可轉診。</w:t>
            </w:r>
          </w:p>
          <w:p w:rsidR="00D34AC9" w:rsidRPr="001465E0" w:rsidRDefault="00D34AC9" w:rsidP="00D34AC9">
            <w:pPr>
              <w:ind w:leftChars="179" w:left="430" w:firstLineChars="2" w:firstLine="5"/>
              <w:jc w:val="both"/>
              <w:rPr>
                <w:snapToGrid w:val="0"/>
                <w:kern w:val="0"/>
              </w:rPr>
            </w:pPr>
            <w:r w:rsidRPr="001465E0">
              <w:rPr>
                <w:rFonts w:hint="eastAsia"/>
                <w:snapToGrid w:val="0"/>
                <w:kern w:val="0"/>
              </w:rPr>
              <w:t>前項轉診，應</w:t>
            </w:r>
            <w:proofErr w:type="gramStart"/>
            <w:r w:rsidRPr="001465E0">
              <w:rPr>
                <w:rFonts w:hint="eastAsia"/>
                <w:snapToGrid w:val="0"/>
                <w:kern w:val="0"/>
              </w:rPr>
              <w:t>填具轉診病</w:t>
            </w:r>
            <w:proofErr w:type="gramEnd"/>
            <w:r w:rsidRPr="001465E0">
              <w:rPr>
                <w:rFonts w:hint="eastAsia"/>
                <w:snapToGrid w:val="0"/>
                <w:kern w:val="0"/>
              </w:rPr>
              <w:t>歷摘要交予病人，不得無故拖延或拒絕。</w:t>
            </w:r>
          </w:p>
          <w:p w:rsidR="00D34AC9" w:rsidRPr="001465E0" w:rsidRDefault="00D34AC9" w:rsidP="00D34AC9">
            <w:pPr>
              <w:ind w:leftChars="100" w:left="432" w:hangingChars="80" w:hanging="192"/>
              <w:jc w:val="both"/>
              <w:rPr>
                <w:snapToGrid w:val="0"/>
                <w:kern w:val="0"/>
              </w:rPr>
            </w:pPr>
            <w:r w:rsidRPr="001465E0">
              <w:rPr>
                <w:snapToGrid w:val="0"/>
                <w:kern w:val="0"/>
              </w:rPr>
              <w:t>5.</w:t>
            </w:r>
            <w:r w:rsidRPr="001465E0">
              <w:rPr>
                <w:rFonts w:hint="eastAsia"/>
                <w:snapToGrid w:val="0"/>
                <w:kern w:val="0"/>
              </w:rPr>
              <w:t>應依家庭暴力防治法第</w:t>
            </w:r>
            <w:r w:rsidRPr="001465E0">
              <w:rPr>
                <w:snapToGrid w:val="0"/>
                <w:kern w:val="0"/>
              </w:rPr>
              <w:t>50</w:t>
            </w:r>
            <w:r w:rsidRPr="001465E0">
              <w:rPr>
                <w:rFonts w:hint="eastAsia"/>
                <w:snapToGrid w:val="0"/>
                <w:kern w:val="0"/>
              </w:rPr>
              <w:t>條、性侵害犯罪防治法第</w:t>
            </w:r>
            <w:r w:rsidRPr="001465E0">
              <w:rPr>
                <w:snapToGrid w:val="0"/>
                <w:kern w:val="0"/>
              </w:rPr>
              <w:t>8</w:t>
            </w:r>
            <w:r w:rsidRPr="001465E0">
              <w:rPr>
                <w:rFonts w:hint="eastAsia"/>
                <w:snapToGrid w:val="0"/>
                <w:kern w:val="0"/>
              </w:rPr>
              <w:t>條、兒童及少年福利與權益保障法第</w:t>
            </w:r>
            <w:r w:rsidRPr="001465E0">
              <w:rPr>
                <w:snapToGrid w:val="0"/>
                <w:kern w:val="0"/>
              </w:rPr>
              <w:t>53</w:t>
            </w:r>
            <w:r w:rsidRPr="001465E0">
              <w:rPr>
                <w:rFonts w:hint="eastAsia"/>
                <w:snapToGrid w:val="0"/>
                <w:kern w:val="0"/>
              </w:rPr>
              <w:t>條</w:t>
            </w:r>
            <w:r w:rsidRPr="001465E0">
              <w:rPr>
                <w:snapToGrid w:val="0"/>
                <w:kern w:val="0"/>
              </w:rPr>
              <w:t>(</w:t>
            </w:r>
            <w:r w:rsidRPr="001465E0">
              <w:rPr>
                <w:rFonts w:hint="eastAsia"/>
                <w:snapToGrid w:val="0"/>
                <w:kern w:val="0"/>
              </w:rPr>
              <w:t>舊法規第</w:t>
            </w:r>
            <w:r w:rsidRPr="001465E0">
              <w:rPr>
                <w:snapToGrid w:val="0"/>
                <w:kern w:val="0"/>
              </w:rPr>
              <w:t>34</w:t>
            </w:r>
            <w:r w:rsidRPr="001465E0">
              <w:rPr>
                <w:rFonts w:hint="eastAsia"/>
                <w:snapToGrid w:val="0"/>
                <w:kern w:val="0"/>
              </w:rPr>
              <w:t>條</w:t>
            </w:r>
            <w:r w:rsidRPr="001465E0">
              <w:rPr>
                <w:snapToGrid w:val="0"/>
                <w:kern w:val="0"/>
              </w:rPr>
              <w:t>)</w:t>
            </w:r>
            <w:r w:rsidRPr="001465E0">
              <w:rPr>
                <w:rFonts w:hint="eastAsia"/>
                <w:snapToGrid w:val="0"/>
                <w:kern w:val="0"/>
              </w:rPr>
              <w:t>規定辦理。</w:t>
            </w:r>
          </w:p>
          <w:p w:rsidR="00D34AC9" w:rsidRPr="001465E0" w:rsidRDefault="00D34AC9" w:rsidP="00D34AC9">
            <w:pPr>
              <w:ind w:leftChars="100" w:left="432" w:hangingChars="80" w:hanging="192"/>
              <w:jc w:val="both"/>
              <w:rPr>
                <w:snapToGrid w:val="0"/>
                <w:kern w:val="0"/>
              </w:rPr>
            </w:pPr>
            <w:r w:rsidRPr="001465E0">
              <w:rPr>
                <w:snapToGrid w:val="0"/>
                <w:kern w:val="0"/>
              </w:rPr>
              <w:t>6.</w:t>
            </w:r>
            <w:r w:rsidRPr="001465E0">
              <w:rPr>
                <w:rFonts w:hint="eastAsia"/>
                <w:snapToGrid w:val="0"/>
                <w:kern w:val="0"/>
              </w:rPr>
              <w:t>符合項目</w:t>
            </w:r>
            <w:r w:rsidRPr="001465E0">
              <w:rPr>
                <w:snapToGrid w:val="0"/>
                <w:kern w:val="0"/>
              </w:rPr>
              <w:t>6</w:t>
            </w:r>
            <w:r w:rsidRPr="001465E0">
              <w:rPr>
                <w:rFonts w:hint="eastAsia"/>
                <w:snapToGrid w:val="0"/>
                <w:kern w:val="0"/>
              </w:rPr>
              <w:t>、</w:t>
            </w:r>
            <w:r w:rsidRPr="001465E0">
              <w:rPr>
                <w:snapToGrid w:val="0"/>
                <w:kern w:val="0"/>
              </w:rPr>
              <w:t>7</w:t>
            </w:r>
            <w:proofErr w:type="gramStart"/>
            <w:r w:rsidRPr="001465E0">
              <w:rPr>
                <w:rFonts w:hint="eastAsia"/>
                <w:snapToGrid w:val="0"/>
                <w:kern w:val="0"/>
              </w:rPr>
              <w:t>惟</w:t>
            </w:r>
            <w:proofErr w:type="gramEnd"/>
            <w:r w:rsidRPr="001465E0">
              <w:rPr>
                <w:rFonts w:hint="eastAsia"/>
                <w:snapToGrid w:val="0"/>
                <w:kern w:val="0"/>
              </w:rPr>
              <w:t>申請「地區醫院評鑑」者</w:t>
            </w:r>
            <w:proofErr w:type="gramStart"/>
            <w:r w:rsidRPr="001465E0">
              <w:rPr>
                <w:rFonts w:hint="eastAsia"/>
                <w:snapToGrid w:val="0"/>
                <w:kern w:val="0"/>
              </w:rPr>
              <w:t>可免評</w:t>
            </w:r>
            <w:proofErr w:type="gramEnd"/>
            <w:r w:rsidRPr="001465E0">
              <w:rPr>
                <w:rFonts w:hint="eastAsia"/>
                <w:snapToGrid w:val="0"/>
                <w:kern w:val="0"/>
              </w:rPr>
              <w:t>。</w:t>
            </w:r>
          </w:p>
          <w:p w:rsidR="00D34AC9" w:rsidRPr="001465E0" w:rsidRDefault="00D34AC9" w:rsidP="00D34AC9">
            <w:pPr>
              <w:jc w:val="both"/>
            </w:pPr>
          </w:p>
          <w:p w:rsidR="00D34AC9" w:rsidRPr="001465E0" w:rsidRDefault="00D34AC9" w:rsidP="00D34AC9">
            <w:pPr>
              <w:jc w:val="both"/>
              <w:rPr>
                <w:b/>
              </w:rPr>
            </w:pPr>
            <w:r w:rsidRPr="001465E0">
              <w:rPr>
                <w:rFonts w:hint="eastAsia"/>
                <w:b/>
              </w:rPr>
              <w:t>評量方法及建議佐證資料：</w:t>
            </w:r>
          </w:p>
          <w:p w:rsidR="00D34AC9" w:rsidRPr="001465E0" w:rsidRDefault="00D34AC9" w:rsidP="00D34AC9">
            <w:pPr>
              <w:ind w:leftChars="100" w:left="432" w:hangingChars="80" w:hanging="192"/>
              <w:jc w:val="both"/>
              <w:rPr>
                <w:snapToGrid w:val="0"/>
                <w:kern w:val="0"/>
              </w:rPr>
            </w:pPr>
            <w:r w:rsidRPr="001465E0">
              <w:rPr>
                <w:snapToGrid w:val="0"/>
                <w:kern w:val="0"/>
              </w:rPr>
              <w:t>1.</w:t>
            </w:r>
            <w:r w:rsidRPr="001465E0">
              <w:rPr>
                <w:rFonts w:hint="eastAsia"/>
                <w:snapToGrid w:val="0"/>
                <w:kern w:val="0"/>
              </w:rPr>
              <w:t>急診病人就醫準則與流程。</w:t>
            </w:r>
          </w:p>
          <w:p w:rsidR="00D34AC9" w:rsidRPr="001465E0" w:rsidRDefault="00D34AC9" w:rsidP="00D34AC9">
            <w:pPr>
              <w:ind w:leftChars="100" w:left="432" w:hangingChars="80" w:hanging="192"/>
              <w:jc w:val="both"/>
              <w:rPr>
                <w:snapToGrid w:val="0"/>
                <w:kern w:val="0"/>
              </w:rPr>
            </w:pPr>
            <w:r w:rsidRPr="001465E0">
              <w:rPr>
                <w:bCs/>
                <w:snapToGrid w:val="0"/>
                <w:kern w:val="0"/>
              </w:rPr>
              <w:t>2.</w:t>
            </w:r>
            <w:r w:rsidRPr="001465E0">
              <w:rPr>
                <w:rFonts w:hint="eastAsia"/>
                <w:bCs/>
                <w:snapToGrid w:val="0"/>
                <w:kern w:val="0"/>
              </w:rPr>
              <w:t>急診精神科病人醫療作業處理準則與流程</w:t>
            </w:r>
            <w:r w:rsidRPr="001465E0">
              <w:rPr>
                <w:rFonts w:hint="eastAsia"/>
                <w:snapToGrid w:val="0"/>
                <w:kern w:val="0"/>
              </w:rPr>
              <w:t>。</w:t>
            </w:r>
          </w:p>
          <w:p w:rsidR="00D34AC9" w:rsidRPr="001465E0" w:rsidRDefault="00D34AC9" w:rsidP="00D34AC9">
            <w:pPr>
              <w:ind w:leftChars="100" w:left="432" w:hangingChars="80" w:hanging="192"/>
              <w:jc w:val="both"/>
              <w:rPr>
                <w:snapToGrid w:val="0"/>
                <w:kern w:val="0"/>
              </w:rPr>
            </w:pPr>
            <w:r w:rsidRPr="001465E0">
              <w:rPr>
                <w:bCs/>
                <w:snapToGrid w:val="0"/>
                <w:kern w:val="0"/>
              </w:rPr>
              <w:t>3.</w:t>
            </w:r>
            <w:r w:rsidRPr="001465E0">
              <w:rPr>
                <w:rFonts w:hint="eastAsia"/>
                <w:bCs/>
                <w:snapToGrid w:val="0"/>
                <w:kern w:val="0"/>
              </w:rPr>
              <w:t>急診疑似遭家庭暴力</w:t>
            </w:r>
            <w:r w:rsidRPr="001465E0">
              <w:rPr>
                <w:snapToGrid w:val="0"/>
                <w:kern w:val="0"/>
              </w:rPr>
              <w:t>(</w:t>
            </w:r>
            <w:r w:rsidRPr="001465E0">
              <w:rPr>
                <w:rFonts w:hint="eastAsia"/>
                <w:bCs/>
                <w:snapToGrid w:val="0"/>
                <w:kern w:val="0"/>
              </w:rPr>
              <w:t>含兒童與少年虐待及疏忽</w:t>
            </w:r>
            <w:r w:rsidRPr="001465E0">
              <w:rPr>
                <w:snapToGrid w:val="0"/>
                <w:kern w:val="0"/>
              </w:rPr>
              <w:t>)</w:t>
            </w:r>
            <w:r w:rsidRPr="001465E0">
              <w:rPr>
                <w:rFonts w:hint="eastAsia"/>
                <w:bCs/>
                <w:snapToGrid w:val="0"/>
                <w:kern w:val="0"/>
              </w:rPr>
              <w:t>或性侵害犯罪情事處理作業準則</w:t>
            </w:r>
            <w:r w:rsidRPr="001465E0">
              <w:rPr>
                <w:rFonts w:hint="eastAsia"/>
                <w:snapToGrid w:val="0"/>
                <w:kern w:val="0"/>
              </w:rPr>
              <w:t>。</w:t>
            </w:r>
          </w:p>
          <w:p w:rsidR="00D34AC9" w:rsidRPr="001465E0" w:rsidRDefault="00D34AC9" w:rsidP="00D34AC9">
            <w:pPr>
              <w:ind w:leftChars="100" w:left="432" w:hangingChars="80" w:hanging="192"/>
              <w:jc w:val="both"/>
              <w:rPr>
                <w:snapToGrid w:val="0"/>
                <w:kern w:val="0"/>
              </w:rPr>
            </w:pPr>
            <w:r w:rsidRPr="001465E0">
              <w:rPr>
                <w:snapToGrid w:val="0"/>
                <w:kern w:val="0"/>
              </w:rPr>
              <w:t>4.</w:t>
            </w:r>
            <w:r w:rsidRPr="001465E0">
              <w:rPr>
                <w:rFonts w:hint="eastAsia"/>
                <w:snapToGrid w:val="0"/>
                <w:kern w:val="0"/>
              </w:rPr>
              <w:t>急診病人轉診或轉出作業流程或規範。</w:t>
            </w:r>
          </w:p>
          <w:p w:rsidR="00D34AC9" w:rsidRPr="001465E0" w:rsidRDefault="00D34AC9" w:rsidP="00D34AC9">
            <w:pPr>
              <w:ind w:leftChars="100" w:left="432" w:hangingChars="80" w:hanging="192"/>
              <w:jc w:val="both"/>
              <w:rPr>
                <w:snapToGrid w:val="0"/>
                <w:kern w:val="0"/>
              </w:rPr>
            </w:pPr>
            <w:r w:rsidRPr="001465E0">
              <w:rPr>
                <w:snapToGrid w:val="0"/>
                <w:kern w:val="0"/>
              </w:rPr>
              <w:t>5.</w:t>
            </w:r>
            <w:r w:rsidRPr="001465E0">
              <w:rPr>
                <w:rFonts w:hint="eastAsia"/>
                <w:snapToGrid w:val="0"/>
                <w:kern w:val="0"/>
              </w:rPr>
              <w:t>病人轉送之評估紀錄。</w:t>
            </w:r>
          </w:p>
          <w:p w:rsidR="00D34AC9" w:rsidRPr="001465E0" w:rsidRDefault="00D34AC9" w:rsidP="00D34AC9">
            <w:pPr>
              <w:ind w:leftChars="100" w:left="432" w:hangingChars="80" w:hanging="192"/>
              <w:jc w:val="both"/>
              <w:rPr>
                <w:snapToGrid w:val="0"/>
                <w:kern w:val="0"/>
              </w:rPr>
            </w:pPr>
            <w:r w:rsidRPr="00156FA5">
              <w:rPr>
                <w:snapToGrid w:val="0"/>
                <w:kern w:val="0"/>
              </w:rPr>
              <w:t>6</w:t>
            </w:r>
            <w:r w:rsidRPr="001465E0">
              <w:rPr>
                <w:snapToGrid w:val="0"/>
                <w:kern w:val="0"/>
              </w:rPr>
              <w:t>.</w:t>
            </w:r>
            <w:r w:rsidRPr="001465E0">
              <w:rPr>
                <w:rFonts w:hint="eastAsia"/>
                <w:snapToGrid w:val="0"/>
                <w:kern w:val="0"/>
              </w:rPr>
              <w:t>急救病人緊急處置流程。</w:t>
            </w:r>
            <w:r w:rsidRPr="001465E0">
              <w:rPr>
                <w:snapToGrid w:val="0"/>
                <w:kern w:val="0"/>
              </w:rPr>
              <w:t>(</w:t>
            </w:r>
            <w:r w:rsidRPr="001465E0">
              <w:rPr>
                <w:rFonts w:hint="eastAsia"/>
                <w:snapToGrid w:val="0"/>
                <w:kern w:val="0"/>
              </w:rPr>
              <w:t>可</w:t>
            </w:r>
            <w:r w:rsidRPr="001465E0">
              <w:rPr>
                <w:snapToGrid w:val="0"/>
                <w:kern w:val="0"/>
              </w:rPr>
              <w:t>)</w:t>
            </w:r>
          </w:p>
          <w:p w:rsidR="00D34AC9" w:rsidRPr="001465E0" w:rsidRDefault="00D34AC9" w:rsidP="00156FA5">
            <w:pPr>
              <w:ind w:leftChars="100" w:left="432" w:hangingChars="80" w:hanging="192"/>
              <w:jc w:val="both"/>
              <w:rPr>
                <w:snapToGrid w:val="0"/>
              </w:rPr>
            </w:pPr>
            <w:r w:rsidRPr="00156FA5">
              <w:rPr>
                <w:snapToGrid w:val="0"/>
                <w:kern w:val="0"/>
              </w:rPr>
              <w:t>7</w:t>
            </w:r>
            <w:r w:rsidRPr="001465E0">
              <w:rPr>
                <w:snapToGrid w:val="0"/>
                <w:kern w:val="0"/>
              </w:rPr>
              <w:t>.</w:t>
            </w:r>
            <w:r w:rsidRPr="001465E0">
              <w:rPr>
                <w:rFonts w:hint="eastAsia"/>
                <w:snapToGrid w:val="0"/>
                <w:kern w:val="0"/>
              </w:rPr>
              <w:t>特殊病人急診處理準則及流程。</w:t>
            </w:r>
            <w:r w:rsidRPr="001465E0">
              <w:rPr>
                <w:snapToGrid w:val="0"/>
                <w:kern w:val="0"/>
              </w:rPr>
              <w:t>(</w:t>
            </w:r>
            <w:r w:rsidRPr="001465E0">
              <w:rPr>
                <w:rFonts w:hint="eastAsia"/>
                <w:snapToGrid w:val="0"/>
                <w:kern w:val="0"/>
              </w:rPr>
              <w:t>可</w:t>
            </w:r>
            <w:r w:rsidRPr="001465E0">
              <w:rPr>
                <w:snapToGrid w:val="0"/>
                <w:kern w:val="0"/>
              </w:rPr>
              <w:t>)</w:t>
            </w:r>
          </w:p>
        </w:tc>
      </w:tr>
      <w:tr w:rsidR="00D34AC9" w:rsidRPr="00D762E3" w:rsidTr="00C05C08">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r w:rsidRPr="008C2037">
              <w:rPr>
                <w:rFonts w:hint="eastAsia"/>
              </w:rPr>
              <w:t>可</w:t>
            </w:r>
          </w:p>
        </w:tc>
        <w:tc>
          <w:tcPr>
            <w:tcW w:w="956" w:type="dxa"/>
            <w:shd w:val="clear" w:color="auto" w:fill="auto"/>
          </w:tcPr>
          <w:p w:rsidR="00D34AC9" w:rsidRPr="00D762E3" w:rsidRDefault="00D34AC9" w:rsidP="00D34AC9">
            <w:pPr>
              <w:snapToGrid w:val="0"/>
              <w:spacing w:line="360" w:lineRule="exact"/>
              <w:rPr>
                <w:kern w:val="0"/>
              </w:rPr>
            </w:pPr>
            <w:r w:rsidRPr="008C2037">
              <w:rPr>
                <w:rFonts w:hint="eastAsia"/>
              </w:rPr>
              <w:t>2.4.3</w:t>
            </w:r>
          </w:p>
        </w:tc>
        <w:tc>
          <w:tcPr>
            <w:tcW w:w="1873" w:type="dxa"/>
            <w:shd w:val="clear" w:color="auto" w:fill="auto"/>
          </w:tcPr>
          <w:p w:rsidR="00D34AC9" w:rsidRPr="00D762E3" w:rsidRDefault="00D34AC9" w:rsidP="00A86F77">
            <w:pPr>
              <w:snapToGrid w:val="0"/>
              <w:spacing w:line="360" w:lineRule="exact"/>
              <w:jc w:val="both"/>
              <w:rPr>
                <w:kern w:val="0"/>
              </w:rPr>
            </w:pPr>
            <w:r w:rsidRPr="008C2037">
              <w:rPr>
                <w:rFonts w:hint="eastAsia"/>
              </w:rPr>
              <w:t>建置適當的急診診療科支援機制</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kern w:val="0"/>
              </w:rPr>
              <w:t>依任務提供適當之急診診療科別及會診服務，以因應就診病人完整醫療需求。</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240"/>
              <w:jc w:val="both"/>
              <w:rPr>
                <w:bCs/>
                <w:snapToGrid w:val="0"/>
                <w:kern w:val="0"/>
              </w:rPr>
            </w:pPr>
            <w:r w:rsidRPr="001465E0">
              <w:rPr>
                <w:rFonts w:hint="eastAsia"/>
                <w:bCs/>
                <w:snapToGrid w:val="0"/>
                <w:kern w:val="0"/>
              </w:rPr>
              <w:t>急診得視醫療業務需要提供適當專科</w:t>
            </w:r>
            <w:r w:rsidRPr="001465E0">
              <w:rPr>
                <w:rFonts w:hint="eastAsia"/>
                <w:kern w:val="0"/>
              </w:rPr>
              <w:t>支援</w:t>
            </w:r>
            <w:r w:rsidRPr="001465E0">
              <w:rPr>
                <w:rFonts w:hint="eastAsia"/>
                <w:bCs/>
                <w:snapToGrid w:val="0"/>
                <w:kern w:val="0"/>
              </w:rPr>
              <w:t>，訂定會診規範。</w:t>
            </w:r>
          </w:p>
          <w:p w:rsidR="00D34AC9" w:rsidRPr="001465E0" w:rsidRDefault="00D34AC9" w:rsidP="00D34AC9">
            <w:pPr>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432" w:hangingChars="80" w:hanging="192"/>
              <w:jc w:val="both"/>
            </w:pPr>
            <w:r w:rsidRPr="001465E0">
              <w:t>1.</w:t>
            </w:r>
            <w:r w:rsidRPr="001465E0">
              <w:rPr>
                <w:rFonts w:hint="eastAsia"/>
              </w:rPr>
              <w:t>若通過「醫院緊急醫療能力分級評定」中度級以上並於合格效期內者，本條視為符合。</w:t>
            </w:r>
          </w:p>
          <w:p w:rsidR="00D34AC9" w:rsidRPr="001465E0" w:rsidRDefault="00D34AC9" w:rsidP="00D34AC9">
            <w:pPr>
              <w:ind w:leftChars="100" w:left="432" w:hangingChars="80" w:hanging="192"/>
              <w:jc w:val="both"/>
              <w:rPr>
                <w:snapToGrid w:val="0"/>
                <w:kern w:val="0"/>
              </w:rPr>
            </w:pPr>
            <w:r w:rsidRPr="001465E0">
              <w:t>2.</w:t>
            </w:r>
            <w:r w:rsidRPr="001465E0">
              <w:rPr>
                <w:rFonts w:hint="eastAsia"/>
              </w:rPr>
              <w:t>符合下列全部條件者，可自選本</w:t>
            </w:r>
            <w:proofErr w:type="gramStart"/>
            <w:r w:rsidRPr="001465E0">
              <w:rPr>
                <w:rFonts w:hint="eastAsia"/>
              </w:rPr>
              <w:t>條免評</w:t>
            </w:r>
            <w:proofErr w:type="gramEnd"/>
            <w:r w:rsidRPr="001465E0">
              <w:rPr>
                <w:rFonts w:hint="eastAsia"/>
              </w:rPr>
              <w:t>：</w:t>
            </w:r>
          </w:p>
          <w:p w:rsidR="00D34AC9" w:rsidRPr="001465E0" w:rsidRDefault="00D34AC9" w:rsidP="00D34AC9">
            <w:pPr>
              <w:ind w:leftChars="114" w:left="514" w:hangingChars="100" w:hanging="240"/>
              <w:jc w:val="both"/>
            </w:pPr>
            <w:r w:rsidRPr="001465E0">
              <w:rPr>
                <w:kern w:val="0"/>
              </w:rPr>
              <w:t>(1)</w:t>
            </w:r>
            <w:r w:rsidRPr="001465E0">
              <w:rPr>
                <w:rFonts w:hint="eastAsia"/>
                <w:kern w:val="0"/>
              </w:rPr>
              <w:t>未設有急診室；或</w:t>
            </w:r>
            <w:r w:rsidRPr="001465E0">
              <w:rPr>
                <w:rFonts w:hint="eastAsia"/>
              </w:rPr>
              <w:t>經中央主管機關同意不設急診室者。</w:t>
            </w:r>
          </w:p>
          <w:p w:rsidR="00D34AC9" w:rsidRPr="001465E0" w:rsidRDefault="00D34AC9" w:rsidP="00D34AC9">
            <w:pPr>
              <w:ind w:leftChars="114" w:left="514" w:hangingChars="100" w:hanging="240"/>
              <w:jc w:val="both"/>
            </w:pPr>
            <w:r w:rsidRPr="001465E0">
              <w:t>(2)</w:t>
            </w:r>
            <w:r w:rsidRPr="001465E0">
              <w:rPr>
                <w:rFonts w:hint="eastAsia"/>
              </w:rPr>
              <w:t>非「急救責任醫院」。</w:t>
            </w:r>
          </w:p>
          <w:p w:rsidR="00D34AC9" w:rsidRPr="001465E0" w:rsidRDefault="00D34AC9" w:rsidP="00D34AC9">
            <w:pPr>
              <w:ind w:leftChars="114" w:left="514" w:hangingChars="100" w:hanging="240"/>
              <w:jc w:val="both"/>
            </w:pPr>
            <w:r w:rsidRPr="001465E0">
              <w:t>(3)</w:t>
            </w:r>
            <w:r w:rsidRPr="001465E0">
              <w:rPr>
                <w:rFonts w:hint="eastAsia"/>
              </w:rPr>
              <w:t>申請「地區醫院評鑑」者。</w:t>
            </w:r>
          </w:p>
          <w:p w:rsidR="00D34AC9" w:rsidRPr="001465E0" w:rsidRDefault="00D34AC9" w:rsidP="00D34AC9">
            <w:pPr>
              <w:ind w:leftChars="100" w:left="480" w:hangingChars="100" w:hanging="240"/>
              <w:jc w:val="both"/>
              <w:rPr>
                <w:b/>
                <w:snapToGrid w:val="0"/>
                <w:kern w:val="0"/>
              </w:rPr>
            </w:pPr>
          </w:p>
          <w:p w:rsidR="00D34AC9" w:rsidRPr="001465E0" w:rsidRDefault="00D34AC9" w:rsidP="00D34AC9">
            <w:pPr>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rPr>
                <w:snapToGrid w:val="0"/>
                <w:kern w:val="0"/>
              </w:rPr>
            </w:pPr>
            <w:r w:rsidRPr="001465E0">
              <w:rPr>
                <w:snapToGrid w:val="0"/>
                <w:kern w:val="0"/>
              </w:rPr>
              <w:t>1.</w:t>
            </w:r>
            <w:r w:rsidRPr="001465E0">
              <w:rPr>
                <w:rFonts w:hint="eastAsia"/>
                <w:snapToGrid w:val="0"/>
                <w:kern w:val="0"/>
              </w:rPr>
              <w:t>急診服務科別清單。</w:t>
            </w:r>
          </w:p>
          <w:p w:rsidR="00D34AC9" w:rsidRPr="001465E0" w:rsidRDefault="00D34AC9" w:rsidP="00156FA5">
            <w:pPr>
              <w:adjustRightInd w:val="0"/>
              <w:spacing w:line="360" w:lineRule="exact"/>
              <w:ind w:leftChars="100" w:left="694" w:hanging="454"/>
              <w:jc w:val="both"/>
            </w:pPr>
            <w:r w:rsidRPr="001465E0">
              <w:rPr>
                <w:snapToGrid w:val="0"/>
                <w:kern w:val="0"/>
              </w:rPr>
              <w:t>2.</w:t>
            </w:r>
            <w:r w:rsidRPr="001465E0">
              <w:rPr>
                <w:rFonts w:hint="eastAsia"/>
                <w:snapToGrid w:val="0"/>
                <w:kern w:val="0"/>
              </w:rPr>
              <w:t>急診支援</w:t>
            </w:r>
            <w:r w:rsidRPr="001465E0">
              <w:rPr>
                <w:snapToGrid w:val="0"/>
                <w:kern w:val="0"/>
              </w:rPr>
              <w:t>(</w:t>
            </w:r>
            <w:r w:rsidRPr="001465E0">
              <w:rPr>
                <w:rFonts w:hint="eastAsia"/>
                <w:snapToGrid w:val="0"/>
                <w:kern w:val="0"/>
              </w:rPr>
              <w:t>含會診</w:t>
            </w:r>
            <w:r w:rsidRPr="001465E0">
              <w:rPr>
                <w:snapToGrid w:val="0"/>
                <w:kern w:val="0"/>
              </w:rPr>
              <w:t>)</w:t>
            </w:r>
            <w:r w:rsidRPr="001465E0">
              <w:rPr>
                <w:rFonts w:hint="eastAsia"/>
                <w:snapToGrid w:val="0"/>
                <w:kern w:val="0"/>
              </w:rPr>
              <w:t>規範。</w:t>
            </w:r>
          </w:p>
        </w:tc>
      </w:tr>
      <w:tr w:rsidR="00D34AC9" w:rsidRPr="00D762E3" w:rsidTr="00C05C08">
        <w:trPr>
          <w:trHeight w:val="20"/>
          <w:jc w:val="center"/>
        </w:trPr>
        <w:tc>
          <w:tcPr>
            <w:tcW w:w="457" w:type="dxa"/>
            <w:shd w:val="clear" w:color="auto" w:fill="auto"/>
          </w:tcPr>
          <w:p w:rsidR="00D34AC9" w:rsidRPr="00D762E3" w:rsidRDefault="00D34AC9" w:rsidP="00C05C08">
            <w:pPr>
              <w:keepNext/>
              <w:tabs>
                <w:tab w:val="left" w:pos="11199"/>
              </w:tabs>
              <w:snapToGrid w:val="0"/>
              <w:spacing w:line="360" w:lineRule="exact"/>
              <w:rPr>
                <w:snapToGrid w:val="0"/>
                <w:kern w:val="0"/>
              </w:rPr>
            </w:pPr>
            <w:r w:rsidRPr="00D762E3">
              <w:rPr>
                <w:rFonts w:hint="eastAsia"/>
                <w:snapToGrid w:val="0"/>
                <w:kern w:val="0"/>
              </w:rPr>
              <w:t>可</w:t>
            </w:r>
          </w:p>
        </w:tc>
        <w:tc>
          <w:tcPr>
            <w:tcW w:w="956" w:type="dxa"/>
            <w:shd w:val="clear" w:color="auto" w:fill="auto"/>
          </w:tcPr>
          <w:p w:rsidR="00D34AC9" w:rsidRPr="00D762E3" w:rsidRDefault="00D34AC9" w:rsidP="00C05C08">
            <w:pPr>
              <w:keepNext/>
              <w:snapToGrid w:val="0"/>
              <w:spacing w:line="360" w:lineRule="exact"/>
              <w:rPr>
                <w:kern w:val="0"/>
              </w:rPr>
            </w:pPr>
            <w:r w:rsidRPr="00D762E3">
              <w:rPr>
                <w:kern w:val="0"/>
              </w:rPr>
              <w:t>2.4.4</w:t>
            </w:r>
          </w:p>
        </w:tc>
        <w:tc>
          <w:tcPr>
            <w:tcW w:w="1873" w:type="dxa"/>
            <w:shd w:val="clear" w:color="auto" w:fill="auto"/>
          </w:tcPr>
          <w:p w:rsidR="00D34AC9" w:rsidRPr="00D762E3" w:rsidRDefault="00D34AC9" w:rsidP="00C05C08">
            <w:pPr>
              <w:keepNext/>
              <w:snapToGrid w:val="0"/>
              <w:spacing w:line="360" w:lineRule="exact"/>
              <w:jc w:val="both"/>
              <w:rPr>
                <w:kern w:val="0"/>
              </w:rPr>
            </w:pPr>
            <w:r w:rsidRPr="00E06BEA">
              <w:rPr>
                <w:rFonts w:hint="eastAsia"/>
                <w:kern w:val="0"/>
              </w:rPr>
              <w:t>具備完善的急診</w:t>
            </w:r>
            <w:proofErr w:type="gramStart"/>
            <w:r w:rsidRPr="00E06BEA">
              <w:rPr>
                <w:rFonts w:hint="eastAsia"/>
                <w:kern w:val="0"/>
              </w:rPr>
              <w:t>醫</w:t>
            </w:r>
            <w:proofErr w:type="gramEnd"/>
            <w:r w:rsidRPr="00E06BEA">
              <w:rPr>
                <w:rFonts w:hint="eastAsia"/>
                <w:kern w:val="0"/>
              </w:rPr>
              <w:t>事人員與警衛輪班制度</w:t>
            </w:r>
          </w:p>
        </w:tc>
        <w:tc>
          <w:tcPr>
            <w:tcW w:w="6259" w:type="dxa"/>
            <w:shd w:val="clear" w:color="auto" w:fill="auto"/>
          </w:tcPr>
          <w:p w:rsidR="00D34AC9" w:rsidRPr="001465E0" w:rsidRDefault="00D34AC9" w:rsidP="00C05C08">
            <w:pPr>
              <w:keepNext/>
              <w:ind w:left="240" w:hangingChars="100" w:hanging="240"/>
              <w:jc w:val="both"/>
              <w:rPr>
                <w:b/>
                <w:snapToGrid w:val="0"/>
                <w:kern w:val="0"/>
              </w:rPr>
            </w:pPr>
            <w:r w:rsidRPr="001465E0">
              <w:rPr>
                <w:rFonts w:hint="eastAsia"/>
                <w:b/>
                <w:snapToGrid w:val="0"/>
                <w:kern w:val="0"/>
              </w:rPr>
              <w:t>目的：</w:t>
            </w:r>
          </w:p>
          <w:p w:rsidR="00D34AC9" w:rsidRPr="001465E0" w:rsidRDefault="00D34AC9" w:rsidP="00C05C08">
            <w:pPr>
              <w:keepNext/>
              <w:ind w:leftChars="100" w:left="240"/>
              <w:jc w:val="both"/>
              <w:rPr>
                <w:kern w:val="0"/>
              </w:rPr>
            </w:pPr>
            <w:r w:rsidRPr="001465E0">
              <w:rPr>
                <w:rFonts w:hint="eastAsia"/>
                <w:kern w:val="0"/>
              </w:rPr>
              <w:t>訂有合宜之急診</w:t>
            </w:r>
            <w:proofErr w:type="gramStart"/>
            <w:r w:rsidRPr="001465E0">
              <w:rPr>
                <w:rFonts w:hint="eastAsia"/>
                <w:kern w:val="0"/>
              </w:rPr>
              <w:t>醫</w:t>
            </w:r>
            <w:proofErr w:type="gramEnd"/>
            <w:r w:rsidRPr="001465E0">
              <w:rPr>
                <w:rFonts w:hint="eastAsia"/>
                <w:kern w:val="0"/>
              </w:rPr>
              <w:t>事人員輪班制度，及預防危機之管理機制，維護病人醫療品質及工作人員安全。</w:t>
            </w:r>
          </w:p>
          <w:p w:rsidR="00D34AC9" w:rsidRPr="001465E0" w:rsidRDefault="00D34AC9" w:rsidP="00C05C08">
            <w:pPr>
              <w:keepNext/>
              <w:ind w:left="240" w:hangingChars="100" w:hanging="240"/>
              <w:jc w:val="both"/>
              <w:rPr>
                <w:b/>
                <w:snapToGrid w:val="0"/>
                <w:kern w:val="0"/>
              </w:rPr>
            </w:pPr>
            <w:r w:rsidRPr="001465E0">
              <w:rPr>
                <w:rFonts w:hint="eastAsia"/>
                <w:b/>
                <w:snapToGrid w:val="0"/>
                <w:kern w:val="0"/>
              </w:rPr>
              <w:t>符合項目：</w:t>
            </w:r>
          </w:p>
          <w:p w:rsidR="00D34AC9" w:rsidRPr="001465E0" w:rsidRDefault="00D34AC9" w:rsidP="00C05C08">
            <w:pPr>
              <w:keepNext/>
              <w:ind w:leftChars="100" w:left="432" w:hangingChars="80" w:hanging="192"/>
              <w:jc w:val="both"/>
              <w:rPr>
                <w:kern w:val="0"/>
              </w:rPr>
            </w:pPr>
            <w:r w:rsidRPr="001465E0">
              <w:rPr>
                <w:snapToGrid w:val="0"/>
                <w:kern w:val="0"/>
              </w:rPr>
              <w:t>1.</w:t>
            </w:r>
            <w:r w:rsidRPr="001465E0">
              <w:rPr>
                <w:rFonts w:hint="eastAsia"/>
                <w:snapToGrid w:val="0"/>
                <w:kern w:val="0"/>
              </w:rPr>
              <w:t>應有</w:t>
            </w:r>
            <w:r w:rsidRPr="001465E0">
              <w:rPr>
                <w:snapToGrid w:val="0"/>
                <w:kern w:val="0"/>
              </w:rPr>
              <w:t>24</w:t>
            </w:r>
            <w:r w:rsidRPr="001465E0">
              <w:rPr>
                <w:rFonts w:hint="eastAsia"/>
                <w:snapToGrid w:val="0"/>
                <w:kern w:val="0"/>
              </w:rPr>
              <w:t>小時警衛或保全人員，且設有警民連線或報案機制</w:t>
            </w:r>
            <w:r w:rsidRPr="001465E0">
              <w:rPr>
                <w:rFonts w:hint="eastAsia"/>
                <w:kern w:val="0"/>
              </w:rPr>
              <w:t>。</w:t>
            </w:r>
          </w:p>
          <w:p w:rsidR="00D34AC9" w:rsidRPr="001465E0" w:rsidRDefault="00D34AC9" w:rsidP="00C05C08">
            <w:pPr>
              <w:keepNext/>
              <w:ind w:leftChars="100" w:left="240"/>
              <w:jc w:val="both"/>
              <w:rPr>
                <w:snapToGrid w:val="0"/>
                <w:kern w:val="0"/>
              </w:rPr>
            </w:pPr>
            <w:r w:rsidRPr="001465E0">
              <w:rPr>
                <w:snapToGrid w:val="0"/>
                <w:kern w:val="0"/>
              </w:rPr>
              <w:t>2.</w:t>
            </w:r>
            <w:r w:rsidRPr="001465E0">
              <w:rPr>
                <w:rFonts w:hint="eastAsia"/>
                <w:snapToGrid w:val="0"/>
                <w:kern w:val="0"/>
              </w:rPr>
              <w:t>急診</w:t>
            </w:r>
            <w:proofErr w:type="gramStart"/>
            <w:r w:rsidRPr="001465E0">
              <w:rPr>
                <w:rFonts w:hint="eastAsia"/>
                <w:snapToGrid w:val="0"/>
                <w:kern w:val="0"/>
              </w:rPr>
              <w:t>醫</w:t>
            </w:r>
            <w:proofErr w:type="gramEnd"/>
            <w:r w:rsidRPr="001465E0">
              <w:rPr>
                <w:rFonts w:hint="eastAsia"/>
                <w:snapToGrid w:val="0"/>
                <w:kern w:val="0"/>
              </w:rPr>
              <w:t>事人員：</w:t>
            </w:r>
          </w:p>
          <w:p w:rsidR="00D34AC9" w:rsidRPr="001465E0" w:rsidRDefault="00D34AC9" w:rsidP="00C05C08">
            <w:pPr>
              <w:keepNext/>
              <w:tabs>
                <w:tab w:val="left" w:pos="11199"/>
              </w:tabs>
              <w:ind w:leftChars="159" w:left="675" w:hangingChars="122" w:hanging="293"/>
              <w:jc w:val="both"/>
            </w:pPr>
            <w:r w:rsidRPr="001465E0">
              <w:rPr>
                <w:snapToGrid w:val="0"/>
                <w:kern w:val="0"/>
              </w:rPr>
              <w:t>(1)</w:t>
            </w:r>
            <w:r w:rsidRPr="001465E0">
              <w:rPr>
                <w:rFonts w:hint="eastAsia"/>
                <w:snapToGrid w:val="0"/>
                <w:kern w:val="0"/>
              </w:rPr>
              <w:t>有藥師</w:t>
            </w:r>
            <w:r w:rsidRPr="001465E0">
              <w:rPr>
                <w:rFonts w:hint="eastAsia"/>
              </w:rPr>
              <w:t>、</w:t>
            </w:r>
            <w:proofErr w:type="gramStart"/>
            <w:r w:rsidRPr="001465E0">
              <w:rPr>
                <w:rFonts w:hint="eastAsia"/>
              </w:rPr>
              <w:t>醫</w:t>
            </w:r>
            <w:proofErr w:type="gramEnd"/>
            <w:r w:rsidRPr="001465E0">
              <w:rPr>
                <w:rFonts w:hint="eastAsia"/>
              </w:rPr>
              <w:t>事檢驗師、</w:t>
            </w:r>
            <w:proofErr w:type="gramStart"/>
            <w:r w:rsidRPr="001465E0">
              <w:rPr>
                <w:rFonts w:hint="eastAsia"/>
              </w:rPr>
              <w:t>醫</w:t>
            </w:r>
            <w:proofErr w:type="gramEnd"/>
            <w:r w:rsidRPr="001465E0">
              <w:rPr>
                <w:rFonts w:hint="eastAsia"/>
              </w:rPr>
              <w:t>事放射師</w:t>
            </w:r>
            <w:r w:rsidRPr="001465E0">
              <w:t>(</w:t>
            </w:r>
            <w:r w:rsidRPr="001465E0">
              <w:rPr>
                <w:rFonts w:hint="eastAsia"/>
              </w:rPr>
              <w:t>士</w:t>
            </w:r>
            <w:r w:rsidRPr="001465E0">
              <w:t>)</w:t>
            </w:r>
            <w:r w:rsidRPr="001465E0">
              <w:rPr>
                <w:rFonts w:hint="eastAsia"/>
              </w:rPr>
              <w:t>等</w:t>
            </w:r>
            <w:proofErr w:type="gramStart"/>
            <w:r w:rsidRPr="001465E0">
              <w:rPr>
                <w:rFonts w:hint="eastAsia"/>
              </w:rPr>
              <w:t>醫</w:t>
            </w:r>
            <w:proofErr w:type="gramEnd"/>
            <w:r w:rsidRPr="001465E0">
              <w:rPr>
                <w:rFonts w:hint="eastAsia"/>
              </w:rPr>
              <w:t>事人員輪班。</w:t>
            </w:r>
          </w:p>
          <w:p w:rsidR="00D34AC9" w:rsidRPr="001465E0" w:rsidRDefault="00D34AC9" w:rsidP="00C05C08">
            <w:pPr>
              <w:keepNext/>
              <w:tabs>
                <w:tab w:val="left" w:pos="11199"/>
              </w:tabs>
              <w:ind w:leftChars="159" w:left="675" w:hangingChars="122" w:hanging="293"/>
              <w:jc w:val="both"/>
              <w:rPr>
                <w:snapToGrid w:val="0"/>
                <w:kern w:val="0"/>
              </w:rPr>
            </w:pPr>
            <w:r w:rsidRPr="001465E0">
              <w:t>(2)</w:t>
            </w:r>
            <w:r w:rsidRPr="001465E0">
              <w:rPr>
                <w:rFonts w:hint="eastAsia"/>
              </w:rPr>
              <w:t>若設立有精神科住院病房</w:t>
            </w:r>
            <w:r w:rsidRPr="001465E0">
              <w:t>(</w:t>
            </w:r>
            <w:r w:rsidRPr="001465E0">
              <w:rPr>
                <w:rFonts w:hint="eastAsia"/>
              </w:rPr>
              <w:t>不含日間照護</w:t>
            </w:r>
            <w:r w:rsidRPr="001465E0">
              <w:t>)</w:t>
            </w:r>
            <w:r w:rsidRPr="001465E0">
              <w:rPr>
                <w:rFonts w:hint="eastAsia"/>
              </w:rPr>
              <w:t>之醫院，則應能提供</w:t>
            </w:r>
            <w:r w:rsidRPr="001465E0">
              <w:t>24</w:t>
            </w:r>
            <w:r w:rsidRPr="001465E0">
              <w:rPr>
                <w:rFonts w:hint="eastAsia"/>
              </w:rPr>
              <w:t>小時急診精神醫療服</w:t>
            </w:r>
            <w:r w:rsidRPr="001465E0">
              <w:rPr>
                <w:rFonts w:hint="eastAsia"/>
                <w:kern w:val="0"/>
              </w:rPr>
              <w:t>務。</w:t>
            </w:r>
          </w:p>
          <w:p w:rsidR="00D34AC9" w:rsidRPr="001465E0" w:rsidRDefault="00D34AC9" w:rsidP="00C05C08">
            <w:pPr>
              <w:keepNext/>
              <w:ind w:leftChars="100" w:left="432" w:hangingChars="80" w:hanging="192"/>
              <w:jc w:val="both"/>
              <w:rPr>
                <w:kern w:val="0"/>
              </w:rPr>
            </w:pPr>
            <w:r w:rsidRPr="001465E0">
              <w:rPr>
                <w:kern w:val="0"/>
              </w:rPr>
              <w:t>3.</w:t>
            </w:r>
            <w:r w:rsidRPr="001465E0">
              <w:rPr>
                <w:rFonts w:hint="eastAsia"/>
                <w:kern w:val="0"/>
              </w:rPr>
              <w:t>對突發事件有</w:t>
            </w:r>
            <w:r w:rsidRPr="001465E0">
              <w:rPr>
                <w:rFonts w:hint="eastAsia"/>
                <w:snapToGrid w:val="0"/>
                <w:kern w:val="0"/>
              </w:rPr>
              <w:t>危機管理機制</w:t>
            </w:r>
            <w:r w:rsidRPr="001465E0">
              <w:rPr>
                <w:rFonts w:hint="eastAsia"/>
                <w:kern w:val="0"/>
              </w:rPr>
              <w:t>。</w:t>
            </w:r>
          </w:p>
          <w:p w:rsidR="00D34AC9" w:rsidRPr="001465E0" w:rsidRDefault="00D34AC9" w:rsidP="00C05C08">
            <w:pPr>
              <w:keepNext/>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C05C08">
            <w:pPr>
              <w:keepNext/>
              <w:ind w:leftChars="100" w:left="449" w:hangingChars="87" w:hanging="209"/>
              <w:jc w:val="both"/>
            </w:pPr>
            <w:r w:rsidRPr="001465E0">
              <w:t>1.</w:t>
            </w:r>
            <w:r w:rsidRPr="001465E0">
              <w:rPr>
                <w:rFonts w:hint="eastAsia"/>
              </w:rPr>
              <w:t>若通過「醫院緊急醫療能力分級評定」中度級以上並於合格效期內者，本條視為符合。</w:t>
            </w:r>
          </w:p>
          <w:p w:rsidR="00D34AC9" w:rsidRPr="001465E0" w:rsidRDefault="00D34AC9" w:rsidP="00C05C08">
            <w:pPr>
              <w:keepNext/>
              <w:ind w:leftChars="100" w:left="449" w:hangingChars="87" w:hanging="209"/>
              <w:jc w:val="both"/>
              <w:rPr>
                <w:snapToGrid w:val="0"/>
                <w:kern w:val="0"/>
              </w:rPr>
            </w:pPr>
            <w:r w:rsidRPr="001465E0">
              <w:t>2.</w:t>
            </w:r>
            <w:r w:rsidRPr="001465E0">
              <w:rPr>
                <w:rFonts w:hint="eastAsia"/>
              </w:rPr>
              <w:t>符合下列全部條件者，可自選本</w:t>
            </w:r>
            <w:proofErr w:type="gramStart"/>
            <w:r w:rsidRPr="001465E0">
              <w:rPr>
                <w:rFonts w:hint="eastAsia"/>
              </w:rPr>
              <w:t>條免評</w:t>
            </w:r>
            <w:proofErr w:type="gramEnd"/>
            <w:r w:rsidRPr="001465E0">
              <w:rPr>
                <w:rFonts w:hint="eastAsia"/>
              </w:rPr>
              <w:t>：</w:t>
            </w:r>
          </w:p>
          <w:p w:rsidR="00D34AC9" w:rsidRPr="001465E0" w:rsidRDefault="00D34AC9" w:rsidP="00C05C08">
            <w:pPr>
              <w:keepNext/>
              <w:ind w:leftChars="150" w:left="600" w:hangingChars="100" w:hanging="240"/>
              <w:jc w:val="both"/>
            </w:pPr>
            <w:r w:rsidRPr="001465E0">
              <w:rPr>
                <w:kern w:val="0"/>
              </w:rPr>
              <w:t>(1)</w:t>
            </w:r>
            <w:r w:rsidRPr="001465E0">
              <w:rPr>
                <w:rFonts w:hint="eastAsia"/>
                <w:kern w:val="0"/>
              </w:rPr>
              <w:t>未設有急診室；或</w:t>
            </w:r>
            <w:r w:rsidRPr="001465E0">
              <w:rPr>
                <w:rFonts w:hint="eastAsia"/>
              </w:rPr>
              <w:t>經中央主管機關同意不設急診室者。</w:t>
            </w:r>
          </w:p>
          <w:p w:rsidR="00D34AC9" w:rsidRPr="001465E0" w:rsidRDefault="00D34AC9" w:rsidP="00C05C08">
            <w:pPr>
              <w:keepNext/>
              <w:ind w:leftChars="150" w:left="600" w:hangingChars="100" w:hanging="240"/>
              <w:jc w:val="both"/>
            </w:pPr>
            <w:r w:rsidRPr="001465E0">
              <w:t>(2)</w:t>
            </w:r>
            <w:r w:rsidRPr="001465E0">
              <w:rPr>
                <w:rFonts w:hint="eastAsia"/>
              </w:rPr>
              <w:t>非「急救責任醫院」。</w:t>
            </w:r>
          </w:p>
          <w:p w:rsidR="00D34AC9" w:rsidRPr="001465E0" w:rsidRDefault="00D34AC9" w:rsidP="00C05C08">
            <w:pPr>
              <w:keepNext/>
              <w:ind w:leftChars="150" w:left="600" w:hangingChars="100" w:hanging="240"/>
              <w:jc w:val="both"/>
            </w:pPr>
            <w:r w:rsidRPr="001465E0">
              <w:t>(3)</w:t>
            </w:r>
            <w:r w:rsidRPr="001465E0">
              <w:rPr>
                <w:rFonts w:hint="eastAsia"/>
              </w:rPr>
              <w:t>申請「地區醫院評鑑」者。</w:t>
            </w:r>
          </w:p>
          <w:p w:rsidR="00D34AC9" w:rsidRPr="001465E0" w:rsidRDefault="00D34AC9" w:rsidP="00C05C08">
            <w:pPr>
              <w:keepNext/>
              <w:ind w:leftChars="100" w:left="480" w:hangingChars="100" w:hanging="240"/>
              <w:jc w:val="both"/>
            </w:pPr>
            <w:r w:rsidRPr="001465E0">
              <w:t>3.</w:t>
            </w:r>
            <w:r w:rsidRPr="001465E0">
              <w:rPr>
                <w:rFonts w:hint="eastAsia"/>
              </w:rPr>
              <w:t>符合項目</w:t>
            </w:r>
            <w:r w:rsidRPr="001465E0">
              <w:t>2</w:t>
            </w:r>
            <w:r w:rsidRPr="001465E0">
              <w:rPr>
                <w:rFonts w:hint="eastAsia"/>
              </w:rPr>
              <w:t>、</w:t>
            </w:r>
            <w:r w:rsidRPr="001465E0">
              <w:t>3</w:t>
            </w:r>
            <w:r w:rsidRPr="001465E0">
              <w:rPr>
                <w:rFonts w:hint="eastAsia"/>
              </w:rPr>
              <w:t>申請「地區醫院評鑑」者</w:t>
            </w:r>
            <w:proofErr w:type="gramStart"/>
            <w:r w:rsidRPr="001465E0">
              <w:rPr>
                <w:rFonts w:hint="eastAsia"/>
              </w:rPr>
              <w:t>可免評</w:t>
            </w:r>
            <w:proofErr w:type="gramEnd"/>
            <w:r w:rsidRPr="001465E0">
              <w:rPr>
                <w:rFonts w:hint="eastAsia"/>
              </w:rPr>
              <w:t>。</w:t>
            </w:r>
          </w:p>
          <w:p w:rsidR="00D34AC9" w:rsidRPr="001465E0" w:rsidRDefault="00D34AC9" w:rsidP="00C05C08">
            <w:pPr>
              <w:keepNext/>
              <w:jc w:val="both"/>
              <w:rPr>
                <w:kern w:val="0"/>
              </w:rPr>
            </w:pPr>
          </w:p>
          <w:p w:rsidR="00D34AC9" w:rsidRPr="001465E0" w:rsidRDefault="00D34AC9" w:rsidP="00C05C08">
            <w:pPr>
              <w:keepNext/>
              <w:jc w:val="both"/>
              <w:rPr>
                <w:b/>
                <w:snapToGrid w:val="0"/>
                <w:kern w:val="0"/>
              </w:rPr>
            </w:pPr>
            <w:r w:rsidRPr="001465E0">
              <w:rPr>
                <w:rFonts w:hint="eastAsia"/>
                <w:b/>
                <w:snapToGrid w:val="0"/>
                <w:kern w:val="0"/>
              </w:rPr>
              <w:t>評量方法及建議佐證資料：</w:t>
            </w:r>
          </w:p>
          <w:p w:rsidR="00D34AC9" w:rsidRPr="001465E0" w:rsidRDefault="00D34AC9" w:rsidP="00C05C08">
            <w:pPr>
              <w:keepNext/>
              <w:ind w:leftChars="100" w:left="432" w:hangingChars="80" w:hanging="192"/>
              <w:jc w:val="both"/>
              <w:rPr>
                <w:snapToGrid w:val="0"/>
              </w:rPr>
            </w:pPr>
            <w:r w:rsidRPr="001465E0">
              <w:rPr>
                <w:snapToGrid w:val="0"/>
              </w:rPr>
              <w:t>1.</w:t>
            </w:r>
            <w:proofErr w:type="gramStart"/>
            <w:r w:rsidRPr="001465E0">
              <w:rPr>
                <w:rFonts w:hint="eastAsia"/>
                <w:snapToGrid w:val="0"/>
              </w:rPr>
              <w:t>醫</w:t>
            </w:r>
            <w:proofErr w:type="gramEnd"/>
            <w:r w:rsidRPr="001465E0">
              <w:rPr>
                <w:rFonts w:hint="eastAsia"/>
                <w:snapToGrid w:val="0"/>
              </w:rPr>
              <w:t>事人員</w:t>
            </w:r>
            <w:r w:rsidRPr="001465E0">
              <w:rPr>
                <w:rFonts w:hint="eastAsia"/>
              </w:rPr>
              <w:t>輪班或支援制度與班表。</w:t>
            </w:r>
          </w:p>
          <w:p w:rsidR="00D34AC9" w:rsidRPr="001465E0" w:rsidRDefault="00D34AC9" w:rsidP="00C05C08">
            <w:pPr>
              <w:keepNext/>
              <w:ind w:leftChars="100" w:left="240"/>
              <w:jc w:val="both"/>
              <w:rPr>
                <w:snapToGrid w:val="0"/>
                <w:kern w:val="0"/>
              </w:rPr>
            </w:pPr>
            <w:r w:rsidRPr="001465E0">
              <w:rPr>
                <w:snapToGrid w:val="0"/>
                <w:kern w:val="0"/>
              </w:rPr>
              <w:t>2.</w:t>
            </w:r>
            <w:r w:rsidRPr="001465E0">
              <w:rPr>
                <w:rFonts w:hint="eastAsia"/>
                <w:snapToGrid w:val="0"/>
                <w:kern w:val="0"/>
              </w:rPr>
              <w:t>警衛或保全人員班表</w:t>
            </w:r>
            <w:r w:rsidRPr="001465E0">
              <w:rPr>
                <w:rFonts w:hint="eastAsia"/>
              </w:rPr>
              <w:t>。</w:t>
            </w:r>
          </w:p>
          <w:p w:rsidR="00D34AC9" w:rsidRPr="001465E0" w:rsidRDefault="00D34AC9" w:rsidP="00C05C08">
            <w:pPr>
              <w:keepNext/>
              <w:ind w:leftChars="100" w:left="432" w:hangingChars="80" w:hanging="192"/>
              <w:jc w:val="both"/>
              <w:rPr>
                <w:snapToGrid w:val="0"/>
                <w:kern w:val="0"/>
              </w:rPr>
            </w:pPr>
            <w:r w:rsidRPr="001465E0">
              <w:rPr>
                <w:snapToGrid w:val="0"/>
                <w:kern w:val="0"/>
              </w:rPr>
              <w:t>3.</w:t>
            </w:r>
            <w:r w:rsidRPr="001465E0">
              <w:rPr>
                <w:rFonts w:hint="eastAsia"/>
                <w:snapToGrid w:val="0"/>
                <w:kern w:val="0"/>
              </w:rPr>
              <w:t>與</w:t>
            </w:r>
            <w:r w:rsidRPr="001465E0">
              <w:rPr>
                <w:rFonts w:hint="eastAsia"/>
              </w:rPr>
              <w:t>輪班</w:t>
            </w:r>
            <w:r w:rsidRPr="001465E0">
              <w:rPr>
                <w:rFonts w:hint="eastAsia"/>
                <w:snapToGrid w:val="0"/>
                <w:kern w:val="0"/>
              </w:rPr>
              <w:t>制度相關之會議討論及檢討紀錄或實例呈現</w:t>
            </w:r>
            <w:r w:rsidRPr="001465E0">
              <w:rPr>
                <w:rFonts w:hint="eastAsia"/>
              </w:rPr>
              <w:t>。</w:t>
            </w:r>
            <w:r w:rsidRPr="001465E0">
              <w:t>(</w:t>
            </w:r>
            <w:r w:rsidRPr="001465E0">
              <w:rPr>
                <w:rFonts w:hint="eastAsia"/>
              </w:rPr>
              <w:t>可</w:t>
            </w:r>
            <w:r w:rsidRPr="001465E0">
              <w:t>)</w:t>
            </w:r>
          </w:p>
          <w:p w:rsidR="00D34AC9" w:rsidRPr="001465E0" w:rsidRDefault="00D34AC9" w:rsidP="00C05C08">
            <w:pPr>
              <w:keepNext/>
              <w:adjustRightInd w:val="0"/>
              <w:spacing w:line="360" w:lineRule="exact"/>
              <w:ind w:leftChars="100" w:left="694" w:hanging="454"/>
              <w:jc w:val="both"/>
            </w:pPr>
            <w:r w:rsidRPr="001465E0">
              <w:rPr>
                <w:snapToGrid w:val="0"/>
                <w:kern w:val="0"/>
              </w:rPr>
              <w:t>4.</w:t>
            </w:r>
            <w:r w:rsidRPr="001465E0">
              <w:rPr>
                <w:rFonts w:hint="eastAsia"/>
                <w:snapToGrid w:val="0"/>
                <w:kern w:val="0"/>
              </w:rPr>
              <w:t>急診突發事件處理流程與檢討會議。</w:t>
            </w:r>
            <w:r w:rsidRPr="001465E0">
              <w:rPr>
                <w:snapToGrid w:val="0"/>
                <w:kern w:val="0"/>
              </w:rPr>
              <w:t>(</w:t>
            </w:r>
            <w:r w:rsidRPr="001465E0">
              <w:rPr>
                <w:rFonts w:hint="eastAsia"/>
                <w:snapToGrid w:val="0"/>
                <w:kern w:val="0"/>
              </w:rPr>
              <w:t>可</w:t>
            </w:r>
            <w:r w:rsidRPr="001465E0">
              <w:rPr>
                <w:snapToGrid w:val="0"/>
                <w:kern w:val="0"/>
              </w:rPr>
              <w:t>)</w:t>
            </w:r>
          </w:p>
        </w:tc>
      </w:tr>
      <w:tr w:rsidR="00D34AC9" w:rsidRPr="00D762E3" w:rsidTr="00C05C08">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rFonts w:hint="eastAsia"/>
                <w:snapToGrid w:val="0"/>
                <w:kern w:val="0"/>
              </w:rPr>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2.4.5</w:t>
            </w:r>
          </w:p>
        </w:tc>
        <w:tc>
          <w:tcPr>
            <w:tcW w:w="1873" w:type="dxa"/>
            <w:shd w:val="clear" w:color="auto" w:fill="auto"/>
          </w:tcPr>
          <w:p w:rsidR="00D34AC9" w:rsidRPr="00D762E3" w:rsidRDefault="00D34AC9" w:rsidP="00A86F77">
            <w:pPr>
              <w:snapToGrid w:val="0"/>
              <w:spacing w:line="360" w:lineRule="exact"/>
              <w:jc w:val="both"/>
              <w:rPr>
                <w:kern w:val="0"/>
                <w:bdr w:val="single" w:sz="4" w:space="0" w:color="auto"/>
              </w:rPr>
            </w:pPr>
            <w:r w:rsidRPr="00B14210">
              <w:rPr>
                <w:rFonts w:hint="eastAsia"/>
                <w:kern w:val="0"/>
              </w:rPr>
              <w:t>應有急診病人醫療、救護處理之適當性及品質檢討分析與改善</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kern w:val="0"/>
              </w:rPr>
            </w:pPr>
            <w:r w:rsidRPr="001465E0">
              <w:rPr>
                <w:rFonts w:hint="eastAsia"/>
                <w:kern w:val="0"/>
              </w:rPr>
              <w:t>針對急診各項醫療服務品質，有適當之管理機制，確保照護品質。</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480" w:hangingChars="100" w:hanging="240"/>
              <w:jc w:val="both"/>
              <w:rPr>
                <w:kern w:val="0"/>
              </w:rPr>
            </w:pPr>
            <w:r w:rsidRPr="001465E0">
              <w:rPr>
                <w:kern w:val="0"/>
              </w:rPr>
              <w:t>1.</w:t>
            </w:r>
            <w:r w:rsidRPr="001465E0">
              <w:rPr>
                <w:rFonts w:hint="eastAsia"/>
                <w:kern w:val="0"/>
              </w:rPr>
              <w:t>設有急診委員會或相關組織，確保急診管理與品質促進。</w:t>
            </w:r>
          </w:p>
          <w:p w:rsidR="00D34AC9" w:rsidRPr="001465E0" w:rsidRDefault="00D34AC9" w:rsidP="00D34AC9">
            <w:pPr>
              <w:ind w:leftChars="100" w:left="480" w:hangingChars="100" w:hanging="240"/>
              <w:jc w:val="both"/>
              <w:rPr>
                <w:kern w:val="0"/>
              </w:rPr>
            </w:pPr>
            <w:r w:rsidRPr="001465E0">
              <w:rPr>
                <w:kern w:val="0"/>
              </w:rPr>
              <w:t>2.</w:t>
            </w:r>
            <w:r w:rsidRPr="001465E0">
              <w:rPr>
                <w:rFonts w:hint="eastAsia"/>
                <w:kern w:val="0"/>
              </w:rPr>
              <w:t>訂有急診醫療品質相關指標，定期收集</w:t>
            </w:r>
            <w:r w:rsidRPr="00156FA5">
              <w:rPr>
                <w:rFonts w:hint="eastAsia"/>
                <w:kern w:val="0"/>
              </w:rPr>
              <w:t>資料並</w:t>
            </w:r>
            <w:r w:rsidRPr="001465E0">
              <w:rPr>
                <w:rFonts w:hint="eastAsia"/>
                <w:kern w:val="0"/>
              </w:rPr>
              <w:t>分析，製成報告。</w:t>
            </w:r>
          </w:p>
          <w:p w:rsidR="00D34AC9" w:rsidRPr="001465E0" w:rsidRDefault="00D34AC9" w:rsidP="00D34AC9">
            <w:pPr>
              <w:ind w:leftChars="100" w:left="480" w:hangingChars="100" w:hanging="240"/>
              <w:jc w:val="both"/>
              <w:rPr>
                <w:snapToGrid w:val="0"/>
                <w:kern w:val="0"/>
              </w:rPr>
            </w:pPr>
            <w:r w:rsidRPr="001465E0">
              <w:rPr>
                <w:kern w:val="0"/>
              </w:rPr>
              <w:t>3.</w:t>
            </w:r>
            <w:r w:rsidRPr="001465E0">
              <w:rPr>
                <w:rFonts w:hint="eastAsia"/>
                <w:kern w:val="0"/>
              </w:rPr>
              <w:t>每</w:t>
            </w:r>
            <w:r w:rsidRPr="001465E0">
              <w:rPr>
                <w:rFonts w:hint="eastAsia"/>
                <w:snapToGrid w:val="0"/>
                <w:kern w:val="0"/>
              </w:rPr>
              <w:t>季舉行</w:t>
            </w:r>
            <w:proofErr w:type="gramStart"/>
            <w:r w:rsidRPr="001465E0">
              <w:rPr>
                <w:rFonts w:hint="eastAsia"/>
                <w:snapToGrid w:val="0"/>
                <w:kern w:val="0"/>
              </w:rPr>
              <w:t>全院性急診</w:t>
            </w:r>
            <w:proofErr w:type="gramEnd"/>
            <w:r w:rsidRPr="001465E0">
              <w:rPr>
                <w:rFonts w:hint="eastAsia"/>
                <w:snapToGrid w:val="0"/>
                <w:kern w:val="0"/>
              </w:rPr>
              <w:t>品質審查會議，並有會議紀錄與檢討</w:t>
            </w:r>
            <w:r w:rsidRPr="00156FA5">
              <w:rPr>
                <w:rFonts w:hint="eastAsia"/>
                <w:snapToGrid w:val="0"/>
                <w:kern w:val="0"/>
              </w:rPr>
              <w:t>報告</w:t>
            </w:r>
            <w:r w:rsidRPr="001465E0">
              <w:rPr>
                <w:rFonts w:hint="eastAsia"/>
                <w:snapToGrid w:val="0"/>
                <w:kern w:val="0"/>
              </w:rPr>
              <w:t>。</w:t>
            </w:r>
          </w:p>
          <w:p w:rsidR="00D34AC9" w:rsidRPr="001465E0" w:rsidRDefault="00D34AC9" w:rsidP="00D34AC9">
            <w:pPr>
              <w:ind w:left="507" w:rightChars="-45" w:right="-108" w:hangingChars="211" w:hanging="507"/>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432" w:hangingChars="80" w:hanging="192"/>
              <w:jc w:val="both"/>
              <w:rPr>
                <w:snapToGrid w:val="0"/>
                <w:kern w:val="0"/>
              </w:rPr>
            </w:pPr>
            <w:r w:rsidRPr="001465E0">
              <w:rPr>
                <w:snapToGrid w:val="0"/>
                <w:kern w:val="0"/>
              </w:rPr>
              <w:t>1.</w:t>
            </w:r>
            <w:r w:rsidRPr="001465E0">
              <w:rPr>
                <w:rFonts w:hint="eastAsia"/>
                <w:snapToGrid w:val="0"/>
                <w:kern w:val="0"/>
              </w:rPr>
              <w:t>若通過「醫院緊急醫療能力分級評定」中度級以上並於合格效期內者，本條視為符合。</w:t>
            </w:r>
          </w:p>
          <w:p w:rsidR="00D34AC9" w:rsidRPr="001465E0" w:rsidRDefault="00D34AC9" w:rsidP="00D34AC9">
            <w:pPr>
              <w:ind w:leftChars="100" w:left="432" w:hangingChars="80" w:hanging="192"/>
              <w:jc w:val="both"/>
              <w:rPr>
                <w:snapToGrid w:val="0"/>
                <w:kern w:val="0"/>
              </w:rPr>
            </w:pPr>
            <w:r w:rsidRPr="001465E0">
              <w:rPr>
                <w:snapToGrid w:val="0"/>
                <w:kern w:val="0"/>
              </w:rPr>
              <w:t>2.</w:t>
            </w:r>
            <w:r w:rsidRPr="001465E0">
              <w:rPr>
                <w:rFonts w:hint="eastAsia"/>
                <w:snapToGrid w:val="0"/>
                <w:kern w:val="0"/>
              </w:rPr>
              <w:t>符合下列全部條件者，可自選本</w:t>
            </w:r>
            <w:proofErr w:type="gramStart"/>
            <w:r w:rsidRPr="001465E0">
              <w:rPr>
                <w:rFonts w:hint="eastAsia"/>
                <w:snapToGrid w:val="0"/>
                <w:kern w:val="0"/>
              </w:rPr>
              <w:t>條免評</w:t>
            </w:r>
            <w:proofErr w:type="gramEnd"/>
            <w:r w:rsidRPr="001465E0">
              <w:rPr>
                <w:rFonts w:hint="eastAsia"/>
                <w:snapToGrid w:val="0"/>
                <w:kern w:val="0"/>
              </w:rPr>
              <w:t>：</w:t>
            </w:r>
          </w:p>
          <w:p w:rsidR="00D34AC9" w:rsidRPr="001465E0" w:rsidRDefault="00D34AC9" w:rsidP="00D34AC9">
            <w:pPr>
              <w:ind w:leftChars="163" w:left="698" w:hangingChars="128" w:hanging="307"/>
              <w:jc w:val="both"/>
            </w:pPr>
            <w:r w:rsidRPr="001465E0">
              <w:rPr>
                <w:kern w:val="0"/>
              </w:rPr>
              <w:t>(1)</w:t>
            </w:r>
            <w:r w:rsidRPr="001465E0">
              <w:rPr>
                <w:rFonts w:hint="eastAsia"/>
                <w:kern w:val="0"/>
              </w:rPr>
              <w:t>未設有急診室；或</w:t>
            </w:r>
            <w:r w:rsidRPr="001465E0">
              <w:rPr>
                <w:rFonts w:hint="eastAsia"/>
              </w:rPr>
              <w:t>經中央主管機關同意不設急診室者。</w:t>
            </w:r>
          </w:p>
          <w:p w:rsidR="00D34AC9" w:rsidRPr="001465E0" w:rsidRDefault="00D34AC9" w:rsidP="00D34AC9">
            <w:pPr>
              <w:ind w:leftChars="163" w:left="698" w:hangingChars="128" w:hanging="307"/>
              <w:jc w:val="both"/>
            </w:pPr>
            <w:r w:rsidRPr="001465E0">
              <w:t>(2)</w:t>
            </w:r>
            <w:r w:rsidRPr="001465E0">
              <w:rPr>
                <w:rFonts w:hint="eastAsia"/>
              </w:rPr>
              <w:t>非「急救責任醫院」。</w:t>
            </w:r>
          </w:p>
          <w:p w:rsidR="00D34AC9" w:rsidRPr="001465E0" w:rsidRDefault="00D34AC9" w:rsidP="00D34AC9">
            <w:pPr>
              <w:ind w:leftChars="163" w:left="698" w:hangingChars="128" w:hanging="307"/>
              <w:jc w:val="both"/>
              <w:rPr>
                <w:snapToGrid w:val="0"/>
                <w:kern w:val="0"/>
              </w:rPr>
            </w:pPr>
            <w:r w:rsidRPr="001465E0">
              <w:t>(3)</w:t>
            </w:r>
            <w:r w:rsidRPr="001465E0">
              <w:rPr>
                <w:rFonts w:hint="eastAsia"/>
              </w:rPr>
              <w:t>申請「地區醫院評鑑」者。</w:t>
            </w:r>
          </w:p>
          <w:p w:rsidR="00D34AC9" w:rsidRPr="001465E0" w:rsidRDefault="00D34AC9" w:rsidP="00D34AC9">
            <w:pPr>
              <w:ind w:leftChars="100" w:left="432" w:hangingChars="80" w:hanging="192"/>
              <w:jc w:val="both"/>
              <w:rPr>
                <w:snapToGrid w:val="0"/>
                <w:kern w:val="0"/>
              </w:rPr>
            </w:pPr>
            <w:r w:rsidRPr="001465E0">
              <w:rPr>
                <w:snapToGrid w:val="0"/>
                <w:kern w:val="0"/>
              </w:rPr>
              <w:t>3.</w:t>
            </w:r>
            <w:r w:rsidRPr="001465E0">
              <w:rPr>
                <w:rFonts w:hint="eastAsia"/>
                <w:snapToGrid w:val="0"/>
                <w:kern w:val="0"/>
              </w:rPr>
              <w:t>符合項目</w:t>
            </w:r>
            <w:r w:rsidRPr="001465E0">
              <w:rPr>
                <w:snapToGrid w:val="0"/>
                <w:kern w:val="0"/>
              </w:rPr>
              <w:t>3</w:t>
            </w:r>
            <w:r w:rsidRPr="001465E0">
              <w:rPr>
                <w:rFonts w:hint="eastAsia"/>
                <w:snapToGrid w:val="0"/>
                <w:kern w:val="0"/>
              </w:rPr>
              <w:t>申請「地區醫院評鑑」者</w:t>
            </w:r>
            <w:proofErr w:type="gramStart"/>
            <w:r w:rsidRPr="001465E0">
              <w:rPr>
                <w:rFonts w:hint="eastAsia"/>
                <w:snapToGrid w:val="0"/>
                <w:kern w:val="0"/>
              </w:rPr>
              <w:t>可免評</w:t>
            </w:r>
            <w:proofErr w:type="gramEnd"/>
            <w:r w:rsidRPr="001465E0">
              <w:rPr>
                <w:rFonts w:hint="eastAsia"/>
                <w:snapToGrid w:val="0"/>
                <w:kern w:val="0"/>
              </w:rPr>
              <w:t>。</w:t>
            </w:r>
          </w:p>
          <w:p w:rsidR="00D34AC9" w:rsidRPr="001465E0" w:rsidRDefault="00D34AC9" w:rsidP="00D34AC9">
            <w:pPr>
              <w:ind w:leftChars="100" w:left="432" w:hangingChars="80" w:hanging="192"/>
              <w:jc w:val="both"/>
              <w:rPr>
                <w:snapToGrid w:val="0"/>
                <w:kern w:val="0"/>
              </w:rPr>
            </w:pPr>
          </w:p>
          <w:p w:rsidR="00D34AC9" w:rsidRPr="001465E0" w:rsidRDefault="00D34AC9" w:rsidP="00D34AC9">
            <w:pPr>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rPr>
                <w:snapToGrid w:val="0"/>
              </w:rPr>
            </w:pPr>
            <w:r w:rsidRPr="001465E0">
              <w:rPr>
                <w:snapToGrid w:val="0"/>
                <w:kern w:val="0"/>
              </w:rPr>
              <w:t>1.</w:t>
            </w:r>
            <w:r w:rsidRPr="001465E0">
              <w:rPr>
                <w:rFonts w:hint="eastAsia"/>
                <w:snapToGrid w:val="0"/>
              </w:rPr>
              <w:t>急診委員會或相關組織的會議紀錄</w:t>
            </w:r>
            <w:r w:rsidRPr="001465E0">
              <w:rPr>
                <w:rFonts w:hint="eastAsia"/>
              </w:rPr>
              <w:t>。</w:t>
            </w:r>
          </w:p>
          <w:p w:rsidR="00D34AC9" w:rsidRPr="001465E0" w:rsidRDefault="00D34AC9" w:rsidP="00D34AC9">
            <w:pPr>
              <w:ind w:leftChars="100" w:left="432" w:hangingChars="80" w:hanging="192"/>
              <w:jc w:val="both"/>
              <w:rPr>
                <w:kern w:val="0"/>
              </w:rPr>
            </w:pPr>
            <w:r w:rsidRPr="001465E0">
              <w:rPr>
                <w:snapToGrid w:val="0"/>
                <w:kern w:val="0"/>
              </w:rPr>
              <w:t>2.</w:t>
            </w:r>
            <w:r w:rsidRPr="001465E0">
              <w:rPr>
                <w:rFonts w:hint="eastAsia"/>
                <w:snapToGrid w:val="0"/>
                <w:kern w:val="0"/>
              </w:rPr>
              <w:t>急診相關醫療品質指標監測紀錄、統計資料及會議討論紀錄</w:t>
            </w:r>
            <w:r w:rsidRPr="001465E0">
              <w:rPr>
                <w:rFonts w:hint="eastAsia"/>
                <w:kern w:val="0"/>
              </w:rPr>
              <w:t>。</w:t>
            </w:r>
          </w:p>
          <w:p w:rsidR="00D34AC9" w:rsidRPr="001465E0" w:rsidRDefault="00D34AC9" w:rsidP="00156FA5">
            <w:pPr>
              <w:ind w:leftChars="100" w:left="432" w:hangingChars="80" w:hanging="192"/>
              <w:jc w:val="both"/>
              <w:rPr>
                <w:snapToGrid w:val="0"/>
                <w:kern w:val="0"/>
              </w:rPr>
            </w:pPr>
            <w:r w:rsidRPr="00156FA5">
              <w:rPr>
                <w:snapToGrid w:val="0"/>
                <w:kern w:val="0"/>
              </w:rPr>
              <w:t>3.</w:t>
            </w:r>
            <w:r w:rsidRPr="00156FA5">
              <w:rPr>
                <w:rFonts w:hint="eastAsia"/>
                <w:snapToGrid w:val="0"/>
                <w:kern w:val="0"/>
              </w:rPr>
              <w:t>急診品質審查會議紀錄及檢討報告。</w:t>
            </w:r>
            <w:r w:rsidRPr="00156FA5">
              <w:rPr>
                <w:snapToGrid w:val="0"/>
                <w:kern w:val="0"/>
              </w:rPr>
              <w:t>(</w:t>
            </w:r>
            <w:r w:rsidRPr="00156FA5">
              <w:rPr>
                <w:rFonts w:hint="eastAsia"/>
                <w:snapToGrid w:val="0"/>
                <w:kern w:val="0"/>
              </w:rPr>
              <w:t>可</w:t>
            </w:r>
            <w:r w:rsidRPr="00156FA5">
              <w:rPr>
                <w:snapToGrid w:val="0"/>
                <w:kern w:val="0"/>
              </w:rPr>
              <w:t>)</w:t>
            </w:r>
          </w:p>
        </w:tc>
      </w:tr>
      <w:tr w:rsidR="00D34AC9" w:rsidRPr="005163AA" w:rsidTr="00C05C08">
        <w:trPr>
          <w:trHeight w:val="20"/>
          <w:jc w:val="center"/>
        </w:trPr>
        <w:tc>
          <w:tcPr>
            <w:tcW w:w="457" w:type="dxa"/>
            <w:shd w:val="clear" w:color="auto" w:fill="auto"/>
          </w:tcPr>
          <w:p w:rsidR="00D34AC9" w:rsidRPr="005163AA" w:rsidRDefault="00D34AC9" w:rsidP="00C05C08">
            <w:pPr>
              <w:tabs>
                <w:tab w:val="left" w:pos="11199"/>
              </w:tabs>
              <w:snapToGrid w:val="0"/>
              <w:spacing w:line="360" w:lineRule="exact"/>
              <w:rPr>
                <w:snapToGrid w:val="0"/>
                <w:kern w:val="0"/>
              </w:rPr>
            </w:pPr>
            <w:r w:rsidRPr="005163AA">
              <w:rPr>
                <w:rFonts w:hint="eastAsia"/>
                <w:snapToGrid w:val="0"/>
                <w:kern w:val="0"/>
              </w:rPr>
              <w:t>可</w:t>
            </w:r>
          </w:p>
        </w:tc>
        <w:tc>
          <w:tcPr>
            <w:tcW w:w="956" w:type="dxa"/>
            <w:shd w:val="clear" w:color="auto" w:fill="auto"/>
          </w:tcPr>
          <w:p w:rsidR="00D34AC9" w:rsidRPr="005163AA" w:rsidRDefault="00D34AC9" w:rsidP="00D34AC9">
            <w:pPr>
              <w:snapToGrid w:val="0"/>
              <w:spacing w:line="360" w:lineRule="exact"/>
              <w:rPr>
                <w:kern w:val="0"/>
              </w:rPr>
            </w:pPr>
            <w:r w:rsidRPr="005163AA">
              <w:rPr>
                <w:kern w:val="0"/>
              </w:rPr>
              <w:t>2.4.6</w:t>
            </w:r>
          </w:p>
        </w:tc>
        <w:tc>
          <w:tcPr>
            <w:tcW w:w="1873" w:type="dxa"/>
            <w:shd w:val="clear" w:color="auto" w:fill="auto"/>
          </w:tcPr>
          <w:p w:rsidR="00D34AC9" w:rsidRPr="005163AA" w:rsidRDefault="00D34AC9" w:rsidP="00A86F77">
            <w:pPr>
              <w:snapToGrid w:val="0"/>
              <w:spacing w:line="360" w:lineRule="exact"/>
              <w:jc w:val="both"/>
              <w:rPr>
                <w:kern w:val="0"/>
              </w:rPr>
            </w:pPr>
            <w:r w:rsidRPr="00B14210">
              <w:rPr>
                <w:rFonts w:hint="eastAsia"/>
                <w:kern w:val="0"/>
              </w:rPr>
              <w:t>適當之加護病房組織及人力配置</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pPr>
            <w:r w:rsidRPr="001465E0">
              <w:rPr>
                <w:rFonts w:hint="eastAsia"/>
              </w:rPr>
              <w:t>依加護病房床數配置醫護人員，並設有行政及值班機制，提供適當醫療照護。</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240"/>
              <w:jc w:val="both"/>
              <w:rPr>
                <w:kern w:val="0"/>
              </w:rPr>
            </w:pPr>
            <w:r w:rsidRPr="001465E0">
              <w:rPr>
                <w:kern w:val="0"/>
              </w:rPr>
              <w:t>1.</w:t>
            </w:r>
            <w:r w:rsidRPr="001465E0">
              <w:rPr>
                <w:rFonts w:hint="eastAsia"/>
                <w:kern w:val="0"/>
              </w:rPr>
              <w:t>醫師人力：</w:t>
            </w:r>
          </w:p>
          <w:p w:rsidR="00D34AC9" w:rsidRPr="001465E0" w:rsidRDefault="00D34AC9" w:rsidP="00D34AC9">
            <w:pPr>
              <w:ind w:leftChars="163" w:left="698" w:hangingChars="128" w:hanging="307"/>
              <w:jc w:val="both"/>
            </w:pPr>
            <w:r w:rsidRPr="001465E0">
              <w:rPr>
                <w:kern w:val="0"/>
              </w:rPr>
              <w:t>(1)</w:t>
            </w:r>
            <w:r w:rsidRPr="001465E0">
              <w:rPr>
                <w:rFonts w:hint="eastAsia"/>
                <w:snapToGrid w:val="0"/>
                <w:kern w:val="0"/>
              </w:rPr>
              <w:t>全院</w:t>
            </w:r>
            <w:r w:rsidRPr="001465E0">
              <w:rPr>
                <w:rFonts w:hint="eastAsia"/>
                <w:kern w:val="0"/>
              </w:rPr>
              <w:t>加護病床每</w:t>
            </w:r>
            <w:r w:rsidRPr="001465E0">
              <w:rPr>
                <w:kern w:val="0"/>
              </w:rPr>
              <w:t>10</w:t>
            </w:r>
            <w:r w:rsidRPr="001465E0">
              <w:rPr>
                <w:rFonts w:hint="eastAsia"/>
                <w:kern w:val="0"/>
              </w:rPr>
              <w:t>床應有</w:t>
            </w:r>
            <w:r w:rsidRPr="001465E0">
              <w:rPr>
                <w:kern w:val="0"/>
              </w:rPr>
              <w:t>1</w:t>
            </w:r>
            <w:r w:rsidRPr="001465E0">
              <w:rPr>
                <w:rFonts w:hint="eastAsia"/>
                <w:kern w:val="0"/>
              </w:rPr>
              <w:t>名專責主治醫師以上。</w:t>
            </w:r>
          </w:p>
          <w:p w:rsidR="00D34AC9" w:rsidRPr="001465E0" w:rsidRDefault="00D34AC9" w:rsidP="00D34AC9">
            <w:pPr>
              <w:ind w:leftChars="163" w:left="698" w:hangingChars="128" w:hanging="307"/>
              <w:jc w:val="both"/>
            </w:pPr>
            <w:r w:rsidRPr="001465E0">
              <w:t>(2)</w:t>
            </w:r>
            <w:r w:rsidRPr="001465E0">
              <w:rPr>
                <w:rFonts w:hint="eastAsia"/>
                <w:snapToGrid w:val="0"/>
                <w:kern w:val="0"/>
              </w:rPr>
              <w:t>配置</w:t>
            </w:r>
            <w:r w:rsidRPr="001465E0">
              <w:rPr>
                <w:rFonts w:hint="eastAsia"/>
                <w:kern w:val="0"/>
              </w:rPr>
              <w:t>負責</w:t>
            </w:r>
            <w:r w:rsidRPr="001465E0">
              <w:rPr>
                <w:rFonts w:hint="eastAsia"/>
                <w:snapToGrid w:val="0"/>
                <w:kern w:val="0"/>
              </w:rPr>
              <w:t>加護病房業務之主治醫師及值班醫師。</w:t>
            </w:r>
          </w:p>
          <w:p w:rsidR="00D34AC9" w:rsidRPr="001465E0" w:rsidRDefault="00D34AC9" w:rsidP="00D34AC9">
            <w:pPr>
              <w:ind w:leftChars="163" w:left="698" w:hangingChars="128" w:hanging="307"/>
              <w:jc w:val="both"/>
            </w:pPr>
            <w:r w:rsidRPr="001465E0">
              <w:t>(3)</w:t>
            </w:r>
            <w:r w:rsidRPr="001465E0">
              <w:rPr>
                <w:rFonts w:hint="eastAsia"/>
                <w:snapToGrid w:val="0"/>
                <w:kern w:val="0"/>
              </w:rPr>
              <w:t>必要時，應有共同照護的合作機制。</w:t>
            </w:r>
          </w:p>
          <w:p w:rsidR="00D34AC9" w:rsidRPr="001465E0" w:rsidRDefault="00D34AC9" w:rsidP="00D34AC9">
            <w:pPr>
              <w:ind w:leftChars="100" w:left="432" w:hangingChars="80" w:hanging="192"/>
              <w:jc w:val="both"/>
              <w:rPr>
                <w:snapToGrid w:val="0"/>
                <w:kern w:val="0"/>
              </w:rPr>
            </w:pPr>
            <w:r w:rsidRPr="001465E0">
              <w:rPr>
                <w:snapToGrid w:val="0"/>
                <w:kern w:val="0"/>
              </w:rPr>
              <w:t>2.</w:t>
            </w:r>
            <w:r w:rsidRPr="001465E0">
              <w:rPr>
                <w:rFonts w:hint="eastAsia"/>
                <w:kern w:val="0"/>
              </w:rPr>
              <w:t>護理人力：</w:t>
            </w:r>
          </w:p>
          <w:p w:rsidR="00D34AC9" w:rsidRPr="001465E0" w:rsidRDefault="00D34AC9" w:rsidP="00D34AC9">
            <w:pPr>
              <w:ind w:leftChars="163" w:left="698" w:hangingChars="128" w:hanging="307"/>
              <w:jc w:val="both"/>
            </w:pPr>
            <w:r w:rsidRPr="001465E0">
              <w:rPr>
                <w:kern w:val="0"/>
              </w:rPr>
              <w:t>(1)</w:t>
            </w:r>
            <w:r w:rsidRPr="001465E0">
              <w:rPr>
                <w:rFonts w:hint="eastAsia"/>
                <w:snapToGrid w:val="0"/>
                <w:kern w:val="0"/>
              </w:rPr>
              <w:t>申請地區醫院評鑑者：每床應有</w:t>
            </w:r>
            <w:r w:rsidRPr="001465E0">
              <w:rPr>
                <w:snapToGrid w:val="0"/>
                <w:kern w:val="0"/>
              </w:rPr>
              <w:t>1.5</w:t>
            </w:r>
            <w:r w:rsidRPr="001465E0">
              <w:rPr>
                <w:rFonts w:hint="eastAsia"/>
                <w:snapToGrid w:val="0"/>
                <w:kern w:val="0"/>
              </w:rPr>
              <w:t>人。</w:t>
            </w:r>
          </w:p>
          <w:p w:rsidR="00D34AC9" w:rsidRPr="001465E0" w:rsidRDefault="00D34AC9" w:rsidP="00D34AC9">
            <w:pPr>
              <w:ind w:leftChars="163" w:left="698" w:hangingChars="128" w:hanging="307"/>
              <w:jc w:val="both"/>
            </w:pPr>
            <w:r w:rsidRPr="001465E0">
              <w:t>(2)</w:t>
            </w:r>
            <w:r w:rsidRPr="001465E0">
              <w:rPr>
                <w:rFonts w:hint="eastAsia"/>
                <w:snapToGrid w:val="0"/>
                <w:kern w:val="0"/>
              </w:rPr>
              <w:t>申請區域醫院評鑑者：每床應有</w:t>
            </w:r>
            <w:r w:rsidRPr="001465E0">
              <w:rPr>
                <w:snapToGrid w:val="0"/>
                <w:kern w:val="0"/>
              </w:rPr>
              <w:t>2</w:t>
            </w:r>
            <w:r w:rsidRPr="001465E0">
              <w:rPr>
                <w:rFonts w:hint="eastAsia"/>
                <w:snapToGrid w:val="0"/>
                <w:kern w:val="0"/>
              </w:rPr>
              <w:t>人。</w:t>
            </w:r>
          </w:p>
          <w:p w:rsidR="00D34AC9" w:rsidRPr="001465E0" w:rsidRDefault="00D34AC9" w:rsidP="00D34AC9">
            <w:pPr>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432" w:hangingChars="80" w:hanging="192"/>
              <w:jc w:val="both"/>
              <w:rPr>
                <w:kern w:val="0"/>
              </w:rPr>
            </w:pPr>
            <w:r w:rsidRPr="001465E0">
              <w:rPr>
                <w:kern w:val="0"/>
              </w:rPr>
              <w:t>1.</w:t>
            </w:r>
            <w:r w:rsidRPr="001465E0">
              <w:rPr>
                <w:rFonts w:hint="eastAsia"/>
                <w:kern w:val="0"/>
              </w:rPr>
              <w:t>若通過「醫院緊急醫療能力分級評定」中度級以上並於合格效期內者，本條視為符合。</w:t>
            </w:r>
          </w:p>
          <w:p w:rsidR="00D34AC9" w:rsidRPr="001465E0" w:rsidRDefault="00D34AC9" w:rsidP="00D34AC9">
            <w:pPr>
              <w:ind w:leftChars="100" w:left="432" w:hangingChars="80" w:hanging="192"/>
              <w:jc w:val="both"/>
              <w:rPr>
                <w:kern w:val="0"/>
              </w:rPr>
            </w:pPr>
            <w:r w:rsidRPr="00156FA5">
              <w:rPr>
                <w:kern w:val="0"/>
              </w:rPr>
              <w:t>2</w:t>
            </w:r>
            <w:r w:rsidRPr="001465E0">
              <w:rPr>
                <w:kern w:val="0"/>
              </w:rPr>
              <w:t>.</w:t>
            </w:r>
            <w:r w:rsidRPr="001465E0">
              <w:rPr>
                <w:rFonts w:hint="eastAsia"/>
                <w:kern w:val="0"/>
              </w:rPr>
              <w:t>專責主治醫師係指該醫師除每週至多</w:t>
            </w:r>
            <w:r w:rsidRPr="001465E0">
              <w:rPr>
                <w:kern w:val="0"/>
              </w:rPr>
              <w:t>3</w:t>
            </w:r>
            <w:r w:rsidRPr="001465E0">
              <w:rPr>
                <w:rFonts w:hint="eastAsia"/>
                <w:kern w:val="0"/>
              </w:rPr>
              <w:t>個半天門診或手術等，其餘</w:t>
            </w:r>
            <w:proofErr w:type="gramStart"/>
            <w:r w:rsidRPr="001465E0">
              <w:rPr>
                <w:rFonts w:hint="eastAsia"/>
                <w:kern w:val="0"/>
              </w:rPr>
              <w:t>時間皆待在</w:t>
            </w:r>
            <w:proofErr w:type="gramEnd"/>
            <w:r w:rsidRPr="001465E0">
              <w:rPr>
                <w:rFonts w:hint="eastAsia"/>
                <w:kern w:val="0"/>
              </w:rPr>
              <w:t>加護病房執行業務者。</w:t>
            </w:r>
          </w:p>
          <w:p w:rsidR="00D34AC9" w:rsidRPr="001465E0" w:rsidRDefault="00D34AC9" w:rsidP="00D34AC9">
            <w:pPr>
              <w:ind w:leftChars="100" w:left="432" w:hangingChars="80" w:hanging="192"/>
              <w:jc w:val="both"/>
              <w:rPr>
                <w:kern w:val="0"/>
              </w:rPr>
            </w:pPr>
            <w:r w:rsidRPr="00156FA5">
              <w:rPr>
                <w:kern w:val="0"/>
              </w:rPr>
              <w:t>3</w:t>
            </w:r>
            <w:r w:rsidRPr="001465E0">
              <w:rPr>
                <w:kern w:val="0"/>
              </w:rPr>
              <w:t>.</w:t>
            </w:r>
            <w:r w:rsidRPr="001465E0">
              <w:rPr>
                <w:rFonts w:hint="eastAsia"/>
                <w:kern w:val="0"/>
              </w:rPr>
              <w:t>因應不同性質之加護病房，具</w:t>
            </w:r>
            <w:r w:rsidRPr="001465E0">
              <w:rPr>
                <w:kern w:val="0"/>
              </w:rPr>
              <w:t>ANLS</w:t>
            </w:r>
            <w:r w:rsidRPr="001465E0">
              <w:rPr>
                <w:rFonts w:hint="eastAsia"/>
                <w:kern w:val="0"/>
              </w:rPr>
              <w:t>、</w:t>
            </w:r>
            <w:r w:rsidRPr="001465E0">
              <w:rPr>
                <w:kern w:val="0"/>
              </w:rPr>
              <w:t>ATLS</w:t>
            </w:r>
            <w:r w:rsidRPr="001465E0">
              <w:rPr>
                <w:rFonts w:hint="eastAsia"/>
                <w:kern w:val="0"/>
              </w:rPr>
              <w:t>、</w:t>
            </w:r>
            <w:r w:rsidRPr="001465E0">
              <w:rPr>
                <w:kern w:val="0"/>
              </w:rPr>
              <w:t>NRP</w:t>
            </w:r>
            <w:r w:rsidRPr="001465E0">
              <w:rPr>
                <w:rFonts w:hint="eastAsia"/>
                <w:kern w:val="0"/>
              </w:rPr>
              <w:t>、</w:t>
            </w:r>
            <w:r w:rsidRPr="001465E0">
              <w:rPr>
                <w:kern w:val="0"/>
              </w:rPr>
              <w:t>APLS</w:t>
            </w:r>
            <w:r w:rsidRPr="001465E0">
              <w:rPr>
                <w:rFonts w:hint="eastAsia"/>
                <w:kern w:val="0"/>
              </w:rPr>
              <w:t>及</w:t>
            </w:r>
            <w:r w:rsidRPr="001465E0">
              <w:rPr>
                <w:kern w:val="0"/>
              </w:rPr>
              <w:t>PALS</w:t>
            </w:r>
            <w:r w:rsidRPr="001465E0">
              <w:rPr>
                <w:rFonts w:hint="eastAsia"/>
                <w:kern w:val="0"/>
              </w:rPr>
              <w:t>等證書，皆可等同</w:t>
            </w:r>
            <w:r w:rsidRPr="001465E0">
              <w:rPr>
                <w:kern w:val="0"/>
              </w:rPr>
              <w:t>ACLS</w:t>
            </w:r>
            <w:r w:rsidRPr="001465E0">
              <w:rPr>
                <w:rFonts w:hint="eastAsia"/>
                <w:kern w:val="0"/>
              </w:rPr>
              <w:t>證書。</w:t>
            </w:r>
          </w:p>
          <w:p w:rsidR="00D34AC9" w:rsidRPr="001465E0" w:rsidRDefault="00D34AC9" w:rsidP="00D34AC9">
            <w:pPr>
              <w:ind w:leftChars="100" w:left="432" w:hangingChars="80" w:hanging="192"/>
              <w:jc w:val="both"/>
              <w:rPr>
                <w:kern w:val="0"/>
              </w:rPr>
            </w:pPr>
            <w:r w:rsidRPr="00156FA5">
              <w:rPr>
                <w:kern w:val="0"/>
              </w:rPr>
              <w:t>4</w:t>
            </w:r>
            <w:r w:rsidRPr="001465E0">
              <w:rPr>
                <w:kern w:val="0"/>
              </w:rPr>
              <w:t>.</w:t>
            </w:r>
            <w:r w:rsidRPr="001465E0">
              <w:rPr>
                <w:rFonts w:hint="eastAsia"/>
                <w:kern w:val="0"/>
              </w:rPr>
              <w:t>人力計算時：</w:t>
            </w:r>
          </w:p>
          <w:p w:rsidR="00D34AC9" w:rsidRPr="001465E0" w:rsidRDefault="00D34AC9" w:rsidP="00D34AC9">
            <w:pPr>
              <w:tabs>
                <w:tab w:val="left" w:pos="11199"/>
              </w:tabs>
              <w:ind w:leftChars="159" w:left="675" w:hangingChars="122" w:hanging="293"/>
              <w:jc w:val="both"/>
            </w:pPr>
            <w:r w:rsidRPr="001465E0">
              <w:t>(1)</w:t>
            </w:r>
            <w:r w:rsidRPr="001465E0">
              <w:rPr>
                <w:rFonts w:hint="eastAsia"/>
              </w:rPr>
              <w:t>人力計算結果不得低於醫療機構設置標</w:t>
            </w:r>
            <w:r w:rsidRPr="001465E0">
              <w:rPr>
                <w:rFonts w:hint="eastAsia"/>
                <w:kern w:val="0"/>
              </w:rPr>
              <w:t>準之規定。</w:t>
            </w:r>
          </w:p>
          <w:p w:rsidR="00D34AC9" w:rsidRPr="001465E0" w:rsidRDefault="00D34AC9" w:rsidP="00D34AC9">
            <w:pPr>
              <w:tabs>
                <w:tab w:val="left" w:pos="11199"/>
              </w:tabs>
              <w:ind w:leftChars="159" w:left="675" w:hangingChars="122" w:hanging="293"/>
              <w:jc w:val="both"/>
              <w:rPr>
                <w:noProof/>
                <w:kern w:val="0"/>
              </w:rPr>
            </w:pPr>
            <w:r w:rsidRPr="001465E0">
              <w:rPr>
                <w:noProof/>
                <w:kern w:val="0"/>
              </w:rPr>
              <w:t>(2)</w:t>
            </w:r>
            <w:r w:rsidRPr="001465E0">
              <w:rPr>
                <w:rFonts w:hint="eastAsia"/>
                <w:noProof/>
                <w:kern w:val="0"/>
              </w:rPr>
              <w:t>若評鑑基準高於醫療機構設置標準，病床數得可考量年平均佔床率計算，並以四捨五入取至整數位。</w:t>
            </w:r>
          </w:p>
          <w:p w:rsidR="00D34AC9" w:rsidRPr="001465E0" w:rsidRDefault="00D34AC9" w:rsidP="00D34AC9">
            <w:pPr>
              <w:tabs>
                <w:tab w:val="left" w:pos="11199"/>
              </w:tabs>
              <w:ind w:leftChars="159" w:left="675" w:hangingChars="122" w:hanging="293"/>
              <w:jc w:val="both"/>
              <w:rPr>
                <w:noProof/>
                <w:kern w:val="0"/>
              </w:rPr>
            </w:pPr>
            <w:r w:rsidRPr="001465E0">
              <w:rPr>
                <w:noProof/>
                <w:kern w:val="0"/>
              </w:rPr>
              <w:t>(3)</w:t>
            </w:r>
            <w:r w:rsidRPr="001465E0">
              <w:rPr>
                <w:rFonts w:hint="eastAsia"/>
                <w:noProof/>
                <w:kern w:val="0"/>
              </w:rPr>
              <w:t>同類別人力之各項計算結果，加總後以四捨五入取至整數位。</w:t>
            </w:r>
          </w:p>
          <w:p w:rsidR="00D34AC9" w:rsidRPr="001465E0" w:rsidRDefault="00D34AC9" w:rsidP="00D34AC9">
            <w:pPr>
              <w:ind w:leftChars="100" w:left="432" w:hangingChars="80" w:hanging="192"/>
              <w:jc w:val="both"/>
              <w:rPr>
                <w:kern w:val="0"/>
              </w:rPr>
            </w:pPr>
            <w:r w:rsidRPr="00156FA5">
              <w:rPr>
                <w:kern w:val="0"/>
              </w:rPr>
              <w:t>5</w:t>
            </w:r>
            <w:r w:rsidRPr="001465E0">
              <w:rPr>
                <w:kern w:val="0"/>
              </w:rPr>
              <w:t>.</w:t>
            </w:r>
            <w:r w:rsidRPr="001465E0">
              <w:rPr>
                <w:rFonts w:hint="eastAsia"/>
                <w:kern w:val="0"/>
              </w:rPr>
              <w:t>未設有加護病房者，可自選本</w:t>
            </w:r>
            <w:proofErr w:type="gramStart"/>
            <w:r w:rsidRPr="001465E0">
              <w:rPr>
                <w:rFonts w:hint="eastAsia"/>
                <w:kern w:val="0"/>
              </w:rPr>
              <w:t>條免評</w:t>
            </w:r>
            <w:proofErr w:type="gramEnd"/>
            <w:r w:rsidRPr="001465E0">
              <w:rPr>
                <w:rFonts w:hint="eastAsia"/>
                <w:kern w:val="0"/>
              </w:rPr>
              <w:t>。</w:t>
            </w:r>
          </w:p>
          <w:p w:rsidR="00D34AC9" w:rsidRPr="001465E0" w:rsidRDefault="00D34AC9" w:rsidP="00D34AC9">
            <w:pPr>
              <w:tabs>
                <w:tab w:val="left" w:pos="11199"/>
              </w:tabs>
              <w:ind w:leftChars="100" w:left="432" w:hangingChars="80" w:hanging="192"/>
              <w:jc w:val="both"/>
              <w:rPr>
                <w:noProof/>
                <w:kern w:val="0"/>
              </w:rPr>
            </w:pPr>
          </w:p>
          <w:p w:rsidR="00D34AC9" w:rsidRPr="001465E0" w:rsidRDefault="00D34AC9" w:rsidP="00D34AC9">
            <w:pPr>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rPr>
                <w:snapToGrid w:val="0"/>
                <w:kern w:val="0"/>
              </w:rPr>
            </w:pPr>
            <w:r w:rsidRPr="001465E0">
              <w:rPr>
                <w:snapToGrid w:val="0"/>
                <w:kern w:val="0"/>
              </w:rPr>
              <w:t>1.</w:t>
            </w:r>
            <w:r w:rsidRPr="001465E0">
              <w:rPr>
                <w:rFonts w:hint="eastAsia"/>
                <w:snapToGrid w:val="0"/>
                <w:kern w:val="0"/>
              </w:rPr>
              <w:t>加護病房醫師人力配置及</w:t>
            </w:r>
            <w:r w:rsidRPr="001465E0">
              <w:rPr>
                <w:rFonts w:hint="eastAsia"/>
                <w:kern w:val="0"/>
              </w:rPr>
              <w:t>值班表。</w:t>
            </w:r>
          </w:p>
          <w:p w:rsidR="00D34AC9" w:rsidRPr="001465E0" w:rsidRDefault="00D34AC9" w:rsidP="00156FA5">
            <w:pPr>
              <w:adjustRightInd w:val="0"/>
              <w:spacing w:line="360" w:lineRule="exact"/>
              <w:ind w:leftChars="100" w:left="694" w:hanging="454"/>
              <w:jc w:val="both"/>
              <w:rPr>
                <w:kern w:val="0"/>
              </w:rPr>
            </w:pPr>
            <w:r w:rsidRPr="001465E0">
              <w:rPr>
                <w:snapToGrid w:val="0"/>
                <w:kern w:val="0"/>
              </w:rPr>
              <w:t>2.</w:t>
            </w:r>
            <w:r w:rsidRPr="001465E0">
              <w:rPr>
                <w:rFonts w:hint="eastAsia"/>
                <w:snapToGrid w:val="0"/>
                <w:kern w:val="0"/>
              </w:rPr>
              <w:t>加護病房護理人力配置及班表</w:t>
            </w:r>
            <w:r w:rsidRPr="001465E0">
              <w:rPr>
                <w:rFonts w:hint="eastAsia"/>
                <w:kern w:val="0"/>
              </w:rPr>
              <w:t>。</w:t>
            </w:r>
          </w:p>
        </w:tc>
      </w:tr>
      <w:tr w:rsidR="00D34AC9" w:rsidRPr="00D762E3" w:rsidTr="00C05C08">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rFonts w:hint="eastAsia"/>
                <w:snapToGrid w:val="0"/>
                <w:kern w:val="0"/>
              </w:rPr>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w:t>
            </w:r>
            <w:r>
              <w:rPr>
                <w:rFonts w:hint="eastAsia"/>
                <w:kern w:val="0"/>
              </w:rPr>
              <w:t>7</w:t>
            </w:r>
          </w:p>
        </w:tc>
        <w:tc>
          <w:tcPr>
            <w:tcW w:w="1873" w:type="dxa"/>
            <w:shd w:val="clear" w:color="auto" w:fill="auto"/>
          </w:tcPr>
          <w:p w:rsidR="00D34AC9" w:rsidRPr="00D762E3" w:rsidRDefault="00D34AC9" w:rsidP="00A86F77">
            <w:pPr>
              <w:snapToGrid w:val="0"/>
              <w:spacing w:line="360" w:lineRule="exact"/>
              <w:jc w:val="both"/>
              <w:rPr>
                <w:kern w:val="0"/>
                <w:bdr w:val="single" w:sz="4" w:space="0" w:color="auto"/>
              </w:rPr>
            </w:pPr>
            <w:r w:rsidRPr="00B14210">
              <w:rPr>
                <w:rFonts w:hint="eastAsia"/>
                <w:kern w:val="0"/>
              </w:rPr>
              <w:t>加護病房備齊相關設施、設備及儀器，並應定期保養、維護，且有紀錄可查</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rPr>
              <w:t>加護病房設置適當之設施、設備及儀器，並有完善管理機制</w:t>
            </w:r>
            <w:r w:rsidRPr="001465E0">
              <w:rPr>
                <w:rFonts w:hint="eastAsia"/>
                <w:kern w:val="0"/>
              </w:rPr>
              <w:t>，確保其功能正常，維護病人隱私及照護品質</w:t>
            </w:r>
            <w:r w:rsidRPr="001465E0">
              <w:rPr>
                <w:rFonts w:hint="eastAsia"/>
              </w:rPr>
              <w:t>。</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432" w:hangingChars="80" w:hanging="192"/>
              <w:jc w:val="both"/>
              <w:rPr>
                <w:kern w:val="0"/>
              </w:rPr>
            </w:pPr>
            <w:r w:rsidRPr="001465E0">
              <w:rPr>
                <w:kern w:val="0"/>
              </w:rPr>
              <w:t>1.</w:t>
            </w:r>
            <w:r w:rsidRPr="001465E0">
              <w:rPr>
                <w:rFonts w:hint="eastAsia"/>
                <w:kern w:val="0"/>
              </w:rPr>
              <w:t>病床應有隔離視線之</w:t>
            </w:r>
            <w:proofErr w:type="gramStart"/>
            <w:r w:rsidRPr="001465E0">
              <w:rPr>
                <w:rFonts w:hint="eastAsia"/>
                <w:kern w:val="0"/>
              </w:rPr>
              <w:t>隔簾或</w:t>
            </w:r>
            <w:proofErr w:type="gramEnd"/>
            <w:r w:rsidRPr="001465E0">
              <w:rPr>
                <w:rFonts w:hint="eastAsia"/>
                <w:kern w:val="0"/>
              </w:rPr>
              <w:t>獨立空間，以保障隱私。</w:t>
            </w:r>
          </w:p>
          <w:p w:rsidR="00D34AC9" w:rsidRPr="001465E0" w:rsidRDefault="00D34AC9" w:rsidP="00D34AC9">
            <w:pPr>
              <w:ind w:leftChars="100" w:left="432" w:hangingChars="80" w:hanging="192"/>
              <w:jc w:val="both"/>
              <w:rPr>
                <w:kern w:val="0"/>
              </w:rPr>
            </w:pPr>
            <w:r w:rsidRPr="001465E0">
              <w:rPr>
                <w:kern w:val="0"/>
              </w:rPr>
              <w:t>2.</w:t>
            </w:r>
            <w:r w:rsidRPr="001465E0">
              <w:rPr>
                <w:rFonts w:hint="eastAsia"/>
                <w:kern w:val="0"/>
              </w:rPr>
              <w:t>加護病房設施、設備、儀器之保養、檢查及安全管理，訂有規範，落實執行，有紀錄可查。</w:t>
            </w:r>
          </w:p>
          <w:p w:rsidR="00D34AC9" w:rsidRPr="001465E0" w:rsidRDefault="00D34AC9" w:rsidP="00D34AC9">
            <w:pPr>
              <w:ind w:leftChars="100" w:left="432" w:hangingChars="80" w:hanging="192"/>
              <w:jc w:val="both"/>
              <w:rPr>
                <w:kern w:val="0"/>
              </w:rPr>
            </w:pPr>
            <w:r w:rsidRPr="001465E0">
              <w:rPr>
                <w:kern w:val="0"/>
              </w:rPr>
              <w:t>3.</w:t>
            </w:r>
            <w:r w:rsidRPr="001465E0">
              <w:rPr>
                <w:rFonts w:hint="eastAsia"/>
                <w:kern w:val="0"/>
              </w:rPr>
              <w:t>設置儀器異常管理機制，以因應故障時之作業流程。</w:t>
            </w:r>
          </w:p>
          <w:p w:rsidR="00D34AC9" w:rsidRPr="001465E0" w:rsidRDefault="00D34AC9" w:rsidP="00D34AC9">
            <w:pPr>
              <w:ind w:leftChars="100" w:left="432" w:hangingChars="80" w:hanging="192"/>
              <w:jc w:val="both"/>
              <w:rPr>
                <w:kern w:val="0"/>
              </w:rPr>
            </w:pPr>
            <w:r w:rsidRPr="001465E0">
              <w:rPr>
                <w:kern w:val="0"/>
              </w:rPr>
              <w:t>4.</w:t>
            </w:r>
            <w:r w:rsidRPr="001465E0">
              <w:rPr>
                <w:rFonts w:hint="eastAsia"/>
                <w:kern w:val="0"/>
              </w:rPr>
              <w:t>每</w:t>
            </w:r>
            <w:proofErr w:type="gramStart"/>
            <w:r w:rsidRPr="001465E0">
              <w:rPr>
                <w:rFonts w:hint="eastAsia"/>
                <w:kern w:val="0"/>
              </w:rPr>
              <w:t>床均有洗手</w:t>
            </w:r>
            <w:proofErr w:type="gramEnd"/>
            <w:r w:rsidRPr="001465E0">
              <w:rPr>
                <w:rFonts w:hint="eastAsia"/>
                <w:kern w:val="0"/>
              </w:rPr>
              <w:t>設備或乾洗手</w:t>
            </w:r>
            <w:r w:rsidRPr="001465E0">
              <w:rPr>
                <w:rFonts w:hint="eastAsia"/>
                <w:snapToGrid w:val="0"/>
                <w:kern w:val="0"/>
              </w:rPr>
              <w:t>，</w:t>
            </w:r>
            <w:r w:rsidRPr="001465E0">
              <w:rPr>
                <w:rFonts w:hint="eastAsia"/>
                <w:kern w:val="0"/>
              </w:rPr>
              <w:t>每</w:t>
            </w:r>
            <w:r w:rsidRPr="001465E0">
              <w:rPr>
                <w:kern w:val="0"/>
              </w:rPr>
              <w:t>2</w:t>
            </w:r>
            <w:r w:rsidRPr="001465E0">
              <w:rPr>
                <w:rFonts w:hint="eastAsia"/>
                <w:kern w:val="0"/>
              </w:rPr>
              <w:t>床，</w:t>
            </w:r>
            <w:proofErr w:type="gramStart"/>
            <w:r w:rsidRPr="001465E0">
              <w:rPr>
                <w:rFonts w:hint="eastAsia"/>
                <w:kern w:val="0"/>
              </w:rPr>
              <w:t>均有</w:t>
            </w:r>
            <w:r w:rsidRPr="001465E0">
              <w:rPr>
                <w:kern w:val="0"/>
              </w:rPr>
              <w:t>1</w:t>
            </w:r>
            <w:r w:rsidRPr="001465E0">
              <w:rPr>
                <w:rFonts w:hint="eastAsia"/>
                <w:kern w:val="0"/>
              </w:rPr>
              <w:t>個濕</w:t>
            </w:r>
            <w:proofErr w:type="gramEnd"/>
            <w:r w:rsidRPr="001465E0">
              <w:rPr>
                <w:rFonts w:hint="eastAsia"/>
                <w:kern w:val="0"/>
              </w:rPr>
              <w:t>洗手設備。</w:t>
            </w:r>
          </w:p>
          <w:p w:rsidR="00D34AC9" w:rsidRPr="001465E0" w:rsidRDefault="00D34AC9" w:rsidP="00D34AC9">
            <w:pPr>
              <w:ind w:left="507" w:rightChars="-45" w:right="-108" w:hangingChars="211" w:hanging="507"/>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432" w:hangingChars="80" w:hanging="192"/>
              <w:jc w:val="both"/>
            </w:pPr>
            <w:r w:rsidRPr="001465E0">
              <w:t>1.</w:t>
            </w:r>
            <w:r w:rsidRPr="001465E0">
              <w:rPr>
                <w:rFonts w:hint="eastAsia"/>
              </w:rPr>
              <w:t>若通過「醫院緊急醫療能力分級評定」中度級以上並於合格效期內者，本條視為符合。</w:t>
            </w:r>
          </w:p>
          <w:p w:rsidR="00D34AC9" w:rsidRPr="001465E0" w:rsidRDefault="00D34AC9" w:rsidP="00D34AC9">
            <w:pPr>
              <w:ind w:leftChars="100" w:left="432" w:hangingChars="80" w:hanging="192"/>
              <w:jc w:val="both"/>
              <w:rPr>
                <w:snapToGrid w:val="0"/>
                <w:kern w:val="0"/>
              </w:rPr>
            </w:pPr>
            <w:r w:rsidRPr="001465E0">
              <w:t>2.</w:t>
            </w:r>
            <w:r w:rsidRPr="001465E0">
              <w:rPr>
                <w:rFonts w:hint="eastAsia"/>
                <w:snapToGrid w:val="0"/>
                <w:kern w:val="0"/>
              </w:rPr>
              <w:t>未設有加護病房者，可自選本</w:t>
            </w:r>
            <w:proofErr w:type="gramStart"/>
            <w:r w:rsidRPr="001465E0">
              <w:rPr>
                <w:rFonts w:hint="eastAsia"/>
                <w:snapToGrid w:val="0"/>
                <w:kern w:val="0"/>
              </w:rPr>
              <w:t>條免評</w:t>
            </w:r>
            <w:proofErr w:type="gramEnd"/>
            <w:r w:rsidRPr="001465E0">
              <w:rPr>
                <w:rFonts w:hint="eastAsia"/>
                <w:snapToGrid w:val="0"/>
                <w:kern w:val="0"/>
              </w:rPr>
              <w:t>。</w:t>
            </w:r>
          </w:p>
          <w:p w:rsidR="00D34AC9" w:rsidRPr="001465E0" w:rsidRDefault="00D34AC9" w:rsidP="00D34AC9">
            <w:pPr>
              <w:jc w:val="both"/>
              <w:rPr>
                <w:b/>
                <w:snapToGrid w:val="0"/>
                <w:kern w:val="0"/>
              </w:rPr>
            </w:pPr>
          </w:p>
          <w:p w:rsidR="00D34AC9" w:rsidRPr="001465E0" w:rsidRDefault="00D34AC9" w:rsidP="00D34AC9">
            <w:pPr>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22" w:hangingChars="76" w:hanging="182"/>
              <w:jc w:val="both"/>
              <w:rPr>
                <w:snapToGrid w:val="0"/>
                <w:kern w:val="0"/>
              </w:rPr>
            </w:pPr>
            <w:r w:rsidRPr="001465E0">
              <w:rPr>
                <w:snapToGrid w:val="0"/>
                <w:kern w:val="0"/>
              </w:rPr>
              <w:t>1.</w:t>
            </w:r>
            <w:r w:rsidRPr="001465E0">
              <w:rPr>
                <w:rFonts w:hint="eastAsia"/>
                <w:snapToGrid w:val="0"/>
                <w:kern w:val="0"/>
              </w:rPr>
              <w:t>醫療儀器、設備保養作業標準及查檢紀錄。</w:t>
            </w:r>
          </w:p>
          <w:p w:rsidR="00D34AC9" w:rsidRPr="001465E0" w:rsidRDefault="00D34AC9" w:rsidP="00156FA5">
            <w:pPr>
              <w:adjustRightInd w:val="0"/>
              <w:spacing w:line="360" w:lineRule="exact"/>
              <w:ind w:leftChars="100" w:left="694" w:hanging="454"/>
              <w:jc w:val="both"/>
              <w:rPr>
                <w:snapToGrid w:val="0"/>
                <w:kern w:val="0"/>
              </w:rPr>
            </w:pPr>
            <w:r w:rsidRPr="001465E0">
              <w:rPr>
                <w:snapToGrid w:val="0"/>
                <w:kern w:val="0"/>
              </w:rPr>
              <w:t>2.</w:t>
            </w:r>
            <w:r w:rsidRPr="001465E0">
              <w:rPr>
                <w:rFonts w:hint="eastAsia"/>
                <w:snapToGrid w:val="0"/>
                <w:kern w:val="0"/>
              </w:rPr>
              <w:t>醫療儀器、設備故障異常管理之作業流程及維修紀錄。</w:t>
            </w:r>
          </w:p>
        </w:tc>
      </w:tr>
      <w:tr w:rsidR="00D34AC9" w:rsidRPr="00D762E3" w:rsidTr="00C05C08">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rFonts w:hint="eastAsia"/>
                <w:snapToGrid w:val="0"/>
                <w:kern w:val="0"/>
              </w:rPr>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w:t>
            </w:r>
            <w:r>
              <w:rPr>
                <w:rFonts w:hint="eastAsia"/>
                <w:kern w:val="0"/>
              </w:rPr>
              <w:t>8</w:t>
            </w:r>
          </w:p>
        </w:tc>
        <w:tc>
          <w:tcPr>
            <w:tcW w:w="1873" w:type="dxa"/>
            <w:shd w:val="clear" w:color="auto" w:fill="auto"/>
          </w:tcPr>
          <w:p w:rsidR="00D34AC9" w:rsidRPr="00D762E3" w:rsidRDefault="00D34AC9" w:rsidP="00D34AC9">
            <w:pPr>
              <w:snapToGrid w:val="0"/>
              <w:spacing w:line="360" w:lineRule="exact"/>
              <w:jc w:val="both"/>
              <w:rPr>
                <w:kern w:val="0"/>
              </w:rPr>
            </w:pPr>
            <w:r w:rsidRPr="00B14210">
              <w:rPr>
                <w:rFonts w:hint="eastAsia"/>
                <w:kern w:val="0"/>
              </w:rPr>
              <w:t>良好的加護病房管理、收案評估、診療品質與紀錄</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snapToGrid w:val="0"/>
              </w:rPr>
              <w:t>訂有加護病房之各項作業規範、品質指標，及定期會議檢討執行成效，確保服務品質。</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432" w:hangingChars="80" w:hanging="192"/>
              <w:jc w:val="both"/>
              <w:rPr>
                <w:kern w:val="0"/>
              </w:rPr>
            </w:pPr>
            <w:r w:rsidRPr="001465E0">
              <w:rPr>
                <w:snapToGrid w:val="0"/>
                <w:kern w:val="0"/>
              </w:rPr>
              <w:t>1.</w:t>
            </w:r>
            <w:r w:rsidRPr="001465E0">
              <w:rPr>
                <w:rFonts w:hint="eastAsia"/>
                <w:snapToGrid w:val="0"/>
                <w:kern w:val="0"/>
              </w:rPr>
              <w:t>設有加護病房</w:t>
            </w:r>
            <w:r w:rsidRPr="001465E0">
              <w:rPr>
                <w:rFonts w:hint="eastAsia"/>
                <w:kern w:val="0"/>
              </w:rPr>
              <w:t>管理委員會或相關品質管理組織，定期開會檢討加護病房管理與品質指標監測機制。</w:t>
            </w:r>
          </w:p>
          <w:p w:rsidR="00D34AC9" w:rsidRPr="001465E0" w:rsidRDefault="00D34AC9" w:rsidP="00D34AC9">
            <w:pPr>
              <w:ind w:leftChars="100" w:left="432" w:hangingChars="80" w:hanging="192"/>
              <w:jc w:val="both"/>
              <w:rPr>
                <w:kern w:val="0"/>
              </w:rPr>
            </w:pPr>
            <w:r w:rsidRPr="001465E0">
              <w:rPr>
                <w:kern w:val="0"/>
              </w:rPr>
              <w:t>2.</w:t>
            </w:r>
            <w:r w:rsidRPr="001465E0">
              <w:rPr>
                <w:rFonts w:hint="eastAsia"/>
                <w:kern w:val="0"/>
              </w:rPr>
              <w:t>訂定加護病房轉入轉出及運用原則</w:t>
            </w:r>
            <w:r w:rsidRPr="001465E0">
              <w:rPr>
                <w:snapToGrid w:val="0"/>
                <w:kern w:val="0"/>
              </w:rPr>
              <w:t>(</w:t>
            </w:r>
            <w:r w:rsidRPr="001465E0">
              <w:rPr>
                <w:rFonts w:hint="eastAsia"/>
                <w:kern w:val="0"/>
              </w:rPr>
              <w:t>含轉入優先順序</w:t>
            </w:r>
            <w:r w:rsidRPr="001465E0">
              <w:rPr>
                <w:snapToGrid w:val="0"/>
                <w:kern w:val="0"/>
              </w:rPr>
              <w:t>)</w:t>
            </w:r>
            <w:r w:rsidRPr="001465E0">
              <w:rPr>
                <w:rFonts w:hint="eastAsia"/>
                <w:kern w:val="0"/>
              </w:rPr>
              <w:t>、具體步驟及客觀評估標準並確實執行且有紀錄。</w:t>
            </w:r>
          </w:p>
          <w:p w:rsidR="00D34AC9" w:rsidRPr="001465E0" w:rsidRDefault="00D34AC9" w:rsidP="00D34AC9">
            <w:pPr>
              <w:ind w:leftChars="100" w:left="432" w:hangingChars="80" w:hanging="192"/>
              <w:jc w:val="both"/>
              <w:rPr>
                <w:kern w:val="0"/>
              </w:rPr>
            </w:pPr>
            <w:r w:rsidRPr="001465E0">
              <w:rPr>
                <w:kern w:val="0"/>
              </w:rPr>
              <w:t>3.</w:t>
            </w:r>
            <w:r w:rsidRPr="001465E0">
              <w:rPr>
                <w:rFonts w:hint="eastAsia"/>
                <w:kern w:val="0"/>
              </w:rPr>
              <w:t>加護病房醫師每日應查房並有交班紀錄。</w:t>
            </w:r>
          </w:p>
          <w:p w:rsidR="00D34AC9" w:rsidRPr="001465E0" w:rsidRDefault="00D34AC9" w:rsidP="00D34AC9">
            <w:pPr>
              <w:ind w:leftChars="100" w:left="432" w:hangingChars="80" w:hanging="192"/>
              <w:jc w:val="both"/>
              <w:rPr>
                <w:kern w:val="0"/>
              </w:rPr>
            </w:pPr>
            <w:r w:rsidRPr="001465E0">
              <w:rPr>
                <w:kern w:val="0"/>
              </w:rPr>
              <w:t>4.</w:t>
            </w:r>
            <w:r w:rsidRPr="001465E0">
              <w:rPr>
                <w:rFonts w:hint="eastAsia"/>
                <w:kern w:val="0"/>
              </w:rPr>
              <w:t>出入加護病房時及進入加護病房</w:t>
            </w:r>
            <w:r w:rsidRPr="001465E0">
              <w:rPr>
                <w:kern w:val="0"/>
              </w:rPr>
              <w:t>24</w:t>
            </w:r>
            <w:r w:rsidRPr="001465E0">
              <w:rPr>
                <w:rFonts w:hint="eastAsia"/>
                <w:kern w:val="0"/>
              </w:rPr>
              <w:t>小時內，使用評估工具評估疾病嚴重程度。</w:t>
            </w:r>
          </w:p>
          <w:p w:rsidR="00D34AC9" w:rsidRPr="001465E0" w:rsidRDefault="00D34AC9" w:rsidP="00D34AC9">
            <w:pPr>
              <w:ind w:leftChars="100" w:left="480" w:hangingChars="100" w:hanging="240"/>
              <w:jc w:val="both"/>
              <w:rPr>
                <w:kern w:val="0"/>
              </w:rPr>
            </w:pPr>
            <w:r w:rsidRPr="001465E0">
              <w:rPr>
                <w:kern w:val="0"/>
              </w:rPr>
              <w:t>5.</w:t>
            </w:r>
            <w:r w:rsidRPr="001465E0">
              <w:rPr>
                <w:rFonts w:hint="eastAsia"/>
                <w:kern w:val="0"/>
              </w:rPr>
              <w:t>呼吸器的使用有治療參數與後續照顧之紀錄，並備品質監測。</w:t>
            </w:r>
          </w:p>
          <w:p w:rsidR="00D34AC9" w:rsidRPr="001465E0" w:rsidRDefault="00D34AC9" w:rsidP="00D34AC9">
            <w:pPr>
              <w:ind w:leftChars="100" w:left="480" w:hangingChars="100" w:hanging="240"/>
              <w:jc w:val="both"/>
              <w:rPr>
                <w:kern w:val="0"/>
              </w:rPr>
            </w:pPr>
            <w:r w:rsidRPr="001465E0">
              <w:rPr>
                <w:kern w:val="0"/>
              </w:rPr>
              <w:t>6.</w:t>
            </w:r>
            <w:r w:rsidRPr="001465E0">
              <w:rPr>
                <w:rFonts w:hint="eastAsia"/>
                <w:kern w:val="0"/>
              </w:rPr>
              <w:t>有</w:t>
            </w:r>
            <w:r w:rsidRPr="001465E0">
              <w:rPr>
                <w:rFonts w:hint="eastAsia"/>
              </w:rPr>
              <w:t>臨床藥師、營養師評估每床用藥及營養狀況，</w:t>
            </w:r>
            <w:r w:rsidRPr="001465E0">
              <w:rPr>
                <w:rFonts w:hint="eastAsia"/>
                <w:kern w:val="0"/>
              </w:rPr>
              <w:t>並有紀錄。</w:t>
            </w:r>
          </w:p>
          <w:p w:rsidR="00D34AC9" w:rsidRPr="001465E0" w:rsidRDefault="00D34AC9" w:rsidP="00D34AC9">
            <w:pPr>
              <w:ind w:leftChars="100" w:left="480" w:hangingChars="100" w:hanging="240"/>
              <w:jc w:val="both"/>
              <w:rPr>
                <w:kern w:val="0"/>
              </w:rPr>
            </w:pPr>
            <w:r w:rsidRPr="00156FA5">
              <w:rPr>
                <w:kern w:val="0"/>
              </w:rPr>
              <w:t>7.</w:t>
            </w:r>
            <w:r w:rsidRPr="00156FA5">
              <w:rPr>
                <w:rFonts w:hint="eastAsia"/>
                <w:kern w:val="0"/>
              </w:rPr>
              <w:t>執行管路的組合式照護</w:t>
            </w:r>
            <w:r w:rsidRPr="00156FA5">
              <w:rPr>
                <w:kern w:val="0"/>
              </w:rPr>
              <w:t>(bundle care)</w:t>
            </w:r>
            <w:r w:rsidRPr="00156FA5">
              <w:rPr>
                <w:rFonts w:hint="eastAsia"/>
                <w:kern w:val="0"/>
              </w:rPr>
              <w:t>的診療品質紀錄和品質監測。</w:t>
            </w:r>
            <w:r w:rsidRPr="00156FA5">
              <w:rPr>
                <w:kern w:val="0"/>
              </w:rPr>
              <w:t>(</w:t>
            </w:r>
            <w:proofErr w:type="gramStart"/>
            <w:r w:rsidRPr="00156FA5">
              <w:rPr>
                <w:rFonts w:hint="eastAsia"/>
                <w:kern w:val="0"/>
              </w:rPr>
              <w:t>試免</w:t>
            </w:r>
            <w:proofErr w:type="gramEnd"/>
            <w:r w:rsidRPr="00156FA5">
              <w:rPr>
                <w:kern w:val="0"/>
              </w:rPr>
              <w:t>)</w:t>
            </w:r>
          </w:p>
          <w:p w:rsidR="00D34AC9" w:rsidRPr="001465E0" w:rsidRDefault="00D34AC9" w:rsidP="00D34AC9">
            <w:pPr>
              <w:ind w:left="507" w:rightChars="-45" w:right="-108" w:hangingChars="211" w:hanging="507"/>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432" w:hangingChars="80" w:hanging="192"/>
              <w:jc w:val="both"/>
            </w:pPr>
            <w:r w:rsidRPr="001465E0">
              <w:rPr>
                <w:snapToGrid w:val="0"/>
                <w:kern w:val="0"/>
              </w:rPr>
              <w:t>1.</w:t>
            </w:r>
            <w:r w:rsidRPr="001465E0">
              <w:rPr>
                <w:rFonts w:hint="eastAsia"/>
              </w:rPr>
              <w:t>若通過「醫院緊急醫療能力分級評定」中度級以上並於合格效期內者，本條視為符合。</w:t>
            </w:r>
          </w:p>
          <w:p w:rsidR="00D34AC9" w:rsidRPr="001465E0" w:rsidRDefault="00D34AC9" w:rsidP="00D34AC9">
            <w:pPr>
              <w:ind w:leftChars="100" w:left="432" w:hangingChars="80" w:hanging="192"/>
              <w:jc w:val="both"/>
            </w:pPr>
            <w:r w:rsidRPr="001465E0">
              <w:t>2.</w:t>
            </w:r>
            <w:r w:rsidRPr="001465E0">
              <w:rPr>
                <w:rFonts w:hint="eastAsia"/>
                <w:snapToGrid w:val="0"/>
                <w:kern w:val="0"/>
              </w:rPr>
              <w:t>未設有加護病房者，可自選本</w:t>
            </w:r>
            <w:proofErr w:type="gramStart"/>
            <w:r w:rsidRPr="001465E0">
              <w:rPr>
                <w:rFonts w:hint="eastAsia"/>
                <w:snapToGrid w:val="0"/>
                <w:kern w:val="0"/>
              </w:rPr>
              <w:t>條免評</w:t>
            </w:r>
            <w:proofErr w:type="gramEnd"/>
            <w:r w:rsidRPr="001465E0">
              <w:rPr>
                <w:rFonts w:hint="eastAsia"/>
                <w:snapToGrid w:val="0"/>
                <w:kern w:val="0"/>
              </w:rPr>
              <w:t>。</w:t>
            </w:r>
          </w:p>
          <w:p w:rsidR="00D34AC9" w:rsidRPr="00156FA5" w:rsidRDefault="00D34AC9" w:rsidP="00D34AC9">
            <w:pPr>
              <w:ind w:leftChars="100" w:left="432" w:hangingChars="80" w:hanging="192"/>
              <w:jc w:val="both"/>
            </w:pPr>
            <w:r w:rsidRPr="00156FA5">
              <w:t>3.</w:t>
            </w:r>
            <w:r w:rsidRPr="00156FA5">
              <w:rPr>
                <w:rFonts w:hint="eastAsia"/>
              </w:rPr>
              <w:t>符合項目</w:t>
            </w:r>
            <w:r w:rsidRPr="00156FA5">
              <w:t>7</w:t>
            </w:r>
            <w:r w:rsidRPr="00156FA5">
              <w:rPr>
                <w:rFonts w:hint="eastAsia"/>
              </w:rPr>
              <w:t>本年不納入評鑑，於</w:t>
            </w:r>
            <w:r w:rsidRPr="00156FA5">
              <w:t>109</w:t>
            </w:r>
            <w:r w:rsidRPr="00156FA5">
              <w:rPr>
                <w:rFonts w:hint="eastAsia"/>
              </w:rPr>
              <w:t>年列為試評項目。</w:t>
            </w:r>
          </w:p>
          <w:p w:rsidR="00D34AC9" w:rsidRPr="001465E0" w:rsidRDefault="00D34AC9" w:rsidP="00D34AC9">
            <w:pPr>
              <w:ind w:leftChars="100" w:left="432" w:hangingChars="80" w:hanging="192"/>
              <w:jc w:val="both"/>
            </w:pPr>
            <w:r w:rsidRPr="00156FA5">
              <w:t>4</w:t>
            </w:r>
            <w:r w:rsidRPr="001465E0">
              <w:t>.</w:t>
            </w:r>
            <w:r w:rsidRPr="001465E0">
              <w:rPr>
                <w:rFonts w:hint="eastAsia"/>
              </w:rPr>
              <w:t>符合項目</w:t>
            </w:r>
            <w:r w:rsidRPr="001465E0">
              <w:t>6</w:t>
            </w:r>
            <w:r w:rsidRPr="001465E0">
              <w:rPr>
                <w:rFonts w:hint="eastAsia"/>
              </w:rPr>
              <w:t>、</w:t>
            </w:r>
            <w:r w:rsidRPr="001465E0">
              <w:t>7</w:t>
            </w:r>
            <w:r w:rsidRPr="001465E0">
              <w:rPr>
                <w:rFonts w:hint="eastAsia"/>
              </w:rPr>
              <w:t>申請「地區醫院評鑑」者</w:t>
            </w:r>
            <w:proofErr w:type="gramStart"/>
            <w:r w:rsidRPr="001465E0">
              <w:rPr>
                <w:rFonts w:hint="eastAsia"/>
              </w:rPr>
              <w:t>可免評</w:t>
            </w:r>
            <w:proofErr w:type="gramEnd"/>
            <w:r w:rsidRPr="001465E0">
              <w:rPr>
                <w:rFonts w:hint="eastAsia"/>
              </w:rPr>
              <w:t>。</w:t>
            </w:r>
          </w:p>
          <w:p w:rsidR="00D34AC9" w:rsidRPr="001465E0" w:rsidRDefault="00D34AC9" w:rsidP="00D34AC9">
            <w:pPr>
              <w:jc w:val="both"/>
              <w:rPr>
                <w:b/>
                <w:snapToGrid w:val="0"/>
                <w:kern w:val="0"/>
              </w:rPr>
            </w:pPr>
          </w:p>
          <w:p w:rsidR="00D34AC9" w:rsidRPr="001465E0" w:rsidRDefault="00D34AC9" w:rsidP="00D34AC9">
            <w:pPr>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rPr>
                <w:snapToGrid w:val="0"/>
                <w:kern w:val="0"/>
              </w:rPr>
            </w:pPr>
            <w:r w:rsidRPr="001465E0">
              <w:rPr>
                <w:kern w:val="0"/>
              </w:rPr>
              <w:t>1.</w:t>
            </w:r>
            <w:r w:rsidRPr="001465E0">
              <w:rPr>
                <w:rFonts w:hint="eastAsia"/>
                <w:kern w:val="0"/>
              </w:rPr>
              <w:t>加護病房管理委員會或相關組織設置辦法及會議紀錄</w:t>
            </w:r>
            <w:r w:rsidRPr="001465E0">
              <w:rPr>
                <w:rFonts w:hint="eastAsia"/>
                <w:snapToGrid w:val="0"/>
                <w:kern w:val="0"/>
              </w:rPr>
              <w:t>。</w:t>
            </w:r>
          </w:p>
          <w:p w:rsidR="00D34AC9" w:rsidRPr="001465E0" w:rsidRDefault="00D34AC9" w:rsidP="00D34AC9">
            <w:pPr>
              <w:ind w:leftChars="100" w:left="432" w:hangingChars="80" w:hanging="192"/>
              <w:jc w:val="both"/>
              <w:rPr>
                <w:snapToGrid w:val="0"/>
                <w:kern w:val="0"/>
              </w:rPr>
            </w:pPr>
            <w:r w:rsidRPr="001465E0">
              <w:rPr>
                <w:snapToGrid w:val="0"/>
                <w:kern w:val="0"/>
              </w:rPr>
              <w:t>2.</w:t>
            </w:r>
            <w:r w:rsidRPr="001465E0">
              <w:rPr>
                <w:rFonts w:hint="eastAsia"/>
                <w:snapToGrid w:val="0"/>
                <w:kern w:val="0"/>
              </w:rPr>
              <w:t>加護病房</w:t>
            </w:r>
            <w:r w:rsidRPr="001465E0">
              <w:rPr>
                <w:rFonts w:hint="eastAsia"/>
                <w:kern w:val="0"/>
              </w:rPr>
              <w:t>轉入轉出及運用原則</w:t>
            </w:r>
            <w:r w:rsidRPr="001465E0">
              <w:rPr>
                <w:rFonts w:hint="eastAsia"/>
                <w:snapToGrid w:val="0"/>
                <w:kern w:val="0"/>
              </w:rPr>
              <w:t>。</w:t>
            </w:r>
          </w:p>
          <w:p w:rsidR="00D34AC9" w:rsidRPr="001465E0" w:rsidRDefault="00D34AC9" w:rsidP="00D34AC9">
            <w:pPr>
              <w:ind w:leftChars="100" w:left="432" w:hangingChars="80" w:hanging="192"/>
              <w:jc w:val="both"/>
              <w:rPr>
                <w:snapToGrid w:val="0"/>
                <w:kern w:val="0"/>
              </w:rPr>
            </w:pPr>
            <w:r w:rsidRPr="001465E0">
              <w:rPr>
                <w:snapToGrid w:val="0"/>
                <w:kern w:val="0"/>
              </w:rPr>
              <w:t>3.</w:t>
            </w:r>
            <w:r w:rsidRPr="001465E0">
              <w:rPr>
                <w:rFonts w:hint="eastAsia"/>
                <w:snapToGrid w:val="0"/>
                <w:kern w:val="0"/>
              </w:rPr>
              <w:t>加護病房醫師交班紀錄。</w:t>
            </w:r>
          </w:p>
          <w:p w:rsidR="00D34AC9" w:rsidRPr="001465E0" w:rsidRDefault="00D34AC9" w:rsidP="00D34AC9">
            <w:pPr>
              <w:ind w:leftChars="100" w:left="432" w:hangingChars="80" w:hanging="192"/>
              <w:jc w:val="both"/>
              <w:rPr>
                <w:snapToGrid w:val="0"/>
                <w:kern w:val="0"/>
              </w:rPr>
            </w:pPr>
            <w:r w:rsidRPr="001465E0">
              <w:rPr>
                <w:snapToGrid w:val="0"/>
                <w:kern w:val="0"/>
              </w:rPr>
              <w:t>4.</w:t>
            </w:r>
            <w:r w:rsidRPr="001465E0">
              <w:rPr>
                <w:rFonts w:hint="eastAsia"/>
                <w:snapToGrid w:val="0"/>
                <w:kern w:val="0"/>
              </w:rPr>
              <w:t>加護病房抽查個案或定期收治病人適當性統計資料。</w:t>
            </w:r>
          </w:p>
          <w:p w:rsidR="00D34AC9" w:rsidRPr="001465E0" w:rsidRDefault="00D34AC9" w:rsidP="00D34AC9">
            <w:pPr>
              <w:ind w:leftChars="100" w:left="432" w:hangingChars="80" w:hanging="192"/>
              <w:jc w:val="both"/>
              <w:rPr>
                <w:snapToGrid w:val="0"/>
                <w:kern w:val="0"/>
              </w:rPr>
            </w:pPr>
            <w:r w:rsidRPr="001465E0">
              <w:rPr>
                <w:snapToGrid w:val="0"/>
                <w:kern w:val="0"/>
              </w:rPr>
              <w:t>5.</w:t>
            </w:r>
            <w:r w:rsidRPr="001465E0">
              <w:rPr>
                <w:rFonts w:hint="eastAsia"/>
                <w:snapToGrid w:val="0"/>
                <w:kern w:val="0"/>
              </w:rPr>
              <w:t>呼吸器使用之相關治療個案紀錄或討論會紀錄。</w:t>
            </w:r>
          </w:p>
          <w:p w:rsidR="00D34AC9" w:rsidRPr="001465E0" w:rsidRDefault="00D34AC9" w:rsidP="00D34AC9">
            <w:pPr>
              <w:ind w:leftChars="100" w:left="432" w:hangingChars="80" w:hanging="192"/>
              <w:jc w:val="both"/>
              <w:rPr>
                <w:snapToGrid w:val="0"/>
                <w:kern w:val="0"/>
              </w:rPr>
            </w:pPr>
            <w:r w:rsidRPr="001465E0">
              <w:rPr>
                <w:snapToGrid w:val="0"/>
                <w:kern w:val="0"/>
              </w:rPr>
              <w:t>6.</w:t>
            </w:r>
            <w:r w:rsidRPr="001465E0">
              <w:rPr>
                <w:rFonts w:hint="eastAsia"/>
                <w:snapToGrid w:val="0"/>
                <w:kern w:val="0"/>
              </w:rPr>
              <w:t>加護病房相關醫療品質指標監測紀錄及統計資料及會議討論紀錄。</w:t>
            </w:r>
          </w:p>
          <w:p w:rsidR="00D34AC9" w:rsidRPr="001465E0" w:rsidRDefault="00D34AC9" w:rsidP="00156FA5">
            <w:pPr>
              <w:adjustRightInd w:val="0"/>
              <w:spacing w:line="360" w:lineRule="exact"/>
              <w:ind w:leftChars="100" w:left="694" w:hanging="454"/>
              <w:jc w:val="both"/>
            </w:pPr>
            <w:r w:rsidRPr="001465E0">
              <w:rPr>
                <w:snapToGrid w:val="0"/>
                <w:kern w:val="0"/>
              </w:rPr>
              <w:t>7.</w:t>
            </w:r>
            <w:r w:rsidRPr="001465E0">
              <w:rPr>
                <w:rFonts w:hint="eastAsia"/>
                <w:snapToGrid w:val="0"/>
                <w:kern w:val="0"/>
              </w:rPr>
              <w:t>加護病房藥師、營養師</w:t>
            </w:r>
            <w:r w:rsidRPr="001465E0">
              <w:rPr>
                <w:rFonts w:hint="eastAsia"/>
              </w:rPr>
              <w:t>、呼吸治療師</w:t>
            </w:r>
            <w:r w:rsidRPr="001465E0">
              <w:rPr>
                <w:rFonts w:hint="eastAsia"/>
                <w:snapToGrid w:val="0"/>
                <w:kern w:val="0"/>
              </w:rPr>
              <w:t>評估紀錄。</w:t>
            </w:r>
            <w:r w:rsidRPr="001465E0">
              <w:rPr>
                <w:snapToGrid w:val="0"/>
                <w:kern w:val="0"/>
              </w:rPr>
              <w:t>(</w:t>
            </w:r>
            <w:r w:rsidRPr="001465E0">
              <w:rPr>
                <w:rFonts w:hint="eastAsia"/>
                <w:snapToGrid w:val="0"/>
                <w:kern w:val="0"/>
              </w:rPr>
              <w:t>可</w:t>
            </w:r>
            <w:r w:rsidRPr="001465E0">
              <w:rPr>
                <w:snapToGrid w:val="0"/>
                <w:kern w:val="0"/>
              </w:rPr>
              <w:t>)</w:t>
            </w:r>
          </w:p>
        </w:tc>
      </w:tr>
      <w:tr w:rsidR="00D34AC9" w:rsidRPr="00D762E3" w:rsidTr="00C05C08">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rFonts w:hint="eastAsia"/>
                <w:snapToGrid w:val="0"/>
                <w:kern w:val="0"/>
              </w:rPr>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w:t>
            </w:r>
            <w:r>
              <w:rPr>
                <w:rFonts w:hint="eastAsia"/>
                <w:kern w:val="0"/>
              </w:rPr>
              <w:t>9</w:t>
            </w:r>
          </w:p>
        </w:tc>
        <w:tc>
          <w:tcPr>
            <w:tcW w:w="1873" w:type="dxa"/>
            <w:shd w:val="clear" w:color="auto" w:fill="auto"/>
          </w:tcPr>
          <w:p w:rsidR="00D34AC9" w:rsidRPr="00D762E3" w:rsidRDefault="00D34AC9" w:rsidP="00A86F77">
            <w:pPr>
              <w:snapToGrid w:val="0"/>
              <w:spacing w:line="360" w:lineRule="exact"/>
              <w:jc w:val="both"/>
              <w:rPr>
                <w:kern w:val="0"/>
                <w:bdr w:val="single" w:sz="4" w:space="0" w:color="auto"/>
              </w:rPr>
            </w:pPr>
            <w:r w:rsidRPr="00B14210">
              <w:rPr>
                <w:rFonts w:hint="eastAsia"/>
                <w:kern w:val="0"/>
              </w:rPr>
              <w:t>加護病房護理人員須依其特性及護理人員需要，安排在職教育訓練，並</w:t>
            </w:r>
            <w:proofErr w:type="gramStart"/>
            <w:r w:rsidRPr="00B14210">
              <w:rPr>
                <w:rFonts w:hint="eastAsia"/>
                <w:kern w:val="0"/>
              </w:rPr>
              <w:t>評核其能力</w:t>
            </w:r>
            <w:proofErr w:type="gramEnd"/>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snapToGrid w:val="0"/>
              </w:rPr>
              <w:t>加護病房護理人員應具一定資歷，並接受在職訓練，提供適當醫療照護。</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432" w:hangingChars="80" w:hanging="192"/>
              <w:jc w:val="both"/>
              <w:rPr>
                <w:kern w:val="0"/>
              </w:rPr>
            </w:pPr>
            <w:r w:rsidRPr="001465E0">
              <w:rPr>
                <w:kern w:val="0"/>
              </w:rPr>
              <w:t>1.</w:t>
            </w:r>
            <w:r w:rsidRPr="001465E0">
              <w:rPr>
                <w:rFonts w:hint="eastAsia"/>
                <w:kern w:val="0"/>
              </w:rPr>
              <w:t>依單位特性及護理人員需要，每年應有院內外之</w:t>
            </w:r>
            <w:proofErr w:type="gramStart"/>
            <w:r w:rsidRPr="001465E0">
              <w:rPr>
                <w:rFonts w:hint="eastAsia"/>
                <w:kern w:val="0"/>
              </w:rPr>
              <w:t>重症照護</w:t>
            </w:r>
            <w:proofErr w:type="gramEnd"/>
            <w:r w:rsidRPr="001465E0">
              <w:rPr>
                <w:rFonts w:hint="eastAsia"/>
                <w:kern w:val="0"/>
              </w:rPr>
              <w:t>相關訓練。</w:t>
            </w:r>
          </w:p>
          <w:p w:rsidR="00D34AC9" w:rsidRPr="001465E0" w:rsidRDefault="00D34AC9" w:rsidP="00D34AC9">
            <w:pPr>
              <w:ind w:leftChars="100" w:left="432" w:hangingChars="80" w:hanging="192"/>
              <w:jc w:val="both"/>
              <w:rPr>
                <w:kern w:val="0"/>
              </w:rPr>
            </w:pPr>
            <w:r w:rsidRPr="001465E0">
              <w:rPr>
                <w:kern w:val="0"/>
              </w:rPr>
              <w:t>2.</w:t>
            </w:r>
            <w:r w:rsidRPr="001465E0">
              <w:rPr>
                <w:rFonts w:hint="eastAsia"/>
                <w:kern w:val="0"/>
              </w:rPr>
              <w:t>加護病房工作</w:t>
            </w:r>
            <w:r w:rsidRPr="001465E0">
              <w:rPr>
                <w:kern w:val="0"/>
              </w:rPr>
              <w:t>2</w:t>
            </w:r>
            <w:r w:rsidRPr="001465E0">
              <w:rPr>
                <w:rFonts w:hint="eastAsia"/>
                <w:kern w:val="0"/>
              </w:rPr>
              <w:t>年以上且領有加護訓練證書</w:t>
            </w:r>
            <w:r w:rsidRPr="00156FA5">
              <w:rPr>
                <w:rFonts w:hint="eastAsia"/>
                <w:kern w:val="0"/>
              </w:rPr>
              <w:t>者，</w:t>
            </w:r>
            <w:proofErr w:type="gramStart"/>
            <w:r w:rsidRPr="001465E0">
              <w:rPr>
                <w:rFonts w:hint="eastAsia"/>
                <w:kern w:val="0"/>
              </w:rPr>
              <w:t>佔</w:t>
            </w:r>
            <w:proofErr w:type="gramEnd"/>
            <w:r w:rsidRPr="001465E0">
              <w:rPr>
                <w:rFonts w:hint="eastAsia"/>
                <w:kern w:val="0"/>
              </w:rPr>
              <w:t>加護病房護理人員數之比例</w:t>
            </w:r>
            <w:proofErr w:type="gramStart"/>
            <w:r w:rsidRPr="001465E0">
              <w:rPr>
                <w:rFonts w:ascii="新細明體" w:eastAsia="新細明體" w:hAnsi="新細明體" w:cs="新細明體" w:hint="eastAsia"/>
                <w:kern w:val="0"/>
              </w:rPr>
              <w:t>≧</w:t>
            </w:r>
            <w:proofErr w:type="gramEnd"/>
            <w:r w:rsidRPr="001465E0">
              <w:rPr>
                <w:kern w:val="0"/>
              </w:rPr>
              <w:t>40%</w:t>
            </w:r>
            <w:r w:rsidRPr="001465E0">
              <w:rPr>
                <w:rFonts w:hint="eastAsia"/>
                <w:kern w:val="0"/>
              </w:rPr>
              <w:t>。</w:t>
            </w:r>
          </w:p>
          <w:p w:rsidR="00D34AC9" w:rsidRPr="001465E0" w:rsidRDefault="00D34AC9" w:rsidP="00D34AC9">
            <w:pPr>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432" w:hangingChars="80" w:hanging="192"/>
              <w:jc w:val="both"/>
              <w:rPr>
                <w:snapToGrid w:val="0"/>
                <w:kern w:val="0"/>
              </w:rPr>
            </w:pPr>
            <w:r w:rsidRPr="001465E0">
              <w:rPr>
                <w:snapToGrid w:val="0"/>
                <w:kern w:val="0"/>
              </w:rPr>
              <w:t>1.</w:t>
            </w:r>
            <w:r w:rsidRPr="001465E0">
              <w:rPr>
                <w:rFonts w:hint="eastAsia"/>
                <w:snapToGrid w:val="0"/>
                <w:kern w:val="0"/>
              </w:rPr>
              <w:t>護理人員應具備加護護理能力，包括：重症護理知能、儀器操作、危急狀況之預測、緊急處置能力、病人問題的評估與處理等。</w:t>
            </w:r>
          </w:p>
          <w:p w:rsidR="00D34AC9" w:rsidRPr="001465E0" w:rsidRDefault="00D34AC9" w:rsidP="00D34AC9">
            <w:pPr>
              <w:ind w:leftChars="100" w:left="432" w:hangingChars="80" w:hanging="192"/>
              <w:jc w:val="both"/>
            </w:pPr>
            <w:r w:rsidRPr="001465E0">
              <w:rPr>
                <w:snapToGrid w:val="0"/>
                <w:kern w:val="0"/>
              </w:rPr>
              <w:t>2.</w:t>
            </w:r>
            <w:r w:rsidRPr="001465E0">
              <w:rPr>
                <w:rFonts w:hint="eastAsia"/>
              </w:rPr>
              <w:t>若通過「醫院緊急醫療能力分級評定」中度級以上並於合格效期內者，本條視為符合。</w:t>
            </w:r>
          </w:p>
          <w:p w:rsidR="00D34AC9" w:rsidRPr="001465E0" w:rsidRDefault="00D34AC9" w:rsidP="00D34AC9">
            <w:pPr>
              <w:ind w:leftChars="100" w:left="432" w:hangingChars="80" w:hanging="192"/>
              <w:jc w:val="both"/>
              <w:rPr>
                <w:snapToGrid w:val="0"/>
                <w:kern w:val="0"/>
              </w:rPr>
            </w:pPr>
            <w:r w:rsidRPr="001465E0">
              <w:t>3.</w:t>
            </w:r>
            <w:r w:rsidRPr="001465E0">
              <w:rPr>
                <w:rFonts w:hint="eastAsia"/>
                <w:snapToGrid w:val="0"/>
                <w:kern w:val="0"/>
              </w:rPr>
              <w:t>未設有加護病房者，可自選本</w:t>
            </w:r>
            <w:proofErr w:type="gramStart"/>
            <w:r w:rsidRPr="001465E0">
              <w:rPr>
                <w:rFonts w:hint="eastAsia"/>
                <w:snapToGrid w:val="0"/>
                <w:kern w:val="0"/>
              </w:rPr>
              <w:t>條免評</w:t>
            </w:r>
            <w:proofErr w:type="gramEnd"/>
            <w:r w:rsidRPr="001465E0">
              <w:rPr>
                <w:rFonts w:hint="eastAsia"/>
                <w:snapToGrid w:val="0"/>
                <w:kern w:val="0"/>
              </w:rPr>
              <w:t>。</w:t>
            </w:r>
          </w:p>
          <w:p w:rsidR="00D34AC9" w:rsidRPr="001465E0" w:rsidRDefault="00D34AC9" w:rsidP="00D34AC9">
            <w:pPr>
              <w:ind w:leftChars="100" w:left="432" w:hangingChars="80" w:hanging="192"/>
              <w:jc w:val="both"/>
            </w:pPr>
          </w:p>
          <w:p w:rsidR="00D34AC9" w:rsidRPr="001465E0" w:rsidRDefault="00D34AC9" w:rsidP="00D34AC9">
            <w:pPr>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rPr>
                <w:snapToGrid w:val="0"/>
                <w:kern w:val="0"/>
              </w:rPr>
            </w:pPr>
            <w:r w:rsidRPr="001465E0">
              <w:rPr>
                <w:snapToGrid w:val="0"/>
                <w:kern w:val="0"/>
              </w:rPr>
              <w:t>1.</w:t>
            </w:r>
            <w:r w:rsidRPr="001465E0">
              <w:rPr>
                <w:rFonts w:hint="eastAsia"/>
                <w:snapToGrid w:val="0"/>
                <w:kern w:val="0"/>
              </w:rPr>
              <w:t>加護病房護理人員</w:t>
            </w:r>
            <w:proofErr w:type="gramStart"/>
            <w:r w:rsidRPr="001465E0">
              <w:rPr>
                <w:rFonts w:hint="eastAsia"/>
                <w:snapToGrid w:val="0"/>
                <w:kern w:val="0"/>
              </w:rPr>
              <w:t>重症照護</w:t>
            </w:r>
            <w:proofErr w:type="gramEnd"/>
            <w:r w:rsidRPr="001465E0">
              <w:rPr>
                <w:rFonts w:hint="eastAsia"/>
                <w:snapToGrid w:val="0"/>
                <w:kern w:val="0"/>
              </w:rPr>
              <w:t>相關訓練紀錄。</w:t>
            </w:r>
          </w:p>
          <w:p w:rsidR="00D34AC9" w:rsidRPr="001465E0" w:rsidRDefault="00D34AC9" w:rsidP="00156FA5">
            <w:pPr>
              <w:adjustRightInd w:val="0"/>
              <w:spacing w:line="360" w:lineRule="exact"/>
              <w:ind w:leftChars="100" w:left="694" w:hanging="454"/>
              <w:jc w:val="both"/>
              <w:rPr>
                <w:snapToGrid w:val="0"/>
                <w:kern w:val="0"/>
              </w:rPr>
            </w:pPr>
            <w:r w:rsidRPr="001465E0">
              <w:rPr>
                <w:snapToGrid w:val="0"/>
                <w:kern w:val="0"/>
              </w:rPr>
              <w:t>2.</w:t>
            </w:r>
            <w:r w:rsidRPr="001465E0">
              <w:rPr>
                <w:rFonts w:hint="eastAsia"/>
                <w:kern w:val="0"/>
              </w:rPr>
              <w:t>加護</w:t>
            </w:r>
            <w:r w:rsidRPr="001465E0">
              <w:rPr>
                <w:rFonts w:hint="eastAsia"/>
                <w:snapToGrid w:val="0"/>
                <w:kern w:val="0"/>
              </w:rPr>
              <w:t>病房護理人員加護訓練證書。</w:t>
            </w:r>
          </w:p>
        </w:tc>
      </w:tr>
      <w:tr w:rsidR="00D34AC9" w:rsidRPr="00175537" w:rsidTr="00C05C08">
        <w:trPr>
          <w:trHeight w:val="20"/>
          <w:jc w:val="center"/>
        </w:trPr>
        <w:tc>
          <w:tcPr>
            <w:tcW w:w="457" w:type="dxa"/>
            <w:shd w:val="clear" w:color="auto" w:fill="auto"/>
          </w:tcPr>
          <w:p w:rsidR="00D34AC9" w:rsidRPr="00B14210" w:rsidRDefault="00D34AC9" w:rsidP="00C05C08">
            <w:pPr>
              <w:keepNext/>
              <w:tabs>
                <w:tab w:val="left" w:pos="11199"/>
              </w:tabs>
              <w:snapToGrid w:val="0"/>
              <w:spacing w:line="360" w:lineRule="exact"/>
              <w:rPr>
                <w:kern w:val="0"/>
              </w:rPr>
            </w:pPr>
            <w:r w:rsidRPr="00B14210">
              <w:rPr>
                <w:rFonts w:hint="eastAsia"/>
                <w:kern w:val="0"/>
              </w:rPr>
              <w:t>試</w:t>
            </w:r>
          </w:p>
          <w:p w:rsidR="00D34AC9" w:rsidRPr="00175537" w:rsidRDefault="00D34AC9" w:rsidP="00C05C08">
            <w:pPr>
              <w:keepNext/>
              <w:tabs>
                <w:tab w:val="left" w:pos="11199"/>
              </w:tabs>
              <w:snapToGrid w:val="0"/>
              <w:spacing w:line="360" w:lineRule="exact"/>
              <w:rPr>
                <w:snapToGrid w:val="0"/>
                <w:kern w:val="0"/>
              </w:rPr>
            </w:pPr>
            <w:r w:rsidRPr="00B14210">
              <w:rPr>
                <w:rFonts w:hint="eastAsia"/>
                <w:kern w:val="0"/>
              </w:rPr>
              <w:t>必可</w:t>
            </w:r>
          </w:p>
        </w:tc>
        <w:tc>
          <w:tcPr>
            <w:tcW w:w="956" w:type="dxa"/>
            <w:shd w:val="clear" w:color="auto" w:fill="auto"/>
          </w:tcPr>
          <w:p w:rsidR="00D34AC9" w:rsidRPr="00175537" w:rsidRDefault="00D34AC9" w:rsidP="00C05C08">
            <w:pPr>
              <w:keepNext/>
              <w:snapToGrid w:val="0"/>
              <w:spacing w:line="360" w:lineRule="exact"/>
              <w:rPr>
                <w:kern w:val="0"/>
              </w:rPr>
            </w:pPr>
            <w:r w:rsidRPr="000311AF">
              <w:rPr>
                <w:snapToGrid w:val="0"/>
                <w:kern w:val="0"/>
              </w:rPr>
              <w:t>2.4.</w:t>
            </w:r>
            <w:r>
              <w:rPr>
                <w:rFonts w:hint="eastAsia"/>
                <w:snapToGrid w:val="0"/>
                <w:kern w:val="0"/>
              </w:rPr>
              <w:t>10</w:t>
            </w:r>
          </w:p>
        </w:tc>
        <w:tc>
          <w:tcPr>
            <w:tcW w:w="1873" w:type="dxa"/>
            <w:shd w:val="clear" w:color="auto" w:fill="auto"/>
          </w:tcPr>
          <w:p w:rsidR="00D34AC9" w:rsidRPr="00175537" w:rsidRDefault="00D34AC9" w:rsidP="00C05C08">
            <w:pPr>
              <w:keepNext/>
              <w:snapToGrid w:val="0"/>
              <w:spacing w:line="360" w:lineRule="exact"/>
              <w:jc w:val="both"/>
              <w:rPr>
                <w:kern w:val="0"/>
              </w:rPr>
            </w:pPr>
            <w:r w:rsidRPr="00B14210">
              <w:rPr>
                <w:rFonts w:hint="eastAsia"/>
                <w:snapToGrid w:val="0"/>
                <w:kern w:val="0"/>
              </w:rPr>
              <w:t>適當之精神照護人力配置</w:t>
            </w:r>
          </w:p>
        </w:tc>
        <w:tc>
          <w:tcPr>
            <w:tcW w:w="6259" w:type="dxa"/>
            <w:shd w:val="clear" w:color="auto" w:fill="auto"/>
          </w:tcPr>
          <w:p w:rsidR="00D34AC9" w:rsidRPr="001465E0" w:rsidRDefault="00D34AC9" w:rsidP="00C05C08">
            <w:pPr>
              <w:keepNext/>
              <w:ind w:left="240" w:hangingChars="100" w:hanging="240"/>
              <w:jc w:val="both"/>
              <w:rPr>
                <w:b/>
                <w:snapToGrid w:val="0"/>
                <w:kern w:val="0"/>
              </w:rPr>
            </w:pPr>
            <w:r w:rsidRPr="001465E0">
              <w:rPr>
                <w:rFonts w:hint="eastAsia"/>
                <w:b/>
                <w:snapToGrid w:val="0"/>
                <w:kern w:val="0"/>
              </w:rPr>
              <w:t>目的：</w:t>
            </w:r>
          </w:p>
          <w:p w:rsidR="00D34AC9" w:rsidRPr="001465E0" w:rsidRDefault="00D34AC9" w:rsidP="00C05C08">
            <w:pPr>
              <w:keepNext/>
              <w:ind w:leftChars="100" w:left="240"/>
              <w:jc w:val="both"/>
              <w:rPr>
                <w:b/>
                <w:snapToGrid w:val="0"/>
                <w:kern w:val="0"/>
              </w:rPr>
            </w:pPr>
            <w:r w:rsidRPr="001465E0">
              <w:rPr>
                <w:rFonts w:hint="eastAsia"/>
                <w:snapToGrid w:val="0"/>
              </w:rPr>
              <w:t>依醫院精神醫療服務量，配置適當專業人力，確保照護品質。</w:t>
            </w:r>
          </w:p>
          <w:p w:rsidR="00D34AC9" w:rsidRPr="001465E0" w:rsidRDefault="00D34AC9" w:rsidP="00C05C08">
            <w:pPr>
              <w:keepNext/>
              <w:ind w:left="240" w:hangingChars="100" w:hanging="240"/>
              <w:jc w:val="both"/>
              <w:rPr>
                <w:b/>
                <w:snapToGrid w:val="0"/>
                <w:kern w:val="0"/>
              </w:rPr>
            </w:pPr>
            <w:r w:rsidRPr="001465E0">
              <w:rPr>
                <w:rFonts w:hint="eastAsia"/>
                <w:b/>
                <w:snapToGrid w:val="0"/>
                <w:kern w:val="0"/>
              </w:rPr>
              <w:t>符合項目：</w:t>
            </w:r>
          </w:p>
          <w:p w:rsidR="00D34AC9" w:rsidRPr="001465E0" w:rsidRDefault="00D34AC9" w:rsidP="00C05C08">
            <w:pPr>
              <w:keepNext/>
              <w:ind w:leftChars="100" w:left="432" w:hangingChars="80" w:hanging="192"/>
              <w:jc w:val="both"/>
              <w:rPr>
                <w:kern w:val="0"/>
              </w:rPr>
            </w:pPr>
            <w:r w:rsidRPr="001465E0">
              <w:rPr>
                <w:kern w:val="0"/>
              </w:rPr>
              <w:t>1.</w:t>
            </w:r>
            <w:r w:rsidRPr="001465E0">
              <w:rPr>
                <w:rFonts w:hint="eastAsia"/>
                <w:kern w:val="0"/>
              </w:rPr>
              <w:t>精神醫療人力：</w:t>
            </w:r>
          </w:p>
          <w:p w:rsidR="00D34AC9" w:rsidRPr="001465E0" w:rsidRDefault="00D34AC9" w:rsidP="00C05C08">
            <w:pPr>
              <w:keepNext/>
              <w:tabs>
                <w:tab w:val="left" w:pos="11199"/>
              </w:tabs>
              <w:ind w:leftChars="159" w:left="675" w:hangingChars="122" w:hanging="293"/>
              <w:jc w:val="both"/>
              <w:rPr>
                <w:snapToGrid w:val="0"/>
                <w:kern w:val="0"/>
              </w:rPr>
            </w:pPr>
            <w:r w:rsidRPr="001465E0">
              <w:rPr>
                <w:snapToGrid w:val="0"/>
                <w:kern w:val="0"/>
              </w:rPr>
              <w:t>(1)</w:t>
            </w:r>
            <w:r w:rsidRPr="001465E0">
              <w:rPr>
                <w:rFonts w:hint="eastAsia"/>
                <w:snapToGrid w:val="0"/>
                <w:kern w:val="0"/>
              </w:rPr>
              <w:t>申請地區</w:t>
            </w:r>
            <w:r w:rsidRPr="001465E0">
              <w:rPr>
                <w:rFonts w:hint="eastAsia"/>
              </w:rPr>
              <w:t>醫院</w:t>
            </w:r>
            <w:r w:rsidRPr="001465E0">
              <w:rPr>
                <w:rFonts w:hint="eastAsia"/>
                <w:snapToGrid w:val="0"/>
                <w:kern w:val="0"/>
              </w:rPr>
              <w:t>評鑑者：</w:t>
            </w:r>
          </w:p>
          <w:p w:rsidR="00D34AC9" w:rsidRPr="001465E0" w:rsidRDefault="00D34AC9" w:rsidP="00C05C08">
            <w:pPr>
              <w:keepNext/>
              <w:ind w:leftChars="212" w:left="749" w:hangingChars="100" w:hanging="240"/>
              <w:jc w:val="both"/>
              <w:rPr>
                <w:snapToGrid w:val="0"/>
                <w:kern w:val="0"/>
              </w:rPr>
            </w:pPr>
            <w:r w:rsidRPr="001465E0">
              <w:rPr>
                <w:kern w:val="0"/>
              </w:rPr>
              <w:sym w:font="Wingdings 2" w:char="F06A"/>
            </w:r>
            <w:r w:rsidRPr="001465E0">
              <w:rPr>
                <w:rFonts w:hint="eastAsia"/>
                <w:snapToGrid w:val="0"/>
                <w:kern w:val="0"/>
              </w:rPr>
              <w:t>精神醫療職能治療人員：有專責精神醫療職能治療人員；且精神醫療職能治療人員數：精神急性一般病床、精神慢性一般病床、精神科加護病床及精神科日間照護單位合計，每</w:t>
            </w:r>
            <w:r w:rsidRPr="001465E0">
              <w:rPr>
                <w:snapToGrid w:val="0"/>
                <w:kern w:val="0"/>
              </w:rPr>
              <w:t>35</w:t>
            </w:r>
            <w:r w:rsidRPr="001465E0">
              <w:rPr>
                <w:rFonts w:hint="eastAsia"/>
                <w:snapToGrid w:val="0"/>
                <w:kern w:val="0"/>
              </w:rPr>
              <w:t>床應有</w:t>
            </w:r>
            <w:r w:rsidRPr="001465E0">
              <w:rPr>
                <w:snapToGrid w:val="0"/>
                <w:kern w:val="0"/>
              </w:rPr>
              <w:t>1</w:t>
            </w:r>
            <w:r w:rsidRPr="001465E0">
              <w:rPr>
                <w:rFonts w:hint="eastAsia"/>
                <w:snapToGrid w:val="0"/>
                <w:kern w:val="0"/>
              </w:rPr>
              <w:t>名。</w:t>
            </w:r>
            <w:r w:rsidRPr="001465E0">
              <w:rPr>
                <w:snapToGrid w:val="0"/>
                <w:kern w:val="0"/>
              </w:rPr>
              <w:t>(35</w:t>
            </w:r>
            <w:r w:rsidRPr="001465E0">
              <w:rPr>
                <w:rFonts w:hint="eastAsia"/>
                <w:snapToGrid w:val="0"/>
                <w:kern w:val="0"/>
              </w:rPr>
              <w:t>床以下可以特約人員兼任，惟每週需工作</w:t>
            </w:r>
            <w:r w:rsidRPr="001465E0">
              <w:rPr>
                <w:snapToGrid w:val="0"/>
                <w:kern w:val="0"/>
              </w:rPr>
              <w:t>8</w:t>
            </w:r>
            <w:r w:rsidRPr="001465E0">
              <w:rPr>
                <w:rFonts w:hint="eastAsia"/>
                <w:snapToGrid w:val="0"/>
                <w:kern w:val="0"/>
              </w:rPr>
              <w:t>小時</w:t>
            </w:r>
            <w:r w:rsidRPr="001465E0">
              <w:rPr>
                <w:rFonts w:hint="eastAsia"/>
                <w:kern w:val="0"/>
              </w:rPr>
              <w:t>以上</w:t>
            </w:r>
            <w:r w:rsidRPr="001465E0">
              <w:rPr>
                <w:rFonts w:hint="eastAsia"/>
                <w:snapToGrid w:val="0"/>
                <w:kern w:val="0"/>
              </w:rPr>
              <w:t>。</w:t>
            </w:r>
            <w:r w:rsidRPr="001465E0">
              <w:rPr>
                <w:snapToGrid w:val="0"/>
                <w:kern w:val="0"/>
              </w:rPr>
              <w:t>)</w:t>
            </w:r>
          </w:p>
          <w:p w:rsidR="00D34AC9" w:rsidRPr="001465E0" w:rsidRDefault="00D34AC9" w:rsidP="00C05C08">
            <w:pPr>
              <w:keepNext/>
              <w:ind w:leftChars="212" w:left="749" w:hangingChars="100" w:hanging="240"/>
              <w:jc w:val="both"/>
              <w:rPr>
                <w:snapToGrid w:val="0"/>
                <w:kern w:val="0"/>
              </w:rPr>
            </w:pPr>
            <w:r w:rsidRPr="001465E0">
              <w:rPr>
                <w:kern w:val="0"/>
              </w:rPr>
              <w:sym w:font="Wingdings 2" w:char="F06B"/>
            </w:r>
            <w:r w:rsidRPr="001465E0">
              <w:rPr>
                <w:rFonts w:hint="eastAsia"/>
                <w:snapToGrid w:val="0"/>
                <w:kern w:val="0"/>
              </w:rPr>
              <w:t>精神醫療社會工作人員：有專責精神醫療社會工作人員；且精神醫療社會工作人員數：精神急性一般病床每</w:t>
            </w:r>
            <w:r w:rsidRPr="001465E0">
              <w:rPr>
                <w:snapToGrid w:val="0"/>
                <w:kern w:val="0"/>
              </w:rPr>
              <w:t>30</w:t>
            </w:r>
            <w:r w:rsidRPr="001465E0">
              <w:rPr>
                <w:rFonts w:hint="eastAsia"/>
                <w:snapToGrid w:val="0"/>
                <w:kern w:val="0"/>
              </w:rPr>
              <w:t>床應有</w:t>
            </w:r>
            <w:r w:rsidRPr="001465E0">
              <w:rPr>
                <w:snapToGrid w:val="0"/>
                <w:kern w:val="0"/>
              </w:rPr>
              <w:t>1</w:t>
            </w:r>
            <w:r w:rsidRPr="001465E0">
              <w:rPr>
                <w:rFonts w:hint="eastAsia"/>
                <w:snapToGrid w:val="0"/>
                <w:kern w:val="0"/>
              </w:rPr>
              <w:t>名、精神慢性一般病床及精神科日間照護單位每</w:t>
            </w:r>
            <w:r w:rsidRPr="001465E0">
              <w:rPr>
                <w:snapToGrid w:val="0"/>
                <w:kern w:val="0"/>
              </w:rPr>
              <w:t>75</w:t>
            </w:r>
            <w:r w:rsidRPr="001465E0">
              <w:rPr>
                <w:rFonts w:hint="eastAsia"/>
                <w:snapToGrid w:val="0"/>
                <w:kern w:val="0"/>
              </w:rPr>
              <w:t>床應有</w:t>
            </w:r>
            <w:r w:rsidRPr="001465E0">
              <w:rPr>
                <w:snapToGrid w:val="0"/>
                <w:kern w:val="0"/>
              </w:rPr>
              <w:t>1</w:t>
            </w:r>
            <w:r w:rsidRPr="001465E0">
              <w:rPr>
                <w:rFonts w:hint="eastAsia"/>
                <w:snapToGrid w:val="0"/>
                <w:kern w:val="0"/>
              </w:rPr>
              <w:t>名。</w:t>
            </w:r>
          </w:p>
          <w:p w:rsidR="00D34AC9" w:rsidRPr="001465E0" w:rsidRDefault="00D34AC9" w:rsidP="00C05C08">
            <w:pPr>
              <w:keepNext/>
              <w:ind w:leftChars="212" w:left="749" w:hangingChars="100" w:hanging="240"/>
              <w:jc w:val="both"/>
              <w:rPr>
                <w:snapToGrid w:val="0"/>
                <w:kern w:val="0"/>
              </w:rPr>
            </w:pPr>
            <w:r w:rsidRPr="001465E0">
              <w:rPr>
                <w:kern w:val="0"/>
              </w:rPr>
              <w:sym w:font="Wingdings 2" w:char="F06C"/>
            </w:r>
            <w:r w:rsidRPr="001465E0">
              <w:rPr>
                <w:rFonts w:hint="eastAsia"/>
                <w:snapToGrid w:val="0"/>
                <w:kern w:val="0"/>
              </w:rPr>
              <w:t>臨床</w:t>
            </w:r>
            <w:r w:rsidRPr="001465E0">
              <w:rPr>
                <w:rFonts w:hint="eastAsia"/>
                <w:kern w:val="0"/>
              </w:rPr>
              <w:t>心理</w:t>
            </w:r>
            <w:r w:rsidRPr="001465E0">
              <w:rPr>
                <w:rFonts w:hint="eastAsia"/>
                <w:snapToGrid w:val="0"/>
                <w:kern w:val="0"/>
              </w:rPr>
              <w:t>人員：有專責臨床心理人員；且臨床心理人員數：精神急性一般病床、精神慢性一般病床、精神科加護病床及精神科日間照護單位合計，每</w:t>
            </w:r>
            <w:r w:rsidRPr="001465E0">
              <w:rPr>
                <w:snapToGrid w:val="0"/>
                <w:kern w:val="0"/>
              </w:rPr>
              <w:t>75</w:t>
            </w:r>
            <w:r w:rsidRPr="001465E0">
              <w:rPr>
                <w:rFonts w:hint="eastAsia"/>
                <w:snapToGrid w:val="0"/>
                <w:kern w:val="0"/>
              </w:rPr>
              <w:t>床應有</w:t>
            </w:r>
            <w:r w:rsidRPr="001465E0">
              <w:rPr>
                <w:snapToGrid w:val="0"/>
                <w:kern w:val="0"/>
              </w:rPr>
              <w:t>1</w:t>
            </w:r>
            <w:r w:rsidRPr="001465E0">
              <w:rPr>
                <w:rFonts w:hint="eastAsia"/>
                <w:snapToGrid w:val="0"/>
                <w:kern w:val="0"/>
              </w:rPr>
              <w:t>名。</w:t>
            </w:r>
            <w:r w:rsidRPr="001465E0">
              <w:rPr>
                <w:snapToGrid w:val="0"/>
                <w:kern w:val="0"/>
              </w:rPr>
              <w:t>(75</w:t>
            </w:r>
            <w:r w:rsidRPr="001465E0">
              <w:rPr>
                <w:rFonts w:hint="eastAsia"/>
                <w:snapToGrid w:val="0"/>
                <w:kern w:val="0"/>
              </w:rPr>
              <w:t>床以下可以特約人員兼任，惟每週需工作</w:t>
            </w:r>
            <w:r w:rsidRPr="001465E0">
              <w:rPr>
                <w:snapToGrid w:val="0"/>
                <w:kern w:val="0"/>
              </w:rPr>
              <w:t>8</w:t>
            </w:r>
            <w:r w:rsidRPr="001465E0">
              <w:rPr>
                <w:rFonts w:hint="eastAsia"/>
                <w:snapToGrid w:val="0"/>
                <w:kern w:val="0"/>
              </w:rPr>
              <w:t>小時以上。</w:t>
            </w:r>
            <w:r w:rsidRPr="001465E0">
              <w:rPr>
                <w:snapToGrid w:val="0"/>
                <w:kern w:val="0"/>
              </w:rPr>
              <w:t>)</w:t>
            </w:r>
          </w:p>
          <w:p w:rsidR="00D34AC9" w:rsidRPr="001465E0" w:rsidRDefault="00D34AC9" w:rsidP="00C05C08">
            <w:pPr>
              <w:keepNext/>
              <w:tabs>
                <w:tab w:val="left" w:pos="11199"/>
              </w:tabs>
              <w:ind w:leftChars="159" w:left="675" w:hangingChars="122" w:hanging="293"/>
              <w:jc w:val="both"/>
              <w:rPr>
                <w:snapToGrid w:val="0"/>
                <w:kern w:val="0"/>
              </w:rPr>
            </w:pPr>
            <w:r w:rsidRPr="001465E0">
              <w:rPr>
                <w:snapToGrid w:val="0"/>
                <w:kern w:val="0"/>
              </w:rPr>
              <w:t>(2)</w:t>
            </w:r>
            <w:r w:rsidRPr="001465E0">
              <w:rPr>
                <w:rFonts w:hint="eastAsia"/>
                <w:snapToGrid w:val="0"/>
                <w:kern w:val="0"/>
              </w:rPr>
              <w:t>申請區域</w:t>
            </w:r>
            <w:r w:rsidRPr="001465E0">
              <w:rPr>
                <w:rFonts w:hint="eastAsia"/>
              </w:rPr>
              <w:t>醫院</w:t>
            </w:r>
            <w:r w:rsidRPr="001465E0">
              <w:rPr>
                <w:rFonts w:hint="eastAsia"/>
                <w:snapToGrid w:val="0"/>
                <w:kern w:val="0"/>
              </w:rPr>
              <w:t>評鑑者：</w:t>
            </w:r>
          </w:p>
          <w:p w:rsidR="00D34AC9" w:rsidRPr="001465E0" w:rsidRDefault="00D34AC9" w:rsidP="00C05C08">
            <w:pPr>
              <w:keepNext/>
              <w:ind w:leftChars="212" w:left="749" w:hangingChars="100" w:hanging="240"/>
              <w:jc w:val="both"/>
              <w:rPr>
                <w:snapToGrid w:val="0"/>
                <w:kern w:val="0"/>
              </w:rPr>
            </w:pPr>
            <w:r w:rsidRPr="001465E0">
              <w:rPr>
                <w:kern w:val="0"/>
              </w:rPr>
              <w:sym w:font="Wingdings 2" w:char="F06A"/>
            </w:r>
            <w:r w:rsidRPr="001465E0">
              <w:rPr>
                <w:rFonts w:hint="eastAsia"/>
                <w:snapToGrid w:val="0"/>
                <w:kern w:val="0"/>
              </w:rPr>
              <w:t>精神醫療職能治療人員：有專任精神醫療職能治療人員；且精神醫療職能治療人員數：精神急性一般病床、精神慢性一般病床、精神科加護病床及精神科日間照護單位合計，每</w:t>
            </w:r>
            <w:r w:rsidRPr="001465E0">
              <w:rPr>
                <w:snapToGrid w:val="0"/>
                <w:kern w:val="0"/>
              </w:rPr>
              <w:t>35</w:t>
            </w:r>
            <w:r w:rsidRPr="001465E0">
              <w:rPr>
                <w:rFonts w:hint="eastAsia"/>
                <w:snapToGrid w:val="0"/>
                <w:kern w:val="0"/>
              </w:rPr>
              <w:t>床應有</w:t>
            </w:r>
            <w:r w:rsidRPr="001465E0">
              <w:rPr>
                <w:snapToGrid w:val="0"/>
                <w:kern w:val="0"/>
              </w:rPr>
              <w:t>1</w:t>
            </w:r>
            <w:r w:rsidRPr="001465E0">
              <w:rPr>
                <w:rFonts w:hint="eastAsia"/>
                <w:snapToGrid w:val="0"/>
                <w:kern w:val="0"/>
              </w:rPr>
              <w:t>名，其中職能治療師比例應達</w:t>
            </w:r>
            <w:r w:rsidRPr="001465E0">
              <w:rPr>
                <w:snapToGrid w:val="0"/>
                <w:kern w:val="0"/>
              </w:rPr>
              <w:t>1/2</w:t>
            </w:r>
            <w:r w:rsidRPr="001465E0">
              <w:rPr>
                <w:rFonts w:hint="eastAsia"/>
                <w:snapToGrid w:val="0"/>
                <w:kern w:val="0"/>
              </w:rPr>
              <w:t>。</w:t>
            </w:r>
          </w:p>
          <w:p w:rsidR="00D34AC9" w:rsidRPr="001465E0" w:rsidRDefault="00D34AC9" w:rsidP="00C05C08">
            <w:pPr>
              <w:keepNext/>
              <w:ind w:leftChars="212" w:left="749" w:hangingChars="100" w:hanging="240"/>
              <w:jc w:val="both"/>
              <w:rPr>
                <w:snapToGrid w:val="0"/>
                <w:kern w:val="0"/>
              </w:rPr>
            </w:pPr>
            <w:r w:rsidRPr="001465E0">
              <w:rPr>
                <w:kern w:val="0"/>
              </w:rPr>
              <w:sym w:font="Wingdings 2" w:char="F06B"/>
            </w:r>
            <w:r w:rsidRPr="001465E0">
              <w:rPr>
                <w:rFonts w:hint="eastAsia"/>
                <w:snapToGrid w:val="0"/>
                <w:kern w:val="0"/>
              </w:rPr>
              <w:t>精神醫療社會工作人員：有專任精神醫療社會工作人員；且精神醫療社會工作人員數：精神急性一般病床每</w:t>
            </w:r>
            <w:r w:rsidRPr="001465E0">
              <w:rPr>
                <w:snapToGrid w:val="0"/>
                <w:kern w:val="0"/>
              </w:rPr>
              <w:t>30</w:t>
            </w:r>
            <w:r w:rsidRPr="001465E0">
              <w:rPr>
                <w:rFonts w:hint="eastAsia"/>
                <w:snapToGrid w:val="0"/>
                <w:kern w:val="0"/>
              </w:rPr>
              <w:t>床應有</w:t>
            </w:r>
            <w:r w:rsidRPr="001465E0">
              <w:rPr>
                <w:snapToGrid w:val="0"/>
                <w:kern w:val="0"/>
              </w:rPr>
              <w:t>1</w:t>
            </w:r>
            <w:r w:rsidRPr="001465E0">
              <w:rPr>
                <w:rFonts w:hint="eastAsia"/>
                <w:snapToGrid w:val="0"/>
                <w:kern w:val="0"/>
              </w:rPr>
              <w:t>名、精神慢性一般病床及精神科日間照護單位每</w:t>
            </w:r>
            <w:r w:rsidRPr="001465E0">
              <w:rPr>
                <w:snapToGrid w:val="0"/>
                <w:kern w:val="0"/>
              </w:rPr>
              <w:t>60</w:t>
            </w:r>
            <w:r w:rsidRPr="001465E0">
              <w:rPr>
                <w:rFonts w:hint="eastAsia"/>
                <w:snapToGrid w:val="0"/>
                <w:kern w:val="0"/>
              </w:rPr>
              <w:t>床應有</w:t>
            </w:r>
            <w:r w:rsidRPr="001465E0">
              <w:rPr>
                <w:snapToGrid w:val="0"/>
                <w:kern w:val="0"/>
              </w:rPr>
              <w:t>1</w:t>
            </w:r>
            <w:r w:rsidRPr="001465E0">
              <w:rPr>
                <w:rFonts w:hint="eastAsia"/>
                <w:snapToGrid w:val="0"/>
                <w:kern w:val="0"/>
              </w:rPr>
              <w:t>名。</w:t>
            </w:r>
          </w:p>
          <w:p w:rsidR="00D34AC9" w:rsidRPr="001465E0" w:rsidRDefault="00D34AC9" w:rsidP="00C05C08">
            <w:pPr>
              <w:keepNext/>
              <w:ind w:leftChars="212" w:left="749" w:hangingChars="100" w:hanging="240"/>
              <w:jc w:val="both"/>
              <w:rPr>
                <w:snapToGrid w:val="0"/>
                <w:kern w:val="0"/>
              </w:rPr>
            </w:pPr>
            <w:r w:rsidRPr="001465E0">
              <w:rPr>
                <w:kern w:val="0"/>
              </w:rPr>
              <w:sym w:font="Wingdings 2" w:char="F06C"/>
            </w:r>
            <w:r w:rsidRPr="001465E0">
              <w:rPr>
                <w:rFonts w:hint="eastAsia"/>
                <w:snapToGrid w:val="0"/>
                <w:kern w:val="0"/>
              </w:rPr>
              <w:t>臨床心理人員：有專責臨床心理人員；且臨床心理人員數：精神急性一般病床、精神慢性一般病床、精神科加護病床及精神科日間照護單位合計，每</w:t>
            </w:r>
            <w:r w:rsidRPr="001465E0">
              <w:rPr>
                <w:snapToGrid w:val="0"/>
                <w:kern w:val="0"/>
              </w:rPr>
              <w:t>50</w:t>
            </w:r>
            <w:r w:rsidRPr="001465E0">
              <w:rPr>
                <w:rFonts w:hint="eastAsia"/>
                <w:snapToGrid w:val="0"/>
                <w:kern w:val="0"/>
              </w:rPr>
              <w:t>床應有</w:t>
            </w:r>
            <w:r w:rsidRPr="001465E0">
              <w:rPr>
                <w:snapToGrid w:val="0"/>
                <w:kern w:val="0"/>
              </w:rPr>
              <w:t>1</w:t>
            </w:r>
            <w:r w:rsidRPr="001465E0">
              <w:rPr>
                <w:rFonts w:hint="eastAsia"/>
                <w:snapToGrid w:val="0"/>
                <w:kern w:val="0"/>
              </w:rPr>
              <w:t>名。</w:t>
            </w:r>
          </w:p>
          <w:p w:rsidR="00D34AC9" w:rsidRPr="001465E0" w:rsidRDefault="00D34AC9" w:rsidP="00C05C08">
            <w:pPr>
              <w:keepNext/>
              <w:ind w:leftChars="100" w:left="480" w:hangingChars="100" w:hanging="240"/>
              <w:jc w:val="both"/>
              <w:rPr>
                <w:kern w:val="0"/>
              </w:rPr>
            </w:pPr>
            <w:r w:rsidRPr="001465E0">
              <w:rPr>
                <w:kern w:val="0"/>
              </w:rPr>
              <w:t>2.</w:t>
            </w:r>
            <w:r w:rsidRPr="001465E0">
              <w:rPr>
                <w:rFonts w:hint="eastAsia"/>
                <w:kern w:val="0"/>
              </w:rPr>
              <w:t>依據醫院住院及門診病人組成，確保備有適宜的工作人員以提供恰當的服務。</w:t>
            </w:r>
          </w:p>
          <w:p w:rsidR="00D34AC9" w:rsidRPr="001465E0" w:rsidRDefault="00D34AC9" w:rsidP="00C05C08">
            <w:pPr>
              <w:keepNext/>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56FA5" w:rsidRDefault="00D34AC9" w:rsidP="00C05C08">
            <w:pPr>
              <w:keepNext/>
              <w:ind w:leftChars="100" w:left="432" w:hangingChars="80" w:hanging="192"/>
              <w:jc w:val="both"/>
              <w:rPr>
                <w:snapToGrid w:val="0"/>
                <w:kern w:val="0"/>
              </w:rPr>
            </w:pPr>
            <w:r w:rsidRPr="00156FA5">
              <w:rPr>
                <w:snapToGrid w:val="0"/>
                <w:kern w:val="0"/>
              </w:rPr>
              <w:t>1.</w:t>
            </w:r>
            <w:r w:rsidRPr="00156FA5">
              <w:rPr>
                <w:rFonts w:hint="eastAsia"/>
                <w:snapToGrid w:val="0"/>
                <w:kern w:val="0"/>
              </w:rPr>
              <w:t>本條為試評條文，評量結果不納入評鑑成績計算。</w:t>
            </w:r>
          </w:p>
          <w:p w:rsidR="00D34AC9" w:rsidRPr="001465E0" w:rsidRDefault="00D34AC9" w:rsidP="00C05C08">
            <w:pPr>
              <w:keepNext/>
              <w:ind w:leftChars="100" w:left="432" w:hangingChars="80" w:hanging="192"/>
              <w:jc w:val="both"/>
              <w:rPr>
                <w:snapToGrid w:val="0"/>
                <w:kern w:val="0"/>
              </w:rPr>
            </w:pPr>
            <w:r w:rsidRPr="00156FA5">
              <w:t>2</w:t>
            </w:r>
            <w:r w:rsidRPr="001465E0">
              <w:t>.</w:t>
            </w:r>
            <w:r w:rsidRPr="001465E0">
              <w:rPr>
                <w:rFonts w:hint="eastAsia"/>
                <w:kern w:val="0"/>
              </w:rPr>
              <w:t>未有精神科住院及精神科日間照護</w:t>
            </w:r>
            <w:r w:rsidRPr="001465E0">
              <w:rPr>
                <w:rFonts w:hint="eastAsia"/>
                <w:snapToGrid w:val="0"/>
                <w:kern w:val="0"/>
              </w:rPr>
              <w:t>單位</w:t>
            </w:r>
            <w:r w:rsidRPr="001465E0">
              <w:rPr>
                <w:rFonts w:hint="eastAsia"/>
                <w:kern w:val="0"/>
              </w:rPr>
              <w:t>者，可自選本</w:t>
            </w:r>
            <w:proofErr w:type="gramStart"/>
            <w:r w:rsidRPr="001465E0">
              <w:rPr>
                <w:rFonts w:hint="eastAsia"/>
                <w:kern w:val="0"/>
              </w:rPr>
              <w:t>條免評</w:t>
            </w:r>
            <w:proofErr w:type="gramEnd"/>
            <w:r w:rsidRPr="001465E0">
              <w:rPr>
                <w:rFonts w:hint="eastAsia"/>
                <w:kern w:val="0"/>
              </w:rPr>
              <w:t>。</w:t>
            </w:r>
          </w:p>
          <w:p w:rsidR="00D34AC9" w:rsidRPr="001465E0" w:rsidRDefault="00D34AC9" w:rsidP="00C05C08">
            <w:pPr>
              <w:keepNext/>
              <w:ind w:leftChars="100" w:left="432" w:hangingChars="80" w:hanging="192"/>
              <w:jc w:val="both"/>
              <w:rPr>
                <w:kern w:val="0"/>
              </w:rPr>
            </w:pPr>
            <w:r w:rsidRPr="00156FA5">
              <w:rPr>
                <w:kern w:val="0"/>
              </w:rPr>
              <w:t>3</w:t>
            </w:r>
            <w:r w:rsidRPr="001465E0">
              <w:rPr>
                <w:kern w:val="0"/>
              </w:rPr>
              <w:t>.</w:t>
            </w:r>
            <w:r w:rsidRPr="001465E0">
              <w:rPr>
                <w:rFonts w:hint="eastAsia"/>
              </w:rPr>
              <w:t>各類病床</w:t>
            </w:r>
            <w:r w:rsidRPr="001465E0">
              <w:rPr>
                <w:rFonts w:hint="eastAsia"/>
                <w:kern w:val="0"/>
              </w:rPr>
              <w:t>數以登記開放數計，並依實際設置情形計算人力。</w:t>
            </w:r>
          </w:p>
          <w:p w:rsidR="00D34AC9" w:rsidRPr="001465E0" w:rsidRDefault="00D34AC9" w:rsidP="00C05C08">
            <w:pPr>
              <w:keepNext/>
              <w:ind w:leftChars="100" w:left="432" w:hangingChars="80" w:hanging="192"/>
              <w:jc w:val="both"/>
              <w:rPr>
                <w:bCs/>
                <w:snapToGrid w:val="0"/>
                <w:kern w:val="0"/>
              </w:rPr>
            </w:pPr>
            <w:r w:rsidRPr="00156FA5">
              <w:rPr>
                <w:kern w:val="0"/>
              </w:rPr>
              <w:t>4</w:t>
            </w:r>
            <w:r w:rsidRPr="001465E0">
              <w:rPr>
                <w:kern w:val="0"/>
              </w:rPr>
              <w:t>.</w:t>
            </w:r>
            <w:r w:rsidRPr="001465E0">
              <w:rPr>
                <w:rFonts w:hint="eastAsia"/>
                <w:bCs/>
                <w:snapToGrid w:val="0"/>
                <w:kern w:val="0"/>
              </w:rPr>
              <w:t>人力</w:t>
            </w:r>
            <w:r w:rsidRPr="001465E0">
              <w:rPr>
                <w:rFonts w:hint="eastAsia"/>
                <w:kern w:val="0"/>
              </w:rPr>
              <w:t>計算</w:t>
            </w:r>
            <w:r w:rsidRPr="001465E0">
              <w:rPr>
                <w:rFonts w:hint="eastAsia"/>
                <w:bCs/>
                <w:snapToGrid w:val="0"/>
                <w:kern w:val="0"/>
              </w:rPr>
              <w:t>時：</w:t>
            </w:r>
          </w:p>
          <w:p w:rsidR="00D34AC9" w:rsidRPr="001465E0" w:rsidRDefault="00D34AC9" w:rsidP="00C05C08">
            <w:pPr>
              <w:keepNext/>
              <w:tabs>
                <w:tab w:val="left" w:pos="11199"/>
              </w:tabs>
              <w:ind w:leftChars="159" w:left="675" w:hangingChars="122" w:hanging="293"/>
              <w:jc w:val="both"/>
              <w:rPr>
                <w:noProof/>
                <w:kern w:val="0"/>
              </w:rPr>
            </w:pPr>
            <w:r w:rsidRPr="001465E0">
              <w:rPr>
                <w:noProof/>
                <w:kern w:val="0"/>
              </w:rPr>
              <w:t>(1)</w:t>
            </w:r>
            <w:r w:rsidRPr="001465E0">
              <w:rPr>
                <w:rFonts w:hint="eastAsia"/>
                <w:noProof/>
                <w:kern w:val="0"/>
              </w:rPr>
              <w:t>人力計算結果不得低於醫療機構設置標準之規定。</w:t>
            </w:r>
          </w:p>
          <w:p w:rsidR="00D34AC9" w:rsidRPr="001465E0" w:rsidRDefault="00D34AC9" w:rsidP="00C05C08">
            <w:pPr>
              <w:keepNext/>
              <w:tabs>
                <w:tab w:val="left" w:pos="11199"/>
              </w:tabs>
              <w:ind w:leftChars="159" w:left="675" w:hangingChars="122" w:hanging="293"/>
              <w:jc w:val="both"/>
              <w:rPr>
                <w:noProof/>
                <w:kern w:val="0"/>
              </w:rPr>
            </w:pPr>
            <w:r w:rsidRPr="001465E0">
              <w:rPr>
                <w:noProof/>
                <w:kern w:val="0"/>
              </w:rPr>
              <w:t>(2)</w:t>
            </w:r>
            <w:r w:rsidRPr="001465E0">
              <w:rPr>
                <w:rFonts w:hint="eastAsia"/>
                <w:noProof/>
                <w:kern w:val="0"/>
              </w:rPr>
              <w:t>若評鑑基準高於醫療機構設置標準，病床數得可考量年平均佔床率計算，並以四捨五入取至整數位。</w:t>
            </w:r>
          </w:p>
          <w:p w:rsidR="00D34AC9" w:rsidRPr="001465E0" w:rsidRDefault="00D34AC9" w:rsidP="00C05C08">
            <w:pPr>
              <w:keepNext/>
              <w:tabs>
                <w:tab w:val="left" w:pos="11199"/>
              </w:tabs>
              <w:ind w:leftChars="159" w:left="675" w:hangingChars="122" w:hanging="293"/>
              <w:jc w:val="both"/>
              <w:rPr>
                <w:noProof/>
                <w:kern w:val="0"/>
              </w:rPr>
            </w:pPr>
            <w:r w:rsidRPr="001465E0">
              <w:rPr>
                <w:noProof/>
                <w:kern w:val="0"/>
              </w:rPr>
              <w:t>(3)</w:t>
            </w:r>
            <w:r w:rsidRPr="001465E0">
              <w:rPr>
                <w:rFonts w:hint="eastAsia"/>
                <w:noProof/>
                <w:kern w:val="0"/>
              </w:rPr>
              <w:t>同類別人力之各項計算結果，加總後以四捨五入取至整數位。</w:t>
            </w:r>
          </w:p>
          <w:p w:rsidR="00D34AC9" w:rsidRPr="001465E0" w:rsidRDefault="00D34AC9" w:rsidP="00C05C08">
            <w:pPr>
              <w:keepNext/>
              <w:jc w:val="both"/>
              <w:rPr>
                <w:b/>
                <w:snapToGrid w:val="0"/>
                <w:kern w:val="0"/>
              </w:rPr>
            </w:pPr>
          </w:p>
          <w:p w:rsidR="00D34AC9" w:rsidRPr="001465E0" w:rsidRDefault="00D34AC9" w:rsidP="00C05C08">
            <w:pPr>
              <w:keepNext/>
              <w:jc w:val="both"/>
              <w:rPr>
                <w:b/>
                <w:snapToGrid w:val="0"/>
                <w:kern w:val="0"/>
              </w:rPr>
            </w:pPr>
            <w:r w:rsidRPr="001465E0">
              <w:rPr>
                <w:rFonts w:hint="eastAsia"/>
                <w:b/>
                <w:snapToGrid w:val="0"/>
                <w:kern w:val="0"/>
              </w:rPr>
              <w:t>評量方法及建議佐證資料：</w:t>
            </w:r>
          </w:p>
          <w:p w:rsidR="00D34AC9" w:rsidRPr="001465E0" w:rsidRDefault="00D34AC9" w:rsidP="00C05C08">
            <w:pPr>
              <w:keepNext/>
              <w:adjustRightInd w:val="0"/>
              <w:spacing w:line="360" w:lineRule="exact"/>
              <w:ind w:leftChars="117" w:left="470" w:hanging="189"/>
              <w:jc w:val="both"/>
              <w:rPr>
                <w:b/>
                <w:snapToGrid w:val="0"/>
                <w:kern w:val="0"/>
              </w:rPr>
            </w:pPr>
            <w:r w:rsidRPr="001465E0">
              <w:rPr>
                <w:snapToGrid w:val="0"/>
                <w:kern w:val="0"/>
              </w:rPr>
              <w:t>1.</w:t>
            </w:r>
            <w:r w:rsidRPr="001465E0">
              <w:rPr>
                <w:rFonts w:hint="eastAsia"/>
                <w:snapToGrid w:val="0"/>
                <w:kern w:val="0"/>
              </w:rPr>
              <w:t>依申請評鑑類別之門診、住院、精神科加護病房、精神科日間照護單位等服務資料，提供其精神醫療人力</w:t>
            </w:r>
            <w:r w:rsidRPr="001465E0">
              <w:rPr>
                <w:rFonts w:eastAsia="新細明體"/>
                <w:snapToGrid w:val="0"/>
                <w:kern w:val="0"/>
              </w:rPr>
              <w:t>(</w:t>
            </w:r>
            <w:r w:rsidRPr="001465E0">
              <w:rPr>
                <w:rFonts w:hint="eastAsia"/>
                <w:snapToGrid w:val="0"/>
                <w:kern w:val="0"/>
              </w:rPr>
              <w:t>近四年逐年統計</w:t>
            </w:r>
            <w:r w:rsidRPr="001465E0">
              <w:rPr>
                <w:rFonts w:eastAsia="新細明體"/>
                <w:snapToGrid w:val="0"/>
                <w:kern w:val="0"/>
              </w:rPr>
              <w:t>)</w:t>
            </w:r>
            <w:r w:rsidRPr="001465E0">
              <w:rPr>
                <w:rFonts w:hint="eastAsia"/>
                <w:snapToGrid w:val="0"/>
                <w:kern w:val="0"/>
              </w:rPr>
              <w:t>。</w:t>
            </w:r>
          </w:p>
        </w:tc>
      </w:tr>
      <w:tr w:rsidR="00D34AC9" w:rsidRPr="00D762E3" w:rsidTr="00C05C08">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rFonts w:hint="eastAsia"/>
                <w:snapToGrid w:val="0"/>
                <w:kern w:val="0"/>
              </w:rPr>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w:t>
            </w:r>
            <w:r>
              <w:rPr>
                <w:rFonts w:hint="eastAsia"/>
                <w:kern w:val="0"/>
              </w:rPr>
              <w:t>11</w:t>
            </w:r>
          </w:p>
        </w:tc>
        <w:tc>
          <w:tcPr>
            <w:tcW w:w="1873" w:type="dxa"/>
            <w:shd w:val="clear" w:color="auto" w:fill="auto"/>
          </w:tcPr>
          <w:p w:rsidR="00D34AC9" w:rsidRPr="00D762E3" w:rsidRDefault="00D34AC9" w:rsidP="00A86F77">
            <w:pPr>
              <w:snapToGrid w:val="0"/>
              <w:spacing w:line="360" w:lineRule="exact"/>
              <w:jc w:val="both"/>
              <w:rPr>
                <w:kern w:val="0"/>
                <w:bdr w:val="single" w:sz="4" w:space="0" w:color="auto"/>
              </w:rPr>
            </w:pPr>
            <w:r w:rsidRPr="00B14210">
              <w:rPr>
                <w:rFonts w:hint="eastAsia"/>
                <w:kern w:val="0"/>
              </w:rPr>
              <w:t>精神科日間照護業務應提供以病人為中心之治療模式</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snapToGrid w:val="0"/>
              </w:rPr>
              <w:t>提供以病人為中心的精神科日間照護，確保病人安全。</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432" w:hangingChars="80" w:hanging="192"/>
              <w:jc w:val="both"/>
              <w:rPr>
                <w:kern w:val="0"/>
              </w:rPr>
            </w:pPr>
            <w:r w:rsidRPr="001465E0">
              <w:rPr>
                <w:kern w:val="0"/>
              </w:rPr>
              <w:t>1.</w:t>
            </w:r>
            <w:r w:rsidRPr="001465E0">
              <w:rPr>
                <w:rFonts w:hint="eastAsia"/>
                <w:kern w:val="0"/>
              </w:rPr>
              <w:t>依據醫院住院及門診病人組成，確保備有適宜的工作人員以提供恰當的服務。</w:t>
            </w:r>
          </w:p>
          <w:p w:rsidR="00D34AC9" w:rsidRPr="001465E0" w:rsidRDefault="00D34AC9" w:rsidP="00D34AC9">
            <w:pPr>
              <w:ind w:leftChars="100" w:left="432" w:hangingChars="80" w:hanging="192"/>
              <w:jc w:val="both"/>
              <w:rPr>
                <w:kern w:val="0"/>
              </w:rPr>
            </w:pPr>
            <w:r w:rsidRPr="001465E0">
              <w:rPr>
                <w:kern w:val="0"/>
              </w:rPr>
              <w:t>2.</w:t>
            </w:r>
            <w:r w:rsidRPr="001465E0">
              <w:rPr>
                <w:rFonts w:hint="eastAsia"/>
                <w:kern w:val="0"/>
              </w:rPr>
              <w:t>醫療團隊依個案需要提供個別生活訓練、服藥訓練、工作能力訓練、社交技巧訓練、家庭關係強化等復健服務。</w:t>
            </w:r>
          </w:p>
          <w:p w:rsidR="00D34AC9" w:rsidRPr="001465E0" w:rsidRDefault="00D34AC9" w:rsidP="00D34AC9">
            <w:pPr>
              <w:ind w:leftChars="100" w:left="432" w:hangingChars="80" w:hanging="192"/>
              <w:jc w:val="both"/>
              <w:rPr>
                <w:kern w:val="0"/>
              </w:rPr>
            </w:pPr>
            <w:r w:rsidRPr="001465E0">
              <w:rPr>
                <w:kern w:val="0"/>
              </w:rPr>
              <w:t>3.</w:t>
            </w:r>
            <w:r w:rsidRPr="001465E0">
              <w:rPr>
                <w:rFonts w:hint="eastAsia"/>
                <w:kern w:val="0"/>
              </w:rPr>
              <w:t>訂有入出院標準及流程。</w:t>
            </w:r>
          </w:p>
          <w:p w:rsidR="00D34AC9" w:rsidRPr="001465E0" w:rsidRDefault="00D34AC9" w:rsidP="00D34AC9">
            <w:pPr>
              <w:ind w:leftChars="100" w:left="432" w:hangingChars="80" w:hanging="192"/>
              <w:jc w:val="both"/>
              <w:rPr>
                <w:kern w:val="0"/>
              </w:rPr>
            </w:pPr>
            <w:r w:rsidRPr="001465E0">
              <w:t>4.</w:t>
            </w:r>
            <w:r w:rsidRPr="001465E0">
              <w:rPr>
                <w:rFonts w:hint="eastAsia"/>
              </w:rPr>
              <w:t>日間照護環境有注重病人安全相關措施</w:t>
            </w:r>
            <w:r w:rsidRPr="001465E0">
              <w:rPr>
                <w:snapToGrid w:val="0"/>
                <w:kern w:val="0"/>
              </w:rPr>
              <w:t>(</w:t>
            </w:r>
            <w:r w:rsidRPr="001465E0">
              <w:rPr>
                <w:rFonts w:hint="eastAsia"/>
              </w:rPr>
              <w:t>如防自殺、</w:t>
            </w:r>
            <w:proofErr w:type="gramStart"/>
            <w:r w:rsidRPr="001465E0">
              <w:rPr>
                <w:rFonts w:hint="eastAsia"/>
              </w:rPr>
              <w:t>防跌等</w:t>
            </w:r>
            <w:proofErr w:type="gramEnd"/>
            <w:r w:rsidRPr="001465E0">
              <w:rPr>
                <w:snapToGrid w:val="0"/>
                <w:kern w:val="0"/>
              </w:rPr>
              <w:t>)</w:t>
            </w:r>
            <w:r w:rsidRPr="001465E0">
              <w:rPr>
                <w:rFonts w:hint="eastAsia"/>
              </w:rPr>
              <w:t>。</w:t>
            </w:r>
          </w:p>
          <w:p w:rsidR="00D34AC9" w:rsidRPr="001465E0" w:rsidRDefault="00D34AC9" w:rsidP="00D34AC9">
            <w:pPr>
              <w:ind w:leftChars="100" w:left="432" w:hangingChars="80" w:hanging="192"/>
              <w:jc w:val="both"/>
              <w:rPr>
                <w:kern w:val="0"/>
              </w:rPr>
            </w:pPr>
            <w:r w:rsidRPr="001465E0">
              <w:rPr>
                <w:kern w:val="0"/>
              </w:rPr>
              <w:t>5.</w:t>
            </w:r>
            <w:r w:rsidRPr="001465E0">
              <w:rPr>
                <w:rFonts w:hint="eastAsia"/>
                <w:kern w:val="0"/>
              </w:rPr>
              <w:t>依精神衛生法及醫療法之規定，訂定病人權利與病人安全相關作業及流程，且工作人員均知悉。</w:t>
            </w:r>
          </w:p>
          <w:p w:rsidR="00D34AC9" w:rsidRPr="001465E0" w:rsidRDefault="00D34AC9" w:rsidP="00D34AC9">
            <w:pPr>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99" w:left="430" w:hangingChars="80" w:hanging="192"/>
              <w:jc w:val="both"/>
              <w:rPr>
                <w:snapToGrid w:val="0"/>
                <w:kern w:val="0"/>
              </w:rPr>
            </w:pPr>
            <w:r w:rsidRPr="001465E0">
              <w:rPr>
                <w:snapToGrid w:val="0"/>
                <w:kern w:val="0"/>
              </w:rPr>
              <w:t>1.</w:t>
            </w:r>
            <w:r w:rsidRPr="001465E0">
              <w:rPr>
                <w:rFonts w:hint="eastAsia"/>
                <w:snapToGrid w:val="0"/>
                <w:kern w:val="0"/>
              </w:rPr>
              <w:t>未設有精神科日間照護單位者，可自選本</w:t>
            </w:r>
            <w:proofErr w:type="gramStart"/>
            <w:r w:rsidRPr="001465E0">
              <w:rPr>
                <w:rFonts w:hint="eastAsia"/>
                <w:snapToGrid w:val="0"/>
                <w:kern w:val="0"/>
              </w:rPr>
              <w:t>條免評</w:t>
            </w:r>
            <w:proofErr w:type="gramEnd"/>
            <w:r w:rsidRPr="001465E0">
              <w:rPr>
                <w:rFonts w:hint="eastAsia"/>
                <w:snapToGrid w:val="0"/>
                <w:kern w:val="0"/>
              </w:rPr>
              <w:t>。</w:t>
            </w:r>
          </w:p>
          <w:p w:rsidR="00D34AC9" w:rsidRPr="001465E0" w:rsidRDefault="00D34AC9" w:rsidP="00D34AC9">
            <w:pPr>
              <w:ind w:leftChars="99" w:left="430" w:hangingChars="80" w:hanging="192"/>
              <w:jc w:val="both"/>
              <w:rPr>
                <w:snapToGrid w:val="0"/>
                <w:kern w:val="0"/>
              </w:rPr>
            </w:pPr>
            <w:r w:rsidRPr="001465E0">
              <w:rPr>
                <w:snapToGrid w:val="0"/>
                <w:kern w:val="0"/>
              </w:rPr>
              <w:t>2.</w:t>
            </w:r>
            <w:r w:rsidRPr="001465E0">
              <w:rPr>
                <w:rFonts w:hint="eastAsia"/>
                <w:snapToGrid w:val="0"/>
                <w:kern w:val="0"/>
              </w:rPr>
              <w:t>符合項目</w:t>
            </w:r>
            <w:r w:rsidRPr="001465E0">
              <w:rPr>
                <w:snapToGrid w:val="0"/>
                <w:kern w:val="0"/>
              </w:rPr>
              <w:t>5</w:t>
            </w:r>
            <w:r w:rsidRPr="001465E0">
              <w:rPr>
                <w:rFonts w:hint="eastAsia"/>
                <w:snapToGrid w:val="0"/>
                <w:kern w:val="0"/>
              </w:rPr>
              <w:t>申請「地區醫院評鑑」者</w:t>
            </w:r>
            <w:proofErr w:type="gramStart"/>
            <w:r w:rsidRPr="001465E0">
              <w:rPr>
                <w:rFonts w:hint="eastAsia"/>
                <w:snapToGrid w:val="0"/>
                <w:kern w:val="0"/>
              </w:rPr>
              <w:t>可免評</w:t>
            </w:r>
            <w:proofErr w:type="gramEnd"/>
            <w:r w:rsidRPr="001465E0">
              <w:rPr>
                <w:rFonts w:hint="eastAsia"/>
                <w:snapToGrid w:val="0"/>
                <w:kern w:val="0"/>
              </w:rPr>
              <w:t>。</w:t>
            </w:r>
          </w:p>
          <w:p w:rsidR="00D34AC9" w:rsidRPr="001465E0" w:rsidRDefault="00D34AC9" w:rsidP="00D34AC9">
            <w:pPr>
              <w:ind w:leftChars="100" w:left="480" w:hangingChars="100" w:hanging="240"/>
              <w:jc w:val="both"/>
              <w:rPr>
                <w:snapToGrid w:val="0"/>
                <w:kern w:val="0"/>
              </w:rPr>
            </w:pPr>
          </w:p>
          <w:p w:rsidR="00D34AC9" w:rsidRPr="001465E0" w:rsidRDefault="00D34AC9" w:rsidP="00D34AC9">
            <w:pPr>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rPr>
                <w:snapToGrid w:val="0"/>
                <w:kern w:val="0"/>
              </w:rPr>
            </w:pPr>
            <w:r w:rsidRPr="001465E0">
              <w:rPr>
                <w:snapToGrid w:val="0"/>
                <w:kern w:val="0"/>
              </w:rPr>
              <w:t>1.</w:t>
            </w:r>
            <w:r w:rsidRPr="001465E0">
              <w:rPr>
                <w:rFonts w:hint="eastAsia"/>
                <w:snapToGrid w:val="0"/>
                <w:kern w:val="0"/>
              </w:rPr>
              <w:t>日間照護治療服務簡介。</w:t>
            </w:r>
          </w:p>
          <w:p w:rsidR="00D34AC9" w:rsidRPr="001465E0" w:rsidRDefault="00D34AC9" w:rsidP="00D34AC9">
            <w:pPr>
              <w:ind w:leftChars="100" w:left="432" w:hangingChars="80" w:hanging="192"/>
              <w:jc w:val="both"/>
              <w:rPr>
                <w:snapToGrid w:val="0"/>
                <w:kern w:val="0"/>
              </w:rPr>
            </w:pPr>
            <w:r w:rsidRPr="001465E0">
              <w:rPr>
                <w:snapToGrid w:val="0"/>
                <w:kern w:val="0"/>
              </w:rPr>
              <w:t>2.</w:t>
            </w:r>
            <w:r w:rsidRPr="001465E0">
              <w:rPr>
                <w:rFonts w:hint="eastAsia"/>
                <w:snapToGrid w:val="0"/>
                <w:kern w:val="0"/>
              </w:rPr>
              <w:t>入出院標準及流程。</w:t>
            </w:r>
          </w:p>
          <w:p w:rsidR="00D34AC9" w:rsidRPr="001465E0" w:rsidRDefault="00D34AC9" w:rsidP="00156FA5">
            <w:pPr>
              <w:adjustRightInd w:val="0"/>
              <w:spacing w:line="360" w:lineRule="exact"/>
              <w:ind w:leftChars="100" w:left="694" w:hanging="454"/>
              <w:jc w:val="both"/>
              <w:rPr>
                <w:snapToGrid w:val="0"/>
                <w:kern w:val="0"/>
              </w:rPr>
            </w:pPr>
            <w:r w:rsidRPr="001465E0">
              <w:rPr>
                <w:snapToGrid w:val="0"/>
                <w:kern w:val="0"/>
              </w:rPr>
              <w:t>3.</w:t>
            </w:r>
            <w:r w:rsidRPr="001465E0">
              <w:rPr>
                <w:rFonts w:hint="eastAsia"/>
                <w:snapToGrid w:val="0"/>
                <w:kern w:val="0"/>
              </w:rPr>
              <w:t>符合病人安全環境的相關措施資料及現場查證。</w:t>
            </w:r>
          </w:p>
        </w:tc>
      </w:tr>
      <w:tr w:rsidR="00D34AC9" w:rsidRPr="00D762E3" w:rsidTr="00C05C08">
        <w:trPr>
          <w:trHeight w:val="14084"/>
          <w:jc w:val="center"/>
        </w:trPr>
        <w:tc>
          <w:tcPr>
            <w:tcW w:w="457" w:type="dxa"/>
            <w:shd w:val="clear" w:color="auto" w:fill="auto"/>
          </w:tcPr>
          <w:p w:rsidR="00D34AC9" w:rsidRPr="00D762E3" w:rsidRDefault="00D34AC9" w:rsidP="00C05C08">
            <w:pPr>
              <w:keepNext/>
              <w:tabs>
                <w:tab w:val="left" w:pos="11199"/>
              </w:tabs>
              <w:snapToGrid w:val="0"/>
              <w:spacing w:line="360" w:lineRule="exact"/>
              <w:rPr>
                <w:snapToGrid w:val="0"/>
                <w:kern w:val="0"/>
              </w:rPr>
            </w:pPr>
            <w:r w:rsidRPr="00D762E3">
              <w:rPr>
                <w:rFonts w:hint="eastAsia"/>
                <w:snapToGrid w:val="0"/>
                <w:kern w:val="0"/>
              </w:rPr>
              <w:t>可</w:t>
            </w:r>
          </w:p>
        </w:tc>
        <w:tc>
          <w:tcPr>
            <w:tcW w:w="956" w:type="dxa"/>
            <w:shd w:val="clear" w:color="auto" w:fill="auto"/>
          </w:tcPr>
          <w:p w:rsidR="00D34AC9" w:rsidRPr="00D762E3" w:rsidRDefault="00D34AC9" w:rsidP="00C05C08">
            <w:pPr>
              <w:keepNext/>
              <w:snapToGrid w:val="0"/>
              <w:spacing w:line="360" w:lineRule="exact"/>
              <w:rPr>
                <w:kern w:val="0"/>
              </w:rPr>
            </w:pPr>
            <w:r w:rsidRPr="00D762E3">
              <w:rPr>
                <w:kern w:val="0"/>
              </w:rPr>
              <w:t>2.4.1</w:t>
            </w:r>
            <w:r>
              <w:rPr>
                <w:rFonts w:hint="eastAsia"/>
                <w:kern w:val="0"/>
              </w:rPr>
              <w:t>2</w:t>
            </w:r>
          </w:p>
        </w:tc>
        <w:tc>
          <w:tcPr>
            <w:tcW w:w="1873" w:type="dxa"/>
            <w:shd w:val="clear" w:color="auto" w:fill="auto"/>
          </w:tcPr>
          <w:p w:rsidR="00D34AC9" w:rsidRPr="00D762E3" w:rsidRDefault="00D34AC9" w:rsidP="00C05C08">
            <w:pPr>
              <w:keepNext/>
              <w:snapToGrid w:val="0"/>
              <w:spacing w:line="360" w:lineRule="exact"/>
              <w:jc w:val="both"/>
              <w:rPr>
                <w:kern w:val="0"/>
                <w:bdr w:val="single" w:sz="4" w:space="0" w:color="auto"/>
              </w:rPr>
            </w:pPr>
            <w:r w:rsidRPr="00B14210">
              <w:rPr>
                <w:rFonts w:hint="eastAsia"/>
                <w:kern w:val="0"/>
              </w:rPr>
              <w:t>對精神科住院病人提供合適的治療</w:t>
            </w:r>
          </w:p>
        </w:tc>
        <w:tc>
          <w:tcPr>
            <w:tcW w:w="6259" w:type="dxa"/>
            <w:shd w:val="clear" w:color="auto" w:fill="auto"/>
          </w:tcPr>
          <w:p w:rsidR="00D34AC9" w:rsidRPr="001465E0" w:rsidRDefault="00D34AC9" w:rsidP="00C05C08">
            <w:pPr>
              <w:keepNext/>
              <w:ind w:left="240" w:hangingChars="100" w:hanging="240"/>
              <w:jc w:val="both"/>
              <w:rPr>
                <w:b/>
                <w:snapToGrid w:val="0"/>
                <w:kern w:val="0"/>
              </w:rPr>
            </w:pPr>
            <w:r w:rsidRPr="001465E0">
              <w:rPr>
                <w:rFonts w:hint="eastAsia"/>
                <w:b/>
                <w:snapToGrid w:val="0"/>
                <w:kern w:val="0"/>
              </w:rPr>
              <w:t>目的：</w:t>
            </w:r>
          </w:p>
          <w:p w:rsidR="00D34AC9" w:rsidRPr="001465E0" w:rsidRDefault="00D34AC9" w:rsidP="00C05C08">
            <w:pPr>
              <w:keepNext/>
              <w:ind w:leftChars="100" w:left="240"/>
              <w:jc w:val="both"/>
              <w:rPr>
                <w:snapToGrid w:val="0"/>
              </w:rPr>
            </w:pPr>
            <w:r w:rsidRPr="001465E0">
              <w:rPr>
                <w:rFonts w:hint="eastAsia"/>
                <w:kern w:val="0"/>
              </w:rPr>
              <w:t>對於精神科住院病人提供合適的治療</w:t>
            </w:r>
            <w:r w:rsidRPr="001465E0">
              <w:rPr>
                <w:rFonts w:hint="eastAsia"/>
                <w:snapToGrid w:val="0"/>
              </w:rPr>
              <w:t>，符合病人要求。</w:t>
            </w:r>
          </w:p>
          <w:p w:rsidR="00D34AC9" w:rsidRPr="001465E0" w:rsidRDefault="00D34AC9" w:rsidP="00C05C08">
            <w:pPr>
              <w:keepNext/>
              <w:ind w:left="240" w:hangingChars="100" w:hanging="240"/>
              <w:jc w:val="both"/>
              <w:rPr>
                <w:b/>
                <w:snapToGrid w:val="0"/>
                <w:kern w:val="0"/>
              </w:rPr>
            </w:pPr>
            <w:r w:rsidRPr="001465E0">
              <w:rPr>
                <w:rFonts w:hint="eastAsia"/>
                <w:b/>
                <w:snapToGrid w:val="0"/>
                <w:kern w:val="0"/>
              </w:rPr>
              <w:t>符合項目：</w:t>
            </w:r>
          </w:p>
          <w:p w:rsidR="00D34AC9" w:rsidRPr="001465E0" w:rsidRDefault="00D34AC9" w:rsidP="00C05C08">
            <w:pPr>
              <w:keepNext/>
              <w:ind w:leftChars="110" w:left="288" w:hangingChars="10" w:hanging="24"/>
              <w:jc w:val="both"/>
              <w:rPr>
                <w:snapToGrid w:val="0"/>
                <w:kern w:val="0"/>
              </w:rPr>
            </w:pPr>
            <w:r w:rsidRPr="001465E0">
              <w:rPr>
                <w:rFonts w:hint="eastAsia"/>
                <w:snapToGrid w:val="0"/>
                <w:kern w:val="0"/>
              </w:rPr>
              <w:t>依病人需要提供下列治療：</w:t>
            </w:r>
          </w:p>
          <w:p w:rsidR="00D34AC9" w:rsidRPr="001465E0" w:rsidRDefault="00D34AC9" w:rsidP="00C05C08">
            <w:pPr>
              <w:keepNext/>
              <w:ind w:leftChars="100" w:left="432" w:hangingChars="80" w:hanging="192"/>
              <w:jc w:val="both"/>
              <w:rPr>
                <w:b/>
                <w:snapToGrid w:val="0"/>
                <w:kern w:val="0"/>
              </w:rPr>
            </w:pPr>
            <w:r w:rsidRPr="001465E0">
              <w:rPr>
                <w:snapToGrid w:val="0"/>
                <w:kern w:val="0"/>
              </w:rPr>
              <w:t>1.</w:t>
            </w:r>
            <w:r w:rsidRPr="001465E0">
              <w:rPr>
                <w:rFonts w:hint="eastAsia"/>
                <w:snapToGrid w:val="0"/>
                <w:kern w:val="0"/>
              </w:rPr>
              <w:t>職能治療：</w:t>
            </w:r>
          </w:p>
          <w:p w:rsidR="00D34AC9" w:rsidRPr="00156FA5" w:rsidRDefault="00D34AC9" w:rsidP="00C05C08">
            <w:pPr>
              <w:keepNext/>
              <w:ind w:leftChars="200" w:left="766" w:hangingChars="119" w:hanging="286"/>
              <w:jc w:val="both"/>
              <w:rPr>
                <w:lang w:val="zh-TW"/>
              </w:rPr>
            </w:pPr>
            <w:r w:rsidRPr="001465E0">
              <w:t>(1)</w:t>
            </w:r>
            <w:r w:rsidRPr="001465E0">
              <w:rPr>
                <w:rFonts w:hint="eastAsia"/>
                <w:lang w:val="zh-TW"/>
              </w:rPr>
              <w:t>應訂有詳細的職能治療工作手冊，內含各類業務標準化作業流程、活動／團體企劃書、評估、治療和檢討等並落實執行。</w:t>
            </w:r>
          </w:p>
          <w:p w:rsidR="00D34AC9" w:rsidRPr="001465E0" w:rsidRDefault="00D34AC9" w:rsidP="00C05C08">
            <w:pPr>
              <w:keepNext/>
              <w:ind w:leftChars="200" w:left="766" w:hangingChars="119" w:hanging="286"/>
              <w:jc w:val="both"/>
              <w:rPr>
                <w:bCs/>
              </w:rPr>
            </w:pPr>
            <w:r w:rsidRPr="001465E0">
              <w:t>(2)</w:t>
            </w:r>
            <w:r w:rsidRPr="001465E0">
              <w:rPr>
                <w:rFonts w:hint="eastAsia"/>
                <w:lang w:val="zh-TW"/>
              </w:rPr>
              <w:t>對病人提供合適之評估與治療，提供合適的職能治療活動及服務時數和公布活動時間表並確實執行</w:t>
            </w:r>
            <w:r w:rsidRPr="001465E0">
              <w:rPr>
                <w:rFonts w:hint="eastAsia"/>
                <w:bCs/>
                <w:lang w:val="zh-TW"/>
              </w:rPr>
              <w:t>。</w:t>
            </w:r>
          </w:p>
          <w:p w:rsidR="00D34AC9" w:rsidRPr="001465E0" w:rsidRDefault="00D34AC9" w:rsidP="00C05C08">
            <w:pPr>
              <w:keepNext/>
              <w:ind w:leftChars="200" w:left="766" w:hangingChars="119" w:hanging="286"/>
              <w:jc w:val="both"/>
              <w:rPr>
                <w:lang w:val="zh-TW"/>
              </w:rPr>
            </w:pPr>
            <w:r w:rsidRPr="001465E0">
              <w:t>(3)</w:t>
            </w:r>
            <w:r w:rsidRPr="001465E0">
              <w:rPr>
                <w:rFonts w:hint="eastAsia"/>
                <w:lang w:val="zh-TW"/>
              </w:rPr>
              <w:t>應有病人出席職能治療活動之紀錄，並將紀錄和</w:t>
            </w:r>
            <w:proofErr w:type="gramStart"/>
            <w:r w:rsidRPr="001465E0">
              <w:rPr>
                <w:rFonts w:hint="eastAsia"/>
                <w:lang w:val="zh-TW"/>
              </w:rPr>
              <w:t>報告夾貼病歷</w:t>
            </w:r>
            <w:proofErr w:type="gramEnd"/>
            <w:r w:rsidRPr="001465E0">
              <w:rPr>
                <w:rFonts w:hint="eastAsia"/>
                <w:lang w:val="zh-TW"/>
              </w:rPr>
              <w:t>或記入電子病歷內。</w:t>
            </w:r>
          </w:p>
          <w:p w:rsidR="00D34AC9" w:rsidRPr="001465E0" w:rsidRDefault="00D34AC9" w:rsidP="00C05C08">
            <w:pPr>
              <w:keepNext/>
              <w:ind w:leftChars="200" w:left="766" w:hangingChars="119" w:hanging="286"/>
              <w:jc w:val="both"/>
              <w:rPr>
                <w:snapToGrid w:val="0"/>
                <w:kern w:val="0"/>
              </w:rPr>
            </w:pPr>
            <w:r w:rsidRPr="001465E0">
              <w:t>(4)</w:t>
            </w:r>
            <w:r w:rsidRPr="001465E0">
              <w:rPr>
                <w:rFonts w:hint="eastAsia"/>
              </w:rPr>
              <w:t>應</w:t>
            </w:r>
            <w:r w:rsidRPr="001465E0">
              <w:rPr>
                <w:rFonts w:hint="eastAsia"/>
                <w:snapToGrid w:val="0"/>
                <w:kern w:val="0"/>
              </w:rPr>
              <w:t>依個別復健治療目的安排病人</w:t>
            </w:r>
            <w:r w:rsidRPr="001465E0">
              <w:rPr>
                <w:rFonts w:hint="eastAsia"/>
              </w:rPr>
              <w:t>多元職能治療服務，如：</w:t>
            </w:r>
            <w:r w:rsidRPr="001465E0">
              <w:rPr>
                <w:rFonts w:hint="eastAsia"/>
                <w:lang w:val="zh-TW"/>
              </w:rPr>
              <w:t>職業重建、社區復健、長期照顧等。</w:t>
            </w:r>
          </w:p>
          <w:p w:rsidR="00D34AC9" w:rsidRPr="001465E0" w:rsidRDefault="00D34AC9" w:rsidP="00C05C08">
            <w:pPr>
              <w:keepNext/>
              <w:ind w:leftChars="100" w:left="432" w:hangingChars="80" w:hanging="192"/>
              <w:jc w:val="both"/>
              <w:rPr>
                <w:snapToGrid w:val="0"/>
                <w:kern w:val="0"/>
              </w:rPr>
            </w:pPr>
            <w:r w:rsidRPr="001465E0">
              <w:rPr>
                <w:snapToGrid w:val="0"/>
                <w:kern w:val="0"/>
              </w:rPr>
              <w:t>2.</w:t>
            </w:r>
            <w:r w:rsidRPr="001465E0">
              <w:rPr>
                <w:rFonts w:hint="eastAsia"/>
                <w:snapToGrid w:val="0"/>
                <w:kern w:val="0"/>
              </w:rPr>
              <w:t>社會工作者參與治療：</w:t>
            </w:r>
          </w:p>
          <w:p w:rsidR="00D34AC9" w:rsidRPr="001465E0" w:rsidRDefault="00D34AC9" w:rsidP="00C05C08">
            <w:pPr>
              <w:keepNext/>
              <w:ind w:leftChars="200" w:left="766" w:hangingChars="119" w:hanging="286"/>
              <w:jc w:val="both"/>
              <w:rPr>
                <w:snapToGrid w:val="0"/>
                <w:kern w:val="0"/>
              </w:rPr>
            </w:pPr>
            <w:r w:rsidRPr="001465E0">
              <w:rPr>
                <w:snapToGrid w:val="0"/>
                <w:kern w:val="0"/>
              </w:rPr>
              <w:t>(1)</w:t>
            </w:r>
            <w:r w:rsidRPr="001465E0">
              <w:rPr>
                <w:rFonts w:hint="eastAsia"/>
                <w:snapToGrid w:val="0"/>
                <w:kern w:val="0"/>
              </w:rPr>
              <w:t>訂有精神社工作業手冊</w:t>
            </w:r>
            <w:r w:rsidRPr="001465E0">
              <w:rPr>
                <w:snapToGrid w:val="0"/>
                <w:kern w:val="0"/>
              </w:rPr>
              <w:t>(</w:t>
            </w:r>
            <w:r w:rsidRPr="001465E0">
              <w:rPr>
                <w:rFonts w:hint="eastAsia"/>
                <w:snapToGrid w:val="0"/>
                <w:kern w:val="0"/>
              </w:rPr>
              <w:t>內含專業倫理守則</w:t>
            </w:r>
            <w:r w:rsidRPr="001465E0">
              <w:rPr>
                <w:snapToGrid w:val="0"/>
                <w:kern w:val="0"/>
              </w:rPr>
              <w:t>)</w:t>
            </w:r>
            <w:r w:rsidRPr="001465E0">
              <w:rPr>
                <w:rFonts w:hint="eastAsia"/>
                <w:snapToGrid w:val="0"/>
                <w:kern w:val="0"/>
              </w:rPr>
              <w:t>，且落實執行。</w:t>
            </w:r>
          </w:p>
          <w:p w:rsidR="00D34AC9" w:rsidRPr="001465E0" w:rsidRDefault="00D34AC9" w:rsidP="00C05C08">
            <w:pPr>
              <w:keepNext/>
              <w:ind w:leftChars="200" w:left="766" w:hangingChars="119" w:hanging="286"/>
              <w:jc w:val="both"/>
              <w:rPr>
                <w:snapToGrid w:val="0"/>
                <w:kern w:val="0"/>
              </w:rPr>
            </w:pPr>
            <w:r w:rsidRPr="001465E0">
              <w:rPr>
                <w:snapToGrid w:val="0"/>
                <w:kern w:val="0"/>
              </w:rPr>
              <w:t>(2)</w:t>
            </w:r>
            <w:r w:rsidRPr="001465E0">
              <w:rPr>
                <w:rFonts w:hint="eastAsia"/>
                <w:snapToGrid w:val="0"/>
                <w:kern w:val="0"/>
              </w:rPr>
              <w:t>主動協助病人及家屬獲得社會資源及提供病人社區轉</w:t>
            </w:r>
            <w:proofErr w:type="gramStart"/>
            <w:r w:rsidRPr="001465E0">
              <w:rPr>
                <w:rFonts w:hint="eastAsia"/>
                <w:snapToGrid w:val="0"/>
                <w:kern w:val="0"/>
              </w:rPr>
              <w:t>介</w:t>
            </w:r>
            <w:proofErr w:type="gramEnd"/>
            <w:r w:rsidRPr="001465E0">
              <w:rPr>
                <w:rFonts w:hint="eastAsia"/>
                <w:snapToGrid w:val="0"/>
                <w:kern w:val="0"/>
              </w:rPr>
              <w:t>服務。</w:t>
            </w:r>
          </w:p>
          <w:p w:rsidR="00D34AC9" w:rsidRPr="001465E0" w:rsidRDefault="00D34AC9" w:rsidP="00C05C08">
            <w:pPr>
              <w:keepNext/>
              <w:ind w:leftChars="200" w:left="766" w:hangingChars="119" w:hanging="286"/>
              <w:jc w:val="both"/>
              <w:rPr>
                <w:snapToGrid w:val="0"/>
                <w:kern w:val="0"/>
              </w:rPr>
            </w:pPr>
            <w:r w:rsidRPr="001465E0">
              <w:rPr>
                <w:snapToGrid w:val="0"/>
                <w:kern w:val="0"/>
              </w:rPr>
              <w:t>(3)</w:t>
            </w:r>
            <w:r w:rsidRPr="001465E0">
              <w:rPr>
                <w:rFonts w:hint="eastAsia"/>
                <w:snapToGrid w:val="0"/>
                <w:kern w:val="0"/>
              </w:rPr>
              <w:t>應訂有出院準備服務計畫之流程，並依病人需求提供服務。</w:t>
            </w:r>
          </w:p>
          <w:p w:rsidR="00D34AC9" w:rsidRPr="001465E0" w:rsidRDefault="00D34AC9" w:rsidP="00C05C08">
            <w:pPr>
              <w:keepNext/>
              <w:ind w:leftChars="200" w:left="766" w:hangingChars="119" w:hanging="286"/>
              <w:jc w:val="both"/>
              <w:rPr>
                <w:snapToGrid w:val="0"/>
                <w:kern w:val="0"/>
              </w:rPr>
            </w:pPr>
            <w:r w:rsidRPr="001465E0">
              <w:rPr>
                <w:snapToGrid w:val="0"/>
                <w:kern w:val="0"/>
              </w:rPr>
              <w:t>(4)</w:t>
            </w:r>
            <w:r w:rsidRPr="001465E0">
              <w:rPr>
                <w:rFonts w:hint="eastAsia"/>
                <w:snapToGrid w:val="0"/>
                <w:kern w:val="0"/>
              </w:rPr>
              <w:t>社工作業應備有接案評估、處遇過程及結案紀錄。</w:t>
            </w:r>
          </w:p>
          <w:p w:rsidR="00D34AC9" w:rsidRPr="001465E0" w:rsidRDefault="00D34AC9" w:rsidP="00C05C08">
            <w:pPr>
              <w:keepNext/>
              <w:ind w:leftChars="100" w:left="432" w:hangingChars="80" w:hanging="192"/>
              <w:jc w:val="both"/>
              <w:rPr>
                <w:snapToGrid w:val="0"/>
                <w:kern w:val="0"/>
              </w:rPr>
            </w:pPr>
            <w:r w:rsidRPr="001465E0">
              <w:rPr>
                <w:snapToGrid w:val="0"/>
                <w:kern w:val="0"/>
              </w:rPr>
              <w:t>3.</w:t>
            </w:r>
            <w:r w:rsidRPr="001465E0">
              <w:rPr>
                <w:rFonts w:hint="eastAsia"/>
                <w:snapToGrid w:val="0"/>
                <w:kern w:val="0"/>
              </w:rPr>
              <w:t>臨床心理治療：</w:t>
            </w:r>
          </w:p>
          <w:p w:rsidR="00D34AC9" w:rsidRPr="001465E0" w:rsidRDefault="00D34AC9" w:rsidP="00C05C08">
            <w:pPr>
              <w:keepNext/>
              <w:ind w:leftChars="200" w:left="766" w:hangingChars="119" w:hanging="286"/>
              <w:jc w:val="both"/>
              <w:rPr>
                <w:snapToGrid w:val="0"/>
                <w:kern w:val="0"/>
              </w:rPr>
            </w:pPr>
            <w:r w:rsidRPr="001465E0">
              <w:rPr>
                <w:snapToGrid w:val="0"/>
                <w:kern w:val="0"/>
              </w:rPr>
              <w:t>(1)</w:t>
            </w:r>
            <w:r w:rsidRPr="001465E0">
              <w:rPr>
                <w:rFonts w:hint="eastAsia"/>
                <w:snapToGrid w:val="0"/>
                <w:kern w:val="0"/>
              </w:rPr>
              <w:t>訂有臨床心理作業手冊</w:t>
            </w:r>
            <w:r w:rsidRPr="001465E0">
              <w:rPr>
                <w:snapToGrid w:val="0"/>
                <w:kern w:val="0"/>
              </w:rPr>
              <w:t>(</w:t>
            </w:r>
            <w:r w:rsidRPr="001465E0">
              <w:rPr>
                <w:rFonts w:hint="eastAsia"/>
                <w:snapToGrid w:val="0"/>
                <w:kern w:val="0"/>
              </w:rPr>
              <w:t>內含專業倫理守則</w:t>
            </w:r>
            <w:r w:rsidRPr="001465E0">
              <w:rPr>
                <w:snapToGrid w:val="0"/>
                <w:kern w:val="0"/>
              </w:rPr>
              <w:t>)</w:t>
            </w:r>
            <w:r w:rsidRPr="001465E0">
              <w:rPr>
                <w:rFonts w:hint="eastAsia"/>
                <w:snapToGrid w:val="0"/>
                <w:kern w:val="0"/>
              </w:rPr>
              <w:t>，且落實執行。</w:t>
            </w:r>
          </w:p>
          <w:p w:rsidR="00D34AC9" w:rsidRPr="001465E0" w:rsidRDefault="00D34AC9" w:rsidP="00C05C08">
            <w:pPr>
              <w:keepNext/>
              <w:ind w:leftChars="200" w:left="766" w:hangingChars="119" w:hanging="286"/>
              <w:jc w:val="both"/>
              <w:rPr>
                <w:snapToGrid w:val="0"/>
                <w:kern w:val="0"/>
              </w:rPr>
            </w:pPr>
            <w:r w:rsidRPr="001465E0">
              <w:rPr>
                <w:snapToGrid w:val="0"/>
                <w:kern w:val="0"/>
              </w:rPr>
              <w:t>(2)</w:t>
            </w:r>
            <w:r w:rsidRPr="001465E0">
              <w:rPr>
                <w:rFonts w:hint="eastAsia"/>
                <w:snapToGrid w:val="0"/>
                <w:kern w:val="0"/>
              </w:rPr>
              <w:t>醫院應依病人特性，發展適當之心理衡</w:t>
            </w:r>
            <w:proofErr w:type="gramStart"/>
            <w:r w:rsidRPr="001465E0">
              <w:rPr>
                <w:rFonts w:hint="eastAsia"/>
                <w:snapToGrid w:val="0"/>
                <w:kern w:val="0"/>
              </w:rPr>
              <w:t>鑑</w:t>
            </w:r>
            <w:proofErr w:type="gramEnd"/>
            <w:r w:rsidRPr="001465E0">
              <w:rPr>
                <w:rFonts w:hint="eastAsia"/>
                <w:snapToGrid w:val="0"/>
                <w:kern w:val="0"/>
              </w:rPr>
              <w:t>與心理治療作業。</w:t>
            </w:r>
          </w:p>
          <w:p w:rsidR="00D34AC9" w:rsidRPr="001465E0" w:rsidRDefault="00D34AC9" w:rsidP="00C05C08">
            <w:pPr>
              <w:keepNext/>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C05C08">
            <w:pPr>
              <w:keepNext/>
              <w:ind w:leftChars="45" w:left="108"/>
              <w:jc w:val="both"/>
              <w:rPr>
                <w:bCs/>
                <w:kern w:val="0"/>
              </w:rPr>
            </w:pPr>
            <w:r w:rsidRPr="001465E0">
              <w:rPr>
                <w:rFonts w:hint="eastAsia"/>
              </w:rPr>
              <w:t>未有精神科住院及精神科日間照護</w:t>
            </w:r>
            <w:r w:rsidRPr="001465E0">
              <w:rPr>
                <w:rFonts w:hint="eastAsia"/>
                <w:bCs/>
                <w:kern w:val="0"/>
              </w:rPr>
              <w:t>單位</w:t>
            </w:r>
            <w:r w:rsidRPr="001465E0">
              <w:rPr>
                <w:rFonts w:hint="eastAsia"/>
              </w:rPr>
              <w:t>者</w:t>
            </w:r>
            <w:r w:rsidRPr="001465E0">
              <w:rPr>
                <w:rFonts w:hint="eastAsia"/>
                <w:bCs/>
                <w:kern w:val="0"/>
              </w:rPr>
              <w:t>，可自選本</w:t>
            </w:r>
            <w:proofErr w:type="gramStart"/>
            <w:r w:rsidRPr="001465E0">
              <w:rPr>
                <w:rFonts w:hint="eastAsia"/>
                <w:bCs/>
                <w:kern w:val="0"/>
              </w:rPr>
              <w:t>條免評</w:t>
            </w:r>
            <w:proofErr w:type="gramEnd"/>
            <w:r w:rsidRPr="001465E0">
              <w:rPr>
                <w:rFonts w:hint="eastAsia"/>
                <w:bCs/>
                <w:kern w:val="0"/>
              </w:rPr>
              <w:t>。</w:t>
            </w:r>
          </w:p>
          <w:p w:rsidR="00D34AC9" w:rsidRPr="001465E0" w:rsidRDefault="00D34AC9" w:rsidP="00C05C08">
            <w:pPr>
              <w:keepNext/>
              <w:ind w:left="240" w:hangingChars="100" w:hanging="240"/>
              <w:jc w:val="both"/>
              <w:rPr>
                <w:b/>
                <w:snapToGrid w:val="0"/>
                <w:kern w:val="0"/>
              </w:rPr>
            </w:pPr>
          </w:p>
          <w:p w:rsidR="00D34AC9" w:rsidRPr="001465E0" w:rsidRDefault="00D34AC9" w:rsidP="00C05C08">
            <w:pPr>
              <w:keepNext/>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C05C08">
            <w:pPr>
              <w:keepNext/>
              <w:ind w:leftChars="100" w:left="432" w:hangingChars="80" w:hanging="192"/>
              <w:jc w:val="both"/>
              <w:rPr>
                <w:kern w:val="0"/>
              </w:rPr>
            </w:pPr>
            <w:r w:rsidRPr="001465E0">
              <w:rPr>
                <w:kern w:val="0"/>
              </w:rPr>
              <w:t>1.</w:t>
            </w:r>
            <w:r w:rsidRPr="001465E0">
              <w:rPr>
                <w:rFonts w:hint="eastAsia"/>
                <w:kern w:val="0"/>
              </w:rPr>
              <w:t>職能治療工作手冊</w:t>
            </w:r>
            <w:r w:rsidRPr="001465E0">
              <w:rPr>
                <w:kern w:val="0"/>
              </w:rPr>
              <w:t>(</w:t>
            </w:r>
            <w:r w:rsidRPr="001465E0">
              <w:rPr>
                <w:rFonts w:hint="eastAsia"/>
                <w:kern w:val="0"/>
              </w:rPr>
              <w:t>含</w:t>
            </w:r>
            <w:r w:rsidRPr="001465E0">
              <w:rPr>
                <w:rFonts w:hint="eastAsia"/>
              </w:rPr>
              <w:t>完整之服務內容、流程</w:t>
            </w:r>
            <w:r w:rsidRPr="001465E0">
              <w:rPr>
                <w:kern w:val="0"/>
              </w:rPr>
              <w:t>)</w:t>
            </w:r>
            <w:r w:rsidRPr="001465E0">
              <w:rPr>
                <w:rFonts w:hint="eastAsia"/>
                <w:kern w:val="0"/>
              </w:rPr>
              <w:t>。</w:t>
            </w:r>
          </w:p>
          <w:p w:rsidR="00D34AC9" w:rsidRPr="001465E0" w:rsidRDefault="00D34AC9" w:rsidP="00C05C08">
            <w:pPr>
              <w:keepNext/>
              <w:ind w:leftChars="100" w:left="432" w:hangingChars="80" w:hanging="192"/>
              <w:jc w:val="both"/>
              <w:rPr>
                <w:kern w:val="0"/>
              </w:rPr>
            </w:pPr>
            <w:r w:rsidRPr="001465E0">
              <w:rPr>
                <w:kern w:val="0"/>
              </w:rPr>
              <w:t>2.</w:t>
            </w:r>
            <w:r w:rsidRPr="001465E0">
              <w:rPr>
                <w:rFonts w:hint="eastAsia"/>
                <w:kern w:val="0"/>
              </w:rPr>
              <w:t>精神科社工作業手冊</w:t>
            </w:r>
            <w:r w:rsidRPr="001465E0">
              <w:rPr>
                <w:kern w:val="0"/>
              </w:rPr>
              <w:t>(</w:t>
            </w:r>
            <w:r w:rsidRPr="001465E0">
              <w:rPr>
                <w:rFonts w:hint="eastAsia"/>
                <w:kern w:val="0"/>
              </w:rPr>
              <w:t>含完整之服務內容，服務流程及報告內容</w:t>
            </w:r>
            <w:r w:rsidRPr="001465E0">
              <w:rPr>
                <w:kern w:val="0"/>
              </w:rPr>
              <w:t>)</w:t>
            </w:r>
            <w:r w:rsidRPr="001465E0">
              <w:rPr>
                <w:rFonts w:hint="eastAsia"/>
                <w:kern w:val="0"/>
              </w:rPr>
              <w:t>。</w:t>
            </w:r>
          </w:p>
          <w:p w:rsidR="00D34AC9" w:rsidRPr="001465E0" w:rsidRDefault="00D34AC9" w:rsidP="00C05C08">
            <w:pPr>
              <w:keepNext/>
              <w:ind w:leftChars="100" w:left="432" w:hangingChars="80" w:hanging="192"/>
              <w:jc w:val="both"/>
              <w:rPr>
                <w:bCs/>
                <w:kern w:val="0"/>
              </w:rPr>
            </w:pPr>
            <w:r w:rsidRPr="001465E0">
              <w:rPr>
                <w:kern w:val="0"/>
              </w:rPr>
              <w:t>3.</w:t>
            </w:r>
            <w:r w:rsidRPr="001465E0">
              <w:rPr>
                <w:rFonts w:hint="eastAsia"/>
                <w:kern w:val="0"/>
              </w:rPr>
              <w:t>臨床心理作業手冊</w:t>
            </w:r>
            <w:r w:rsidRPr="001465E0">
              <w:rPr>
                <w:kern w:val="0"/>
              </w:rPr>
              <w:t>(</w:t>
            </w:r>
            <w:r w:rsidRPr="001465E0">
              <w:rPr>
                <w:rFonts w:hint="eastAsia"/>
                <w:kern w:val="0"/>
              </w:rPr>
              <w:t>含完整之服務內容、服務流程及報告內容</w:t>
            </w:r>
            <w:r w:rsidRPr="001465E0">
              <w:rPr>
                <w:kern w:val="0"/>
              </w:rPr>
              <w:t>)</w:t>
            </w:r>
            <w:r w:rsidRPr="001465E0">
              <w:rPr>
                <w:rFonts w:hint="eastAsia"/>
                <w:kern w:val="0"/>
              </w:rPr>
              <w:t>。</w:t>
            </w:r>
          </w:p>
        </w:tc>
      </w:tr>
      <w:tr w:rsidR="00D34AC9" w:rsidRPr="00D762E3" w:rsidTr="00C05C08">
        <w:trPr>
          <w:trHeight w:val="20"/>
          <w:jc w:val="center"/>
        </w:trPr>
        <w:tc>
          <w:tcPr>
            <w:tcW w:w="457" w:type="dxa"/>
            <w:shd w:val="clear" w:color="auto" w:fill="auto"/>
          </w:tcPr>
          <w:p w:rsidR="00D34AC9" w:rsidRPr="00D762E3" w:rsidRDefault="00D34AC9" w:rsidP="00D34AC9">
            <w:pPr>
              <w:snapToGrid w:val="0"/>
              <w:spacing w:line="360" w:lineRule="exact"/>
              <w:rPr>
                <w:kern w:val="0"/>
              </w:rPr>
            </w:pPr>
            <w:r w:rsidRPr="00D762E3">
              <w:rPr>
                <w:rFonts w:hint="eastAsia"/>
                <w:kern w:val="0"/>
              </w:rPr>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2.4.1</w:t>
            </w:r>
            <w:r>
              <w:rPr>
                <w:rFonts w:hint="eastAsia"/>
                <w:kern w:val="0"/>
              </w:rPr>
              <w:t>3</w:t>
            </w:r>
          </w:p>
        </w:tc>
        <w:tc>
          <w:tcPr>
            <w:tcW w:w="1873" w:type="dxa"/>
            <w:shd w:val="clear" w:color="auto" w:fill="auto"/>
          </w:tcPr>
          <w:p w:rsidR="00D34AC9" w:rsidRPr="00D762E3" w:rsidRDefault="00D34AC9" w:rsidP="00A86F77">
            <w:pPr>
              <w:snapToGrid w:val="0"/>
              <w:spacing w:line="360" w:lineRule="exact"/>
              <w:jc w:val="both"/>
              <w:rPr>
                <w:kern w:val="0"/>
                <w:bdr w:val="single" w:sz="4" w:space="0" w:color="auto"/>
              </w:rPr>
            </w:pPr>
            <w:r w:rsidRPr="00B14210">
              <w:rPr>
                <w:rFonts w:hint="eastAsia"/>
                <w:kern w:val="0"/>
              </w:rPr>
              <w:t>建立透析照護服務設施、設備、儀器管理機制，確實執行</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rPr>
              <w:t>配置適當之透析照護設施、設備及儀器，並有完善管理機制，確保其功能正常，維護照護品質。</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432" w:hangingChars="80" w:hanging="192"/>
              <w:jc w:val="both"/>
              <w:rPr>
                <w:snapToGrid w:val="0"/>
                <w:kern w:val="0"/>
              </w:rPr>
            </w:pPr>
            <w:r w:rsidRPr="001465E0">
              <w:rPr>
                <w:snapToGrid w:val="0"/>
                <w:kern w:val="0"/>
              </w:rPr>
              <w:t>1.</w:t>
            </w:r>
            <w:r w:rsidRPr="001465E0">
              <w:rPr>
                <w:rFonts w:hint="eastAsia"/>
                <w:snapToGrid w:val="0"/>
                <w:kern w:val="0"/>
              </w:rPr>
              <w:t>制訂有</w:t>
            </w:r>
            <w:r w:rsidRPr="001465E0">
              <w:rPr>
                <w:rFonts w:hint="eastAsia"/>
                <w:kern w:val="0"/>
              </w:rPr>
              <w:t>明確</w:t>
            </w:r>
            <w:r w:rsidRPr="001465E0">
              <w:rPr>
                <w:rFonts w:hint="eastAsia"/>
                <w:snapToGrid w:val="0"/>
                <w:kern w:val="0"/>
              </w:rPr>
              <w:t>的各項儀器設備維護相關規章管理制度並確實執行，且符合規定。</w:t>
            </w:r>
          </w:p>
          <w:p w:rsidR="00D34AC9" w:rsidRPr="001465E0" w:rsidRDefault="00D34AC9" w:rsidP="00D34AC9">
            <w:pPr>
              <w:ind w:leftChars="100" w:left="432" w:hangingChars="80" w:hanging="192"/>
              <w:jc w:val="both"/>
              <w:rPr>
                <w:snapToGrid w:val="0"/>
                <w:kern w:val="0"/>
              </w:rPr>
            </w:pPr>
            <w:r w:rsidRPr="001465E0">
              <w:rPr>
                <w:snapToGrid w:val="0"/>
                <w:kern w:val="0"/>
              </w:rPr>
              <w:t>2.</w:t>
            </w:r>
            <w:r w:rsidRPr="001465E0">
              <w:rPr>
                <w:rFonts w:hint="eastAsia"/>
                <w:snapToGrid w:val="0"/>
                <w:kern w:val="0"/>
              </w:rPr>
              <w:t>應有合格之</w:t>
            </w:r>
            <w:proofErr w:type="gramStart"/>
            <w:r w:rsidRPr="001465E0">
              <w:rPr>
                <w:rFonts w:hint="eastAsia"/>
                <w:snapToGrid w:val="0"/>
                <w:kern w:val="0"/>
              </w:rPr>
              <w:t>醫</w:t>
            </w:r>
            <w:proofErr w:type="gramEnd"/>
            <w:r w:rsidRPr="001465E0">
              <w:rPr>
                <w:rFonts w:hint="eastAsia"/>
                <w:snapToGrid w:val="0"/>
                <w:kern w:val="0"/>
              </w:rPr>
              <w:t>技人員</w:t>
            </w:r>
            <w:r w:rsidRPr="001465E0">
              <w:rPr>
                <w:snapToGrid w:val="0"/>
                <w:kern w:val="0"/>
              </w:rPr>
              <w:t>(</w:t>
            </w:r>
            <w:proofErr w:type="gramStart"/>
            <w:r w:rsidRPr="001465E0">
              <w:rPr>
                <w:rFonts w:hint="eastAsia"/>
                <w:kern w:val="0"/>
              </w:rPr>
              <w:t>醫</w:t>
            </w:r>
            <w:proofErr w:type="gramEnd"/>
            <w:r w:rsidRPr="001465E0">
              <w:rPr>
                <w:rFonts w:hint="eastAsia"/>
                <w:kern w:val="0"/>
              </w:rPr>
              <w:t>工</w:t>
            </w:r>
            <w:r w:rsidRPr="001465E0">
              <w:rPr>
                <w:snapToGrid w:val="0"/>
                <w:kern w:val="0"/>
              </w:rPr>
              <w:t>)</w:t>
            </w:r>
            <w:r w:rsidRPr="001465E0">
              <w:rPr>
                <w:rFonts w:hint="eastAsia"/>
                <w:snapToGrid w:val="0"/>
                <w:kern w:val="0"/>
              </w:rPr>
              <w:t>或合約廠商，</w:t>
            </w:r>
            <w:r w:rsidRPr="001465E0">
              <w:rPr>
                <w:rFonts w:hint="eastAsia"/>
                <w:kern w:val="0"/>
              </w:rPr>
              <w:t>負責</w:t>
            </w:r>
            <w:r w:rsidRPr="001465E0">
              <w:rPr>
                <w:rFonts w:hint="eastAsia"/>
                <w:snapToGrid w:val="0"/>
                <w:kern w:val="0"/>
              </w:rPr>
              <w:t>定期執行透析機之檢查、日常保養及維修，並有故障排除處理流程與紀錄。</w:t>
            </w:r>
          </w:p>
          <w:p w:rsidR="00D34AC9" w:rsidRPr="001465E0" w:rsidRDefault="00D34AC9" w:rsidP="00D34AC9">
            <w:pPr>
              <w:ind w:leftChars="100" w:left="432" w:hangingChars="80" w:hanging="192"/>
              <w:jc w:val="both"/>
              <w:rPr>
                <w:snapToGrid w:val="0"/>
                <w:kern w:val="0"/>
              </w:rPr>
            </w:pPr>
            <w:r w:rsidRPr="001465E0">
              <w:rPr>
                <w:snapToGrid w:val="0"/>
                <w:kern w:val="0"/>
              </w:rPr>
              <w:t>3.</w:t>
            </w:r>
            <w:r w:rsidRPr="001465E0">
              <w:rPr>
                <w:rFonts w:hint="eastAsia"/>
                <w:snapToGrid w:val="0"/>
                <w:kern w:val="0"/>
              </w:rPr>
              <w:t>應有合格之</w:t>
            </w:r>
            <w:proofErr w:type="gramStart"/>
            <w:r w:rsidRPr="001465E0">
              <w:rPr>
                <w:rFonts w:hint="eastAsia"/>
                <w:snapToGrid w:val="0"/>
                <w:kern w:val="0"/>
              </w:rPr>
              <w:t>醫</w:t>
            </w:r>
            <w:proofErr w:type="gramEnd"/>
            <w:r w:rsidRPr="001465E0">
              <w:rPr>
                <w:rFonts w:hint="eastAsia"/>
                <w:snapToGrid w:val="0"/>
                <w:kern w:val="0"/>
              </w:rPr>
              <w:t>技人員</w:t>
            </w:r>
            <w:r w:rsidRPr="001465E0">
              <w:rPr>
                <w:snapToGrid w:val="0"/>
                <w:kern w:val="0"/>
              </w:rPr>
              <w:t>(</w:t>
            </w:r>
            <w:proofErr w:type="gramStart"/>
            <w:r w:rsidRPr="001465E0">
              <w:rPr>
                <w:rFonts w:hint="eastAsia"/>
                <w:kern w:val="0"/>
              </w:rPr>
              <w:t>醫</w:t>
            </w:r>
            <w:proofErr w:type="gramEnd"/>
            <w:r w:rsidRPr="001465E0">
              <w:rPr>
                <w:rFonts w:hint="eastAsia"/>
                <w:kern w:val="0"/>
              </w:rPr>
              <w:t>工</w:t>
            </w:r>
            <w:r w:rsidRPr="001465E0">
              <w:rPr>
                <w:snapToGrid w:val="0"/>
                <w:kern w:val="0"/>
              </w:rPr>
              <w:t>)</w:t>
            </w:r>
            <w:r w:rsidRPr="001465E0">
              <w:rPr>
                <w:rFonts w:hint="eastAsia"/>
                <w:snapToGrid w:val="0"/>
                <w:kern w:val="0"/>
              </w:rPr>
              <w:t>或合約廠商負責每月定期檢查及實施管路保養、消毒，且備有管路有效消毒濃度與殘留檢測之規範文件及紀錄，耗材應依規定定期更換，並有紀錄。</w:t>
            </w:r>
          </w:p>
          <w:p w:rsidR="00D34AC9" w:rsidRPr="001465E0" w:rsidRDefault="00D34AC9" w:rsidP="00D34AC9">
            <w:pPr>
              <w:ind w:leftChars="100" w:left="432" w:hangingChars="80" w:hanging="192"/>
              <w:jc w:val="both"/>
              <w:rPr>
                <w:snapToGrid w:val="0"/>
                <w:kern w:val="0"/>
              </w:rPr>
            </w:pPr>
            <w:r w:rsidRPr="001465E0">
              <w:rPr>
                <w:snapToGrid w:val="0"/>
                <w:kern w:val="0"/>
              </w:rPr>
              <w:t>4.</w:t>
            </w:r>
            <w:r w:rsidRPr="001465E0">
              <w:rPr>
                <w:rFonts w:hint="eastAsia"/>
                <w:snapToGrid w:val="0"/>
                <w:kern w:val="0"/>
              </w:rPr>
              <w:t>單位有人員負責</w:t>
            </w:r>
            <w:r w:rsidRPr="001465E0">
              <w:rPr>
                <w:snapToGrid w:val="0"/>
                <w:kern w:val="0"/>
              </w:rPr>
              <w:t>RO</w:t>
            </w:r>
            <w:r w:rsidRPr="001465E0">
              <w:rPr>
                <w:rFonts w:hint="eastAsia"/>
                <w:snapToGrid w:val="0"/>
                <w:kern w:val="0"/>
              </w:rPr>
              <w:t>水處理系統，日常檢視餘氯檢驗、食鹽添加</w:t>
            </w:r>
            <w:proofErr w:type="gramStart"/>
            <w:r w:rsidRPr="001465E0">
              <w:rPr>
                <w:rFonts w:hint="eastAsia"/>
                <w:snapToGrid w:val="0"/>
                <w:kern w:val="0"/>
              </w:rPr>
              <w:t>之抄表紀錄</w:t>
            </w:r>
            <w:proofErr w:type="gramEnd"/>
            <w:r w:rsidRPr="001465E0">
              <w:rPr>
                <w:rFonts w:hint="eastAsia"/>
                <w:snapToGrid w:val="0"/>
                <w:kern w:val="0"/>
              </w:rPr>
              <w:t>並有異常故障排除處理流程，且耗材應依規定定期更換，並有紀錄。</w:t>
            </w:r>
          </w:p>
          <w:p w:rsidR="00D34AC9" w:rsidRPr="001465E0" w:rsidRDefault="00D34AC9" w:rsidP="00D34AC9">
            <w:pPr>
              <w:ind w:leftChars="100" w:left="432" w:hangingChars="80" w:hanging="192"/>
              <w:jc w:val="both"/>
              <w:rPr>
                <w:snapToGrid w:val="0"/>
                <w:kern w:val="0"/>
              </w:rPr>
            </w:pPr>
            <w:r w:rsidRPr="001465E0">
              <w:rPr>
                <w:snapToGrid w:val="0"/>
                <w:kern w:val="0"/>
              </w:rPr>
              <w:t>5.</w:t>
            </w:r>
            <w:r w:rsidRPr="001465E0">
              <w:rPr>
                <w:rFonts w:hint="eastAsia"/>
                <w:snapToGrid w:val="0"/>
                <w:kern w:val="0"/>
              </w:rPr>
              <w:t>至少每</w:t>
            </w:r>
            <w:r w:rsidRPr="001465E0">
              <w:rPr>
                <w:snapToGrid w:val="0"/>
                <w:kern w:val="0"/>
              </w:rPr>
              <w:t>2</w:t>
            </w:r>
            <w:r w:rsidRPr="001465E0">
              <w:rPr>
                <w:rFonts w:hint="eastAsia"/>
                <w:snapToGrid w:val="0"/>
                <w:kern w:val="0"/>
              </w:rPr>
              <w:t>個月檢測一次水中殘餘物質檢查包括</w:t>
            </w:r>
            <w:r w:rsidRPr="001465E0">
              <w:rPr>
                <w:rFonts w:hint="eastAsia"/>
                <w:kern w:val="0"/>
              </w:rPr>
              <w:t>硬度</w:t>
            </w:r>
            <w:r w:rsidRPr="001465E0">
              <w:rPr>
                <w:rFonts w:hint="eastAsia"/>
                <w:snapToGrid w:val="0"/>
                <w:kern w:val="0"/>
              </w:rPr>
              <w:t>、導電度、餘氯等，每年檢測一次水中重金屬含量結果並至少符合</w:t>
            </w:r>
            <w:r w:rsidRPr="001465E0">
              <w:rPr>
                <w:snapToGrid w:val="0"/>
                <w:kern w:val="0"/>
              </w:rPr>
              <w:t>AAMI (Association for the Advancement of Medical Instrumentation)</w:t>
            </w:r>
            <w:r w:rsidRPr="001465E0">
              <w:rPr>
                <w:rFonts w:hint="eastAsia"/>
                <w:snapToGrid w:val="0"/>
                <w:kern w:val="0"/>
              </w:rPr>
              <w:t>之標準，備有完整紀錄供評估。</w:t>
            </w:r>
          </w:p>
          <w:p w:rsidR="00D34AC9" w:rsidRPr="001465E0" w:rsidRDefault="00D34AC9" w:rsidP="00D34AC9">
            <w:pPr>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94" w:left="226" w:firstLineChars="5" w:firstLine="12"/>
              <w:jc w:val="both"/>
              <w:rPr>
                <w:snapToGrid w:val="0"/>
                <w:kern w:val="0"/>
              </w:rPr>
            </w:pPr>
            <w:r w:rsidRPr="001465E0">
              <w:rPr>
                <w:rFonts w:hint="eastAsia"/>
                <w:snapToGrid w:val="0"/>
                <w:kern w:val="0"/>
              </w:rPr>
              <w:t>符合下列全部條件者，可自選本</w:t>
            </w:r>
            <w:proofErr w:type="gramStart"/>
            <w:r w:rsidRPr="001465E0">
              <w:rPr>
                <w:rFonts w:hint="eastAsia"/>
                <w:snapToGrid w:val="0"/>
                <w:kern w:val="0"/>
              </w:rPr>
              <w:t>條免評</w:t>
            </w:r>
            <w:proofErr w:type="gramEnd"/>
            <w:r w:rsidRPr="001465E0">
              <w:rPr>
                <w:rFonts w:hint="eastAsia"/>
                <w:snapToGrid w:val="0"/>
                <w:kern w:val="0"/>
              </w:rPr>
              <w:t>：</w:t>
            </w:r>
          </w:p>
          <w:p w:rsidR="00D34AC9" w:rsidRPr="001465E0" w:rsidRDefault="00D34AC9" w:rsidP="00D34AC9">
            <w:pPr>
              <w:ind w:leftChars="100" w:left="547" w:hangingChars="128" w:hanging="307"/>
              <w:jc w:val="both"/>
              <w:rPr>
                <w:snapToGrid w:val="0"/>
                <w:kern w:val="0"/>
              </w:rPr>
            </w:pPr>
            <w:r w:rsidRPr="001465E0">
              <w:rPr>
                <w:snapToGrid w:val="0"/>
                <w:kern w:val="0"/>
              </w:rPr>
              <w:t>(1)</w:t>
            </w:r>
            <w:r w:rsidRPr="001465E0">
              <w:rPr>
                <w:rFonts w:hint="eastAsia"/>
                <w:snapToGrid w:val="0"/>
                <w:kern w:val="0"/>
              </w:rPr>
              <w:t>未登記設有血液透析床及腹膜透析床。</w:t>
            </w:r>
          </w:p>
          <w:p w:rsidR="00D34AC9" w:rsidRPr="001465E0" w:rsidRDefault="00D34AC9" w:rsidP="00D34AC9">
            <w:pPr>
              <w:ind w:leftChars="100" w:left="547" w:hangingChars="128" w:hanging="307"/>
              <w:jc w:val="both"/>
              <w:rPr>
                <w:snapToGrid w:val="0"/>
                <w:kern w:val="0"/>
              </w:rPr>
            </w:pPr>
            <w:r w:rsidRPr="001465E0">
              <w:rPr>
                <w:snapToGrid w:val="0"/>
                <w:kern w:val="0"/>
              </w:rPr>
              <w:t>(2)</w:t>
            </w:r>
            <w:r w:rsidRPr="001465E0">
              <w:rPr>
                <w:rFonts w:hint="eastAsia"/>
                <w:snapToGrid w:val="0"/>
                <w:kern w:val="0"/>
              </w:rPr>
              <w:t>未提供透析照護服務</w:t>
            </w:r>
            <w:r w:rsidRPr="001465E0">
              <w:rPr>
                <w:snapToGrid w:val="0"/>
                <w:kern w:val="0"/>
              </w:rPr>
              <w:t>(</w:t>
            </w:r>
            <w:r w:rsidRPr="001465E0">
              <w:rPr>
                <w:rFonts w:hint="eastAsia"/>
                <w:snapToGrid w:val="0"/>
                <w:kern w:val="0"/>
              </w:rPr>
              <w:t>腹膜透析或血液透析</w:t>
            </w:r>
            <w:r w:rsidRPr="001465E0">
              <w:rPr>
                <w:snapToGrid w:val="0"/>
                <w:kern w:val="0"/>
              </w:rPr>
              <w:t>)</w:t>
            </w:r>
            <w:r w:rsidRPr="001465E0">
              <w:rPr>
                <w:rFonts w:hint="eastAsia"/>
                <w:snapToGrid w:val="0"/>
                <w:kern w:val="0"/>
              </w:rPr>
              <w:t>。</w:t>
            </w:r>
          </w:p>
          <w:p w:rsidR="00D34AC9" w:rsidRPr="001465E0" w:rsidRDefault="00D34AC9" w:rsidP="00D34AC9">
            <w:pPr>
              <w:ind w:leftChars="100" w:left="480" w:hangingChars="100" w:hanging="240"/>
              <w:jc w:val="both"/>
              <w:rPr>
                <w:snapToGrid w:val="0"/>
                <w:kern w:val="0"/>
              </w:rPr>
            </w:pPr>
          </w:p>
          <w:p w:rsidR="00D34AC9" w:rsidRPr="001465E0" w:rsidRDefault="00D34AC9" w:rsidP="00D34AC9">
            <w:pPr>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rPr>
                <w:kern w:val="0"/>
              </w:rPr>
            </w:pPr>
            <w:r w:rsidRPr="001465E0">
              <w:rPr>
                <w:kern w:val="0"/>
              </w:rPr>
              <w:t>1.</w:t>
            </w:r>
            <w:r w:rsidRPr="001465E0">
              <w:rPr>
                <w:rFonts w:hint="eastAsia"/>
                <w:kern w:val="0"/>
              </w:rPr>
              <w:t>各項儀器設備維護管理相關規章辦法。</w:t>
            </w:r>
          </w:p>
          <w:p w:rsidR="00D34AC9" w:rsidRPr="001465E0" w:rsidRDefault="00D34AC9" w:rsidP="00D34AC9">
            <w:pPr>
              <w:ind w:leftChars="100" w:left="432" w:hangingChars="80" w:hanging="192"/>
              <w:jc w:val="both"/>
              <w:rPr>
                <w:kern w:val="0"/>
              </w:rPr>
            </w:pPr>
            <w:r w:rsidRPr="001465E0">
              <w:rPr>
                <w:kern w:val="0"/>
              </w:rPr>
              <w:t>2.</w:t>
            </w:r>
            <w:r w:rsidRPr="001465E0">
              <w:rPr>
                <w:rFonts w:hint="eastAsia"/>
                <w:kern w:val="0"/>
              </w:rPr>
              <w:t>各項儀器設備專責</w:t>
            </w:r>
            <w:proofErr w:type="gramStart"/>
            <w:r w:rsidRPr="001465E0">
              <w:rPr>
                <w:rFonts w:hint="eastAsia"/>
                <w:kern w:val="0"/>
              </w:rPr>
              <w:t>醫</w:t>
            </w:r>
            <w:proofErr w:type="gramEnd"/>
            <w:r w:rsidRPr="001465E0">
              <w:rPr>
                <w:rFonts w:hint="eastAsia"/>
                <w:kern w:val="0"/>
              </w:rPr>
              <w:t>工</w:t>
            </w:r>
            <w:r w:rsidRPr="001465E0">
              <w:rPr>
                <w:kern w:val="0"/>
              </w:rPr>
              <w:t>(</w:t>
            </w:r>
            <w:r w:rsidRPr="001465E0">
              <w:rPr>
                <w:rFonts w:hint="eastAsia"/>
                <w:kern w:val="0"/>
              </w:rPr>
              <w:t>技術</w:t>
            </w:r>
            <w:r w:rsidRPr="001465E0">
              <w:rPr>
                <w:kern w:val="0"/>
              </w:rPr>
              <w:t>)</w:t>
            </w:r>
            <w:r w:rsidRPr="001465E0">
              <w:rPr>
                <w:rFonts w:hint="eastAsia"/>
                <w:kern w:val="0"/>
              </w:rPr>
              <w:t>人員或合作廠商名單或清單。</w:t>
            </w:r>
          </w:p>
          <w:p w:rsidR="00D34AC9" w:rsidRPr="001465E0" w:rsidRDefault="00D34AC9" w:rsidP="00D34AC9">
            <w:pPr>
              <w:ind w:leftChars="100" w:left="432" w:hangingChars="80" w:hanging="192"/>
              <w:jc w:val="both"/>
              <w:rPr>
                <w:kern w:val="0"/>
              </w:rPr>
            </w:pPr>
            <w:r w:rsidRPr="001465E0">
              <w:rPr>
                <w:kern w:val="0"/>
              </w:rPr>
              <w:t>3.</w:t>
            </w:r>
            <w:r w:rsidRPr="001465E0">
              <w:rPr>
                <w:rFonts w:hint="eastAsia"/>
                <w:kern w:val="0"/>
              </w:rPr>
              <w:t>各項儀器設備檢查、保養及維修紀錄。</w:t>
            </w:r>
          </w:p>
          <w:p w:rsidR="00D34AC9" w:rsidRPr="001465E0" w:rsidRDefault="00D34AC9" w:rsidP="00D34AC9">
            <w:pPr>
              <w:ind w:leftChars="100" w:left="432" w:hangingChars="80" w:hanging="192"/>
              <w:jc w:val="both"/>
              <w:rPr>
                <w:kern w:val="0"/>
              </w:rPr>
            </w:pPr>
            <w:r w:rsidRPr="001465E0">
              <w:rPr>
                <w:kern w:val="0"/>
              </w:rPr>
              <w:t>4.</w:t>
            </w:r>
            <w:r w:rsidRPr="001465E0">
              <w:rPr>
                <w:rFonts w:hint="eastAsia"/>
                <w:kern w:val="0"/>
              </w:rPr>
              <w:t>各項儀器設備相關說明書及操作手冊。</w:t>
            </w:r>
          </w:p>
          <w:p w:rsidR="00D34AC9" w:rsidRPr="001465E0" w:rsidRDefault="00D34AC9" w:rsidP="00156FA5">
            <w:pPr>
              <w:ind w:leftChars="100" w:left="432" w:hangingChars="80" w:hanging="192"/>
              <w:jc w:val="both"/>
              <w:rPr>
                <w:snapToGrid w:val="0"/>
                <w:kern w:val="0"/>
              </w:rPr>
            </w:pPr>
            <w:r w:rsidRPr="001465E0">
              <w:rPr>
                <w:kern w:val="0"/>
              </w:rPr>
              <w:t>5.</w:t>
            </w:r>
            <w:r w:rsidRPr="001465E0">
              <w:rPr>
                <w:rFonts w:hint="eastAsia"/>
                <w:kern w:val="0"/>
              </w:rPr>
              <w:t>水質檢測相關紀錄。</w:t>
            </w:r>
          </w:p>
        </w:tc>
      </w:tr>
      <w:tr w:rsidR="00D34AC9" w:rsidRPr="00D762E3" w:rsidTr="00C05C08">
        <w:trPr>
          <w:trHeight w:val="20"/>
          <w:jc w:val="center"/>
        </w:trPr>
        <w:tc>
          <w:tcPr>
            <w:tcW w:w="457" w:type="dxa"/>
            <w:shd w:val="clear" w:color="auto" w:fill="auto"/>
          </w:tcPr>
          <w:p w:rsidR="00D34AC9" w:rsidRPr="00D762E3" w:rsidRDefault="00D34AC9" w:rsidP="00D34AC9">
            <w:pPr>
              <w:snapToGrid w:val="0"/>
              <w:spacing w:line="360" w:lineRule="exact"/>
              <w:rPr>
                <w:kern w:val="0"/>
              </w:rPr>
            </w:pPr>
            <w:r w:rsidRPr="00D762E3">
              <w:rPr>
                <w:rFonts w:hint="eastAsia"/>
                <w:kern w:val="0"/>
              </w:rPr>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2.4.1</w:t>
            </w:r>
            <w:r>
              <w:rPr>
                <w:rFonts w:hint="eastAsia"/>
                <w:kern w:val="0"/>
              </w:rPr>
              <w:t>4</w:t>
            </w:r>
          </w:p>
        </w:tc>
        <w:tc>
          <w:tcPr>
            <w:tcW w:w="1873" w:type="dxa"/>
            <w:shd w:val="clear" w:color="auto" w:fill="auto"/>
          </w:tcPr>
          <w:p w:rsidR="00D34AC9" w:rsidRPr="00D762E3" w:rsidRDefault="00D34AC9" w:rsidP="00A86F77">
            <w:pPr>
              <w:snapToGrid w:val="0"/>
              <w:spacing w:line="360" w:lineRule="exact"/>
              <w:jc w:val="both"/>
              <w:rPr>
                <w:kern w:val="0"/>
                <w:bdr w:val="single" w:sz="4" w:space="0" w:color="auto"/>
              </w:rPr>
            </w:pPr>
            <w:r w:rsidRPr="00B14210">
              <w:rPr>
                <w:rFonts w:hint="eastAsia"/>
                <w:kern w:val="0"/>
              </w:rPr>
              <w:t>透析照護服務之醫療照護品質適當</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rPr>
              <w:t>訂有透析照護之各項品質指標，並定期監測檢討，確保照護品質。</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240"/>
              <w:jc w:val="both"/>
              <w:rPr>
                <w:kern w:val="0"/>
              </w:rPr>
            </w:pPr>
            <w:r w:rsidRPr="001465E0">
              <w:rPr>
                <w:rFonts w:hint="eastAsia"/>
              </w:rPr>
              <w:t>對</w:t>
            </w:r>
            <w:r w:rsidRPr="001465E0">
              <w:t>90%</w:t>
            </w:r>
            <w:r w:rsidRPr="001465E0">
              <w:rPr>
                <w:rFonts w:hint="eastAsia"/>
              </w:rPr>
              <w:t>以上門診透析病人有監測下列指標：</w:t>
            </w:r>
          </w:p>
          <w:p w:rsidR="00D34AC9" w:rsidRPr="001465E0" w:rsidRDefault="00D34AC9" w:rsidP="00D34AC9">
            <w:pPr>
              <w:ind w:leftChars="100" w:left="432" w:hangingChars="80" w:hanging="192"/>
              <w:jc w:val="both"/>
            </w:pPr>
            <w:r w:rsidRPr="001465E0">
              <w:t>1.90%</w:t>
            </w:r>
            <w:r w:rsidRPr="001465E0">
              <w:rPr>
                <w:rFonts w:hint="eastAsia"/>
              </w:rPr>
              <w:t>以上血液透析病人每次</w:t>
            </w:r>
            <w:r w:rsidRPr="001465E0">
              <w:t>Kt/V</w:t>
            </w:r>
            <w:proofErr w:type="gramStart"/>
            <w:r w:rsidRPr="001465E0">
              <w:rPr>
                <w:rFonts w:ascii="新細明體" w:eastAsia="新細明體" w:hAnsi="新細明體" w:cs="新細明體" w:hint="eastAsia"/>
              </w:rPr>
              <w:t>≧</w:t>
            </w:r>
            <w:proofErr w:type="gramEnd"/>
            <w:r w:rsidRPr="001465E0">
              <w:t>1.2</w:t>
            </w:r>
            <w:r w:rsidRPr="00156FA5">
              <w:rPr>
                <w:rFonts w:hint="eastAsia"/>
              </w:rPr>
              <w:t>或</w:t>
            </w:r>
            <w:r w:rsidRPr="00156FA5">
              <w:t>URR</w:t>
            </w:r>
            <w:proofErr w:type="gramStart"/>
            <w:r w:rsidRPr="00156FA5">
              <w:rPr>
                <w:rFonts w:hint="eastAsia"/>
              </w:rPr>
              <w:t>≧</w:t>
            </w:r>
            <w:proofErr w:type="gramEnd"/>
            <w:r w:rsidRPr="00156FA5">
              <w:t>0.65</w:t>
            </w:r>
            <w:r w:rsidRPr="001465E0">
              <w:rPr>
                <w:rFonts w:hint="eastAsia"/>
              </w:rPr>
              <w:t>，</w:t>
            </w:r>
            <w:r w:rsidRPr="001465E0">
              <w:t>65%</w:t>
            </w:r>
            <w:r w:rsidRPr="001465E0">
              <w:rPr>
                <w:rFonts w:hint="eastAsia"/>
              </w:rPr>
              <w:t>以上腹膜透析病人每週</w:t>
            </w:r>
            <w:r w:rsidRPr="001465E0">
              <w:t>Kt/V</w:t>
            </w:r>
            <w:proofErr w:type="gramStart"/>
            <w:r w:rsidRPr="001465E0">
              <w:rPr>
                <w:rFonts w:ascii="新細明體" w:eastAsia="新細明體" w:hAnsi="新細明體" w:cs="新細明體" w:hint="eastAsia"/>
              </w:rPr>
              <w:t>≧</w:t>
            </w:r>
            <w:proofErr w:type="gramEnd"/>
            <w:r w:rsidRPr="001465E0">
              <w:t>1.7</w:t>
            </w:r>
            <w:r w:rsidRPr="001465E0">
              <w:rPr>
                <w:rFonts w:hint="eastAsia"/>
              </w:rPr>
              <w:t>。</w:t>
            </w:r>
          </w:p>
          <w:p w:rsidR="00D34AC9" w:rsidRPr="001465E0" w:rsidRDefault="00D34AC9" w:rsidP="00D34AC9">
            <w:pPr>
              <w:ind w:leftChars="100" w:left="432" w:hangingChars="80" w:hanging="192"/>
              <w:jc w:val="both"/>
            </w:pPr>
            <w:r w:rsidRPr="001465E0">
              <w:t>2.70%</w:t>
            </w:r>
            <w:r w:rsidRPr="001465E0">
              <w:rPr>
                <w:rFonts w:hint="eastAsia"/>
              </w:rPr>
              <w:t>以上血液透析病人，</w:t>
            </w:r>
            <w:r w:rsidRPr="001465E0">
              <w:t>65%</w:t>
            </w:r>
            <w:r w:rsidRPr="001465E0">
              <w:rPr>
                <w:rFonts w:hint="eastAsia"/>
              </w:rPr>
              <w:t>以上腹膜透析病人，達到血清白蛋白</w:t>
            </w:r>
            <w:r w:rsidRPr="001465E0">
              <w:t>(Albumin)</w:t>
            </w:r>
            <w:r w:rsidRPr="001465E0">
              <w:rPr>
                <w:rFonts w:hint="eastAsia"/>
              </w:rPr>
              <w:t>之標準。</w:t>
            </w:r>
          </w:p>
          <w:p w:rsidR="00D34AC9" w:rsidRPr="001465E0" w:rsidRDefault="00D34AC9" w:rsidP="00D34AC9">
            <w:pPr>
              <w:ind w:leftChars="100" w:left="432" w:hangingChars="80" w:hanging="192"/>
              <w:jc w:val="both"/>
            </w:pPr>
            <w:r w:rsidRPr="001465E0">
              <w:t>3.85%</w:t>
            </w:r>
            <w:r w:rsidRPr="001465E0">
              <w:rPr>
                <w:rFonts w:hint="eastAsia"/>
              </w:rPr>
              <w:t>以上透析病人</w:t>
            </w:r>
            <w:r w:rsidRPr="001465E0">
              <w:t>Hct</w:t>
            </w:r>
            <w:proofErr w:type="gramStart"/>
            <w:r w:rsidRPr="001465E0">
              <w:rPr>
                <w:rFonts w:ascii="新細明體" w:eastAsia="新細明體" w:hAnsi="新細明體" w:cs="新細明體" w:hint="eastAsia"/>
              </w:rPr>
              <w:t>≧</w:t>
            </w:r>
            <w:proofErr w:type="gramEnd"/>
            <w:r w:rsidRPr="001465E0">
              <w:t>26%</w:t>
            </w:r>
            <w:r w:rsidRPr="00156FA5">
              <w:rPr>
                <w:rFonts w:hint="eastAsia"/>
              </w:rPr>
              <w:t>或</w:t>
            </w:r>
            <w:r w:rsidRPr="00156FA5">
              <w:t>Hb</w:t>
            </w:r>
            <w:proofErr w:type="gramStart"/>
            <w:r w:rsidRPr="00156FA5">
              <w:rPr>
                <w:rFonts w:hint="eastAsia"/>
              </w:rPr>
              <w:t>≧</w:t>
            </w:r>
            <w:proofErr w:type="gramEnd"/>
            <w:r w:rsidRPr="00156FA5">
              <w:t>10g/dL</w:t>
            </w:r>
            <w:r w:rsidRPr="001465E0">
              <w:rPr>
                <w:rFonts w:hint="eastAsia"/>
              </w:rPr>
              <w:t>。</w:t>
            </w:r>
          </w:p>
          <w:p w:rsidR="00D34AC9" w:rsidRPr="001465E0" w:rsidRDefault="00D34AC9" w:rsidP="00D34AC9">
            <w:pPr>
              <w:ind w:leftChars="100" w:left="432" w:hangingChars="80" w:hanging="192"/>
              <w:jc w:val="both"/>
            </w:pPr>
            <w:r w:rsidRPr="001465E0">
              <w:t>4.55</w:t>
            </w:r>
            <w:r w:rsidRPr="001465E0">
              <w:rPr>
                <w:rFonts w:hint="eastAsia"/>
              </w:rPr>
              <w:t>歲以下病人移植登錄率</w:t>
            </w:r>
            <w:proofErr w:type="gramStart"/>
            <w:r w:rsidRPr="001465E0">
              <w:rPr>
                <w:rFonts w:ascii="新細明體" w:eastAsia="新細明體" w:hAnsi="新細明體" w:cs="新細明體" w:hint="eastAsia"/>
              </w:rPr>
              <w:t>≧</w:t>
            </w:r>
            <w:proofErr w:type="gramEnd"/>
            <w:r w:rsidRPr="001465E0">
              <w:t>5%</w:t>
            </w:r>
            <w:r w:rsidRPr="001465E0">
              <w:rPr>
                <w:rFonts w:hint="eastAsia"/>
              </w:rPr>
              <w:t>。</w:t>
            </w:r>
          </w:p>
          <w:p w:rsidR="00D34AC9" w:rsidRPr="001465E0" w:rsidRDefault="00D34AC9" w:rsidP="00D34AC9">
            <w:pPr>
              <w:ind w:leftChars="100" w:left="432" w:hangingChars="80" w:hanging="192"/>
              <w:jc w:val="both"/>
              <w:rPr>
                <w:kern w:val="0"/>
              </w:rPr>
            </w:pPr>
            <w:r w:rsidRPr="001465E0">
              <w:t>5.</w:t>
            </w:r>
            <w:r w:rsidRPr="001465E0">
              <w:rPr>
                <w:rFonts w:hint="eastAsia"/>
              </w:rPr>
              <w:t>有進行腹膜透析推廣</w:t>
            </w:r>
            <w:r w:rsidRPr="001465E0">
              <w:rPr>
                <w:rFonts w:hint="eastAsia"/>
                <w:kern w:val="0"/>
              </w:rPr>
              <w:t>。</w:t>
            </w:r>
          </w:p>
          <w:p w:rsidR="00D34AC9" w:rsidRPr="001465E0" w:rsidRDefault="00D34AC9" w:rsidP="00D34AC9">
            <w:pPr>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432" w:hangingChars="80" w:hanging="192"/>
              <w:jc w:val="both"/>
              <w:rPr>
                <w:snapToGrid w:val="0"/>
                <w:kern w:val="0"/>
              </w:rPr>
            </w:pPr>
            <w:r w:rsidRPr="001465E0">
              <w:rPr>
                <w:snapToGrid w:val="0"/>
                <w:kern w:val="0"/>
              </w:rPr>
              <w:t>1.</w:t>
            </w:r>
            <w:r w:rsidRPr="001465E0">
              <w:rPr>
                <w:rFonts w:hint="eastAsia"/>
                <w:snapToGrid w:val="0"/>
                <w:kern w:val="0"/>
              </w:rPr>
              <w:t>符合下列全部條件者，可自選本</w:t>
            </w:r>
            <w:proofErr w:type="gramStart"/>
            <w:r w:rsidRPr="001465E0">
              <w:rPr>
                <w:rFonts w:hint="eastAsia"/>
                <w:snapToGrid w:val="0"/>
                <w:kern w:val="0"/>
              </w:rPr>
              <w:t>條免評</w:t>
            </w:r>
            <w:proofErr w:type="gramEnd"/>
            <w:r w:rsidRPr="001465E0">
              <w:rPr>
                <w:rFonts w:hint="eastAsia"/>
                <w:snapToGrid w:val="0"/>
                <w:kern w:val="0"/>
              </w:rPr>
              <w:t>：</w:t>
            </w:r>
          </w:p>
          <w:p w:rsidR="00D34AC9" w:rsidRPr="001465E0" w:rsidRDefault="00D34AC9" w:rsidP="00D34AC9">
            <w:pPr>
              <w:tabs>
                <w:tab w:val="left" w:pos="11199"/>
              </w:tabs>
              <w:ind w:leftChars="159" w:left="675" w:hangingChars="122" w:hanging="293"/>
              <w:jc w:val="both"/>
            </w:pPr>
            <w:r w:rsidRPr="001465E0">
              <w:t>(1)</w:t>
            </w:r>
            <w:r w:rsidRPr="001465E0">
              <w:rPr>
                <w:rFonts w:hint="eastAsia"/>
              </w:rPr>
              <w:t>未登記設有血液透析床及腹膜透析床。</w:t>
            </w:r>
          </w:p>
          <w:p w:rsidR="00D34AC9" w:rsidRPr="001465E0" w:rsidRDefault="00D34AC9" w:rsidP="00D34AC9">
            <w:pPr>
              <w:tabs>
                <w:tab w:val="left" w:pos="11199"/>
              </w:tabs>
              <w:ind w:leftChars="159" w:left="675" w:hangingChars="122" w:hanging="293"/>
              <w:jc w:val="both"/>
            </w:pPr>
            <w:r w:rsidRPr="001465E0">
              <w:t>(2)</w:t>
            </w:r>
            <w:r w:rsidRPr="001465E0">
              <w:rPr>
                <w:rFonts w:hint="eastAsia"/>
              </w:rPr>
              <w:t>未提供透析照護服務</w:t>
            </w:r>
            <w:r w:rsidRPr="001465E0">
              <w:t>(</w:t>
            </w:r>
            <w:r w:rsidRPr="001465E0">
              <w:rPr>
                <w:rFonts w:hint="eastAsia"/>
              </w:rPr>
              <w:t>腹膜透析或血液透析</w:t>
            </w:r>
            <w:r w:rsidRPr="001465E0">
              <w:rPr>
                <w:snapToGrid w:val="0"/>
                <w:kern w:val="0"/>
              </w:rPr>
              <w:t>)</w:t>
            </w:r>
            <w:r w:rsidRPr="001465E0">
              <w:rPr>
                <w:rFonts w:hint="eastAsia"/>
              </w:rPr>
              <w:t>。</w:t>
            </w:r>
          </w:p>
          <w:p w:rsidR="00D34AC9" w:rsidRPr="001465E0" w:rsidRDefault="00D34AC9" w:rsidP="00D34AC9">
            <w:pPr>
              <w:ind w:leftChars="100" w:left="432" w:hangingChars="80" w:hanging="192"/>
              <w:jc w:val="both"/>
              <w:rPr>
                <w:snapToGrid w:val="0"/>
                <w:kern w:val="0"/>
              </w:rPr>
            </w:pPr>
            <w:r w:rsidRPr="001465E0">
              <w:rPr>
                <w:snapToGrid w:val="0"/>
                <w:kern w:val="0"/>
              </w:rPr>
              <w:t>2.</w:t>
            </w:r>
            <w:r w:rsidRPr="001465E0">
              <w:rPr>
                <w:rFonts w:hint="eastAsia"/>
                <w:snapToGrid w:val="0"/>
                <w:kern w:val="0"/>
              </w:rPr>
              <w:t>血清白蛋白</w:t>
            </w:r>
            <w:r w:rsidRPr="001465E0">
              <w:rPr>
                <w:snapToGrid w:val="0"/>
                <w:kern w:val="0"/>
              </w:rPr>
              <w:t>(Albumin)</w:t>
            </w:r>
            <w:r w:rsidRPr="001465E0">
              <w:rPr>
                <w:rFonts w:hint="eastAsia"/>
                <w:snapToGrid w:val="0"/>
                <w:kern w:val="0"/>
              </w:rPr>
              <w:t>標準：以</w:t>
            </w:r>
            <w:r w:rsidRPr="001465E0">
              <w:rPr>
                <w:snapToGrid w:val="0"/>
                <w:kern w:val="0"/>
              </w:rPr>
              <w:t>BCG</w:t>
            </w:r>
            <w:r w:rsidRPr="001465E0">
              <w:rPr>
                <w:rFonts w:hint="eastAsia"/>
                <w:snapToGrid w:val="0"/>
                <w:kern w:val="0"/>
              </w:rPr>
              <w:t>法為</w:t>
            </w:r>
            <w:proofErr w:type="gramStart"/>
            <w:r w:rsidRPr="001465E0">
              <w:rPr>
                <w:rFonts w:ascii="新細明體" w:eastAsia="新細明體" w:hAnsi="新細明體" w:cs="新細明體" w:hint="eastAsia"/>
                <w:snapToGrid w:val="0"/>
                <w:kern w:val="0"/>
              </w:rPr>
              <w:t>≧</w:t>
            </w:r>
            <w:proofErr w:type="gramEnd"/>
            <w:r w:rsidRPr="001465E0">
              <w:rPr>
                <w:snapToGrid w:val="0"/>
                <w:kern w:val="0"/>
              </w:rPr>
              <w:t>3.5g/dl</w:t>
            </w:r>
            <w:r w:rsidRPr="001465E0">
              <w:rPr>
                <w:rFonts w:hint="eastAsia"/>
                <w:snapToGrid w:val="0"/>
                <w:kern w:val="0"/>
              </w:rPr>
              <w:t>，以</w:t>
            </w:r>
            <w:r w:rsidRPr="001465E0">
              <w:rPr>
                <w:snapToGrid w:val="0"/>
                <w:kern w:val="0"/>
              </w:rPr>
              <w:t>BCP</w:t>
            </w:r>
            <w:r w:rsidRPr="001465E0">
              <w:rPr>
                <w:rFonts w:hint="eastAsia"/>
                <w:snapToGrid w:val="0"/>
                <w:kern w:val="0"/>
              </w:rPr>
              <w:t>法為</w:t>
            </w:r>
            <w:proofErr w:type="gramStart"/>
            <w:r w:rsidRPr="001465E0">
              <w:rPr>
                <w:rFonts w:ascii="新細明體" w:eastAsia="新細明體" w:hAnsi="新細明體" w:cs="新細明體" w:hint="eastAsia"/>
                <w:snapToGrid w:val="0"/>
                <w:kern w:val="0"/>
              </w:rPr>
              <w:t>≧</w:t>
            </w:r>
            <w:proofErr w:type="gramEnd"/>
            <w:r w:rsidRPr="001465E0">
              <w:rPr>
                <w:snapToGrid w:val="0"/>
                <w:kern w:val="0"/>
              </w:rPr>
              <w:t>3.0g/dl</w:t>
            </w:r>
            <w:r w:rsidRPr="001465E0">
              <w:rPr>
                <w:rFonts w:hint="eastAsia"/>
                <w:snapToGrid w:val="0"/>
                <w:kern w:val="0"/>
              </w:rPr>
              <w:t>。</w:t>
            </w:r>
          </w:p>
          <w:p w:rsidR="00D34AC9" w:rsidRPr="001465E0" w:rsidRDefault="00D34AC9" w:rsidP="00D34AC9">
            <w:pPr>
              <w:ind w:leftChars="100" w:left="480" w:hangingChars="100" w:hanging="240"/>
              <w:jc w:val="both"/>
              <w:rPr>
                <w:snapToGrid w:val="0"/>
                <w:kern w:val="0"/>
              </w:rPr>
            </w:pPr>
          </w:p>
          <w:p w:rsidR="00D34AC9" w:rsidRPr="001465E0" w:rsidRDefault="00D34AC9" w:rsidP="00D34AC9">
            <w:pPr>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rPr>
                <w:snapToGrid w:val="0"/>
                <w:kern w:val="0"/>
              </w:rPr>
            </w:pPr>
            <w:r w:rsidRPr="001465E0">
              <w:t>1.</w:t>
            </w:r>
            <w:r w:rsidRPr="001465E0">
              <w:rPr>
                <w:rFonts w:hint="eastAsia"/>
              </w:rPr>
              <w:t>透析照護規範與作業程序</w:t>
            </w:r>
            <w:r w:rsidRPr="001465E0">
              <w:rPr>
                <w:rFonts w:hint="eastAsia"/>
                <w:snapToGrid w:val="0"/>
                <w:kern w:val="0"/>
              </w:rPr>
              <w:t>。</w:t>
            </w:r>
          </w:p>
          <w:p w:rsidR="00D34AC9" w:rsidRPr="001465E0" w:rsidRDefault="00D34AC9" w:rsidP="00D34AC9">
            <w:pPr>
              <w:ind w:leftChars="100" w:left="432" w:hangingChars="80" w:hanging="192"/>
              <w:jc w:val="both"/>
              <w:rPr>
                <w:snapToGrid w:val="0"/>
                <w:kern w:val="0"/>
              </w:rPr>
            </w:pPr>
            <w:r w:rsidRPr="001465E0">
              <w:rPr>
                <w:snapToGrid w:val="0"/>
                <w:kern w:val="0"/>
              </w:rPr>
              <w:t>2.</w:t>
            </w:r>
            <w:r w:rsidRPr="001465E0">
              <w:rPr>
                <w:rFonts w:hint="eastAsia"/>
                <w:snapToGrid w:val="0"/>
                <w:kern w:val="0"/>
              </w:rPr>
              <w:t>透析單位訂有品質與指標管理的規章，並定期開會，有開會資料備查。</w:t>
            </w:r>
          </w:p>
          <w:p w:rsidR="00D34AC9" w:rsidRPr="001465E0" w:rsidRDefault="00D34AC9" w:rsidP="00D34AC9">
            <w:pPr>
              <w:ind w:leftChars="100" w:left="432" w:hangingChars="80" w:hanging="192"/>
              <w:jc w:val="both"/>
              <w:rPr>
                <w:snapToGrid w:val="0"/>
                <w:kern w:val="0"/>
              </w:rPr>
            </w:pPr>
            <w:r w:rsidRPr="001465E0">
              <w:rPr>
                <w:snapToGrid w:val="0"/>
                <w:kern w:val="0"/>
              </w:rPr>
              <w:t>3.</w:t>
            </w:r>
            <w:r w:rsidRPr="001465E0">
              <w:rPr>
                <w:rFonts w:hint="eastAsia"/>
                <w:snapToGrid w:val="0"/>
                <w:kern w:val="0"/>
              </w:rPr>
              <w:t>指標監測紀錄或專案改善會議紀錄。</w:t>
            </w:r>
          </w:p>
          <w:p w:rsidR="00D34AC9" w:rsidRPr="001465E0" w:rsidRDefault="00D34AC9" w:rsidP="00D34AC9">
            <w:pPr>
              <w:ind w:leftChars="100" w:left="432" w:hangingChars="80" w:hanging="192"/>
              <w:jc w:val="both"/>
              <w:rPr>
                <w:snapToGrid w:val="0"/>
                <w:kern w:val="0"/>
              </w:rPr>
            </w:pPr>
            <w:r w:rsidRPr="001465E0">
              <w:rPr>
                <w:snapToGrid w:val="0"/>
                <w:kern w:val="0"/>
              </w:rPr>
              <w:t>4.</w:t>
            </w:r>
            <w:r w:rsidRPr="001465E0">
              <w:rPr>
                <w:rFonts w:hint="eastAsia"/>
                <w:snapToGrid w:val="0"/>
                <w:kern w:val="0"/>
              </w:rPr>
              <w:t>透析病人移植登錄資料。</w:t>
            </w:r>
          </w:p>
          <w:p w:rsidR="00D34AC9" w:rsidRPr="001465E0" w:rsidRDefault="00D34AC9" w:rsidP="00156FA5">
            <w:pPr>
              <w:ind w:leftChars="100" w:left="432" w:hangingChars="80" w:hanging="192"/>
              <w:jc w:val="both"/>
            </w:pPr>
            <w:r w:rsidRPr="001465E0">
              <w:rPr>
                <w:snapToGrid w:val="0"/>
                <w:kern w:val="0"/>
              </w:rPr>
              <w:t>5.</w:t>
            </w:r>
            <w:r w:rsidRPr="001465E0">
              <w:rPr>
                <w:rFonts w:hint="eastAsia"/>
                <w:snapToGrid w:val="0"/>
                <w:kern w:val="0"/>
              </w:rPr>
              <w:t>每月血液透析與腹膜透析病人數</w:t>
            </w:r>
            <w:r w:rsidRPr="00156FA5">
              <w:rPr>
                <w:rFonts w:hint="eastAsia"/>
                <w:snapToGrid w:val="0"/>
                <w:kern w:val="0"/>
              </w:rPr>
              <w:t>及腹膜透析推廣活動紀錄</w:t>
            </w:r>
            <w:r w:rsidRPr="001465E0">
              <w:rPr>
                <w:rFonts w:hint="eastAsia"/>
                <w:snapToGrid w:val="0"/>
                <w:kern w:val="0"/>
              </w:rPr>
              <w:t>。</w:t>
            </w:r>
          </w:p>
        </w:tc>
      </w:tr>
      <w:tr w:rsidR="00D34AC9" w:rsidRPr="005163AA" w:rsidTr="00C05C08">
        <w:trPr>
          <w:trHeight w:val="20"/>
          <w:jc w:val="center"/>
        </w:trPr>
        <w:tc>
          <w:tcPr>
            <w:tcW w:w="457" w:type="dxa"/>
            <w:shd w:val="clear" w:color="auto" w:fill="auto"/>
          </w:tcPr>
          <w:p w:rsidR="00D34AC9" w:rsidRPr="005163AA" w:rsidRDefault="00D34AC9" w:rsidP="00D34AC9">
            <w:pPr>
              <w:snapToGrid w:val="0"/>
              <w:spacing w:line="360" w:lineRule="exact"/>
              <w:rPr>
                <w:kern w:val="0"/>
              </w:rPr>
            </w:pPr>
            <w:r w:rsidRPr="005163AA">
              <w:rPr>
                <w:rFonts w:hint="eastAsia"/>
                <w:kern w:val="0"/>
              </w:rPr>
              <w:t>可</w:t>
            </w:r>
          </w:p>
        </w:tc>
        <w:tc>
          <w:tcPr>
            <w:tcW w:w="956" w:type="dxa"/>
            <w:shd w:val="clear" w:color="auto" w:fill="auto"/>
          </w:tcPr>
          <w:p w:rsidR="00D34AC9" w:rsidRPr="005163AA" w:rsidRDefault="00D34AC9" w:rsidP="00D34AC9">
            <w:pPr>
              <w:snapToGrid w:val="0"/>
              <w:spacing w:line="360" w:lineRule="exact"/>
              <w:rPr>
                <w:kern w:val="0"/>
              </w:rPr>
            </w:pPr>
            <w:r w:rsidRPr="005163AA">
              <w:rPr>
                <w:kern w:val="0"/>
              </w:rPr>
              <w:t>2.4.15</w:t>
            </w:r>
          </w:p>
        </w:tc>
        <w:tc>
          <w:tcPr>
            <w:tcW w:w="1873" w:type="dxa"/>
            <w:shd w:val="clear" w:color="auto" w:fill="auto"/>
          </w:tcPr>
          <w:p w:rsidR="00D34AC9" w:rsidRPr="005163AA" w:rsidRDefault="00D34AC9" w:rsidP="00A86F77">
            <w:pPr>
              <w:snapToGrid w:val="0"/>
              <w:spacing w:line="360" w:lineRule="exact"/>
              <w:jc w:val="both"/>
              <w:rPr>
                <w:kern w:val="0"/>
              </w:rPr>
            </w:pPr>
            <w:r w:rsidRPr="00B14210">
              <w:rPr>
                <w:rFonts w:hint="eastAsia"/>
              </w:rPr>
              <w:t>慢性呼吸照護病房</w:t>
            </w:r>
            <w:r w:rsidRPr="00B14210">
              <w:rPr>
                <w:rFonts w:hint="eastAsia"/>
              </w:rPr>
              <w:t>(RCW)</w:t>
            </w:r>
            <w:r w:rsidRPr="00B14210">
              <w:rPr>
                <w:rFonts w:hint="eastAsia"/>
              </w:rPr>
              <w:t>應由適當醫療照護團隊提供呼吸照護服務</w:t>
            </w:r>
          </w:p>
        </w:tc>
        <w:tc>
          <w:tcPr>
            <w:tcW w:w="6259" w:type="dxa"/>
            <w:shd w:val="clear" w:color="auto" w:fill="auto"/>
          </w:tcPr>
          <w:p w:rsidR="00D34AC9" w:rsidRPr="001465E0" w:rsidRDefault="00D34AC9" w:rsidP="00D34AC9">
            <w:pPr>
              <w:keepNext/>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keepNext/>
              <w:ind w:leftChars="100" w:left="240"/>
              <w:jc w:val="both"/>
            </w:pPr>
            <w:r w:rsidRPr="001465E0">
              <w:rPr>
                <w:rFonts w:hint="eastAsia"/>
              </w:rPr>
              <w:t>依慢性呼吸照護病房床數配置符合資歷之照護團隊成員，提供適當的照護服務。</w:t>
            </w:r>
          </w:p>
          <w:p w:rsidR="00D34AC9" w:rsidRPr="001465E0" w:rsidRDefault="00D34AC9" w:rsidP="00D34AC9">
            <w:pPr>
              <w:keepNext/>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keepNext/>
              <w:ind w:leftChars="100" w:left="432" w:hangingChars="80" w:hanging="192"/>
              <w:jc w:val="both"/>
              <w:rPr>
                <w:b/>
                <w:bCs/>
                <w:snapToGrid w:val="0"/>
                <w:kern w:val="0"/>
              </w:rPr>
            </w:pPr>
            <w:r w:rsidRPr="001465E0">
              <w:rPr>
                <w:snapToGrid w:val="0"/>
                <w:kern w:val="0"/>
              </w:rPr>
              <w:t>1.</w:t>
            </w:r>
            <w:r w:rsidRPr="001465E0">
              <w:rPr>
                <w:rFonts w:hint="eastAsia"/>
                <w:snapToGrid w:val="0"/>
                <w:kern w:val="0"/>
              </w:rPr>
              <w:t>每</w:t>
            </w:r>
            <w:r w:rsidRPr="001465E0">
              <w:rPr>
                <w:snapToGrid w:val="0"/>
                <w:kern w:val="0"/>
              </w:rPr>
              <w:t>40</w:t>
            </w:r>
            <w:r w:rsidRPr="001465E0">
              <w:rPr>
                <w:rFonts w:hint="eastAsia"/>
                <w:snapToGrid w:val="0"/>
                <w:kern w:val="0"/>
              </w:rPr>
              <w:t>床應有專責內科專科醫師</w:t>
            </w:r>
            <w:r w:rsidRPr="001465E0">
              <w:rPr>
                <w:snapToGrid w:val="0"/>
                <w:kern w:val="0"/>
              </w:rPr>
              <w:t>1</w:t>
            </w:r>
            <w:r w:rsidRPr="001465E0">
              <w:rPr>
                <w:rFonts w:hint="eastAsia"/>
                <w:snapToGrid w:val="0"/>
                <w:kern w:val="0"/>
              </w:rPr>
              <w:t>名</w:t>
            </w:r>
            <w:r w:rsidRPr="001465E0">
              <w:rPr>
                <w:rFonts w:hint="eastAsia"/>
                <w:kern w:val="0"/>
              </w:rPr>
              <w:t>負責</w:t>
            </w:r>
            <w:r w:rsidRPr="001465E0">
              <w:rPr>
                <w:rFonts w:hint="eastAsia"/>
                <w:snapToGrid w:val="0"/>
                <w:kern w:val="0"/>
              </w:rPr>
              <w:t>每日病房</w:t>
            </w:r>
            <w:proofErr w:type="gramStart"/>
            <w:r w:rsidRPr="001465E0">
              <w:rPr>
                <w:rFonts w:hint="eastAsia"/>
                <w:snapToGrid w:val="0"/>
                <w:kern w:val="0"/>
              </w:rPr>
              <w:t>迴</w:t>
            </w:r>
            <w:proofErr w:type="gramEnd"/>
            <w:r w:rsidRPr="001465E0">
              <w:rPr>
                <w:rFonts w:hint="eastAsia"/>
                <w:snapToGrid w:val="0"/>
                <w:kern w:val="0"/>
              </w:rPr>
              <w:t>診，接受胸腔醫學訓練之內科專科醫師每週</w:t>
            </w:r>
            <w:proofErr w:type="gramStart"/>
            <w:r w:rsidRPr="001465E0">
              <w:rPr>
                <w:rFonts w:hint="eastAsia"/>
                <w:snapToGrid w:val="0"/>
                <w:kern w:val="0"/>
              </w:rPr>
              <w:t>迴</w:t>
            </w:r>
            <w:proofErr w:type="gramEnd"/>
            <w:r w:rsidRPr="001465E0">
              <w:rPr>
                <w:rFonts w:hint="eastAsia"/>
                <w:snapToGrid w:val="0"/>
                <w:kern w:val="0"/>
              </w:rPr>
              <w:t>診三次。</w:t>
            </w:r>
          </w:p>
          <w:p w:rsidR="00D34AC9" w:rsidRPr="001465E0" w:rsidRDefault="00D34AC9" w:rsidP="00D34AC9">
            <w:pPr>
              <w:keepNext/>
              <w:ind w:leftChars="100" w:left="432" w:hangingChars="80" w:hanging="192"/>
              <w:jc w:val="both"/>
              <w:rPr>
                <w:b/>
                <w:bCs/>
                <w:snapToGrid w:val="0"/>
                <w:kern w:val="0"/>
              </w:rPr>
            </w:pPr>
            <w:r w:rsidRPr="001465E0">
              <w:rPr>
                <w:snapToGrid w:val="0"/>
                <w:kern w:val="0"/>
              </w:rPr>
              <w:t>2.</w:t>
            </w:r>
            <w:r w:rsidRPr="001465E0">
              <w:rPr>
                <w:rFonts w:hint="eastAsia"/>
                <w:snapToGrid w:val="0"/>
                <w:kern w:val="0"/>
              </w:rPr>
              <w:t>有內科住院醫師或內科專科醫師負責夜間及假日值班。</w:t>
            </w:r>
          </w:p>
          <w:p w:rsidR="00D34AC9" w:rsidRPr="001465E0" w:rsidRDefault="00D34AC9" w:rsidP="00D34AC9">
            <w:pPr>
              <w:keepNext/>
              <w:ind w:leftChars="100" w:left="432" w:hangingChars="80" w:hanging="192"/>
              <w:jc w:val="both"/>
              <w:rPr>
                <w:bCs/>
                <w:snapToGrid w:val="0"/>
                <w:kern w:val="0"/>
                <w:shd w:val="pct15" w:color="auto" w:fill="FFFFFF"/>
              </w:rPr>
            </w:pPr>
            <w:r w:rsidRPr="00156FA5">
              <w:rPr>
                <w:snapToGrid w:val="0"/>
                <w:kern w:val="0"/>
              </w:rPr>
              <w:t>3</w:t>
            </w:r>
            <w:r w:rsidRPr="001465E0">
              <w:rPr>
                <w:snapToGrid w:val="0"/>
                <w:kern w:val="0"/>
              </w:rPr>
              <w:t>.</w:t>
            </w:r>
            <w:r w:rsidRPr="001465E0">
              <w:rPr>
                <w:rFonts w:hint="eastAsia"/>
                <w:snapToGrid w:val="0"/>
                <w:kern w:val="0"/>
              </w:rPr>
              <w:t>每</w:t>
            </w:r>
            <w:r w:rsidRPr="001465E0">
              <w:rPr>
                <w:snapToGrid w:val="0"/>
                <w:kern w:val="0"/>
              </w:rPr>
              <w:t>4</w:t>
            </w:r>
            <w:r w:rsidRPr="001465E0">
              <w:rPr>
                <w:rFonts w:hint="eastAsia"/>
                <w:snapToGrid w:val="0"/>
                <w:kern w:val="0"/>
              </w:rPr>
              <w:t>床應有</w:t>
            </w:r>
            <w:r w:rsidRPr="001465E0">
              <w:rPr>
                <w:snapToGrid w:val="0"/>
                <w:kern w:val="0"/>
              </w:rPr>
              <w:t>1</w:t>
            </w:r>
            <w:r w:rsidRPr="001465E0">
              <w:rPr>
                <w:rFonts w:hint="eastAsia"/>
                <w:snapToGrid w:val="0"/>
                <w:kern w:val="0"/>
              </w:rPr>
              <w:t>人以上且</w:t>
            </w:r>
            <w:r w:rsidRPr="001465E0">
              <w:rPr>
                <w:snapToGrid w:val="0"/>
                <w:kern w:val="0"/>
              </w:rPr>
              <w:t>50%</w:t>
            </w:r>
            <w:r w:rsidRPr="001465E0">
              <w:rPr>
                <w:rFonts w:hint="eastAsia"/>
                <w:snapToGrid w:val="0"/>
                <w:kern w:val="0"/>
              </w:rPr>
              <w:t>以上護理人員有</w:t>
            </w:r>
            <w:r w:rsidRPr="001465E0">
              <w:rPr>
                <w:snapToGrid w:val="0"/>
                <w:kern w:val="0"/>
              </w:rPr>
              <w:t>2</w:t>
            </w:r>
            <w:r w:rsidRPr="001465E0">
              <w:rPr>
                <w:rFonts w:hint="eastAsia"/>
                <w:snapToGrid w:val="0"/>
                <w:kern w:val="0"/>
              </w:rPr>
              <w:t>年以上臨床護理經驗。</w:t>
            </w:r>
          </w:p>
          <w:p w:rsidR="00D34AC9" w:rsidRPr="001465E0" w:rsidRDefault="00D34AC9" w:rsidP="00D34AC9">
            <w:pPr>
              <w:keepNext/>
              <w:ind w:leftChars="100" w:left="432" w:hangingChars="80" w:hanging="192"/>
              <w:jc w:val="both"/>
              <w:rPr>
                <w:snapToGrid w:val="0"/>
                <w:kern w:val="0"/>
              </w:rPr>
            </w:pPr>
            <w:r w:rsidRPr="00156FA5">
              <w:rPr>
                <w:snapToGrid w:val="0"/>
                <w:kern w:val="0"/>
              </w:rPr>
              <w:t>4</w:t>
            </w:r>
            <w:r w:rsidRPr="001465E0">
              <w:rPr>
                <w:snapToGrid w:val="0"/>
                <w:kern w:val="0"/>
              </w:rPr>
              <w:t>.</w:t>
            </w:r>
            <w:r w:rsidRPr="001465E0">
              <w:rPr>
                <w:rFonts w:hint="eastAsia"/>
                <w:snapToGrid w:val="0"/>
                <w:kern w:val="0"/>
              </w:rPr>
              <w:t>個案管理師可由呼吸治療師、護理師、或社工師兼任。</w:t>
            </w:r>
          </w:p>
          <w:p w:rsidR="00D34AC9" w:rsidRPr="001465E0" w:rsidRDefault="00D34AC9" w:rsidP="00D34AC9">
            <w:pPr>
              <w:keepNext/>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keepNext/>
              <w:ind w:leftChars="100" w:left="432" w:hangingChars="80" w:hanging="192"/>
              <w:jc w:val="both"/>
              <w:rPr>
                <w:snapToGrid w:val="0"/>
                <w:kern w:val="0"/>
              </w:rPr>
            </w:pPr>
            <w:r w:rsidRPr="001465E0">
              <w:rPr>
                <w:snapToGrid w:val="0"/>
                <w:kern w:val="0"/>
              </w:rPr>
              <w:t>1.</w:t>
            </w:r>
            <w:r w:rsidRPr="001465E0">
              <w:rPr>
                <w:rFonts w:hint="eastAsia"/>
                <w:snapToGrid w:val="0"/>
                <w:kern w:val="0"/>
              </w:rPr>
              <w:t>符合以下全部條件者，可自選本</w:t>
            </w:r>
            <w:proofErr w:type="gramStart"/>
            <w:r w:rsidRPr="001465E0">
              <w:rPr>
                <w:rFonts w:hint="eastAsia"/>
                <w:snapToGrid w:val="0"/>
                <w:kern w:val="0"/>
              </w:rPr>
              <w:t>條免評</w:t>
            </w:r>
            <w:proofErr w:type="gramEnd"/>
            <w:r w:rsidRPr="001465E0">
              <w:rPr>
                <w:rFonts w:hint="eastAsia"/>
                <w:snapToGrid w:val="0"/>
                <w:kern w:val="0"/>
              </w:rPr>
              <w:t>：</w:t>
            </w:r>
          </w:p>
          <w:p w:rsidR="00D34AC9" w:rsidRPr="001465E0" w:rsidRDefault="00D34AC9" w:rsidP="00D34AC9">
            <w:pPr>
              <w:keepNext/>
              <w:tabs>
                <w:tab w:val="left" w:pos="11199"/>
              </w:tabs>
              <w:ind w:leftChars="159" w:left="675" w:hangingChars="122" w:hanging="293"/>
              <w:jc w:val="both"/>
            </w:pPr>
            <w:r w:rsidRPr="001465E0">
              <w:rPr>
                <w:snapToGrid w:val="0"/>
                <w:kern w:val="0"/>
              </w:rPr>
              <w:t>(1)</w:t>
            </w:r>
            <w:r w:rsidRPr="001465E0">
              <w:rPr>
                <w:rFonts w:hint="eastAsia"/>
              </w:rPr>
              <w:t>未登記設有慢性呼吸照護病房</w:t>
            </w:r>
            <w:r w:rsidRPr="001465E0">
              <w:t>(RCW)</w:t>
            </w:r>
            <w:r w:rsidRPr="001465E0">
              <w:rPr>
                <w:rFonts w:hint="eastAsia"/>
              </w:rPr>
              <w:t>。</w:t>
            </w:r>
          </w:p>
          <w:p w:rsidR="00D34AC9" w:rsidRPr="001465E0" w:rsidRDefault="00D34AC9" w:rsidP="00D34AC9">
            <w:pPr>
              <w:keepNext/>
              <w:tabs>
                <w:tab w:val="left" w:pos="11199"/>
              </w:tabs>
              <w:ind w:leftChars="159" w:left="675" w:hangingChars="122" w:hanging="293"/>
              <w:jc w:val="both"/>
              <w:rPr>
                <w:snapToGrid w:val="0"/>
                <w:kern w:val="0"/>
              </w:rPr>
            </w:pPr>
            <w:r w:rsidRPr="001465E0">
              <w:t>(2)</w:t>
            </w:r>
            <w:r w:rsidRPr="001465E0">
              <w:rPr>
                <w:rFonts w:hint="eastAsia"/>
              </w:rPr>
              <w:t>於急性病房未收治使用呼吸器超過</w:t>
            </w:r>
            <w:r w:rsidRPr="001465E0">
              <w:t>63</w:t>
            </w:r>
            <w:r w:rsidRPr="001465E0">
              <w:rPr>
                <w:rFonts w:hint="eastAsia"/>
              </w:rPr>
              <w:t>天之病人；或於急性病房有收治使用呼吸器超過</w:t>
            </w:r>
            <w:r w:rsidRPr="001465E0">
              <w:t>21</w:t>
            </w:r>
            <w:r w:rsidRPr="001465E0">
              <w:rPr>
                <w:rFonts w:hint="eastAsia"/>
              </w:rPr>
              <w:t>天</w:t>
            </w:r>
            <w:r w:rsidRPr="001465E0">
              <w:t>(63</w:t>
            </w:r>
            <w:r w:rsidRPr="001465E0">
              <w:rPr>
                <w:rFonts w:hint="eastAsia"/>
              </w:rPr>
              <w:t>天以下</w:t>
            </w:r>
            <w:r w:rsidRPr="001465E0">
              <w:rPr>
                <w:snapToGrid w:val="0"/>
                <w:kern w:val="0"/>
              </w:rPr>
              <w:t>)</w:t>
            </w:r>
            <w:r w:rsidRPr="001465E0">
              <w:rPr>
                <w:rFonts w:hint="eastAsia"/>
              </w:rPr>
              <w:t>之病人。</w:t>
            </w:r>
          </w:p>
          <w:p w:rsidR="00D34AC9" w:rsidRPr="001465E0" w:rsidRDefault="00D34AC9" w:rsidP="00D34AC9">
            <w:pPr>
              <w:keepNext/>
              <w:ind w:leftChars="100" w:left="432" w:hangingChars="80" w:hanging="192"/>
              <w:jc w:val="both"/>
              <w:rPr>
                <w:snapToGrid w:val="0"/>
                <w:kern w:val="0"/>
              </w:rPr>
            </w:pPr>
            <w:r w:rsidRPr="001465E0">
              <w:rPr>
                <w:snapToGrid w:val="0"/>
                <w:kern w:val="0"/>
              </w:rPr>
              <w:t>2.</w:t>
            </w:r>
            <w:r w:rsidRPr="001465E0">
              <w:rPr>
                <w:rFonts w:hint="eastAsia"/>
                <w:snapToGrid w:val="0"/>
                <w:kern w:val="0"/>
              </w:rPr>
              <w:t>若醫院雖未有登記慢性呼吸照護病房但有收治呼吸器依賴病人時，其人力</w:t>
            </w:r>
            <w:r w:rsidRPr="001465E0">
              <w:rPr>
                <w:rFonts w:hint="eastAsia"/>
                <w:kern w:val="0"/>
              </w:rPr>
              <w:t>計算</w:t>
            </w:r>
            <w:r w:rsidRPr="001465E0">
              <w:rPr>
                <w:rFonts w:hint="eastAsia"/>
                <w:snapToGrid w:val="0"/>
                <w:kern w:val="0"/>
              </w:rPr>
              <w:t>原則以病人目前所入住之病房類別認定其護理人力配置需求。</w:t>
            </w:r>
          </w:p>
          <w:p w:rsidR="00D34AC9" w:rsidRPr="001465E0" w:rsidRDefault="00D34AC9" w:rsidP="00D34AC9">
            <w:pPr>
              <w:keepNext/>
              <w:ind w:leftChars="100" w:left="432" w:hangingChars="80" w:hanging="192"/>
              <w:jc w:val="both"/>
              <w:rPr>
                <w:snapToGrid w:val="0"/>
                <w:kern w:val="0"/>
              </w:rPr>
            </w:pPr>
            <w:r w:rsidRPr="001465E0">
              <w:rPr>
                <w:snapToGrid w:val="0"/>
                <w:kern w:val="0"/>
              </w:rPr>
              <w:t>3.</w:t>
            </w:r>
            <w:r w:rsidRPr="001465E0">
              <w:rPr>
                <w:rFonts w:hint="eastAsia"/>
                <w:snapToGrid w:val="0"/>
                <w:kern w:val="0"/>
              </w:rPr>
              <w:t>人力計算結果不得低於醫療機構設置標準之規定。</w:t>
            </w:r>
          </w:p>
          <w:p w:rsidR="00D34AC9" w:rsidRPr="001465E0" w:rsidRDefault="00D34AC9" w:rsidP="00D34AC9">
            <w:pPr>
              <w:keepNext/>
              <w:ind w:leftChars="100" w:left="480" w:hangingChars="100" w:hanging="240"/>
              <w:jc w:val="both"/>
              <w:rPr>
                <w:snapToGrid w:val="0"/>
                <w:kern w:val="0"/>
              </w:rPr>
            </w:pPr>
          </w:p>
          <w:p w:rsidR="00D34AC9" w:rsidRPr="001465E0" w:rsidRDefault="00D34AC9" w:rsidP="00D34AC9">
            <w:pPr>
              <w:keepNext/>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156FA5">
            <w:pPr>
              <w:ind w:leftChars="100" w:left="432" w:hangingChars="80" w:hanging="192"/>
              <w:jc w:val="both"/>
              <w:rPr>
                <w:snapToGrid w:val="0"/>
                <w:kern w:val="0"/>
              </w:rPr>
            </w:pPr>
            <w:r w:rsidRPr="00156FA5">
              <w:rPr>
                <w:kern w:val="0"/>
              </w:rPr>
              <w:t>1.</w:t>
            </w:r>
            <w:r w:rsidRPr="00156FA5">
              <w:rPr>
                <w:rFonts w:hint="eastAsia"/>
                <w:kern w:val="0"/>
              </w:rPr>
              <w:t>本病房各職類人事資料、班表。</w:t>
            </w:r>
          </w:p>
        </w:tc>
      </w:tr>
      <w:tr w:rsidR="00D34AC9" w:rsidRPr="00D762E3" w:rsidTr="00C05C08">
        <w:trPr>
          <w:trHeight w:val="20"/>
          <w:jc w:val="center"/>
        </w:trPr>
        <w:tc>
          <w:tcPr>
            <w:tcW w:w="457" w:type="dxa"/>
            <w:shd w:val="clear" w:color="auto" w:fill="auto"/>
          </w:tcPr>
          <w:p w:rsidR="00D34AC9" w:rsidRPr="00D762E3" w:rsidRDefault="00D34AC9" w:rsidP="00D34AC9">
            <w:pPr>
              <w:snapToGrid w:val="0"/>
              <w:spacing w:line="360" w:lineRule="exact"/>
              <w:rPr>
                <w:kern w:val="0"/>
              </w:rPr>
            </w:pPr>
            <w:r w:rsidRPr="00D762E3">
              <w:rPr>
                <w:rFonts w:hint="eastAsia"/>
                <w:kern w:val="0"/>
              </w:rPr>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2.4.1</w:t>
            </w:r>
            <w:r>
              <w:rPr>
                <w:rFonts w:hint="eastAsia"/>
                <w:kern w:val="0"/>
              </w:rPr>
              <w:t>6</w:t>
            </w:r>
          </w:p>
        </w:tc>
        <w:tc>
          <w:tcPr>
            <w:tcW w:w="1873" w:type="dxa"/>
            <w:shd w:val="clear" w:color="auto" w:fill="auto"/>
          </w:tcPr>
          <w:p w:rsidR="00D34AC9" w:rsidRPr="00D762E3" w:rsidRDefault="00D34AC9" w:rsidP="00A86F77">
            <w:pPr>
              <w:snapToGrid w:val="0"/>
              <w:spacing w:line="360" w:lineRule="exact"/>
              <w:jc w:val="both"/>
              <w:rPr>
                <w:kern w:val="0"/>
                <w:bdr w:val="single" w:sz="4" w:space="0" w:color="auto"/>
              </w:rPr>
            </w:pPr>
            <w:r w:rsidRPr="00D762E3">
              <w:rPr>
                <w:rFonts w:hint="eastAsia"/>
              </w:rPr>
              <w:t>慢性呼吸照護病房</w:t>
            </w:r>
            <w:r w:rsidRPr="00D762E3">
              <w:t>(RCW)</w:t>
            </w:r>
            <w:r w:rsidRPr="00D762E3">
              <w:rPr>
                <w:rFonts w:hint="eastAsia"/>
              </w:rPr>
              <w:t>之</w:t>
            </w:r>
            <w:r w:rsidRPr="00D762E3">
              <w:rPr>
                <w:rFonts w:hint="eastAsia"/>
                <w:kern w:val="0"/>
              </w:rPr>
              <w:t>醫療照護品質適當</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rPr>
              <w:t>定期執行呼吸器病人營養</w:t>
            </w:r>
            <w:r w:rsidRPr="001465E0">
              <w:rPr>
                <w:rFonts w:hint="eastAsia"/>
                <w:bCs/>
              </w:rPr>
              <w:t>評估</w:t>
            </w:r>
            <w:r w:rsidRPr="001465E0">
              <w:rPr>
                <w:rFonts w:hint="eastAsia"/>
              </w:rPr>
              <w:t>及呼吸器脫離再評估等措施，確保照護品質。</w:t>
            </w:r>
          </w:p>
          <w:p w:rsidR="00D34AC9" w:rsidRPr="001465E0" w:rsidRDefault="00D34AC9" w:rsidP="00D34AC9">
            <w:pPr>
              <w:ind w:left="240" w:hangingChars="100" w:hanging="240"/>
              <w:jc w:val="both"/>
              <w:rPr>
                <w:snapToGrid w:val="0"/>
                <w:kern w:val="0"/>
              </w:rPr>
            </w:pPr>
            <w:r w:rsidRPr="001465E0">
              <w:rPr>
                <w:rFonts w:hint="eastAsia"/>
                <w:b/>
                <w:snapToGrid w:val="0"/>
                <w:kern w:val="0"/>
              </w:rPr>
              <w:t>符合項目：</w:t>
            </w:r>
          </w:p>
          <w:p w:rsidR="00D34AC9" w:rsidRPr="001465E0" w:rsidRDefault="00D34AC9" w:rsidP="00D34AC9">
            <w:pPr>
              <w:ind w:leftChars="100" w:left="432" w:hangingChars="80" w:hanging="192"/>
              <w:jc w:val="both"/>
              <w:rPr>
                <w:b/>
                <w:bCs/>
                <w:snapToGrid w:val="0"/>
                <w:kern w:val="0"/>
              </w:rPr>
            </w:pPr>
            <w:r w:rsidRPr="001465E0">
              <w:rPr>
                <w:snapToGrid w:val="0"/>
                <w:kern w:val="0"/>
              </w:rPr>
              <w:t>1.</w:t>
            </w:r>
            <w:r w:rsidRPr="001465E0">
              <w:rPr>
                <w:rFonts w:hint="eastAsia"/>
                <w:snapToGrid w:val="0"/>
                <w:kern w:val="0"/>
              </w:rPr>
              <w:t>呼吸器病人營養品質：每月有營養師定期訪視；每兩</w:t>
            </w:r>
            <w:proofErr w:type="gramStart"/>
            <w:r w:rsidRPr="001465E0">
              <w:rPr>
                <w:rFonts w:hint="eastAsia"/>
                <w:snapToGrid w:val="0"/>
                <w:kern w:val="0"/>
              </w:rPr>
              <w:t>週</w:t>
            </w:r>
            <w:proofErr w:type="gramEnd"/>
            <w:r w:rsidRPr="001465E0">
              <w:rPr>
                <w:rFonts w:hint="eastAsia"/>
                <w:snapToGrid w:val="0"/>
                <w:kern w:val="0"/>
              </w:rPr>
              <w:t>有定期評估病人體重及營養狀況，含營養診斷、營養介入、評估與監測；每三</w:t>
            </w:r>
            <w:proofErr w:type="gramStart"/>
            <w:r w:rsidRPr="001465E0">
              <w:rPr>
                <w:rFonts w:hint="eastAsia"/>
                <w:snapToGrid w:val="0"/>
                <w:kern w:val="0"/>
              </w:rPr>
              <w:t>個</w:t>
            </w:r>
            <w:proofErr w:type="gramEnd"/>
            <w:r w:rsidRPr="001465E0">
              <w:rPr>
                <w:rFonts w:hint="eastAsia"/>
                <w:snapToGrid w:val="0"/>
                <w:kern w:val="0"/>
              </w:rPr>
              <w:t>月有檢測病人白蛋白及基本電解質狀況。</w:t>
            </w:r>
          </w:p>
          <w:p w:rsidR="00D34AC9" w:rsidRPr="001465E0" w:rsidRDefault="00D34AC9" w:rsidP="00D34AC9">
            <w:pPr>
              <w:ind w:leftChars="100" w:left="432" w:hangingChars="80" w:hanging="192"/>
              <w:jc w:val="both"/>
              <w:rPr>
                <w:snapToGrid w:val="0"/>
                <w:kern w:val="0"/>
              </w:rPr>
            </w:pPr>
            <w:r w:rsidRPr="001465E0">
              <w:rPr>
                <w:snapToGrid w:val="0"/>
                <w:kern w:val="0"/>
              </w:rPr>
              <w:t>2.</w:t>
            </w:r>
            <w:r w:rsidRPr="001465E0">
              <w:rPr>
                <w:rFonts w:hint="eastAsia"/>
                <w:snapToGrid w:val="0"/>
                <w:kern w:val="0"/>
              </w:rPr>
              <w:t>呼吸器病人治療計畫妥適：病人每兩</w:t>
            </w:r>
            <w:proofErr w:type="gramStart"/>
            <w:r w:rsidRPr="001465E0">
              <w:rPr>
                <w:rFonts w:hint="eastAsia"/>
                <w:snapToGrid w:val="0"/>
                <w:kern w:val="0"/>
              </w:rPr>
              <w:t>週</w:t>
            </w:r>
            <w:proofErr w:type="gramEnd"/>
            <w:r w:rsidRPr="001465E0">
              <w:rPr>
                <w:rFonts w:hint="eastAsia"/>
                <w:snapToGrid w:val="0"/>
                <w:kern w:val="0"/>
              </w:rPr>
              <w:t>有進行呼吸器脫離之再評估，提供適當之復健訓練，對末期病人可提供適當之安寧照護。</w:t>
            </w:r>
          </w:p>
          <w:p w:rsidR="00D34AC9" w:rsidRPr="001465E0" w:rsidRDefault="00D34AC9" w:rsidP="00D34AC9">
            <w:pPr>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240"/>
              <w:jc w:val="both"/>
              <w:rPr>
                <w:snapToGrid w:val="0"/>
                <w:kern w:val="0"/>
              </w:rPr>
            </w:pPr>
            <w:r w:rsidRPr="001465E0">
              <w:rPr>
                <w:rFonts w:hint="eastAsia"/>
                <w:snapToGrid w:val="0"/>
                <w:kern w:val="0"/>
              </w:rPr>
              <w:t>符合以下全部條件者，可自選本</w:t>
            </w:r>
            <w:proofErr w:type="gramStart"/>
            <w:r w:rsidRPr="001465E0">
              <w:rPr>
                <w:rFonts w:hint="eastAsia"/>
                <w:snapToGrid w:val="0"/>
                <w:kern w:val="0"/>
              </w:rPr>
              <w:t>條免評</w:t>
            </w:r>
            <w:proofErr w:type="gramEnd"/>
            <w:r w:rsidRPr="001465E0">
              <w:rPr>
                <w:rFonts w:hint="eastAsia"/>
                <w:snapToGrid w:val="0"/>
                <w:kern w:val="0"/>
              </w:rPr>
              <w:t>：</w:t>
            </w:r>
          </w:p>
          <w:p w:rsidR="00D34AC9" w:rsidRPr="001465E0" w:rsidRDefault="00D34AC9" w:rsidP="00D34AC9">
            <w:pPr>
              <w:ind w:leftChars="100" w:left="528" w:hangingChars="120" w:hanging="288"/>
              <w:jc w:val="both"/>
              <w:rPr>
                <w:snapToGrid w:val="0"/>
                <w:kern w:val="0"/>
              </w:rPr>
            </w:pPr>
            <w:r w:rsidRPr="001465E0">
              <w:rPr>
                <w:snapToGrid w:val="0"/>
                <w:kern w:val="0"/>
              </w:rPr>
              <w:t>(1)</w:t>
            </w:r>
            <w:r w:rsidRPr="001465E0">
              <w:rPr>
                <w:rFonts w:hint="eastAsia"/>
                <w:snapToGrid w:val="0"/>
                <w:kern w:val="0"/>
              </w:rPr>
              <w:t>未登記設有慢性呼吸照護病房</w:t>
            </w:r>
            <w:r w:rsidRPr="001465E0">
              <w:rPr>
                <w:snapToGrid w:val="0"/>
                <w:kern w:val="0"/>
              </w:rPr>
              <w:t>(RCW)</w:t>
            </w:r>
            <w:r w:rsidRPr="001465E0">
              <w:rPr>
                <w:rFonts w:hint="eastAsia"/>
                <w:snapToGrid w:val="0"/>
                <w:kern w:val="0"/>
              </w:rPr>
              <w:t>。</w:t>
            </w:r>
          </w:p>
          <w:p w:rsidR="00D34AC9" w:rsidRPr="001465E0" w:rsidRDefault="00D34AC9" w:rsidP="00D34AC9">
            <w:pPr>
              <w:ind w:leftChars="100" w:left="528" w:hangingChars="120" w:hanging="288"/>
              <w:jc w:val="both"/>
              <w:rPr>
                <w:snapToGrid w:val="0"/>
                <w:kern w:val="0"/>
              </w:rPr>
            </w:pPr>
            <w:r w:rsidRPr="001465E0">
              <w:rPr>
                <w:snapToGrid w:val="0"/>
                <w:kern w:val="0"/>
              </w:rPr>
              <w:t>(2)</w:t>
            </w:r>
            <w:r w:rsidRPr="001465E0">
              <w:rPr>
                <w:rFonts w:hint="eastAsia"/>
                <w:snapToGrid w:val="0"/>
                <w:kern w:val="0"/>
              </w:rPr>
              <w:t>於急性病房未收治使用呼吸器超過</w:t>
            </w:r>
            <w:r w:rsidRPr="001465E0">
              <w:rPr>
                <w:snapToGrid w:val="0"/>
                <w:kern w:val="0"/>
              </w:rPr>
              <w:t>63</w:t>
            </w:r>
            <w:r w:rsidRPr="001465E0">
              <w:rPr>
                <w:rFonts w:hint="eastAsia"/>
                <w:snapToGrid w:val="0"/>
                <w:kern w:val="0"/>
              </w:rPr>
              <w:t>天之病人；或於急性病房有收治使用呼吸器超過</w:t>
            </w:r>
            <w:r w:rsidRPr="001465E0">
              <w:rPr>
                <w:snapToGrid w:val="0"/>
                <w:kern w:val="0"/>
              </w:rPr>
              <w:t>21</w:t>
            </w:r>
            <w:r w:rsidRPr="001465E0">
              <w:rPr>
                <w:rFonts w:hint="eastAsia"/>
                <w:snapToGrid w:val="0"/>
                <w:kern w:val="0"/>
              </w:rPr>
              <w:t>天</w:t>
            </w:r>
            <w:r w:rsidRPr="001465E0">
              <w:rPr>
                <w:snapToGrid w:val="0"/>
                <w:kern w:val="0"/>
              </w:rPr>
              <w:t>(</w:t>
            </w:r>
            <w:r w:rsidRPr="001465E0">
              <w:t>63</w:t>
            </w:r>
            <w:r w:rsidRPr="001465E0">
              <w:rPr>
                <w:rFonts w:hint="eastAsia"/>
              </w:rPr>
              <w:t>天以下</w:t>
            </w:r>
            <w:r w:rsidRPr="001465E0">
              <w:rPr>
                <w:snapToGrid w:val="0"/>
                <w:kern w:val="0"/>
              </w:rPr>
              <w:t>)</w:t>
            </w:r>
            <w:r w:rsidRPr="001465E0">
              <w:rPr>
                <w:rFonts w:hint="eastAsia"/>
                <w:snapToGrid w:val="0"/>
                <w:kern w:val="0"/>
              </w:rPr>
              <w:t>之病人。</w:t>
            </w:r>
          </w:p>
          <w:p w:rsidR="00D34AC9" w:rsidRPr="001465E0" w:rsidRDefault="00D34AC9" w:rsidP="00D34AC9">
            <w:pPr>
              <w:ind w:leftChars="100" w:left="480" w:hangingChars="100" w:hanging="240"/>
              <w:jc w:val="both"/>
              <w:rPr>
                <w:snapToGrid w:val="0"/>
                <w:kern w:val="0"/>
              </w:rPr>
            </w:pPr>
          </w:p>
          <w:p w:rsidR="00D34AC9" w:rsidRPr="001465E0" w:rsidRDefault="00D34AC9" w:rsidP="00D34AC9">
            <w:pPr>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rPr>
                <w:snapToGrid w:val="0"/>
                <w:kern w:val="0"/>
              </w:rPr>
            </w:pPr>
            <w:r w:rsidRPr="001465E0">
              <w:rPr>
                <w:snapToGrid w:val="0"/>
                <w:kern w:val="0"/>
              </w:rPr>
              <w:t>1.</w:t>
            </w:r>
            <w:r w:rsidRPr="001465E0">
              <w:rPr>
                <w:rFonts w:hint="eastAsia"/>
                <w:snapToGrid w:val="0"/>
                <w:kern w:val="0"/>
              </w:rPr>
              <w:t>營養師定期訪視紀錄。</w:t>
            </w:r>
          </w:p>
          <w:p w:rsidR="00D34AC9" w:rsidRPr="001465E0" w:rsidRDefault="00D34AC9" w:rsidP="00D34AC9">
            <w:pPr>
              <w:ind w:leftChars="100" w:left="432" w:hangingChars="80" w:hanging="192"/>
              <w:jc w:val="both"/>
              <w:rPr>
                <w:snapToGrid w:val="0"/>
                <w:kern w:val="0"/>
              </w:rPr>
            </w:pPr>
            <w:r w:rsidRPr="001465E0">
              <w:rPr>
                <w:snapToGrid w:val="0"/>
                <w:kern w:val="0"/>
              </w:rPr>
              <w:t>2.</w:t>
            </w:r>
            <w:r w:rsidRPr="001465E0">
              <w:rPr>
                <w:rFonts w:hint="eastAsia"/>
                <w:snapToGrid w:val="0"/>
                <w:kern w:val="0"/>
              </w:rPr>
              <w:t>呼吸治療師呼吸器脫離評估紀錄。</w:t>
            </w:r>
          </w:p>
          <w:p w:rsidR="00D34AC9" w:rsidRPr="001465E0" w:rsidRDefault="00D34AC9" w:rsidP="00D34AC9">
            <w:pPr>
              <w:ind w:leftChars="100" w:left="432" w:hangingChars="80" w:hanging="192"/>
              <w:jc w:val="both"/>
              <w:rPr>
                <w:snapToGrid w:val="0"/>
                <w:kern w:val="0"/>
              </w:rPr>
            </w:pPr>
            <w:r w:rsidRPr="001465E0">
              <w:rPr>
                <w:snapToGrid w:val="0"/>
                <w:kern w:val="0"/>
              </w:rPr>
              <w:t>3.</w:t>
            </w:r>
            <w:r w:rsidRPr="001465E0">
              <w:rPr>
                <w:rFonts w:hint="eastAsia"/>
                <w:snapToGrid w:val="0"/>
                <w:kern w:val="0"/>
              </w:rPr>
              <w:t>定期單位內呼吸器脫離率改善會議紀錄。</w:t>
            </w:r>
          </w:p>
          <w:p w:rsidR="00D34AC9" w:rsidRPr="001465E0" w:rsidRDefault="00D34AC9" w:rsidP="00D34AC9">
            <w:pPr>
              <w:adjustRightInd w:val="0"/>
              <w:snapToGrid w:val="0"/>
              <w:spacing w:line="360" w:lineRule="exact"/>
              <w:ind w:leftChars="100" w:left="528" w:hangingChars="120" w:hanging="288"/>
              <w:rPr>
                <w:snapToGrid w:val="0"/>
                <w:kern w:val="0"/>
              </w:rPr>
            </w:pPr>
            <w:r w:rsidRPr="001465E0">
              <w:rPr>
                <w:snapToGrid w:val="0"/>
                <w:kern w:val="0"/>
              </w:rPr>
              <w:t>4.</w:t>
            </w:r>
            <w:r w:rsidRPr="001465E0">
              <w:rPr>
                <w:rFonts w:hint="eastAsia"/>
                <w:snapToGrid w:val="0"/>
                <w:kern w:val="0"/>
              </w:rPr>
              <w:t>呼吸器及監視設備功能型號清單。</w:t>
            </w:r>
          </w:p>
        </w:tc>
      </w:tr>
      <w:tr w:rsidR="00D34AC9" w:rsidRPr="00CA7378" w:rsidTr="00C05C08">
        <w:trPr>
          <w:trHeight w:val="20"/>
          <w:jc w:val="center"/>
        </w:trPr>
        <w:tc>
          <w:tcPr>
            <w:tcW w:w="457" w:type="dxa"/>
            <w:shd w:val="clear" w:color="auto" w:fill="auto"/>
          </w:tcPr>
          <w:p w:rsidR="00D34AC9" w:rsidRPr="00CA7378" w:rsidRDefault="00D34AC9" w:rsidP="00E30A80">
            <w:pPr>
              <w:snapToGrid w:val="0"/>
              <w:spacing w:line="360" w:lineRule="exact"/>
              <w:rPr>
                <w:kern w:val="0"/>
              </w:rPr>
            </w:pPr>
            <w:r w:rsidRPr="00CA7378">
              <w:rPr>
                <w:rFonts w:hint="eastAsia"/>
                <w:kern w:val="0"/>
              </w:rPr>
              <w:t>可</w:t>
            </w:r>
          </w:p>
        </w:tc>
        <w:tc>
          <w:tcPr>
            <w:tcW w:w="956" w:type="dxa"/>
            <w:shd w:val="clear" w:color="auto" w:fill="auto"/>
          </w:tcPr>
          <w:p w:rsidR="00D34AC9" w:rsidRPr="00CA7378" w:rsidRDefault="00D34AC9" w:rsidP="00D34AC9">
            <w:pPr>
              <w:snapToGrid w:val="0"/>
              <w:spacing w:line="360" w:lineRule="exact"/>
              <w:rPr>
                <w:kern w:val="0"/>
              </w:rPr>
            </w:pPr>
            <w:r w:rsidRPr="00CA7378">
              <w:rPr>
                <w:kern w:val="0"/>
              </w:rPr>
              <w:t>2.4.17</w:t>
            </w:r>
          </w:p>
        </w:tc>
        <w:tc>
          <w:tcPr>
            <w:tcW w:w="1873" w:type="dxa"/>
            <w:shd w:val="clear" w:color="auto" w:fill="auto"/>
          </w:tcPr>
          <w:p w:rsidR="00D34AC9" w:rsidRPr="00CA7378" w:rsidRDefault="00D34AC9" w:rsidP="00A86F77">
            <w:pPr>
              <w:snapToGrid w:val="0"/>
              <w:spacing w:line="360" w:lineRule="exact"/>
              <w:jc w:val="both"/>
            </w:pPr>
            <w:r w:rsidRPr="000311AF">
              <w:rPr>
                <w:rFonts w:hint="eastAsia"/>
              </w:rPr>
              <w:t>亞急性呼吸照護病房</w:t>
            </w:r>
            <w:r w:rsidRPr="000311AF">
              <w:t>(RCC)</w:t>
            </w:r>
            <w:r w:rsidRPr="000311AF">
              <w:rPr>
                <w:rFonts w:hint="eastAsia"/>
              </w:rPr>
              <w:t>應</w:t>
            </w:r>
            <w:r w:rsidRPr="000311AF">
              <w:rPr>
                <w:rFonts w:hint="eastAsia"/>
                <w:kern w:val="0"/>
              </w:rPr>
              <w:t>由適當醫療照護團隊提供呼吸照護服務</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pPr>
            <w:proofErr w:type="gramStart"/>
            <w:r w:rsidRPr="001465E0">
              <w:rPr>
                <w:rFonts w:hint="eastAsia"/>
              </w:rPr>
              <w:t>依亞急性</w:t>
            </w:r>
            <w:proofErr w:type="gramEnd"/>
            <w:r w:rsidRPr="001465E0">
              <w:rPr>
                <w:rFonts w:hint="eastAsia"/>
              </w:rPr>
              <w:t>呼吸照護病房床數配置符合資歷之照護團隊成員，提供適當的照護服務。</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432" w:hangingChars="80" w:hanging="192"/>
              <w:jc w:val="both"/>
              <w:rPr>
                <w:bCs/>
                <w:iCs/>
                <w:snapToGrid w:val="0"/>
                <w:kern w:val="0"/>
              </w:rPr>
            </w:pPr>
            <w:r w:rsidRPr="001465E0">
              <w:rPr>
                <w:bCs/>
                <w:iCs/>
              </w:rPr>
              <w:t>1.</w:t>
            </w:r>
            <w:r w:rsidRPr="001465E0">
              <w:rPr>
                <w:rFonts w:hint="eastAsia"/>
                <w:bCs/>
                <w:iCs/>
              </w:rPr>
              <w:t>每</w:t>
            </w:r>
            <w:r w:rsidRPr="001465E0">
              <w:rPr>
                <w:bCs/>
                <w:iCs/>
              </w:rPr>
              <w:t>24</w:t>
            </w:r>
            <w:r w:rsidRPr="001465E0">
              <w:rPr>
                <w:rFonts w:hint="eastAsia"/>
                <w:bCs/>
                <w:iCs/>
                <w:snapToGrid w:val="0"/>
                <w:kern w:val="0"/>
              </w:rPr>
              <w:t>床有接受胸腔醫學訓練之內科專科醫師</w:t>
            </w:r>
            <w:r w:rsidRPr="001465E0">
              <w:rPr>
                <w:bCs/>
                <w:iCs/>
                <w:snapToGrid w:val="0"/>
                <w:kern w:val="0"/>
              </w:rPr>
              <w:t>1</w:t>
            </w:r>
            <w:r w:rsidRPr="001465E0">
              <w:rPr>
                <w:rFonts w:hint="eastAsia"/>
                <w:bCs/>
                <w:iCs/>
                <w:snapToGrid w:val="0"/>
                <w:kern w:val="0"/>
              </w:rPr>
              <w:t>名負責診療業務。</w:t>
            </w:r>
          </w:p>
          <w:p w:rsidR="00D34AC9" w:rsidRPr="001465E0" w:rsidRDefault="00D34AC9" w:rsidP="00D34AC9">
            <w:pPr>
              <w:ind w:leftChars="100" w:left="432" w:hangingChars="80" w:hanging="192"/>
              <w:jc w:val="both"/>
            </w:pPr>
            <w:r w:rsidRPr="001465E0">
              <w:rPr>
                <w:iCs/>
                <w:snapToGrid w:val="0"/>
                <w:kern w:val="0"/>
              </w:rPr>
              <w:t>2.</w:t>
            </w:r>
            <w:r w:rsidRPr="001465E0">
              <w:t>24</w:t>
            </w:r>
            <w:proofErr w:type="gramStart"/>
            <w:r w:rsidRPr="001465E0">
              <w:rPr>
                <w:rFonts w:hint="eastAsia"/>
              </w:rPr>
              <w:t>小時均有受過</w:t>
            </w:r>
            <w:proofErr w:type="gramEnd"/>
            <w:r w:rsidRPr="001465E0">
              <w:rPr>
                <w:rFonts w:hint="eastAsia"/>
              </w:rPr>
              <w:t>高階心肺復甦術訓練，並具二年以上執業經驗之醫師值班。</w:t>
            </w:r>
          </w:p>
          <w:p w:rsidR="00D34AC9" w:rsidRPr="001465E0" w:rsidRDefault="00D34AC9" w:rsidP="00D34AC9">
            <w:pPr>
              <w:ind w:leftChars="100" w:left="432" w:hangingChars="80" w:hanging="192"/>
              <w:jc w:val="both"/>
              <w:rPr>
                <w:iCs/>
                <w:snapToGrid w:val="0"/>
                <w:kern w:val="0"/>
              </w:rPr>
            </w:pPr>
            <w:r w:rsidRPr="00156FA5">
              <w:rPr>
                <w:bCs/>
                <w:iCs/>
              </w:rPr>
              <w:t>3</w:t>
            </w:r>
            <w:r w:rsidRPr="001465E0">
              <w:rPr>
                <w:bCs/>
                <w:iCs/>
              </w:rPr>
              <w:t>.</w:t>
            </w:r>
            <w:r w:rsidRPr="001465E0">
              <w:rPr>
                <w:rFonts w:hint="eastAsia"/>
                <w:iCs/>
                <w:snapToGrid w:val="0"/>
                <w:kern w:val="0"/>
              </w:rPr>
              <w:t>每床應有</w:t>
            </w:r>
            <w:r w:rsidRPr="001465E0">
              <w:rPr>
                <w:iCs/>
                <w:snapToGrid w:val="0"/>
                <w:kern w:val="0"/>
              </w:rPr>
              <w:t>1.5</w:t>
            </w:r>
            <w:r w:rsidRPr="001465E0">
              <w:rPr>
                <w:rFonts w:hint="eastAsia"/>
                <w:iCs/>
                <w:snapToGrid w:val="0"/>
                <w:kern w:val="0"/>
              </w:rPr>
              <w:t>人且</w:t>
            </w:r>
            <w:r w:rsidRPr="001465E0">
              <w:rPr>
                <w:iCs/>
                <w:snapToGrid w:val="0"/>
                <w:kern w:val="0"/>
              </w:rPr>
              <w:t>60%</w:t>
            </w:r>
            <w:r w:rsidRPr="001465E0">
              <w:rPr>
                <w:rFonts w:hint="eastAsia"/>
                <w:iCs/>
                <w:snapToGrid w:val="0"/>
                <w:kern w:val="0"/>
              </w:rPr>
              <w:t>以上護理人員有</w:t>
            </w:r>
            <w:r w:rsidRPr="001465E0">
              <w:rPr>
                <w:iCs/>
                <w:snapToGrid w:val="0"/>
                <w:kern w:val="0"/>
              </w:rPr>
              <w:t>2</w:t>
            </w:r>
            <w:r w:rsidRPr="001465E0">
              <w:rPr>
                <w:rFonts w:hint="eastAsia"/>
                <w:iCs/>
                <w:snapToGrid w:val="0"/>
                <w:kern w:val="0"/>
              </w:rPr>
              <w:t>年以上臨床護理經驗。</w:t>
            </w:r>
          </w:p>
          <w:p w:rsidR="00D34AC9" w:rsidRPr="001465E0" w:rsidRDefault="00D34AC9" w:rsidP="00D34AC9">
            <w:pPr>
              <w:ind w:leftChars="100" w:left="432" w:hangingChars="80" w:hanging="192"/>
              <w:jc w:val="both"/>
              <w:rPr>
                <w:iCs/>
                <w:snapToGrid w:val="0"/>
                <w:kern w:val="0"/>
              </w:rPr>
            </w:pPr>
            <w:r w:rsidRPr="00156FA5">
              <w:rPr>
                <w:iCs/>
                <w:snapToGrid w:val="0"/>
                <w:kern w:val="0"/>
              </w:rPr>
              <w:t>4</w:t>
            </w:r>
            <w:r w:rsidRPr="001465E0">
              <w:rPr>
                <w:iCs/>
                <w:snapToGrid w:val="0"/>
                <w:kern w:val="0"/>
              </w:rPr>
              <w:t>.</w:t>
            </w:r>
            <w:r w:rsidRPr="001465E0">
              <w:rPr>
                <w:rFonts w:hint="eastAsia"/>
                <w:iCs/>
                <w:snapToGrid w:val="0"/>
                <w:kern w:val="0"/>
              </w:rPr>
              <w:t>個案管理師可由呼吸治療師、護理師或社工師兼任，且訂有個案管理之作業流程與規範。</w:t>
            </w:r>
          </w:p>
          <w:p w:rsidR="00D34AC9" w:rsidRPr="001465E0" w:rsidRDefault="00D34AC9" w:rsidP="00D34AC9">
            <w:pPr>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432" w:hangingChars="80" w:hanging="192"/>
              <w:jc w:val="both"/>
              <w:rPr>
                <w:snapToGrid w:val="0"/>
                <w:kern w:val="0"/>
              </w:rPr>
            </w:pPr>
            <w:r w:rsidRPr="001465E0">
              <w:rPr>
                <w:snapToGrid w:val="0"/>
                <w:kern w:val="0"/>
              </w:rPr>
              <w:t>1.</w:t>
            </w:r>
            <w:r w:rsidRPr="001465E0">
              <w:rPr>
                <w:rFonts w:hint="eastAsia"/>
                <w:snapToGrid w:val="0"/>
                <w:kern w:val="0"/>
              </w:rPr>
              <w:t>符合以下全部條件者，可自選本</w:t>
            </w:r>
            <w:proofErr w:type="gramStart"/>
            <w:r w:rsidRPr="001465E0">
              <w:rPr>
                <w:rFonts w:hint="eastAsia"/>
                <w:snapToGrid w:val="0"/>
                <w:kern w:val="0"/>
              </w:rPr>
              <w:t>條免評</w:t>
            </w:r>
            <w:proofErr w:type="gramEnd"/>
            <w:r w:rsidRPr="001465E0">
              <w:rPr>
                <w:rFonts w:hint="eastAsia"/>
                <w:snapToGrid w:val="0"/>
                <w:kern w:val="0"/>
              </w:rPr>
              <w:t>：</w:t>
            </w:r>
          </w:p>
          <w:p w:rsidR="00D34AC9" w:rsidRPr="001465E0" w:rsidRDefault="00D34AC9" w:rsidP="00D34AC9">
            <w:pPr>
              <w:tabs>
                <w:tab w:val="left" w:pos="11199"/>
              </w:tabs>
              <w:ind w:leftChars="159" w:left="675" w:hangingChars="122" w:hanging="293"/>
              <w:jc w:val="both"/>
            </w:pPr>
            <w:r w:rsidRPr="001465E0">
              <w:rPr>
                <w:snapToGrid w:val="0"/>
                <w:kern w:val="0"/>
              </w:rPr>
              <w:t>(1)</w:t>
            </w:r>
            <w:r w:rsidRPr="001465E0">
              <w:rPr>
                <w:rFonts w:hint="eastAsia"/>
              </w:rPr>
              <w:t>未登記設有亞急性呼吸照護病房</w:t>
            </w:r>
            <w:r w:rsidRPr="001465E0">
              <w:t>(RCC)</w:t>
            </w:r>
            <w:r w:rsidRPr="001465E0">
              <w:rPr>
                <w:rFonts w:hint="eastAsia"/>
              </w:rPr>
              <w:t>。</w:t>
            </w:r>
          </w:p>
          <w:p w:rsidR="00D34AC9" w:rsidRPr="001465E0" w:rsidRDefault="00D34AC9" w:rsidP="00D34AC9">
            <w:pPr>
              <w:tabs>
                <w:tab w:val="left" w:pos="11199"/>
              </w:tabs>
              <w:ind w:leftChars="159" w:left="675" w:hangingChars="122" w:hanging="293"/>
              <w:jc w:val="both"/>
            </w:pPr>
            <w:r w:rsidRPr="001465E0">
              <w:t>(2)</w:t>
            </w:r>
            <w:r w:rsidRPr="001465E0">
              <w:rPr>
                <w:rFonts w:hint="eastAsia"/>
              </w:rPr>
              <w:t>於急性病房未收治使用呼吸器超過</w:t>
            </w:r>
            <w:r w:rsidRPr="001465E0">
              <w:t>21</w:t>
            </w:r>
            <w:r w:rsidRPr="001465E0">
              <w:rPr>
                <w:rFonts w:hint="eastAsia"/>
              </w:rPr>
              <w:t>天</w:t>
            </w:r>
            <w:r w:rsidRPr="001465E0">
              <w:t>(</w:t>
            </w:r>
            <w:r w:rsidRPr="001465E0">
              <w:rPr>
                <w:rFonts w:hint="eastAsia"/>
              </w:rPr>
              <w:t>含</w:t>
            </w:r>
            <w:r w:rsidRPr="001465E0">
              <w:t>)</w:t>
            </w:r>
            <w:r w:rsidRPr="001465E0">
              <w:rPr>
                <w:rFonts w:hint="eastAsia"/>
              </w:rPr>
              <w:t>以上之病人。</w:t>
            </w:r>
          </w:p>
          <w:p w:rsidR="00D34AC9" w:rsidRPr="001465E0" w:rsidRDefault="00D34AC9" w:rsidP="00D34AC9">
            <w:pPr>
              <w:ind w:leftChars="100" w:left="432" w:hangingChars="80" w:hanging="192"/>
              <w:jc w:val="both"/>
              <w:rPr>
                <w:snapToGrid w:val="0"/>
                <w:kern w:val="0"/>
              </w:rPr>
            </w:pPr>
            <w:r w:rsidRPr="001465E0">
              <w:rPr>
                <w:snapToGrid w:val="0"/>
                <w:kern w:val="0"/>
              </w:rPr>
              <w:t>2.</w:t>
            </w:r>
            <w:r w:rsidRPr="001465E0">
              <w:rPr>
                <w:rFonts w:hint="eastAsia"/>
                <w:snapToGrid w:val="0"/>
                <w:kern w:val="0"/>
              </w:rPr>
              <w:t>若醫院雖未有登記亞急性呼吸照護病房</w:t>
            </w:r>
            <w:r w:rsidRPr="001465E0">
              <w:rPr>
                <w:snapToGrid w:val="0"/>
                <w:kern w:val="0"/>
              </w:rPr>
              <w:t>(RCC)</w:t>
            </w:r>
            <w:r w:rsidRPr="001465E0">
              <w:rPr>
                <w:rFonts w:hint="eastAsia"/>
                <w:snapToGrid w:val="0"/>
                <w:kern w:val="0"/>
              </w:rPr>
              <w:t>但有收治呼吸器依賴病人時，其人力計算原則以病人目前所入住之病房類別認定其護理人力配置需求。</w:t>
            </w:r>
          </w:p>
          <w:p w:rsidR="00D34AC9" w:rsidRPr="001465E0" w:rsidRDefault="00D34AC9" w:rsidP="00D34AC9">
            <w:pPr>
              <w:ind w:leftChars="100" w:left="432" w:hangingChars="80" w:hanging="192"/>
              <w:jc w:val="both"/>
              <w:rPr>
                <w:snapToGrid w:val="0"/>
                <w:kern w:val="0"/>
              </w:rPr>
            </w:pPr>
            <w:r w:rsidRPr="001465E0">
              <w:rPr>
                <w:snapToGrid w:val="0"/>
                <w:kern w:val="0"/>
              </w:rPr>
              <w:t>3.</w:t>
            </w:r>
            <w:r w:rsidRPr="001465E0">
              <w:rPr>
                <w:rFonts w:hint="eastAsia"/>
                <w:snapToGrid w:val="0"/>
                <w:kern w:val="0"/>
              </w:rPr>
              <w:t>人力計算結果不得低於醫療機構設置標準之規定。</w:t>
            </w:r>
          </w:p>
          <w:p w:rsidR="00D34AC9" w:rsidRPr="001465E0" w:rsidRDefault="00D34AC9" w:rsidP="00D34AC9">
            <w:pPr>
              <w:ind w:leftChars="100" w:left="480" w:hangingChars="100" w:hanging="240"/>
              <w:jc w:val="both"/>
              <w:rPr>
                <w:snapToGrid w:val="0"/>
                <w:kern w:val="0"/>
              </w:rPr>
            </w:pPr>
          </w:p>
          <w:p w:rsidR="00D34AC9" w:rsidRPr="001465E0" w:rsidRDefault="00D34AC9" w:rsidP="00D34AC9">
            <w:pPr>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rPr>
                <w:snapToGrid w:val="0"/>
                <w:kern w:val="0"/>
              </w:rPr>
            </w:pPr>
            <w:r w:rsidRPr="001465E0">
              <w:rPr>
                <w:snapToGrid w:val="0"/>
                <w:kern w:val="0"/>
              </w:rPr>
              <w:t>1.</w:t>
            </w:r>
            <w:r w:rsidRPr="001465E0">
              <w:rPr>
                <w:rFonts w:hint="eastAsia"/>
                <w:snapToGrid w:val="0"/>
                <w:kern w:val="0"/>
              </w:rPr>
              <w:t>本病床各職類人事資料、班表。</w:t>
            </w:r>
          </w:p>
          <w:p w:rsidR="00D34AC9" w:rsidRPr="001465E0" w:rsidRDefault="00D34AC9" w:rsidP="00156FA5">
            <w:pPr>
              <w:tabs>
                <w:tab w:val="left" w:pos="11199"/>
              </w:tabs>
              <w:snapToGrid w:val="0"/>
              <w:spacing w:line="360" w:lineRule="exact"/>
              <w:ind w:leftChars="100" w:left="533" w:hangingChars="122" w:hanging="293"/>
              <w:jc w:val="both"/>
            </w:pPr>
            <w:r w:rsidRPr="001465E0">
              <w:rPr>
                <w:snapToGrid w:val="0"/>
                <w:kern w:val="0"/>
              </w:rPr>
              <w:t>2.</w:t>
            </w:r>
            <w:r w:rsidRPr="001465E0">
              <w:rPr>
                <w:kern w:val="0"/>
              </w:rPr>
              <w:t>ACLS</w:t>
            </w:r>
            <w:r w:rsidRPr="001465E0">
              <w:rPr>
                <w:rFonts w:hint="eastAsia"/>
                <w:kern w:val="0"/>
              </w:rPr>
              <w:t>證照。</w:t>
            </w:r>
          </w:p>
        </w:tc>
      </w:tr>
      <w:tr w:rsidR="00D34AC9" w:rsidRPr="00D762E3" w:rsidTr="00C05C08">
        <w:trPr>
          <w:trHeight w:val="20"/>
          <w:jc w:val="center"/>
        </w:trPr>
        <w:tc>
          <w:tcPr>
            <w:tcW w:w="457" w:type="dxa"/>
            <w:shd w:val="clear" w:color="auto" w:fill="auto"/>
          </w:tcPr>
          <w:p w:rsidR="00D34AC9" w:rsidRPr="00D762E3" w:rsidRDefault="00D34AC9" w:rsidP="00D34AC9">
            <w:pPr>
              <w:snapToGrid w:val="0"/>
              <w:spacing w:line="360" w:lineRule="exact"/>
              <w:rPr>
                <w:kern w:val="0"/>
              </w:rPr>
            </w:pPr>
            <w:r w:rsidRPr="00D762E3">
              <w:rPr>
                <w:rFonts w:hint="eastAsia"/>
                <w:kern w:val="0"/>
              </w:rPr>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2.4.1</w:t>
            </w:r>
            <w:r>
              <w:rPr>
                <w:rFonts w:hint="eastAsia"/>
                <w:kern w:val="0"/>
              </w:rPr>
              <w:t>8</w:t>
            </w:r>
          </w:p>
        </w:tc>
        <w:tc>
          <w:tcPr>
            <w:tcW w:w="1873" w:type="dxa"/>
            <w:shd w:val="clear" w:color="auto" w:fill="auto"/>
          </w:tcPr>
          <w:p w:rsidR="00D34AC9" w:rsidRPr="00D762E3" w:rsidRDefault="00D34AC9" w:rsidP="00A86F77">
            <w:pPr>
              <w:snapToGrid w:val="0"/>
              <w:spacing w:line="360" w:lineRule="exact"/>
              <w:jc w:val="both"/>
              <w:rPr>
                <w:kern w:val="0"/>
                <w:bdr w:val="single" w:sz="4" w:space="0" w:color="auto"/>
              </w:rPr>
            </w:pPr>
            <w:r w:rsidRPr="00D762E3">
              <w:rPr>
                <w:rFonts w:hint="eastAsia"/>
              </w:rPr>
              <w:t>亞急性呼吸照護病房</w:t>
            </w:r>
            <w:r w:rsidRPr="00D762E3">
              <w:t>(RCC)</w:t>
            </w:r>
            <w:r w:rsidRPr="00D762E3">
              <w:rPr>
                <w:rFonts w:hint="eastAsia"/>
              </w:rPr>
              <w:t>之</w:t>
            </w:r>
            <w:r w:rsidRPr="00D762E3">
              <w:rPr>
                <w:rFonts w:hint="eastAsia"/>
                <w:kern w:val="0"/>
              </w:rPr>
              <w:t>醫療照護品質適當</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rPr>
              <w:t>定期執行呼吸器病人營養狀態評估及呼吸器脫離等措施，確保照護品質。</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432" w:hangingChars="80" w:hanging="192"/>
              <w:jc w:val="both"/>
            </w:pPr>
            <w:r w:rsidRPr="001465E0">
              <w:t>1.</w:t>
            </w:r>
            <w:r w:rsidRPr="001465E0">
              <w:rPr>
                <w:rFonts w:hint="eastAsia"/>
              </w:rPr>
              <w:t>呼吸器病人營養品質：每兩</w:t>
            </w:r>
            <w:proofErr w:type="gramStart"/>
            <w:r w:rsidRPr="001465E0">
              <w:rPr>
                <w:rFonts w:hint="eastAsia"/>
              </w:rPr>
              <w:t>週</w:t>
            </w:r>
            <w:proofErr w:type="gramEnd"/>
            <w:r w:rsidRPr="001465E0">
              <w:rPr>
                <w:rFonts w:hint="eastAsia"/>
              </w:rPr>
              <w:t>有營養師定期訪視；評估病人體重及營養狀況，</w:t>
            </w:r>
            <w:r w:rsidRPr="001465E0">
              <w:rPr>
                <w:rFonts w:hint="eastAsia"/>
                <w:kern w:val="0"/>
              </w:rPr>
              <w:t>含營養診斷、營養介入、評估與監測並</w:t>
            </w:r>
            <w:r w:rsidRPr="001465E0">
              <w:rPr>
                <w:rFonts w:hint="eastAsia"/>
              </w:rPr>
              <w:t>檢測病人白蛋白及基本電解質狀況。</w:t>
            </w:r>
          </w:p>
          <w:p w:rsidR="00D34AC9" w:rsidRPr="001465E0" w:rsidRDefault="00D34AC9" w:rsidP="00D34AC9">
            <w:pPr>
              <w:ind w:leftChars="100" w:left="432" w:hangingChars="80" w:hanging="192"/>
              <w:jc w:val="both"/>
            </w:pPr>
            <w:r w:rsidRPr="001465E0">
              <w:t>2.</w:t>
            </w:r>
            <w:r w:rsidRPr="001465E0">
              <w:rPr>
                <w:rFonts w:hint="eastAsia"/>
              </w:rPr>
              <w:t>脫離呼吸器評估計畫及確實執行脫離計畫適當：能適當評估病人並為其進行呼吸器脫離訓練。</w:t>
            </w:r>
          </w:p>
          <w:p w:rsidR="00D34AC9" w:rsidRPr="001465E0" w:rsidRDefault="00D34AC9" w:rsidP="00D34AC9">
            <w:pPr>
              <w:ind w:leftChars="100" w:left="432" w:hangingChars="80" w:hanging="192"/>
              <w:jc w:val="both"/>
            </w:pPr>
            <w:r w:rsidRPr="001465E0">
              <w:t>3.</w:t>
            </w:r>
            <w:r w:rsidRPr="001465E0">
              <w:rPr>
                <w:rFonts w:hint="eastAsia"/>
              </w:rPr>
              <w:t>定期檢討院內呼吸器脫離率：呼吸器脫離率平均</w:t>
            </w:r>
            <w:proofErr w:type="gramStart"/>
            <w:r w:rsidRPr="001465E0">
              <w:rPr>
                <w:rFonts w:ascii="新細明體" w:eastAsia="新細明體" w:hAnsi="新細明體" w:cs="新細明體" w:hint="eastAsia"/>
              </w:rPr>
              <w:t>≧</w:t>
            </w:r>
            <w:proofErr w:type="gramEnd"/>
            <w:r w:rsidRPr="001465E0">
              <w:t>40%</w:t>
            </w:r>
            <w:r w:rsidRPr="001465E0">
              <w:rPr>
                <w:rFonts w:hint="eastAsia"/>
              </w:rPr>
              <w:t>。</w:t>
            </w:r>
          </w:p>
          <w:p w:rsidR="00D34AC9" w:rsidRPr="001465E0" w:rsidRDefault="00D34AC9" w:rsidP="00D34AC9">
            <w:pPr>
              <w:ind w:leftChars="100" w:left="432" w:hangingChars="80" w:hanging="192"/>
              <w:jc w:val="both"/>
              <w:rPr>
                <w:snapToGrid w:val="0"/>
                <w:kern w:val="0"/>
              </w:rPr>
            </w:pPr>
            <w:r w:rsidRPr="001465E0">
              <w:t>4.</w:t>
            </w:r>
            <w:r w:rsidRPr="001465E0">
              <w:rPr>
                <w:rFonts w:hint="eastAsia"/>
              </w:rPr>
              <w:t>病情穩定病人能適時即</w:t>
            </w:r>
            <w:proofErr w:type="gramStart"/>
            <w:r w:rsidRPr="001465E0">
              <w:rPr>
                <w:rFonts w:hint="eastAsia"/>
              </w:rPr>
              <w:t>早下轉</w:t>
            </w:r>
            <w:proofErr w:type="gramEnd"/>
            <w:r w:rsidRPr="001465E0">
              <w:rPr>
                <w:rFonts w:hint="eastAsia"/>
              </w:rPr>
              <w:t>，降低醫療資源耗損；平均</w:t>
            </w:r>
            <w:r w:rsidRPr="001465E0">
              <w:t>RCC</w:t>
            </w:r>
            <w:r w:rsidRPr="001465E0">
              <w:rPr>
                <w:rFonts w:hint="eastAsia"/>
              </w:rPr>
              <w:t>住院日數</w:t>
            </w:r>
            <w:proofErr w:type="gramStart"/>
            <w:r w:rsidRPr="001465E0">
              <w:rPr>
                <w:rFonts w:ascii="新細明體" w:eastAsia="新細明體" w:hAnsi="新細明體" w:cs="新細明體" w:hint="eastAsia"/>
              </w:rPr>
              <w:t>≦</w:t>
            </w:r>
            <w:proofErr w:type="gramEnd"/>
            <w:r w:rsidRPr="001465E0">
              <w:t>35</w:t>
            </w:r>
            <w:r w:rsidRPr="001465E0">
              <w:rPr>
                <w:rFonts w:hint="eastAsia"/>
              </w:rPr>
              <w:t>日。</w:t>
            </w:r>
          </w:p>
          <w:p w:rsidR="00D34AC9" w:rsidRPr="001465E0" w:rsidRDefault="00D34AC9" w:rsidP="00D34AC9">
            <w:pPr>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432" w:hangingChars="80" w:hanging="192"/>
              <w:jc w:val="both"/>
              <w:rPr>
                <w:snapToGrid w:val="0"/>
                <w:kern w:val="0"/>
              </w:rPr>
            </w:pPr>
            <w:r w:rsidRPr="001465E0">
              <w:rPr>
                <w:snapToGrid w:val="0"/>
                <w:kern w:val="0"/>
              </w:rPr>
              <w:t>1.</w:t>
            </w:r>
            <w:r w:rsidRPr="001465E0">
              <w:rPr>
                <w:rFonts w:hint="eastAsia"/>
                <w:snapToGrid w:val="0"/>
                <w:kern w:val="0"/>
              </w:rPr>
              <w:t>符合以下全部條件者，可自選本</w:t>
            </w:r>
            <w:proofErr w:type="gramStart"/>
            <w:r w:rsidRPr="001465E0">
              <w:rPr>
                <w:rFonts w:hint="eastAsia"/>
                <w:snapToGrid w:val="0"/>
                <w:kern w:val="0"/>
              </w:rPr>
              <w:t>條免評</w:t>
            </w:r>
            <w:proofErr w:type="gramEnd"/>
            <w:r w:rsidRPr="001465E0">
              <w:rPr>
                <w:rFonts w:hint="eastAsia"/>
                <w:snapToGrid w:val="0"/>
                <w:kern w:val="0"/>
              </w:rPr>
              <w:t>：</w:t>
            </w:r>
          </w:p>
          <w:p w:rsidR="00D34AC9" w:rsidRPr="001465E0" w:rsidRDefault="00D34AC9" w:rsidP="00D34AC9">
            <w:pPr>
              <w:ind w:leftChars="100" w:left="528" w:hangingChars="120" w:hanging="288"/>
              <w:jc w:val="both"/>
              <w:rPr>
                <w:snapToGrid w:val="0"/>
                <w:kern w:val="0"/>
              </w:rPr>
            </w:pPr>
            <w:r w:rsidRPr="001465E0">
              <w:rPr>
                <w:snapToGrid w:val="0"/>
                <w:kern w:val="0"/>
              </w:rPr>
              <w:t>(1)</w:t>
            </w:r>
            <w:r w:rsidRPr="001465E0">
              <w:rPr>
                <w:rFonts w:hint="eastAsia"/>
                <w:snapToGrid w:val="0"/>
                <w:kern w:val="0"/>
              </w:rPr>
              <w:t>未登記設有亞急性呼吸照護病房</w:t>
            </w:r>
            <w:r w:rsidRPr="001465E0">
              <w:rPr>
                <w:snapToGrid w:val="0"/>
                <w:kern w:val="0"/>
              </w:rPr>
              <w:t>(RCC)</w:t>
            </w:r>
            <w:r w:rsidRPr="001465E0">
              <w:rPr>
                <w:rFonts w:hint="eastAsia"/>
                <w:snapToGrid w:val="0"/>
                <w:kern w:val="0"/>
              </w:rPr>
              <w:t>。</w:t>
            </w:r>
          </w:p>
          <w:p w:rsidR="00D34AC9" w:rsidRPr="001465E0" w:rsidRDefault="00D34AC9" w:rsidP="00D34AC9">
            <w:pPr>
              <w:ind w:leftChars="100" w:left="528" w:hangingChars="120" w:hanging="288"/>
              <w:jc w:val="both"/>
              <w:rPr>
                <w:snapToGrid w:val="0"/>
                <w:kern w:val="0"/>
              </w:rPr>
            </w:pPr>
            <w:r w:rsidRPr="001465E0">
              <w:rPr>
                <w:snapToGrid w:val="0"/>
                <w:kern w:val="0"/>
              </w:rPr>
              <w:t>(2)</w:t>
            </w:r>
            <w:r w:rsidRPr="001465E0">
              <w:rPr>
                <w:rFonts w:hint="eastAsia"/>
                <w:snapToGrid w:val="0"/>
                <w:kern w:val="0"/>
              </w:rPr>
              <w:t>於急性病房未收治使用呼吸器超過</w:t>
            </w:r>
            <w:r w:rsidRPr="001465E0">
              <w:rPr>
                <w:snapToGrid w:val="0"/>
                <w:kern w:val="0"/>
              </w:rPr>
              <w:t>21</w:t>
            </w:r>
            <w:r w:rsidRPr="001465E0">
              <w:rPr>
                <w:rFonts w:hint="eastAsia"/>
                <w:snapToGrid w:val="0"/>
                <w:kern w:val="0"/>
              </w:rPr>
              <w:t>天</w:t>
            </w:r>
            <w:r w:rsidRPr="001465E0">
              <w:rPr>
                <w:snapToGrid w:val="0"/>
                <w:kern w:val="0"/>
              </w:rPr>
              <w:t>(</w:t>
            </w:r>
            <w:r w:rsidRPr="001465E0">
              <w:rPr>
                <w:rFonts w:hint="eastAsia"/>
                <w:snapToGrid w:val="0"/>
                <w:kern w:val="0"/>
              </w:rPr>
              <w:t>含</w:t>
            </w:r>
            <w:r w:rsidRPr="001465E0">
              <w:rPr>
                <w:snapToGrid w:val="0"/>
                <w:kern w:val="0"/>
              </w:rPr>
              <w:t>)</w:t>
            </w:r>
            <w:r w:rsidRPr="001465E0">
              <w:rPr>
                <w:rFonts w:hint="eastAsia"/>
                <w:snapToGrid w:val="0"/>
                <w:kern w:val="0"/>
              </w:rPr>
              <w:t>以上之病人。</w:t>
            </w:r>
          </w:p>
          <w:p w:rsidR="00D34AC9" w:rsidRPr="001465E0" w:rsidRDefault="00D34AC9" w:rsidP="00D34AC9">
            <w:pPr>
              <w:ind w:leftChars="100" w:left="432" w:hangingChars="80" w:hanging="192"/>
              <w:jc w:val="both"/>
              <w:rPr>
                <w:snapToGrid w:val="0"/>
                <w:kern w:val="0"/>
              </w:rPr>
            </w:pPr>
            <w:r w:rsidRPr="00156FA5">
              <w:rPr>
                <w:snapToGrid w:val="0"/>
                <w:kern w:val="0"/>
              </w:rPr>
              <w:t>2.</w:t>
            </w:r>
            <w:r w:rsidRPr="00156FA5">
              <w:rPr>
                <w:rFonts w:hint="eastAsia"/>
                <w:snapToGrid w:val="0"/>
                <w:kern w:val="0"/>
              </w:rPr>
              <w:t>亞急性呼吸照護病床數低於</w:t>
            </w:r>
            <w:r w:rsidRPr="00156FA5">
              <w:rPr>
                <w:snapToGrid w:val="0"/>
                <w:kern w:val="0"/>
              </w:rPr>
              <w:t>10</w:t>
            </w:r>
            <w:r w:rsidRPr="00156FA5">
              <w:rPr>
                <w:rFonts w:hint="eastAsia"/>
                <w:snapToGrid w:val="0"/>
                <w:kern w:val="0"/>
              </w:rPr>
              <w:t>床且</w:t>
            </w:r>
            <w:proofErr w:type="gramStart"/>
            <w:r w:rsidRPr="00156FA5">
              <w:rPr>
                <w:rFonts w:hint="eastAsia"/>
                <w:snapToGrid w:val="0"/>
                <w:kern w:val="0"/>
              </w:rPr>
              <w:t>佔</w:t>
            </w:r>
            <w:proofErr w:type="gramEnd"/>
            <w:r w:rsidRPr="00156FA5">
              <w:rPr>
                <w:rFonts w:hint="eastAsia"/>
                <w:snapToGrid w:val="0"/>
                <w:kern w:val="0"/>
              </w:rPr>
              <w:t>床率低於</w:t>
            </w:r>
            <w:r w:rsidRPr="00156FA5">
              <w:rPr>
                <w:snapToGrid w:val="0"/>
                <w:kern w:val="0"/>
              </w:rPr>
              <w:t>50%</w:t>
            </w:r>
            <w:r w:rsidRPr="00156FA5">
              <w:rPr>
                <w:rFonts w:hint="eastAsia"/>
                <w:snapToGrid w:val="0"/>
                <w:kern w:val="0"/>
              </w:rPr>
              <w:t>者，符合項目</w:t>
            </w:r>
            <w:r w:rsidRPr="00156FA5">
              <w:rPr>
                <w:snapToGrid w:val="0"/>
                <w:kern w:val="0"/>
              </w:rPr>
              <w:t>3</w:t>
            </w:r>
            <w:proofErr w:type="gramStart"/>
            <w:r w:rsidRPr="00156FA5">
              <w:rPr>
                <w:rFonts w:hint="eastAsia"/>
                <w:snapToGrid w:val="0"/>
                <w:kern w:val="0"/>
              </w:rPr>
              <w:t>可免評</w:t>
            </w:r>
            <w:proofErr w:type="gramEnd"/>
            <w:r w:rsidRPr="00156FA5">
              <w:rPr>
                <w:rFonts w:hint="eastAsia"/>
                <w:snapToGrid w:val="0"/>
                <w:kern w:val="0"/>
              </w:rPr>
              <w:t>。</w:t>
            </w:r>
          </w:p>
          <w:p w:rsidR="00D34AC9" w:rsidRPr="001465E0" w:rsidRDefault="00D34AC9" w:rsidP="00D34AC9">
            <w:pPr>
              <w:ind w:left="240" w:hangingChars="100" w:hanging="240"/>
              <w:jc w:val="both"/>
              <w:rPr>
                <w:b/>
                <w:snapToGrid w:val="0"/>
                <w:kern w:val="0"/>
              </w:rPr>
            </w:pPr>
          </w:p>
          <w:p w:rsidR="00D34AC9" w:rsidRPr="001465E0" w:rsidRDefault="00D34AC9" w:rsidP="00D34AC9">
            <w:pPr>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rPr>
                <w:snapToGrid w:val="0"/>
                <w:kern w:val="0"/>
              </w:rPr>
            </w:pPr>
            <w:r w:rsidRPr="001465E0">
              <w:rPr>
                <w:snapToGrid w:val="0"/>
                <w:kern w:val="0"/>
              </w:rPr>
              <w:t>1.</w:t>
            </w:r>
            <w:r w:rsidRPr="001465E0">
              <w:rPr>
                <w:rFonts w:hint="eastAsia"/>
                <w:snapToGrid w:val="0"/>
                <w:kern w:val="0"/>
              </w:rPr>
              <w:t>營養師定期訪視紀錄。</w:t>
            </w:r>
          </w:p>
          <w:p w:rsidR="00D34AC9" w:rsidRPr="001465E0" w:rsidRDefault="00D34AC9" w:rsidP="00D34AC9">
            <w:pPr>
              <w:ind w:leftChars="100" w:left="432" w:hangingChars="80" w:hanging="192"/>
              <w:jc w:val="both"/>
              <w:rPr>
                <w:snapToGrid w:val="0"/>
                <w:kern w:val="0"/>
              </w:rPr>
            </w:pPr>
            <w:r w:rsidRPr="001465E0">
              <w:rPr>
                <w:snapToGrid w:val="0"/>
                <w:kern w:val="0"/>
              </w:rPr>
              <w:t>2.</w:t>
            </w:r>
            <w:r w:rsidRPr="001465E0">
              <w:rPr>
                <w:rFonts w:hint="eastAsia"/>
                <w:snapToGrid w:val="0"/>
                <w:kern w:val="0"/>
              </w:rPr>
              <w:t>呼吸治療師呼吸器脫離評估紀錄。</w:t>
            </w:r>
          </w:p>
          <w:p w:rsidR="00D34AC9" w:rsidRPr="001465E0" w:rsidRDefault="00D34AC9" w:rsidP="00D34AC9">
            <w:pPr>
              <w:ind w:leftChars="100" w:left="432" w:hangingChars="80" w:hanging="192"/>
              <w:jc w:val="both"/>
              <w:rPr>
                <w:snapToGrid w:val="0"/>
                <w:kern w:val="0"/>
              </w:rPr>
            </w:pPr>
            <w:r w:rsidRPr="001465E0">
              <w:rPr>
                <w:snapToGrid w:val="0"/>
                <w:kern w:val="0"/>
              </w:rPr>
              <w:t>3.</w:t>
            </w:r>
            <w:r w:rsidRPr="001465E0">
              <w:rPr>
                <w:rFonts w:hint="eastAsia"/>
                <w:snapToGrid w:val="0"/>
                <w:kern w:val="0"/>
              </w:rPr>
              <w:t>定期單位內呼吸器脫離率改善會議紀錄。</w:t>
            </w:r>
          </w:p>
          <w:p w:rsidR="00D34AC9" w:rsidRPr="001465E0" w:rsidRDefault="00D34AC9" w:rsidP="00156FA5">
            <w:pPr>
              <w:snapToGrid w:val="0"/>
              <w:spacing w:line="360" w:lineRule="exact"/>
              <w:ind w:leftChars="100" w:left="432" w:hangingChars="80" w:hanging="192"/>
              <w:jc w:val="both"/>
              <w:rPr>
                <w:snapToGrid w:val="0"/>
                <w:kern w:val="0"/>
              </w:rPr>
            </w:pPr>
            <w:r w:rsidRPr="001465E0">
              <w:rPr>
                <w:snapToGrid w:val="0"/>
                <w:kern w:val="0"/>
              </w:rPr>
              <w:t>4.</w:t>
            </w:r>
            <w:r w:rsidRPr="001465E0">
              <w:rPr>
                <w:rFonts w:hint="eastAsia"/>
                <w:snapToGrid w:val="0"/>
                <w:kern w:val="0"/>
              </w:rPr>
              <w:t>呼吸器及監視設備功能型號清單。</w:t>
            </w:r>
          </w:p>
        </w:tc>
      </w:tr>
      <w:tr w:rsidR="00D34AC9" w:rsidRPr="00D762E3" w:rsidTr="00C05C08">
        <w:trPr>
          <w:trHeight w:val="20"/>
          <w:jc w:val="center"/>
        </w:trPr>
        <w:tc>
          <w:tcPr>
            <w:tcW w:w="457" w:type="dxa"/>
            <w:shd w:val="clear" w:color="auto" w:fill="auto"/>
          </w:tcPr>
          <w:p w:rsidR="00D34AC9" w:rsidRPr="00D762E3" w:rsidRDefault="00D34AC9" w:rsidP="00D34AC9">
            <w:pPr>
              <w:snapToGrid w:val="0"/>
              <w:spacing w:line="360" w:lineRule="exact"/>
              <w:rPr>
                <w:kern w:val="0"/>
              </w:rPr>
            </w:pPr>
            <w:r w:rsidRPr="00D762E3">
              <w:rPr>
                <w:rFonts w:hint="eastAsia"/>
                <w:kern w:val="0"/>
              </w:rPr>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2.4.1</w:t>
            </w:r>
            <w:r>
              <w:rPr>
                <w:rFonts w:hint="eastAsia"/>
                <w:kern w:val="0"/>
              </w:rPr>
              <w:t>9</w:t>
            </w:r>
          </w:p>
        </w:tc>
        <w:tc>
          <w:tcPr>
            <w:tcW w:w="1873" w:type="dxa"/>
            <w:shd w:val="clear" w:color="auto" w:fill="auto"/>
          </w:tcPr>
          <w:p w:rsidR="00D34AC9" w:rsidRPr="00D762E3" w:rsidRDefault="00D34AC9" w:rsidP="00D34AC9">
            <w:pPr>
              <w:snapToGrid w:val="0"/>
              <w:spacing w:line="360" w:lineRule="exact"/>
              <w:jc w:val="both"/>
              <w:rPr>
                <w:kern w:val="0"/>
                <w:bdr w:val="single" w:sz="4" w:space="0" w:color="auto"/>
              </w:rPr>
            </w:pPr>
            <w:r w:rsidRPr="00B14210">
              <w:rPr>
                <w:rFonts w:hint="eastAsia"/>
              </w:rPr>
              <w:t>牙醫部門應有完備之設施、設備、儀器，並確實執行保養管理及清潔管理</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rPr>
              <w:t>配置足夠數量的牙科照護設施、設備及儀器，並有妥善管</w:t>
            </w:r>
            <w:r w:rsidRPr="001465E0">
              <w:rPr>
                <w:rFonts w:hint="eastAsia"/>
                <w:snapToGrid w:val="0"/>
              </w:rPr>
              <w:t>理機制，確保其功能正常，維護照護品質。</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432" w:hangingChars="80" w:hanging="192"/>
              <w:jc w:val="both"/>
            </w:pPr>
            <w:r w:rsidRPr="001465E0">
              <w:rPr>
                <w:snapToGrid w:val="0"/>
                <w:kern w:val="0"/>
              </w:rPr>
              <w:t>1.</w:t>
            </w:r>
            <w:r w:rsidRPr="001465E0">
              <w:rPr>
                <w:rFonts w:hint="eastAsia"/>
                <w:snapToGrid w:val="0"/>
                <w:kern w:val="0"/>
              </w:rPr>
              <w:t>應依醫院規模設置牙科治療台，且牙科治療台附近設有濕洗手設備。</w:t>
            </w:r>
          </w:p>
          <w:p w:rsidR="00D34AC9" w:rsidRPr="001465E0" w:rsidRDefault="00D34AC9" w:rsidP="00D34AC9">
            <w:pPr>
              <w:ind w:leftChars="100" w:left="432" w:hangingChars="80" w:hanging="192"/>
              <w:jc w:val="both"/>
              <w:rPr>
                <w:snapToGrid w:val="0"/>
                <w:kern w:val="0"/>
              </w:rPr>
            </w:pPr>
            <w:r w:rsidRPr="001465E0">
              <w:rPr>
                <w:snapToGrid w:val="0"/>
                <w:kern w:val="0"/>
              </w:rPr>
              <w:t>2.</w:t>
            </w:r>
            <w:r w:rsidRPr="001465E0">
              <w:rPr>
                <w:rFonts w:hint="eastAsia"/>
                <w:snapToGrid w:val="0"/>
                <w:kern w:val="0"/>
              </w:rPr>
              <w:t>設有治療區、候診區、掛號</w:t>
            </w:r>
            <w:r w:rsidRPr="001465E0">
              <w:rPr>
                <w:snapToGrid w:val="0"/>
                <w:kern w:val="0"/>
              </w:rPr>
              <w:t>(</w:t>
            </w:r>
            <w:r w:rsidRPr="001465E0">
              <w:rPr>
                <w:rFonts w:hint="eastAsia"/>
                <w:snapToGrid w:val="0"/>
                <w:kern w:val="0"/>
              </w:rPr>
              <w:t>報到</w:t>
            </w:r>
            <w:r w:rsidRPr="001465E0">
              <w:rPr>
                <w:snapToGrid w:val="0"/>
                <w:kern w:val="0"/>
              </w:rPr>
              <w:t>)</w:t>
            </w:r>
            <w:r w:rsidRPr="001465E0">
              <w:rPr>
                <w:rFonts w:hint="eastAsia"/>
                <w:snapToGrid w:val="0"/>
                <w:kern w:val="0"/>
              </w:rPr>
              <w:t>櫃檯、器械整備區；診療區內應有適宜之空間區隔。</w:t>
            </w:r>
          </w:p>
          <w:p w:rsidR="00D34AC9" w:rsidRPr="001465E0" w:rsidRDefault="00D34AC9" w:rsidP="00D34AC9">
            <w:pPr>
              <w:ind w:leftChars="100" w:left="432" w:hangingChars="80" w:hanging="192"/>
              <w:jc w:val="both"/>
              <w:rPr>
                <w:snapToGrid w:val="0"/>
                <w:kern w:val="0"/>
              </w:rPr>
            </w:pPr>
            <w:r w:rsidRPr="001465E0">
              <w:rPr>
                <w:snapToGrid w:val="0"/>
                <w:kern w:val="0"/>
              </w:rPr>
              <w:t>3.</w:t>
            </w:r>
            <w:r w:rsidRPr="001465E0">
              <w:rPr>
                <w:rFonts w:hint="eastAsia"/>
                <w:snapToGrid w:val="0"/>
                <w:kern w:val="0"/>
              </w:rPr>
              <w:t>針對所提供之診療科別具備適當且足夠之設備，如：全口</w:t>
            </w:r>
            <w:r w:rsidRPr="001465E0">
              <w:rPr>
                <w:snapToGrid w:val="0"/>
                <w:kern w:val="0"/>
              </w:rPr>
              <w:t>X</w:t>
            </w:r>
            <w:r w:rsidRPr="001465E0">
              <w:rPr>
                <w:rFonts w:hint="eastAsia"/>
                <w:snapToGrid w:val="0"/>
                <w:kern w:val="0"/>
              </w:rPr>
              <w:t>光機、牙根尖</w:t>
            </w:r>
            <w:r w:rsidRPr="001465E0">
              <w:rPr>
                <w:snapToGrid w:val="0"/>
                <w:kern w:val="0"/>
              </w:rPr>
              <w:t>X</w:t>
            </w:r>
            <w:r w:rsidRPr="001465E0">
              <w:rPr>
                <w:rFonts w:hint="eastAsia"/>
                <w:snapToGrid w:val="0"/>
                <w:kern w:val="0"/>
              </w:rPr>
              <w:t>光機、鹵素光機、超音波洗牙機及高、慢速磨牙機等相關設備。</w:t>
            </w:r>
          </w:p>
          <w:p w:rsidR="00D34AC9" w:rsidRPr="001465E0" w:rsidRDefault="00D34AC9" w:rsidP="00D34AC9">
            <w:pPr>
              <w:ind w:leftChars="100" w:left="432" w:hangingChars="80" w:hanging="192"/>
              <w:jc w:val="both"/>
              <w:rPr>
                <w:snapToGrid w:val="0"/>
                <w:kern w:val="0"/>
              </w:rPr>
            </w:pPr>
            <w:r w:rsidRPr="001465E0">
              <w:rPr>
                <w:snapToGrid w:val="0"/>
                <w:kern w:val="0"/>
              </w:rPr>
              <w:t>4.</w:t>
            </w:r>
            <w:r w:rsidRPr="001465E0">
              <w:rPr>
                <w:rFonts w:hint="eastAsia"/>
                <w:snapToGrid w:val="0"/>
                <w:kern w:val="0"/>
              </w:rPr>
              <w:t>儀器設備應有清潔、檢查、保養及維修，且有紀錄可查。</w:t>
            </w:r>
          </w:p>
          <w:p w:rsidR="00D34AC9" w:rsidRPr="001465E0" w:rsidRDefault="00D34AC9" w:rsidP="00D34AC9">
            <w:pPr>
              <w:ind w:leftChars="100" w:left="432" w:hangingChars="80" w:hanging="192"/>
              <w:jc w:val="both"/>
              <w:rPr>
                <w:snapToGrid w:val="0"/>
                <w:kern w:val="0"/>
              </w:rPr>
            </w:pPr>
            <w:r w:rsidRPr="001465E0">
              <w:rPr>
                <w:snapToGrid w:val="0"/>
                <w:kern w:val="0"/>
              </w:rPr>
              <w:t>5.</w:t>
            </w:r>
            <w:r w:rsidRPr="001465E0">
              <w:rPr>
                <w:rFonts w:hint="eastAsia"/>
                <w:snapToGrid w:val="0"/>
                <w:kern w:val="0"/>
              </w:rPr>
              <w:t>放射線之儀器設備應符合游離輻射防護法之規定，且對於牙科門診之放射作業訂有安全作業指引，包含照射人員資格及操作規範、設備之定期安全檢測、牙科病人照射應注意事項等。</w:t>
            </w:r>
          </w:p>
          <w:p w:rsidR="00D34AC9" w:rsidRPr="001465E0" w:rsidRDefault="00D34AC9" w:rsidP="00D34AC9">
            <w:pPr>
              <w:ind w:leftChars="100" w:left="432" w:hangingChars="80" w:hanging="192"/>
              <w:jc w:val="both"/>
              <w:rPr>
                <w:snapToGrid w:val="0"/>
                <w:kern w:val="0"/>
              </w:rPr>
            </w:pPr>
            <w:r w:rsidRPr="001465E0">
              <w:rPr>
                <w:snapToGrid w:val="0"/>
                <w:kern w:val="0"/>
              </w:rPr>
              <w:t>6.</w:t>
            </w:r>
            <w:r w:rsidRPr="001465E0">
              <w:rPr>
                <w:rFonts w:hint="eastAsia"/>
                <w:snapToGrid w:val="0"/>
                <w:kern w:val="0"/>
              </w:rPr>
              <w:t>病歷及</w:t>
            </w:r>
            <w:proofErr w:type="gramStart"/>
            <w:r w:rsidRPr="001465E0">
              <w:rPr>
                <w:rFonts w:hint="eastAsia"/>
                <w:snapToGrid w:val="0"/>
                <w:kern w:val="0"/>
              </w:rPr>
              <w:t>醫</w:t>
            </w:r>
            <w:proofErr w:type="gramEnd"/>
            <w:r w:rsidRPr="001465E0">
              <w:rPr>
                <w:rFonts w:hint="eastAsia"/>
                <w:snapToGrid w:val="0"/>
                <w:kern w:val="0"/>
              </w:rPr>
              <w:t>材管理制度完備，能有效提供醫療照護業務之需要，且有紀錄可查。</w:t>
            </w:r>
          </w:p>
          <w:p w:rsidR="00D34AC9" w:rsidRPr="001465E0" w:rsidRDefault="00D34AC9" w:rsidP="00D34AC9">
            <w:pPr>
              <w:ind w:leftChars="100" w:left="432" w:hangingChars="80" w:hanging="192"/>
              <w:jc w:val="both"/>
              <w:rPr>
                <w:snapToGrid w:val="0"/>
                <w:kern w:val="0"/>
              </w:rPr>
            </w:pPr>
            <w:r w:rsidRPr="001465E0">
              <w:rPr>
                <w:snapToGrid w:val="0"/>
                <w:kern w:val="0"/>
              </w:rPr>
              <w:t>7.</w:t>
            </w:r>
            <w:r w:rsidRPr="001465E0">
              <w:rPr>
                <w:rFonts w:hint="eastAsia"/>
                <w:snapToGrid w:val="0"/>
                <w:kern w:val="0"/>
              </w:rPr>
              <w:t>建立合適與有效的備援機制及處理流程，以利因應突發狀況。</w:t>
            </w:r>
          </w:p>
          <w:p w:rsidR="00D34AC9" w:rsidRPr="001465E0" w:rsidRDefault="00D34AC9" w:rsidP="00D34AC9">
            <w:pPr>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432" w:hangingChars="80" w:hanging="192"/>
              <w:jc w:val="both"/>
            </w:pPr>
            <w:r w:rsidRPr="001465E0">
              <w:t>1.</w:t>
            </w:r>
            <w:r w:rsidRPr="001465E0">
              <w:rPr>
                <w:rFonts w:hint="eastAsia"/>
              </w:rPr>
              <w:t>符合下列全部條件者，可自選本</w:t>
            </w:r>
            <w:proofErr w:type="gramStart"/>
            <w:r w:rsidRPr="001465E0">
              <w:rPr>
                <w:rFonts w:hint="eastAsia"/>
              </w:rPr>
              <w:t>條免評</w:t>
            </w:r>
            <w:proofErr w:type="gramEnd"/>
            <w:r w:rsidRPr="001465E0">
              <w:rPr>
                <w:rFonts w:hint="eastAsia"/>
              </w:rPr>
              <w:t>：</w:t>
            </w:r>
          </w:p>
          <w:p w:rsidR="00D34AC9" w:rsidRPr="001465E0" w:rsidRDefault="00D34AC9" w:rsidP="00D34AC9">
            <w:pPr>
              <w:tabs>
                <w:tab w:val="left" w:pos="11199"/>
              </w:tabs>
              <w:ind w:leftChars="159" w:left="675" w:hangingChars="122" w:hanging="293"/>
              <w:jc w:val="both"/>
            </w:pPr>
            <w:r w:rsidRPr="001465E0">
              <w:t>(1)</w:t>
            </w:r>
            <w:r w:rsidRPr="001465E0">
              <w:rPr>
                <w:rFonts w:hint="eastAsia"/>
              </w:rPr>
              <w:t>未設置以下科別者：牙科、口腔顎面外科、口腔病理科、齒顎矯正科、牙周病科、兒童牙科、</w:t>
            </w:r>
            <w:proofErr w:type="gramStart"/>
            <w:r w:rsidRPr="00156FA5">
              <w:rPr>
                <w:rFonts w:hint="eastAsia"/>
              </w:rPr>
              <w:t>牙髓病科</w:t>
            </w:r>
            <w:proofErr w:type="gramEnd"/>
            <w:r w:rsidRPr="00156FA5">
              <w:rPr>
                <w:rFonts w:hint="eastAsia"/>
              </w:rPr>
              <w:t>、復補綴牙科、牙</w:t>
            </w:r>
            <w:proofErr w:type="gramStart"/>
            <w:r w:rsidRPr="00156FA5">
              <w:rPr>
                <w:rFonts w:hint="eastAsia"/>
              </w:rPr>
              <w:t>體復形科</w:t>
            </w:r>
            <w:proofErr w:type="gramEnd"/>
            <w:r w:rsidRPr="00156FA5">
              <w:rPr>
                <w:rFonts w:hint="eastAsia"/>
              </w:rPr>
              <w:t>、家庭牙醫科、特殊需求者口腔醫學科、其他經中央主管機關認定之牙醫專科</w:t>
            </w:r>
            <w:r w:rsidRPr="001465E0">
              <w:rPr>
                <w:rFonts w:hint="eastAsia"/>
              </w:rPr>
              <w:t>。</w:t>
            </w:r>
          </w:p>
          <w:p w:rsidR="00D34AC9" w:rsidRPr="001465E0" w:rsidRDefault="00D34AC9" w:rsidP="00D34AC9">
            <w:pPr>
              <w:tabs>
                <w:tab w:val="left" w:pos="11199"/>
              </w:tabs>
              <w:ind w:leftChars="159" w:left="675" w:hangingChars="122" w:hanging="293"/>
              <w:jc w:val="both"/>
            </w:pPr>
            <w:r w:rsidRPr="001465E0">
              <w:t>(2)</w:t>
            </w:r>
            <w:r w:rsidRPr="001465E0">
              <w:rPr>
                <w:rFonts w:hint="eastAsia"/>
              </w:rPr>
              <w:t>未提供牙科相關服務。</w:t>
            </w:r>
          </w:p>
          <w:p w:rsidR="00D34AC9" w:rsidRPr="001465E0" w:rsidRDefault="00D34AC9" w:rsidP="00D34AC9">
            <w:pPr>
              <w:ind w:leftChars="100" w:left="432" w:hangingChars="80" w:hanging="192"/>
              <w:jc w:val="both"/>
            </w:pPr>
            <w:r w:rsidRPr="00156FA5">
              <w:t>2</w:t>
            </w:r>
            <w:r w:rsidRPr="001465E0">
              <w:t>.</w:t>
            </w:r>
            <w:r w:rsidRPr="001465E0">
              <w:rPr>
                <w:rFonts w:hint="eastAsia"/>
              </w:rPr>
              <w:t>牙科醫療服務設施應符合醫療機構設置標準規定。</w:t>
            </w:r>
          </w:p>
          <w:p w:rsidR="00D34AC9" w:rsidRPr="001465E0" w:rsidRDefault="00D34AC9" w:rsidP="00D34AC9">
            <w:pPr>
              <w:ind w:leftChars="100" w:left="432" w:hangingChars="80" w:hanging="192"/>
              <w:jc w:val="both"/>
            </w:pPr>
            <w:r w:rsidRPr="00156FA5">
              <w:t>3</w:t>
            </w:r>
            <w:r w:rsidRPr="001465E0">
              <w:t>.</w:t>
            </w:r>
            <w:r w:rsidRPr="001465E0">
              <w:rPr>
                <w:rFonts w:hint="eastAsia"/>
                <w:snapToGrid w:val="0"/>
                <w:kern w:val="0"/>
              </w:rPr>
              <w:t>符合</w:t>
            </w:r>
            <w:r w:rsidRPr="001465E0">
              <w:rPr>
                <w:rFonts w:hint="eastAsia"/>
              </w:rPr>
              <w:t>項目</w:t>
            </w:r>
            <w:r w:rsidRPr="001465E0">
              <w:rPr>
                <w:snapToGrid w:val="0"/>
                <w:kern w:val="0"/>
              </w:rPr>
              <w:t>5</w:t>
            </w:r>
            <w:r w:rsidRPr="001465E0">
              <w:rPr>
                <w:rFonts w:hint="eastAsia"/>
              </w:rPr>
              <w:t>所提「照射人員資格」係指</w:t>
            </w:r>
            <w:proofErr w:type="gramStart"/>
            <w:r w:rsidRPr="00156FA5">
              <w:rPr>
                <w:rFonts w:hint="eastAsia"/>
              </w:rPr>
              <w:t>醫</w:t>
            </w:r>
            <w:proofErr w:type="gramEnd"/>
            <w:r w:rsidRPr="00156FA5">
              <w:rPr>
                <w:rFonts w:hint="eastAsia"/>
              </w:rPr>
              <w:t>事放射師或取得</w:t>
            </w:r>
            <w:r w:rsidRPr="00156FA5">
              <w:t>(1)</w:t>
            </w:r>
            <w:r w:rsidRPr="00156FA5">
              <w:rPr>
                <w:rFonts w:hint="eastAsia"/>
              </w:rPr>
              <w:t>放射性物質可發生游離輻射設備操作執照、</w:t>
            </w:r>
            <w:r w:rsidRPr="00156FA5">
              <w:t>(2)</w:t>
            </w:r>
            <w:proofErr w:type="gramStart"/>
            <w:r w:rsidRPr="00156FA5">
              <w:rPr>
                <w:rFonts w:hint="eastAsia"/>
              </w:rPr>
              <w:t>輻</w:t>
            </w:r>
            <w:proofErr w:type="gramEnd"/>
            <w:r w:rsidRPr="00156FA5">
              <w:rPr>
                <w:rFonts w:hint="eastAsia"/>
              </w:rPr>
              <w:t>安證書、</w:t>
            </w:r>
            <w:r w:rsidRPr="00156FA5">
              <w:t>(3)18</w:t>
            </w:r>
            <w:r w:rsidRPr="00156FA5">
              <w:rPr>
                <w:rFonts w:hint="eastAsia"/>
              </w:rPr>
              <w:t>小時或</w:t>
            </w:r>
            <w:r w:rsidRPr="00156FA5">
              <w:t>36</w:t>
            </w:r>
            <w:r w:rsidRPr="00156FA5">
              <w:rPr>
                <w:rFonts w:hint="eastAsia"/>
              </w:rPr>
              <w:t>小時輻射防護訓練結業證書等其一證書之牙醫師及實習牙醫學生；</w:t>
            </w:r>
            <w:proofErr w:type="gramStart"/>
            <w:r w:rsidRPr="00156FA5">
              <w:rPr>
                <w:rFonts w:hint="eastAsia"/>
              </w:rPr>
              <w:t>惟</w:t>
            </w:r>
            <w:proofErr w:type="gramEnd"/>
            <w:r w:rsidRPr="00156FA5">
              <w:rPr>
                <w:rFonts w:hint="eastAsia"/>
              </w:rPr>
              <w:t>實習牙醫學生若取得該其一證書，仍須經由取得證書之醫師或放射師在旁指導。</w:t>
            </w:r>
          </w:p>
          <w:p w:rsidR="00D34AC9" w:rsidRPr="001465E0" w:rsidRDefault="00D34AC9" w:rsidP="00D34AC9">
            <w:pPr>
              <w:ind w:leftChars="100" w:left="432" w:hangingChars="80" w:hanging="192"/>
              <w:jc w:val="both"/>
            </w:pPr>
            <w:r w:rsidRPr="00156FA5">
              <w:t>4</w:t>
            </w:r>
            <w:r w:rsidRPr="001465E0">
              <w:t>.</w:t>
            </w:r>
            <w:r w:rsidRPr="001465E0">
              <w:rPr>
                <w:rFonts w:hint="eastAsia"/>
              </w:rPr>
              <w:t>符合項目</w:t>
            </w:r>
            <w:r w:rsidRPr="001465E0">
              <w:t>6</w:t>
            </w:r>
            <w:r w:rsidRPr="001465E0">
              <w:rPr>
                <w:rFonts w:hint="eastAsia"/>
              </w:rPr>
              <w:t>、</w:t>
            </w:r>
            <w:r w:rsidRPr="001465E0">
              <w:t>7</w:t>
            </w:r>
            <w:r w:rsidRPr="001465E0">
              <w:rPr>
                <w:rFonts w:hint="eastAsia"/>
              </w:rPr>
              <w:t>申請「地區醫院評鑑」者</w:t>
            </w:r>
            <w:proofErr w:type="gramStart"/>
            <w:r w:rsidRPr="001465E0">
              <w:rPr>
                <w:rFonts w:hint="eastAsia"/>
              </w:rPr>
              <w:t>可免評</w:t>
            </w:r>
            <w:proofErr w:type="gramEnd"/>
            <w:r w:rsidRPr="001465E0">
              <w:rPr>
                <w:rFonts w:hint="eastAsia"/>
              </w:rPr>
              <w:t>。</w:t>
            </w:r>
          </w:p>
          <w:p w:rsidR="00D34AC9" w:rsidRPr="001465E0" w:rsidRDefault="00D34AC9" w:rsidP="00D34AC9">
            <w:pPr>
              <w:ind w:left="240" w:hangingChars="100" w:hanging="240"/>
              <w:jc w:val="both"/>
              <w:rPr>
                <w:snapToGrid w:val="0"/>
                <w:kern w:val="0"/>
              </w:rPr>
            </w:pPr>
          </w:p>
          <w:p w:rsidR="00D34AC9" w:rsidRPr="001465E0" w:rsidRDefault="00D34AC9" w:rsidP="00D34AC9">
            <w:pPr>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rPr>
                <w:kern w:val="0"/>
              </w:rPr>
            </w:pPr>
            <w:r w:rsidRPr="001465E0">
              <w:rPr>
                <w:kern w:val="0"/>
              </w:rPr>
              <w:t>1.</w:t>
            </w:r>
            <w:r w:rsidRPr="001465E0">
              <w:rPr>
                <w:rFonts w:hint="eastAsia"/>
                <w:kern w:val="0"/>
              </w:rPr>
              <w:t>觀察診療環境的空間與規劃。</w:t>
            </w:r>
          </w:p>
          <w:p w:rsidR="00D34AC9" w:rsidRPr="001465E0" w:rsidRDefault="00D34AC9" w:rsidP="00D34AC9">
            <w:pPr>
              <w:ind w:leftChars="100" w:left="432" w:hangingChars="80" w:hanging="192"/>
              <w:jc w:val="both"/>
              <w:rPr>
                <w:kern w:val="0"/>
              </w:rPr>
            </w:pPr>
            <w:r w:rsidRPr="001465E0">
              <w:rPr>
                <w:kern w:val="0"/>
              </w:rPr>
              <w:t>2.</w:t>
            </w:r>
            <w:r w:rsidRPr="001465E0">
              <w:rPr>
                <w:rFonts w:hint="eastAsia"/>
                <w:kern w:val="0"/>
              </w:rPr>
              <w:t>檢視相關設備與儀器及清潔、保養紀錄。</w:t>
            </w:r>
          </w:p>
          <w:p w:rsidR="00D34AC9" w:rsidRPr="001465E0" w:rsidRDefault="00D34AC9" w:rsidP="00D34AC9">
            <w:pPr>
              <w:ind w:leftChars="100" w:left="432" w:hangingChars="80" w:hanging="192"/>
              <w:jc w:val="both"/>
              <w:rPr>
                <w:kern w:val="0"/>
              </w:rPr>
            </w:pPr>
            <w:r w:rsidRPr="001465E0">
              <w:rPr>
                <w:kern w:val="0"/>
              </w:rPr>
              <w:t>3.</w:t>
            </w:r>
            <w:r w:rsidRPr="001465E0">
              <w:rPr>
                <w:rFonts w:hint="eastAsia"/>
                <w:kern w:val="0"/>
              </w:rPr>
              <w:t>查閱放射安全作業指引。</w:t>
            </w:r>
          </w:p>
          <w:p w:rsidR="00D34AC9" w:rsidRPr="001465E0" w:rsidRDefault="00D34AC9" w:rsidP="00D34AC9">
            <w:pPr>
              <w:ind w:leftChars="100" w:left="432" w:hangingChars="80" w:hanging="192"/>
              <w:jc w:val="both"/>
              <w:rPr>
                <w:kern w:val="0"/>
              </w:rPr>
            </w:pPr>
            <w:r w:rsidRPr="00156FA5">
              <w:rPr>
                <w:kern w:val="0"/>
              </w:rPr>
              <w:t>4.</w:t>
            </w:r>
            <w:r w:rsidRPr="00156FA5">
              <w:rPr>
                <w:rFonts w:hint="eastAsia"/>
                <w:snapToGrid w:val="0"/>
                <w:kern w:val="0"/>
              </w:rPr>
              <w:t>照射人員資格相關資料</w:t>
            </w:r>
            <w:r w:rsidRPr="00156FA5">
              <w:rPr>
                <w:rFonts w:hint="eastAsia"/>
                <w:kern w:val="0"/>
              </w:rPr>
              <w:t>。</w:t>
            </w:r>
          </w:p>
          <w:p w:rsidR="00D34AC9" w:rsidRPr="001465E0" w:rsidRDefault="00D34AC9" w:rsidP="00D34AC9">
            <w:pPr>
              <w:ind w:leftChars="100" w:left="432" w:hangingChars="80" w:hanging="192"/>
              <w:jc w:val="both"/>
              <w:rPr>
                <w:kern w:val="0"/>
              </w:rPr>
            </w:pPr>
            <w:r w:rsidRPr="00156FA5">
              <w:rPr>
                <w:kern w:val="0"/>
              </w:rPr>
              <w:t>5</w:t>
            </w:r>
            <w:r w:rsidRPr="001465E0">
              <w:rPr>
                <w:kern w:val="0"/>
              </w:rPr>
              <w:t>.</w:t>
            </w:r>
            <w:r w:rsidRPr="001465E0">
              <w:rPr>
                <w:rFonts w:hint="eastAsia"/>
                <w:kern w:val="0"/>
              </w:rPr>
              <w:t>查閱病歷及</w:t>
            </w:r>
            <w:proofErr w:type="gramStart"/>
            <w:r w:rsidRPr="001465E0">
              <w:rPr>
                <w:rFonts w:hint="eastAsia"/>
                <w:kern w:val="0"/>
              </w:rPr>
              <w:t>醫</w:t>
            </w:r>
            <w:proofErr w:type="gramEnd"/>
            <w:r w:rsidRPr="001465E0">
              <w:rPr>
                <w:rFonts w:hint="eastAsia"/>
                <w:kern w:val="0"/>
              </w:rPr>
              <w:t>材管理紀錄。</w:t>
            </w:r>
            <w:r w:rsidRPr="001465E0">
              <w:rPr>
                <w:kern w:val="0"/>
              </w:rPr>
              <w:t>(</w:t>
            </w:r>
            <w:r w:rsidRPr="001465E0">
              <w:rPr>
                <w:rFonts w:hint="eastAsia"/>
                <w:kern w:val="0"/>
              </w:rPr>
              <w:t>可</w:t>
            </w:r>
            <w:r w:rsidRPr="001465E0">
              <w:rPr>
                <w:kern w:val="0"/>
              </w:rPr>
              <w:t>)</w:t>
            </w:r>
          </w:p>
          <w:p w:rsidR="00D34AC9" w:rsidRPr="001465E0" w:rsidRDefault="00D34AC9" w:rsidP="00156FA5">
            <w:pPr>
              <w:ind w:leftChars="100" w:left="432" w:hangingChars="80" w:hanging="192"/>
              <w:jc w:val="both"/>
            </w:pPr>
            <w:r w:rsidRPr="00156FA5">
              <w:rPr>
                <w:kern w:val="0"/>
              </w:rPr>
              <w:t>6</w:t>
            </w:r>
            <w:r w:rsidRPr="001465E0">
              <w:rPr>
                <w:kern w:val="0"/>
              </w:rPr>
              <w:t>.</w:t>
            </w:r>
            <w:r w:rsidRPr="001465E0">
              <w:rPr>
                <w:rFonts w:hint="eastAsia"/>
                <w:kern w:val="0"/>
              </w:rPr>
              <w:t>訪談主管備援機制及處理流程。</w:t>
            </w:r>
            <w:r w:rsidRPr="001465E0">
              <w:rPr>
                <w:kern w:val="0"/>
              </w:rPr>
              <w:t>(</w:t>
            </w:r>
            <w:r w:rsidRPr="001465E0">
              <w:rPr>
                <w:rFonts w:hint="eastAsia"/>
                <w:kern w:val="0"/>
              </w:rPr>
              <w:t>可</w:t>
            </w:r>
            <w:r w:rsidRPr="001465E0">
              <w:rPr>
                <w:kern w:val="0"/>
              </w:rPr>
              <w:t>)</w:t>
            </w:r>
          </w:p>
        </w:tc>
      </w:tr>
      <w:tr w:rsidR="00D34AC9" w:rsidRPr="00D762E3" w:rsidTr="00C05C08">
        <w:trPr>
          <w:trHeight w:val="20"/>
          <w:jc w:val="center"/>
        </w:trPr>
        <w:tc>
          <w:tcPr>
            <w:tcW w:w="457" w:type="dxa"/>
            <w:shd w:val="clear" w:color="auto" w:fill="auto"/>
          </w:tcPr>
          <w:p w:rsidR="00D34AC9" w:rsidRPr="00D762E3" w:rsidRDefault="00D34AC9" w:rsidP="00D34AC9">
            <w:pPr>
              <w:snapToGrid w:val="0"/>
              <w:spacing w:line="360" w:lineRule="exact"/>
              <w:rPr>
                <w:kern w:val="0"/>
              </w:rPr>
            </w:pPr>
            <w:r w:rsidRPr="00D762E3">
              <w:rPr>
                <w:rFonts w:hint="eastAsia"/>
                <w:kern w:val="0"/>
              </w:rPr>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w:t>
            </w:r>
            <w:r>
              <w:rPr>
                <w:rFonts w:hint="eastAsia"/>
                <w:kern w:val="0"/>
              </w:rPr>
              <w:t>20</w:t>
            </w:r>
          </w:p>
        </w:tc>
        <w:tc>
          <w:tcPr>
            <w:tcW w:w="1873" w:type="dxa"/>
            <w:shd w:val="clear" w:color="auto" w:fill="auto"/>
          </w:tcPr>
          <w:p w:rsidR="00D34AC9" w:rsidRPr="00D762E3" w:rsidRDefault="00D34AC9" w:rsidP="00A86F77">
            <w:pPr>
              <w:snapToGrid w:val="0"/>
              <w:spacing w:line="360" w:lineRule="exact"/>
              <w:jc w:val="both"/>
              <w:rPr>
                <w:kern w:val="0"/>
                <w:bdr w:val="single" w:sz="4" w:space="0" w:color="auto"/>
              </w:rPr>
            </w:pPr>
            <w:r w:rsidRPr="00B14210">
              <w:rPr>
                <w:rFonts w:hint="eastAsia"/>
              </w:rPr>
              <w:t>具備符合標準之牙科照護作業程序，並確實執行</w:t>
            </w:r>
          </w:p>
        </w:tc>
        <w:tc>
          <w:tcPr>
            <w:tcW w:w="6259" w:type="dxa"/>
            <w:shd w:val="clear" w:color="auto" w:fill="auto"/>
          </w:tcPr>
          <w:p w:rsidR="00D34AC9" w:rsidRPr="001465E0" w:rsidRDefault="00D34AC9" w:rsidP="00D34AC9">
            <w:pPr>
              <w:keepNext/>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keepNext/>
              <w:ind w:leftChars="100" w:left="240"/>
              <w:jc w:val="both"/>
              <w:rPr>
                <w:b/>
                <w:snapToGrid w:val="0"/>
                <w:kern w:val="0"/>
              </w:rPr>
            </w:pPr>
            <w:r w:rsidRPr="001465E0">
              <w:rPr>
                <w:rFonts w:hint="eastAsia"/>
              </w:rPr>
              <w:t>落實執行</w:t>
            </w:r>
            <w:r w:rsidRPr="001465E0">
              <w:rPr>
                <w:rFonts w:hint="eastAsia"/>
                <w:snapToGrid w:val="0"/>
              </w:rPr>
              <w:t>各項</w:t>
            </w:r>
            <w:r w:rsidRPr="001465E0">
              <w:rPr>
                <w:rFonts w:hint="eastAsia"/>
              </w:rPr>
              <w:t>牙科照護標準作業程序，確保病人的權利與照護品質。</w:t>
            </w:r>
          </w:p>
          <w:p w:rsidR="00D34AC9" w:rsidRPr="001465E0" w:rsidRDefault="00D34AC9" w:rsidP="00D34AC9">
            <w:pPr>
              <w:keepNext/>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keepNext/>
              <w:ind w:leftChars="100" w:left="432" w:hangingChars="80" w:hanging="192"/>
              <w:jc w:val="both"/>
            </w:pPr>
            <w:r w:rsidRPr="001465E0">
              <w:t>1.</w:t>
            </w:r>
            <w:r w:rsidRPr="001465E0">
              <w:rPr>
                <w:rFonts w:hint="eastAsia"/>
                <w:snapToGrid w:val="0"/>
                <w:kern w:val="0"/>
              </w:rPr>
              <w:t>針對各牙科診療科之不同治療屬性</w:t>
            </w:r>
            <w:r w:rsidRPr="001465E0">
              <w:rPr>
                <w:rFonts w:hint="eastAsia"/>
              </w:rPr>
              <w:t>，訂有牙科照護作業程序，提供牙科各項治療之標準流程，其內容完整且能確實執行。</w:t>
            </w:r>
          </w:p>
          <w:p w:rsidR="00D34AC9" w:rsidRPr="001465E0" w:rsidRDefault="00D34AC9" w:rsidP="00D34AC9">
            <w:pPr>
              <w:keepNext/>
              <w:ind w:leftChars="100" w:left="432" w:hangingChars="80" w:hanging="192"/>
              <w:jc w:val="both"/>
            </w:pPr>
            <w:r w:rsidRPr="001465E0">
              <w:t>2.</w:t>
            </w:r>
            <w:r w:rsidRPr="001465E0">
              <w:rPr>
                <w:rFonts w:hint="eastAsia"/>
              </w:rPr>
              <w:t>應與病人溝通、適當說明病情及處置、治療方式、治療前後須知、</w:t>
            </w:r>
            <w:r w:rsidRPr="001465E0">
              <w:rPr>
                <w:rFonts w:hint="eastAsia"/>
                <w:kern w:val="0"/>
              </w:rPr>
              <w:t>注意事項</w:t>
            </w:r>
            <w:r w:rsidRPr="001465E0">
              <w:rPr>
                <w:rFonts w:hint="eastAsia"/>
              </w:rPr>
              <w:t>、替代方案、風險、預後等，並取得同意。</w:t>
            </w:r>
          </w:p>
          <w:p w:rsidR="00D34AC9" w:rsidRPr="001465E0" w:rsidRDefault="00D34AC9" w:rsidP="00D34AC9">
            <w:pPr>
              <w:keepNext/>
              <w:ind w:leftChars="100" w:left="432" w:hangingChars="80" w:hanging="192"/>
              <w:jc w:val="both"/>
            </w:pPr>
            <w:r w:rsidRPr="001465E0">
              <w:t>3.</w:t>
            </w:r>
            <w:r w:rsidRPr="001465E0">
              <w:rPr>
                <w:rFonts w:hint="eastAsia"/>
                <w:kern w:val="0"/>
              </w:rPr>
              <w:t>病歷</w:t>
            </w:r>
            <w:r w:rsidRPr="001465E0">
              <w:rPr>
                <w:rFonts w:hint="eastAsia"/>
              </w:rPr>
              <w:t>紀錄應完整、詳實，必要時畫圖表示。</w:t>
            </w:r>
          </w:p>
          <w:p w:rsidR="00D34AC9" w:rsidRPr="001465E0" w:rsidRDefault="00D34AC9" w:rsidP="00D34AC9">
            <w:pPr>
              <w:keepNext/>
              <w:ind w:leftChars="100" w:left="432" w:hangingChars="80" w:hanging="192"/>
              <w:jc w:val="both"/>
            </w:pPr>
            <w:r w:rsidRPr="001465E0">
              <w:t>4.</w:t>
            </w:r>
            <w:r w:rsidRPr="001465E0">
              <w:rPr>
                <w:rFonts w:hint="eastAsia"/>
              </w:rPr>
              <w:t>可對住院病人提供牙科照會服務。</w:t>
            </w:r>
          </w:p>
          <w:p w:rsidR="00D34AC9" w:rsidRPr="001465E0" w:rsidRDefault="00D34AC9" w:rsidP="00D34AC9">
            <w:pPr>
              <w:keepNext/>
              <w:ind w:leftChars="100" w:left="432" w:hangingChars="80" w:hanging="192"/>
              <w:jc w:val="both"/>
              <w:rPr>
                <w:snapToGrid w:val="0"/>
                <w:kern w:val="0"/>
              </w:rPr>
            </w:pPr>
            <w:r w:rsidRPr="001465E0">
              <w:t>5.</w:t>
            </w:r>
            <w:r w:rsidRPr="001465E0">
              <w:rPr>
                <w:rFonts w:hint="eastAsia"/>
                <w:snapToGrid w:val="0"/>
                <w:kern w:val="0"/>
              </w:rPr>
              <w:t>對治療後的病人提供適當之衛教指導。</w:t>
            </w:r>
          </w:p>
          <w:p w:rsidR="00D34AC9" w:rsidRPr="001465E0" w:rsidRDefault="00D34AC9" w:rsidP="00D34AC9">
            <w:pPr>
              <w:keepNext/>
              <w:ind w:leftChars="100" w:left="432" w:hangingChars="80" w:hanging="192"/>
              <w:jc w:val="both"/>
              <w:rPr>
                <w:snapToGrid w:val="0"/>
                <w:kern w:val="0"/>
              </w:rPr>
            </w:pPr>
            <w:r w:rsidRPr="001465E0">
              <w:rPr>
                <w:snapToGrid w:val="0"/>
                <w:kern w:val="0"/>
              </w:rPr>
              <w:t>6.</w:t>
            </w:r>
            <w:r w:rsidRPr="001465E0">
              <w:rPr>
                <w:rFonts w:hint="eastAsia"/>
                <w:snapToGrid w:val="0"/>
                <w:kern w:val="0"/>
              </w:rPr>
              <w:t>定期召開病例討論會，且有紀錄可查。</w:t>
            </w:r>
          </w:p>
          <w:p w:rsidR="00D34AC9" w:rsidRPr="001465E0" w:rsidRDefault="00D34AC9" w:rsidP="00D34AC9">
            <w:pPr>
              <w:keepNext/>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keepNext/>
              <w:ind w:leftChars="100" w:left="432" w:hangingChars="80" w:hanging="192"/>
              <w:jc w:val="both"/>
              <w:rPr>
                <w:snapToGrid w:val="0"/>
                <w:kern w:val="0"/>
              </w:rPr>
            </w:pPr>
            <w:r w:rsidRPr="001465E0">
              <w:t>1.</w:t>
            </w:r>
            <w:r w:rsidRPr="001465E0">
              <w:rPr>
                <w:rFonts w:hint="eastAsia"/>
              </w:rPr>
              <w:t>符合下列</w:t>
            </w:r>
            <w:r w:rsidRPr="001465E0">
              <w:rPr>
                <w:rFonts w:hint="eastAsia"/>
                <w:kern w:val="0"/>
              </w:rPr>
              <w:t>全部</w:t>
            </w:r>
            <w:r w:rsidRPr="001465E0">
              <w:rPr>
                <w:rFonts w:hint="eastAsia"/>
              </w:rPr>
              <w:t>條件者，可自選本</w:t>
            </w:r>
            <w:proofErr w:type="gramStart"/>
            <w:r w:rsidRPr="001465E0">
              <w:rPr>
                <w:rFonts w:hint="eastAsia"/>
              </w:rPr>
              <w:t>條免評</w:t>
            </w:r>
            <w:proofErr w:type="gramEnd"/>
            <w:r w:rsidRPr="001465E0">
              <w:rPr>
                <w:rFonts w:hint="eastAsia"/>
              </w:rPr>
              <w:t>：</w:t>
            </w:r>
          </w:p>
          <w:p w:rsidR="00D34AC9" w:rsidRPr="001465E0" w:rsidRDefault="00D34AC9" w:rsidP="00D34AC9">
            <w:pPr>
              <w:keepNext/>
              <w:tabs>
                <w:tab w:val="left" w:pos="11199"/>
              </w:tabs>
              <w:ind w:leftChars="159" w:left="675" w:hangingChars="122" w:hanging="293"/>
              <w:jc w:val="both"/>
            </w:pPr>
            <w:r w:rsidRPr="001465E0">
              <w:t>(1)</w:t>
            </w:r>
            <w:r w:rsidRPr="001465E0">
              <w:rPr>
                <w:rFonts w:hint="eastAsia"/>
              </w:rPr>
              <w:t>未設置以下科別者：口腔顎面外科、口腔病理科、齒顎矯正科、牙周病科、兒童牙科、</w:t>
            </w:r>
            <w:proofErr w:type="gramStart"/>
            <w:r w:rsidRPr="00156FA5">
              <w:rPr>
                <w:rFonts w:hint="eastAsia"/>
              </w:rPr>
              <w:t>牙髓病科</w:t>
            </w:r>
            <w:proofErr w:type="gramEnd"/>
            <w:r w:rsidRPr="00156FA5">
              <w:rPr>
                <w:rFonts w:hint="eastAsia"/>
              </w:rPr>
              <w:t>、復補綴牙科、牙</w:t>
            </w:r>
            <w:proofErr w:type="gramStart"/>
            <w:r w:rsidRPr="00156FA5">
              <w:rPr>
                <w:rFonts w:hint="eastAsia"/>
              </w:rPr>
              <w:t>體復形科</w:t>
            </w:r>
            <w:proofErr w:type="gramEnd"/>
            <w:r w:rsidRPr="00156FA5">
              <w:rPr>
                <w:rFonts w:hint="eastAsia"/>
              </w:rPr>
              <w:t>、家庭牙醫科、特殊需求者口腔醫學科、其他經中央主管機關認定之牙醫專科</w:t>
            </w:r>
            <w:r w:rsidRPr="001465E0">
              <w:rPr>
                <w:rFonts w:hint="eastAsia"/>
              </w:rPr>
              <w:t>。</w:t>
            </w:r>
          </w:p>
          <w:p w:rsidR="00D34AC9" w:rsidRPr="001465E0" w:rsidRDefault="00D34AC9" w:rsidP="00D34AC9">
            <w:pPr>
              <w:keepNext/>
              <w:tabs>
                <w:tab w:val="left" w:pos="11199"/>
              </w:tabs>
              <w:ind w:leftChars="159" w:left="675" w:hangingChars="122" w:hanging="293"/>
              <w:jc w:val="both"/>
            </w:pPr>
            <w:r w:rsidRPr="001465E0">
              <w:t>(2)</w:t>
            </w:r>
            <w:r w:rsidRPr="001465E0">
              <w:rPr>
                <w:rFonts w:hint="eastAsia"/>
              </w:rPr>
              <w:t>未提供牙科相關服務。</w:t>
            </w:r>
          </w:p>
          <w:p w:rsidR="00D34AC9" w:rsidRPr="001465E0" w:rsidRDefault="00D34AC9" w:rsidP="00D34AC9">
            <w:pPr>
              <w:keepNext/>
              <w:ind w:leftChars="100" w:left="432" w:hangingChars="80" w:hanging="192"/>
              <w:jc w:val="both"/>
            </w:pPr>
            <w:r w:rsidRPr="00156FA5">
              <w:t>2</w:t>
            </w:r>
            <w:r w:rsidRPr="001465E0">
              <w:t>.</w:t>
            </w:r>
            <w:r w:rsidRPr="001465E0">
              <w:rPr>
                <w:rFonts w:hint="eastAsia"/>
              </w:rPr>
              <w:t>符合項目</w:t>
            </w:r>
            <w:r w:rsidRPr="001465E0">
              <w:t>6</w:t>
            </w:r>
            <w:r w:rsidRPr="001465E0">
              <w:rPr>
                <w:rFonts w:hint="eastAsia"/>
              </w:rPr>
              <w:t>申請「地區醫院評鑑」者</w:t>
            </w:r>
            <w:proofErr w:type="gramStart"/>
            <w:r w:rsidRPr="001465E0">
              <w:rPr>
                <w:rFonts w:hint="eastAsia"/>
              </w:rPr>
              <w:t>可免評</w:t>
            </w:r>
            <w:proofErr w:type="gramEnd"/>
            <w:r w:rsidRPr="001465E0">
              <w:rPr>
                <w:rFonts w:hint="eastAsia"/>
              </w:rPr>
              <w:t>。</w:t>
            </w:r>
          </w:p>
          <w:p w:rsidR="00D34AC9" w:rsidRPr="001465E0" w:rsidRDefault="00D34AC9" w:rsidP="00D34AC9">
            <w:pPr>
              <w:keepNext/>
              <w:ind w:leftChars="100" w:left="480" w:hangingChars="100" w:hanging="240"/>
              <w:jc w:val="both"/>
              <w:rPr>
                <w:snapToGrid w:val="0"/>
                <w:kern w:val="0"/>
              </w:rPr>
            </w:pPr>
          </w:p>
          <w:p w:rsidR="00D34AC9" w:rsidRPr="001465E0" w:rsidRDefault="00D34AC9" w:rsidP="00D34AC9">
            <w:pPr>
              <w:keepNext/>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D34AC9">
            <w:pPr>
              <w:keepNext/>
              <w:ind w:leftChars="100" w:left="432" w:hangingChars="80" w:hanging="192"/>
              <w:jc w:val="both"/>
              <w:rPr>
                <w:kern w:val="0"/>
              </w:rPr>
            </w:pPr>
            <w:r w:rsidRPr="001465E0">
              <w:rPr>
                <w:kern w:val="0"/>
              </w:rPr>
              <w:t>1.</w:t>
            </w:r>
            <w:r w:rsidRPr="001465E0">
              <w:rPr>
                <w:rFonts w:hint="eastAsia"/>
                <w:kern w:val="0"/>
              </w:rPr>
              <w:t>檢視牙科照護作業程序及檢討、修訂紀錄。</w:t>
            </w:r>
          </w:p>
          <w:p w:rsidR="00D34AC9" w:rsidRPr="001465E0" w:rsidRDefault="00D34AC9" w:rsidP="00D34AC9">
            <w:pPr>
              <w:keepNext/>
              <w:ind w:leftChars="100" w:left="432" w:hangingChars="80" w:hanging="192"/>
              <w:jc w:val="both"/>
              <w:rPr>
                <w:kern w:val="0"/>
              </w:rPr>
            </w:pPr>
            <w:r w:rsidRPr="001465E0">
              <w:rPr>
                <w:kern w:val="0"/>
              </w:rPr>
              <w:t>2.</w:t>
            </w:r>
            <w:r w:rsidRPr="001465E0">
              <w:rPr>
                <w:rFonts w:hint="eastAsia"/>
                <w:kern w:val="0"/>
              </w:rPr>
              <w:t>查閱病歷紀錄。</w:t>
            </w:r>
          </w:p>
          <w:p w:rsidR="00D34AC9" w:rsidRPr="001465E0" w:rsidRDefault="00D34AC9" w:rsidP="00D34AC9">
            <w:pPr>
              <w:keepNext/>
              <w:ind w:leftChars="100" w:left="432" w:hangingChars="80" w:hanging="192"/>
              <w:jc w:val="both"/>
              <w:rPr>
                <w:kern w:val="0"/>
              </w:rPr>
            </w:pPr>
            <w:r w:rsidRPr="001465E0">
              <w:rPr>
                <w:kern w:val="0"/>
              </w:rPr>
              <w:t>3.</w:t>
            </w:r>
            <w:r w:rsidRPr="001465E0">
              <w:rPr>
                <w:rFonts w:hint="eastAsia"/>
                <w:kern w:val="0"/>
              </w:rPr>
              <w:t>訪談病人衛教指導的內容。</w:t>
            </w:r>
          </w:p>
          <w:p w:rsidR="00D34AC9" w:rsidRPr="001465E0" w:rsidRDefault="00D34AC9" w:rsidP="00D34AC9">
            <w:pPr>
              <w:keepNext/>
              <w:ind w:leftChars="100" w:left="432" w:hangingChars="80" w:hanging="192"/>
              <w:jc w:val="both"/>
              <w:rPr>
                <w:kern w:val="0"/>
              </w:rPr>
            </w:pPr>
            <w:r w:rsidRPr="001465E0">
              <w:rPr>
                <w:kern w:val="0"/>
              </w:rPr>
              <w:t>4.</w:t>
            </w:r>
            <w:r w:rsidRPr="001465E0">
              <w:rPr>
                <w:rFonts w:hint="eastAsia"/>
                <w:kern w:val="0"/>
              </w:rPr>
              <w:t>訪談工作人員牙科會診與住院服務的情形。</w:t>
            </w:r>
          </w:p>
          <w:p w:rsidR="00D34AC9" w:rsidRPr="001465E0" w:rsidRDefault="00D34AC9" w:rsidP="00156FA5">
            <w:pPr>
              <w:keepNext/>
              <w:ind w:leftChars="100" w:left="432" w:hangingChars="80" w:hanging="192"/>
              <w:jc w:val="both"/>
            </w:pPr>
            <w:r w:rsidRPr="001465E0">
              <w:rPr>
                <w:kern w:val="0"/>
              </w:rPr>
              <w:t>5.</w:t>
            </w:r>
            <w:r w:rsidRPr="001465E0">
              <w:rPr>
                <w:rFonts w:hint="eastAsia"/>
                <w:kern w:val="0"/>
              </w:rPr>
              <w:t>檢視病例討論會紀錄。</w:t>
            </w:r>
          </w:p>
        </w:tc>
      </w:tr>
      <w:tr w:rsidR="00D34AC9" w:rsidRPr="00D762E3" w:rsidTr="00C05C08">
        <w:trPr>
          <w:trHeight w:val="20"/>
          <w:jc w:val="center"/>
        </w:trPr>
        <w:tc>
          <w:tcPr>
            <w:tcW w:w="457" w:type="dxa"/>
            <w:shd w:val="clear" w:color="auto" w:fill="auto"/>
          </w:tcPr>
          <w:p w:rsidR="00D34AC9" w:rsidRPr="00D762E3" w:rsidRDefault="00D34AC9" w:rsidP="00E30A80">
            <w:pPr>
              <w:keepNext/>
              <w:snapToGrid w:val="0"/>
              <w:spacing w:line="360" w:lineRule="exact"/>
              <w:rPr>
                <w:kern w:val="0"/>
              </w:rPr>
            </w:pPr>
            <w:r w:rsidRPr="00D762E3">
              <w:rPr>
                <w:rFonts w:hint="eastAsia"/>
                <w:kern w:val="0"/>
              </w:rPr>
              <w:t>可</w:t>
            </w:r>
          </w:p>
        </w:tc>
        <w:tc>
          <w:tcPr>
            <w:tcW w:w="956" w:type="dxa"/>
            <w:shd w:val="clear" w:color="auto" w:fill="auto"/>
          </w:tcPr>
          <w:p w:rsidR="00D34AC9" w:rsidRPr="00D762E3" w:rsidRDefault="00D34AC9" w:rsidP="00E30A80">
            <w:pPr>
              <w:keepNext/>
              <w:snapToGrid w:val="0"/>
              <w:spacing w:line="360" w:lineRule="exact"/>
              <w:rPr>
                <w:kern w:val="0"/>
              </w:rPr>
            </w:pPr>
            <w:r w:rsidRPr="00D762E3">
              <w:rPr>
                <w:kern w:val="0"/>
              </w:rPr>
              <w:t>2.4.</w:t>
            </w:r>
            <w:r>
              <w:rPr>
                <w:rFonts w:hint="eastAsia"/>
                <w:kern w:val="0"/>
              </w:rPr>
              <w:t>21</w:t>
            </w:r>
          </w:p>
        </w:tc>
        <w:tc>
          <w:tcPr>
            <w:tcW w:w="1873" w:type="dxa"/>
            <w:shd w:val="clear" w:color="auto" w:fill="auto"/>
          </w:tcPr>
          <w:p w:rsidR="00D34AC9" w:rsidRPr="00D762E3" w:rsidRDefault="00D34AC9" w:rsidP="00E30A80">
            <w:pPr>
              <w:keepNext/>
              <w:snapToGrid w:val="0"/>
              <w:spacing w:line="360" w:lineRule="exact"/>
              <w:jc w:val="both"/>
              <w:rPr>
                <w:kern w:val="0"/>
                <w:bdr w:val="single" w:sz="4" w:space="0" w:color="auto"/>
              </w:rPr>
            </w:pPr>
            <w:r w:rsidRPr="00B14210">
              <w:rPr>
                <w:rFonts w:hint="eastAsia"/>
              </w:rPr>
              <w:t>牙醫部門具有完備之品質管理政策及病人安全措施</w:t>
            </w:r>
          </w:p>
        </w:tc>
        <w:tc>
          <w:tcPr>
            <w:tcW w:w="6259" w:type="dxa"/>
            <w:shd w:val="clear" w:color="auto" w:fill="auto"/>
          </w:tcPr>
          <w:p w:rsidR="00D34AC9" w:rsidRPr="001465E0" w:rsidRDefault="00D34AC9" w:rsidP="00E30A80">
            <w:pPr>
              <w:keepNext/>
              <w:ind w:left="240" w:hangingChars="100" w:hanging="240"/>
              <w:jc w:val="both"/>
              <w:rPr>
                <w:b/>
                <w:snapToGrid w:val="0"/>
                <w:kern w:val="0"/>
              </w:rPr>
            </w:pPr>
            <w:r w:rsidRPr="001465E0">
              <w:rPr>
                <w:rFonts w:hint="eastAsia"/>
                <w:b/>
                <w:snapToGrid w:val="0"/>
                <w:kern w:val="0"/>
              </w:rPr>
              <w:t>目的：</w:t>
            </w:r>
          </w:p>
          <w:p w:rsidR="00D34AC9" w:rsidRPr="001465E0" w:rsidRDefault="00D34AC9" w:rsidP="00E30A80">
            <w:pPr>
              <w:keepNext/>
              <w:ind w:leftChars="100" w:left="240"/>
              <w:jc w:val="both"/>
              <w:rPr>
                <w:b/>
                <w:snapToGrid w:val="0"/>
                <w:kern w:val="0"/>
              </w:rPr>
            </w:pPr>
            <w:r w:rsidRPr="001465E0">
              <w:rPr>
                <w:rFonts w:hint="eastAsia"/>
              </w:rPr>
              <w:t>制訂完備的牙科</w:t>
            </w:r>
            <w:proofErr w:type="gramStart"/>
            <w:r w:rsidRPr="001465E0">
              <w:rPr>
                <w:rFonts w:hint="eastAsia"/>
              </w:rPr>
              <w:t>照護</w:t>
            </w:r>
            <w:r w:rsidRPr="001465E0">
              <w:rPr>
                <w:rFonts w:hint="eastAsia"/>
                <w:bCs/>
                <w:snapToGrid w:val="0"/>
                <w:kern w:val="0"/>
              </w:rPr>
              <w:t>品管</w:t>
            </w:r>
            <w:proofErr w:type="gramEnd"/>
            <w:r w:rsidRPr="001465E0">
              <w:rPr>
                <w:rFonts w:hint="eastAsia"/>
                <w:bCs/>
                <w:snapToGrid w:val="0"/>
                <w:kern w:val="0"/>
              </w:rPr>
              <w:t>政策</w:t>
            </w:r>
            <w:proofErr w:type="gramStart"/>
            <w:r w:rsidRPr="001465E0">
              <w:rPr>
                <w:rFonts w:hint="eastAsia"/>
                <w:kern w:val="0"/>
              </w:rPr>
              <w:t>及</w:t>
            </w:r>
            <w:r w:rsidRPr="001465E0">
              <w:rPr>
                <w:rFonts w:hint="eastAsia"/>
              </w:rPr>
              <w:t>病安措施</w:t>
            </w:r>
            <w:proofErr w:type="gramEnd"/>
            <w:r w:rsidRPr="001465E0">
              <w:rPr>
                <w:rFonts w:hint="eastAsia"/>
              </w:rPr>
              <w:t>，確保其醫療品質與病人安全。</w:t>
            </w:r>
          </w:p>
          <w:p w:rsidR="00D34AC9" w:rsidRPr="001465E0" w:rsidRDefault="00D34AC9" w:rsidP="00E30A80">
            <w:pPr>
              <w:keepNext/>
              <w:ind w:left="240" w:hangingChars="100" w:hanging="240"/>
              <w:jc w:val="both"/>
              <w:rPr>
                <w:b/>
                <w:snapToGrid w:val="0"/>
                <w:kern w:val="0"/>
              </w:rPr>
            </w:pPr>
            <w:r w:rsidRPr="001465E0">
              <w:rPr>
                <w:rFonts w:hint="eastAsia"/>
                <w:b/>
                <w:snapToGrid w:val="0"/>
                <w:kern w:val="0"/>
              </w:rPr>
              <w:t>符合項目：</w:t>
            </w:r>
          </w:p>
          <w:p w:rsidR="00D34AC9" w:rsidRPr="001465E0" w:rsidRDefault="00D34AC9" w:rsidP="00E30A80">
            <w:pPr>
              <w:keepNext/>
              <w:ind w:leftChars="100" w:left="432" w:hangingChars="80" w:hanging="192"/>
              <w:jc w:val="both"/>
              <w:rPr>
                <w:kern w:val="0"/>
              </w:rPr>
            </w:pPr>
            <w:r w:rsidRPr="001465E0">
              <w:rPr>
                <w:bCs/>
                <w:snapToGrid w:val="0"/>
                <w:kern w:val="0"/>
              </w:rPr>
              <w:t>1.</w:t>
            </w:r>
            <w:r w:rsidRPr="001465E0">
              <w:rPr>
                <w:rFonts w:hint="eastAsia"/>
                <w:bCs/>
                <w:snapToGrid w:val="0"/>
                <w:kern w:val="0"/>
              </w:rPr>
              <w:t>依照牙科照護特性，訂有適用的品質管理政策與程序</w:t>
            </w:r>
            <w:r w:rsidRPr="001465E0">
              <w:rPr>
                <w:rFonts w:hint="eastAsia"/>
                <w:kern w:val="0"/>
              </w:rPr>
              <w:t>。</w:t>
            </w:r>
          </w:p>
          <w:p w:rsidR="00D34AC9" w:rsidRPr="001465E0" w:rsidRDefault="00D34AC9" w:rsidP="00E30A80">
            <w:pPr>
              <w:keepNext/>
              <w:ind w:leftChars="100" w:left="432" w:hangingChars="80" w:hanging="192"/>
              <w:jc w:val="both"/>
              <w:rPr>
                <w:bCs/>
              </w:rPr>
            </w:pPr>
            <w:r w:rsidRPr="001465E0">
              <w:rPr>
                <w:bCs/>
              </w:rPr>
              <w:t>2.</w:t>
            </w:r>
            <w:r w:rsidRPr="001465E0">
              <w:rPr>
                <w:rFonts w:hint="eastAsia"/>
                <w:bCs/>
              </w:rPr>
              <w:t>應針對各牙科診療科之不同治療屬性，訂定病人安全作業指引，以保障病人安全及治療品質。</w:t>
            </w:r>
          </w:p>
          <w:p w:rsidR="00D34AC9" w:rsidRPr="001465E0" w:rsidRDefault="00D34AC9" w:rsidP="00E30A80">
            <w:pPr>
              <w:keepNext/>
              <w:ind w:leftChars="100" w:left="432" w:hangingChars="80" w:hanging="192"/>
              <w:jc w:val="both"/>
              <w:rPr>
                <w:bCs/>
              </w:rPr>
            </w:pPr>
            <w:r w:rsidRPr="001465E0">
              <w:rPr>
                <w:bCs/>
              </w:rPr>
              <w:t>3.</w:t>
            </w:r>
            <w:r w:rsidRPr="001465E0">
              <w:rPr>
                <w:rFonts w:hint="eastAsia"/>
                <w:bCs/>
              </w:rPr>
              <w:t>在「防止意外吞入之安全作業指引」，載明防止意外吞入事件及其醫療處置之標準作業流程。</w:t>
            </w:r>
          </w:p>
          <w:p w:rsidR="00D34AC9" w:rsidRPr="001465E0" w:rsidRDefault="00D34AC9" w:rsidP="00E30A80">
            <w:pPr>
              <w:keepNext/>
              <w:ind w:leftChars="100" w:left="432" w:hangingChars="80" w:hanging="192"/>
              <w:jc w:val="both"/>
            </w:pPr>
            <w:r w:rsidRPr="001465E0">
              <w:rPr>
                <w:bCs/>
                <w:snapToGrid w:val="0"/>
                <w:kern w:val="0"/>
              </w:rPr>
              <w:t>4.</w:t>
            </w:r>
            <w:r w:rsidRPr="001465E0">
              <w:rPr>
                <w:rFonts w:hint="eastAsia"/>
                <w:bCs/>
                <w:snapToGrid w:val="0"/>
                <w:kern w:val="0"/>
              </w:rPr>
              <w:t>牙科治療區內備有足夠之氧氣及急救設備</w:t>
            </w:r>
            <w:r w:rsidRPr="001465E0">
              <w:rPr>
                <w:rFonts w:hint="eastAsia"/>
                <w:bCs/>
              </w:rPr>
              <w:t>，其功能及供應正常，且</w:t>
            </w:r>
            <w:r w:rsidRPr="001465E0">
              <w:rPr>
                <w:rFonts w:hint="eastAsia"/>
                <w:bCs/>
                <w:snapToGrid w:val="0"/>
                <w:kern w:val="0"/>
              </w:rPr>
              <w:t>人員能正確操作</w:t>
            </w:r>
            <w:r w:rsidRPr="001465E0">
              <w:rPr>
                <w:rFonts w:hint="eastAsia"/>
                <w:bCs/>
              </w:rPr>
              <w:t>。</w:t>
            </w:r>
          </w:p>
          <w:p w:rsidR="00D34AC9" w:rsidRPr="001465E0" w:rsidRDefault="00D34AC9" w:rsidP="00E30A80">
            <w:pPr>
              <w:keepNext/>
              <w:ind w:leftChars="100" w:left="432" w:hangingChars="80" w:hanging="192"/>
              <w:jc w:val="both"/>
              <w:rPr>
                <w:bCs/>
                <w:snapToGrid w:val="0"/>
                <w:kern w:val="0"/>
              </w:rPr>
            </w:pPr>
            <w:r w:rsidRPr="001465E0">
              <w:rPr>
                <w:bCs/>
                <w:snapToGrid w:val="0"/>
                <w:kern w:val="0"/>
              </w:rPr>
              <w:t>5.</w:t>
            </w:r>
            <w:r w:rsidRPr="001465E0">
              <w:rPr>
                <w:rFonts w:hint="eastAsia"/>
                <w:bCs/>
                <w:snapToGrid w:val="0"/>
                <w:kern w:val="0"/>
              </w:rPr>
              <w:t>執行口腔手術前，醫師應詳盡說明，且由病人簽具同意書；並訂有病人辨識及部位確認與</w:t>
            </w:r>
            <w:r w:rsidRPr="001465E0">
              <w:rPr>
                <w:rFonts w:hint="eastAsia"/>
                <w:snapToGrid w:val="0"/>
                <w:kern w:val="0"/>
              </w:rPr>
              <w:t>「作業靜止期」</w:t>
            </w:r>
            <w:r w:rsidRPr="001465E0">
              <w:rPr>
                <w:snapToGrid w:val="0"/>
                <w:kern w:val="0"/>
              </w:rPr>
              <w:t>(time-out)</w:t>
            </w:r>
            <w:r w:rsidRPr="001465E0">
              <w:rPr>
                <w:rFonts w:hint="eastAsia"/>
                <w:snapToGrid w:val="0"/>
                <w:kern w:val="0"/>
              </w:rPr>
              <w:t>之程序</w:t>
            </w:r>
            <w:r w:rsidRPr="001465E0">
              <w:rPr>
                <w:rFonts w:hint="eastAsia"/>
                <w:bCs/>
                <w:snapToGrid w:val="0"/>
                <w:kern w:val="0"/>
              </w:rPr>
              <w:t>機制。</w:t>
            </w:r>
          </w:p>
          <w:p w:rsidR="00D34AC9" w:rsidRPr="001465E0" w:rsidRDefault="00D34AC9" w:rsidP="00E30A80">
            <w:pPr>
              <w:keepNext/>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E30A80">
            <w:pPr>
              <w:keepNext/>
              <w:ind w:leftChars="100" w:left="432" w:hangingChars="80" w:hanging="192"/>
              <w:jc w:val="both"/>
            </w:pPr>
            <w:r w:rsidRPr="001465E0">
              <w:rPr>
                <w:snapToGrid w:val="0"/>
                <w:kern w:val="0"/>
              </w:rPr>
              <w:t>1.</w:t>
            </w:r>
            <w:r w:rsidRPr="001465E0">
              <w:rPr>
                <w:rFonts w:hint="eastAsia"/>
                <w:bCs/>
              </w:rPr>
              <w:t>符合下列全部條件者</w:t>
            </w:r>
            <w:r w:rsidRPr="001465E0">
              <w:rPr>
                <w:rFonts w:hint="eastAsia"/>
              </w:rPr>
              <w:t>，可自選本</w:t>
            </w:r>
            <w:proofErr w:type="gramStart"/>
            <w:r w:rsidRPr="001465E0">
              <w:rPr>
                <w:rFonts w:hint="eastAsia"/>
              </w:rPr>
              <w:t>條免評</w:t>
            </w:r>
            <w:proofErr w:type="gramEnd"/>
            <w:r w:rsidRPr="001465E0">
              <w:rPr>
                <w:rFonts w:hint="eastAsia"/>
              </w:rPr>
              <w:t>：</w:t>
            </w:r>
          </w:p>
          <w:p w:rsidR="00D34AC9" w:rsidRPr="001465E0" w:rsidRDefault="00D34AC9" w:rsidP="00E30A80">
            <w:pPr>
              <w:keepNext/>
              <w:tabs>
                <w:tab w:val="left" w:pos="11199"/>
              </w:tabs>
              <w:ind w:leftChars="159" w:left="675" w:hangingChars="122" w:hanging="293"/>
              <w:jc w:val="both"/>
            </w:pPr>
            <w:r w:rsidRPr="001465E0">
              <w:t>(1)</w:t>
            </w:r>
            <w:r w:rsidRPr="001465E0">
              <w:rPr>
                <w:rFonts w:hint="eastAsia"/>
              </w:rPr>
              <w:t>未設置以下科別者：口腔顎面外科、口腔病理科、齒顎矯正科、牙周病科、兒童牙科、</w:t>
            </w:r>
            <w:proofErr w:type="gramStart"/>
            <w:r w:rsidRPr="00156FA5">
              <w:rPr>
                <w:rFonts w:hint="eastAsia"/>
              </w:rPr>
              <w:t>牙髓病科</w:t>
            </w:r>
            <w:proofErr w:type="gramEnd"/>
            <w:r w:rsidRPr="00156FA5">
              <w:rPr>
                <w:rFonts w:hint="eastAsia"/>
              </w:rPr>
              <w:t>、復補綴牙科、牙</w:t>
            </w:r>
            <w:proofErr w:type="gramStart"/>
            <w:r w:rsidRPr="00156FA5">
              <w:rPr>
                <w:rFonts w:hint="eastAsia"/>
              </w:rPr>
              <w:t>體復形科</w:t>
            </w:r>
            <w:proofErr w:type="gramEnd"/>
            <w:r w:rsidRPr="00156FA5">
              <w:rPr>
                <w:rFonts w:hint="eastAsia"/>
              </w:rPr>
              <w:t>、家庭牙醫科、特殊需求者口腔醫學科、其他經中央主管機關認定之牙醫專科</w:t>
            </w:r>
            <w:r w:rsidRPr="001465E0">
              <w:rPr>
                <w:rFonts w:hint="eastAsia"/>
              </w:rPr>
              <w:t>。</w:t>
            </w:r>
          </w:p>
          <w:p w:rsidR="00D34AC9" w:rsidRPr="001465E0" w:rsidRDefault="00D34AC9" w:rsidP="00E30A80">
            <w:pPr>
              <w:keepNext/>
              <w:tabs>
                <w:tab w:val="left" w:pos="11199"/>
              </w:tabs>
              <w:ind w:leftChars="159" w:left="675" w:hangingChars="122" w:hanging="293"/>
              <w:jc w:val="both"/>
            </w:pPr>
            <w:r w:rsidRPr="001465E0">
              <w:t>(2)</w:t>
            </w:r>
            <w:r w:rsidRPr="001465E0">
              <w:rPr>
                <w:rFonts w:hint="eastAsia"/>
              </w:rPr>
              <w:t>未提供牙科相關服務。</w:t>
            </w:r>
          </w:p>
          <w:p w:rsidR="00D34AC9" w:rsidRPr="001465E0" w:rsidRDefault="00D34AC9" w:rsidP="00E30A80">
            <w:pPr>
              <w:keepNext/>
              <w:ind w:leftChars="100" w:left="432" w:hangingChars="80" w:hanging="192"/>
              <w:jc w:val="both"/>
            </w:pPr>
            <w:r w:rsidRPr="00156FA5">
              <w:t>2</w:t>
            </w:r>
            <w:r w:rsidRPr="001465E0">
              <w:t>.</w:t>
            </w:r>
            <w:r w:rsidRPr="001465E0">
              <w:rPr>
                <w:rFonts w:hint="eastAsia"/>
                <w:bCs/>
                <w:snapToGrid w:val="0"/>
                <w:kern w:val="0"/>
              </w:rPr>
              <w:t>符合</w:t>
            </w:r>
            <w:r w:rsidRPr="001465E0">
              <w:rPr>
                <w:rFonts w:hint="eastAsia"/>
              </w:rPr>
              <w:t>項目</w:t>
            </w:r>
            <w:r w:rsidRPr="001465E0">
              <w:rPr>
                <w:bCs/>
                <w:snapToGrid w:val="0"/>
                <w:kern w:val="0"/>
              </w:rPr>
              <w:t>1</w:t>
            </w:r>
            <w:r w:rsidRPr="001465E0">
              <w:rPr>
                <w:rFonts w:hint="eastAsia"/>
                <w:bCs/>
                <w:snapToGrid w:val="0"/>
                <w:kern w:val="0"/>
              </w:rPr>
              <w:t>所提「訂有適用的品管政策與</w:t>
            </w:r>
            <w:r w:rsidRPr="001465E0">
              <w:rPr>
                <w:rFonts w:hint="eastAsia"/>
                <w:kern w:val="0"/>
              </w:rPr>
              <w:t>程序</w:t>
            </w:r>
            <w:r w:rsidRPr="001465E0">
              <w:rPr>
                <w:rFonts w:hint="eastAsia"/>
                <w:bCs/>
                <w:snapToGrid w:val="0"/>
                <w:kern w:val="0"/>
              </w:rPr>
              <w:t>」，係指醫院針對目前牙科照護現況所需，訂定及規劃相關之品管政策與程序，如：</w:t>
            </w:r>
            <w:r w:rsidRPr="001465E0">
              <w:rPr>
                <w:bCs/>
                <w:snapToGrid w:val="0"/>
                <w:kern w:val="0"/>
              </w:rPr>
              <w:t>(1)</w:t>
            </w:r>
            <w:r w:rsidRPr="001465E0">
              <w:rPr>
                <w:rFonts w:hint="eastAsia"/>
                <w:bCs/>
                <w:snapToGrid w:val="0"/>
                <w:kern w:val="0"/>
              </w:rPr>
              <w:t>一般通則、病歷管理及牙科業務諮詢窗口、</w:t>
            </w:r>
            <w:r w:rsidRPr="001465E0">
              <w:rPr>
                <w:bCs/>
                <w:snapToGrid w:val="0"/>
                <w:kern w:val="0"/>
              </w:rPr>
              <w:t>(2)</w:t>
            </w:r>
            <w:r w:rsidRPr="001465E0">
              <w:rPr>
                <w:rFonts w:hint="eastAsia"/>
                <w:bCs/>
                <w:snapToGrid w:val="0"/>
                <w:kern w:val="0"/>
              </w:rPr>
              <w:t>牙科感染管制安全作業指引、</w:t>
            </w:r>
            <w:r w:rsidRPr="001465E0">
              <w:rPr>
                <w:bCs/>
                <w:snapToGrid w:val="0"/>
                <w:kern w:val="0"/>
              </w:rPr>
              <w:t>(3)</w:t>
            </w:r>
            <w:r w:rsidRPr="001465E0">
              <w:rPr>
                <w:rFonts w:hint="eastAsia"/>
                <w:bCs/>
                <w:snapToGrid w:val="0"/>
                <w:kern w:val="0"/>
              </w:rPr>
              <w:t>牙周病統合照護計畫、</w:t>
            </w:r>
            <w:r w:rsidRPr="001465E0">
              <w:rPr>
                <w:bCs/>
                <w:snapToGrid w:val="0"/>
                <w:kern w:val="0"/>
              </w:rPr>
              <w:t>(4)</w:t>
            </w:r>
            <w:r w:rsidRPr="001465E0">
              <w:rPr>
                <w:rFonts w:hint="eastAsia"/>
                <w:bCs/>
                <w:snapToGrid w:val="0"/>
                <w:kern w:val="0"/>
              </w:rPr>
              <w:t>牙科醫療機構重大事件緊急應變作業指引、</w:t>
            </w:r>
            <w:r w:rsidRPr="001465E0">
              <w:rPr>
                <w:bCs/>
                <w:snapToGrid w:val="0"/>
                <w:kern w:val="0"/>
              </w:rPr>
              <w:t>(5)</w:t>
            </w:r>
            <w:r w:rsidRPr="001465E0">
              <w:rPr>
                <w:rFonts w:hint="eastAsia"/>
                <w:bCs/>
                <w:snapToGrid w:val="0"/>
                <w:kern w:val="0"/>
              </w:rPr>
              <w:t>防止意外吞入之安全作業指引、</w:t>
            </w:r>
            <w:r w:rsidRPr="001465E0">
              <w:rPr>
                <w:bCs/>
                <w:snapToGrid w:val="0"/>
                <w:kern w:val="0"/>
              </w:rPr>
              <w:t>(6)</w:t>
            </w:r>
            <w:r w:rsidRPr="001465E0">
              <w:rPr>
                <w:rFonts w:hint="eastAsia"/>
                <w:bCs/>
                <w:snapToGrid w:val="0"/>
                <w:kern w:val="0"/>
              </w:rPr>
              <w:t>隱私維護等。</w:t>
            </w:r>
          </w:p>
          <w:p w:rsidR="00D34AC9" w:rsidRPr="001465E0" w:rsidRDefault="00D34AC9" w:rsidP="00E30A80">
            <w:pPr>
              <w:keepNext/>
              <w:ind w:leftChars="100" w:left="432" w:hangingChars="80" w:hanging="192"/>
              <w:jc w:val="both"/>
            </w:pPr>
            <w:r w:rsidRPr="00156FA5">
              <w:t>3</w:t>
            </w:r>
            <w:r w:rsidRPr="001465E0">
              <w:t>.</w:t>
            </w:r>
            <w:r w:rsidRPr="001465E0">
              <w:rPr>
                <w:rFonts w:hint="eastAsia"/>
                <w:bCs/>
                <w:snapToGrid w:val="0"/>
                <w:kern w:val="0"/>
              </w:rPr>
              <w:t>醫療法第</w:t>
            </w:r>
            <w:r w:rsidRPr="001465E0">
              <w:rPr>
                <w:bCs/>
                <w:snapToGrid w:val="0"/>
                <w:kern w:val="0"/>
              </w:rPr>
              <w:t>64</w:t>
            </w:r>
            <w:r w:rsidRPr="001465E0">
              <w:rPr>
                <w:rFonts w:hint="eastAsia"/>
                <w:bCs/>
                <w:snapToGrid w:val="0"/>
                <w:kern w:val="0"/>
              </w:rPr>
              <w:t>條第</w:t>
            </w:r>
            <w:r w:rsidRPr="001465E0">
              <w:rPr>
                <w:bCs/>
                <w:snapToGrid w:val="0"/>
                <w:kern w:val="0"/>
              </w:rPr>
              <w:t>1</w:t>
            </w:r>
            <w:r w:rsidRPr="001465E0">
              <w:rPr>
                <w:rFonts w:hint="eastAsia"/>
                <w:bCs/>
                <w:snapToGrid w:val="0"/>
                <w:kern w:val="0"/>
              </w:rPr>
              <w:t>項規定：「醫療機構實施中央主管機關規定之侵入性檢查或治療，應向病人或其法定代理人、配偶、親屬或關係人說明，並經其同意，簽具同意書後，始得為之。但情況緊急者，不在此限。」</w:t>
            </w:r>
          </w:p>
          <w:p w:rsidR="00D34AC9" w:rsidRPr="001465E0" w:rsidRDefault="00D34AC9" w:rsidP="00E30A80">
            <w:pPr>
              <w:keepNext/>
              <w:ind w:leftChars="100" w:left="432" w:hangingChars="80" w:hanging="192"/>
              <w:jc w:val="both"/>
            </w:pPr>
            <w:r w:rsidRPr="00156FA5">
              <w:t>4</w:t>
            </w:r>
            <w:r w:rsidRPr="001465E0">
              <w:t>.</w:t>
            </w:r>
            <w:r w:rsidRPr="001465E0">
              <w:rPr>
                <w:rFonts w:hint="eastAsia"/>
                <w:bCs/>
                <w:snapToGrid w:val="0"/>
                <w:kern w:val="0"/>
              </w:rPr>
              <w:t>符合</w:t>
            </w:r>
            <w:r w:rsidRPr="001465E0">
              <w:rPr>
                <w:rFonts w:hint="eastAsia"/>
              </w:rPr>
              <w:t>項目</w:t>
            </w:r>
            <w:r w:rsidRPr="001465E0">
              <w:rPr>
                <w:bCs/>
                <w:snapToGrid w:val="0"/>
                <w:kern w:val="0"/>
              </w:rPr>
              <w:t>5</w:t>
            </w:r>
            <w:r w:rsidRPr="001465E0">
              <w:rPr>
                <w:rFonts w:hint="eastAsia"/>
              </w:rPr>
              <w:t>所提「</w:t>
            </w:r>
            <w:r w:rsidRPr="001465E0">
              <w:rPr>
                <w:rFonts w:hint="eastAsia"/>
                <w:bCs/>
              </w:rPr>
              <w:t>執行口腔手術</w:t>
            </w:r>
            <w:r w:rsidRPr="001465E0">
              <w:rPr>
                <w:rFonts w:hint="eastAsia"/>
              </w:rPr>
              <w:t>」，係包含：</w:t>
            </w:r>
            <w:r w:rsidRPr="001465E0">
              <w:rPr>
                <w:rFonts w:hint="eastAsia"/>
                <w:bCs/>
              </w:rPr>
              <w:t>人工牙根植入術、單純</w:t>
            </w:r>
            <w:proofErr w:type="gramStart"/>
            <w:r w:rsidRPr="001465E0">
              <w:rPr>
                <w:rFonts w:hint="eastAsia"/>
                <w:bCs/>
              </w:rPr>
              <w:t>齒</w:t>
            </w:r>
            <w:proofErr w:type="gramEnd"/>
            <w:r w:rsidRPr="001465E0">
              <w:rPr>
                <w:rFonts w:hint="eastAsia"/>
                <w:bCs/>
              </w:rPr>
              <w:t>切除術、複雜</w:t>
            </w:r>
            <w:proofErr w:type="gramStart"/>
            <w:r w:rsidRPr="001465E0">
              <w:rPr>
                <w:rFonts w:hint="eastAsia"/>
                <w:bCs/>
              </w:rPr>
              <w:t>齒</w:t>
            </w:r>
            <w:proofErr w:type="gramEnd"/>
            <w:r w:rsidRPr="001465E0">
              <w:rPr>
                <w:rFonts w:hint="eastAsia"/>
                <w:bCs/>
              </w:rPr>
              <w:t>切除術，</w:t>
            </w:r>
            <w:proofErr w:type="gramStart"/>
            <w:r w:rsidRPr="001465E0">
              <w:rPr>
                <w:rFonts w:hint="eastAsia"/>
                <w:bCs/>
              </w:rPr>
              <w:t>另</w:t>
            </w:r>
            <w:proofErr w:type="gramEnd"/>
            <w:r w:rsidRPr="001465E0">
              <w:rPr>
                <w:rFonts w:hint="eastAsia"/>
                <w:bCs/>
              </w:rPr>
              <w:t>，口腔顎面外科手術及牙周病手術亦須比照辦理。</w:t>
            </w:r>
          </w:p>
          <w:p w:rsidR="00D34AC9" w:rsidRPr="001465E0" w:rsidRDefault="00D34AC9" w:rsidP="00E30A80">
            <w:pPr>
              <w:keepNext/>
              <w:ind w:leftChars="100" w:left="432" w:hangingChars="80" w:hanging="192"/>
              <w:jc w:val="both"/>
            </w:pPr>
            <w:r w:rsidRPr="00156FA5">
              <w:t>5</w:t>
            </w:r>
            <w:r w:rsidRPr="001465E0">
              <w:t>.</w:t>
            </w:r>
            <w:r w:rsidRPr="001465E0">
              <w:rPr>
                <w:rFonts w:hint="eastAsia"/>
                <w:bCs/>
                <w:snapToGrid w:val="0"/>
                <w:kern w:val="0"/>
              </w:rPr>
              <w:t>符合</w:t>
            </w:r>
            <w:r w:rsidRPr="001465E0">
              <w:rPr>
                <w:rFonts w:hint="eastAsia"/>
              </w:rPr>
              <w:t>項目</w:t>
            </w:r>
            <w:r w:rsidRPr="001465E0">
              <w:t>5</w:t>
            </w:r>
            <w:r w:rsidRPr="001465E0">
              <w:rPr>
                <w:rFonts w:hint="eastAsia"/>
                <w:bCs/>
                <w:snapToGrid w:val="0"/>
                <w:kern w:val="0"/>
              </w:rPr>
              <w:t>所提「執行口腔手術」，應有「作業靜止期」</w:t>
            </w:r>
            <w:r w:rsidRPr="001465E0">
              <w:rPr>
                <w:bCs/>
                <w:snapToGrid w:val="0"/>
                <w:kern w:val="0"/>
              </w:rPr>
              <w:t>(time-out)</w:t>
            </w:r>
            <w:r w:rsidRPr="001465E0">
              <w:rPr>
                <w:rFonts w:hint="eastAsia"/>
                <w:bCs/>
                <w:snapToGrid w:val="0"/>
                <w:kern w:val="0"/>
              </w:rPr>
              <w:t>之程序，包括：</w:t>
            </w:r>
          </w:p>
          <w:p w:rsidR="00D34AC9" w:rsidRPr="001465E0" w:rsidRDefault="00D34AC9" w:rsidP="00E30A80">
            <w:pPr>
              <w:keepNext/>
              <w:tabs>
                <w:tab w:val="left" w:pos="11199"/>
              </w:tabs>
              <w:ind w:leftChars="159" w:left="675" w:hangingChars="122" w:hanging="293"/>
              <w:jc w:val="both"/>
            </w:pPr>
            <w:r w:rsidRPr="001465E0">
              <w:rPr>
                <w:bCs/>
                <w:snapToGrid w:val="0"/>
                <w:kern w:val="0"/>
              </w:rPr>
              <w:t>(1)</w:t>
            </w:r>
            <w:r w:rsidRPr="001465E0">
              <w:rPr>
                <w:rFonts w:hint="eastAsia"/>
                <w:bCs/>
                <w:snapToGrid w:val="0"/>
                <w:kern w:val="0"/>
              </w:rPr>
              <w:t>先由操</w:t>
            </w:r>
            <w:r w:rsidRPr="001465E0">
              <w:rPr>
                <w:rFonts w:hint="eastAsia"/>
              </w:rPr>
              <w:t>作者或助手相互核對病人身分</w:t>
            </w:r>
            <w:r w:rsidRPr="001465E0">
              <w:t>(</w:t>
            </w:r>
            <w:r w:rsidRPr="001465E0">
              <w:rPr>
                <w:rFonts w:hint="eastAsia"/>
              </w:rPr>
              <w:t>如病人姓名及出生年月日</w:t>
            </w:r>
            <w:r w:rsidRPr="001465E0">
              <w:t>)</w:t>
            </w:r>
            <w:r w:rsidRPr="001465E0">
              <w:rPr>
                <w:rFonts w:hint="eastAsia"/>
              </w:rPr>
              <w:t>。</w:t>
            </w:r>
          </w:p>
          <w:p w:rsidR="00D34AC9" w:rsidRPr="001465E0" w:rsidRDefault="00D34AC9" w:rsidP="00E30A80">
            <w:pPr>
              <w:keepNext/>
              <w:tabs>
                <w:tab w:val="left" w:pos="11199"/>
              </w:tabs>
              <w:ind w:leftChars="159" w:left="675" w:hangingChars="122" w:hanging="293"/>
              <w:jc w:val="both"/>
            </w:pPr>
            <w:r w:rsidRPr="001465E0">
              <w:t>(2)</w:t>
            </w:r>
            <w:r w:rsidRPr="001465E0">
              <w:rPr>
                <w:rFonts w:hint="eastAsia"/>
              </w:rPr>
              <w:t>病人身分確認無誤後，核對病歷上記載之手術部位及術式、</w:t>
            </w:r>
            <w:r w:rsidRPr="001465E0">
              <w:t>X</w:t>
            </w:r>
            <w:r w:rsidRPr="001465E0">
              <w:rPr>
                <w:rFonts w:hint="eastAsia"/>
              </w:rPr>
              <w:t>光片上之部位。</w:t>
            </w:r>
          </w:p>
          <w:p w:rsidR="00D34AC9" w:rsidRPr="001465E0" w:rsidRDefault="00D34AC9" w:rsidP="00E30A80">
            <w:pPr>
              <w:keepNext/>
              <w:tabs>
                <w:tab w:val="left" w:pos="11199"/>
              </w:tabs>
              <w:ind w:leftChars="159" w:left="675" w:hangingChars="122" w:hanging="293"/>
              <w:jc w:val="both"/>
            </w:pPr>
            <w:r w:rsidRPr="001465E0">
              <w:t>(3)</w:t>
            </w:r>
            <w:r w:rsidRPr="001465E0">
              <w:rPr>
                <w:rFonts w:hint="eastAsia"/>
              </w:rPr>
              <w:t>確認手術文件</w:t>
            </w:r>
            <w:r w:rsidRPr="001465E0">
              <w:t>(</w:t>
            </w:r>
            <w:r w:rsidRPr="001465E0">
              <w:rPr>
                <w:rFonts w:hint="eastAsia"/>
              </w:rPr>
              <w:t>如手術同意書、手術說明書或局部麻醉同意書等</w:t>
            </w:r>
            <w:r w:rsidRPr="001465E0">
              <w:t>)</w:t>
            </w:r>
            <w:r w:rsidRPr="001465E0">
              <w:rPr>
                <w:rFonts w:hint="eastAsia"/>
              </w:rPr>
              <w:t>簽署之完整性。</w:t>
            </w:r>
          </w:p>
          <w:p w:rsidR="00D34AC9" w:rsidRPr="001465E0" w:rsidRDefault="00D34AC9" w:rsidP="00E30A80">
            <w:pPr>
              <w:keepNext/>
              <w:tabs>
                <w:tab w:val="left" w:pos="11199"/>
              </w:tabs>
              <w:ind w:leftChars="159" w:left="675" w:hangingChars="122" w:hanging="293"/>
              <w:jc w:val="both"/>
            </w:pPr>
            <w:r w:rsidRPr="001465E0">
              <w:t>(4)</w:t>
            </w:r>
            <w:r w:rsidRPr="001465E0">
              <w:rPr>
                <w:rFonts w:hint="eastAsia"/>
              </w:rPr>
              <w:t>確認手術器械之完備性。</w:t>
            </w:r>
          </w:p>
          <w:p w:rsidR="00D34AC9" w:rsidRPr="001465E0" w:rsidRDefault="00D34AC9" w:rsidP="00E30A80">
            <w:pPr>
              <w:keepNext/>
              <w:tabs>
                <w:tab w:val="left" w:pos="11199"/>
              </w:tabs>
              <w:ind w:leftChars="159" w:left="675" w:hangingChars="122" w:hanging="293"/>
              <w:jc w:val="both"/>
            </w:pPr>
            <w:r w:rsidRPr="001465E0">
              <w:t>(5)</w:t>
            </w:r>
            <w:r w:rsidRPr="001465E0">
              <w:rPr>
                <w:rFonts w:hint="eastAsia"/>
              </w:rPr>
              <w:t>確認預防性抗生素施打之必要性；</w:t>
            </w:r>
            <w:proofErr w:type="gramStart"/>
            <w:r w:rsidRPr="001465E0">
              <w:rPr>
                <w:rFonts w:hint="eastAsia"/>
              </w:rPr>
              <w:t>如需施打</w:t>
            </w:r>
            <w:proofErr w:type="gramEnd"/>
            <w:r w:rsidRPr="001465E0">
              <w:rPr>
                <w:rFonts w:hint="eastAsia"/>
              </w:rPr>
              <w:t>，則需確認完成施打之時間。</w:t>
            </w:r>
          </w:p>
          <w:p w:rsidR="00D34AC9" w:rsidRPr="001465E0" w:rsidRDefault="00D34AC9" w:rsidP="00E30A80">
            <w:pPr>
              <w:keepNext/>
              <w:tabs>
                <w:tab w:val="left" w:pos="11199"/>
              </w:tabs>
              <w:ind w:leftChars="159" w:left="675" w:hangingChars="122" w:hanging="293"/>
              <w:jc w:val="both"/>
              <w:rPr>
                <w:bCs/>
                <w:snapToGrid w:val="0"/>
                <w:kern w:val="0"/>
              </w:rPr>
            </w:pPr>
            <w:r w:rsidRPr="001465E0">
              <w:t>(6)</w:t>
            </w:r>
            <w:r w:rsidRPr="001465E0">
              <w:rPr>
                <w:rFonts w:hint="eastAsia"/>
              </w:rPr>
              <w:t>上述步驟</w:t>
            </w:r>
            <w:r w:rsidRPr="001465E0">
              <w:rPr>
                <w:rFonts w:hint="eastAsia"/>
                <w:bCs/>
                <w:snapToGrid w:val="0"/>
                <w:kern w:val="0"/>
              </w:rPr>
              <w:t>完成後，應由參與人員簽名，然後進行手術作業。</w:t>
            </w:r>
          </w:p>
          <w:p w:rsidR="00D34AC9" w:rsidRPr="001465E0" w:rsidRDefault="00D34AC9" w:rsidP="00E30A80">
            <w:pPr>
              <w:keepNext/>
              <w:ind w:leftChars="100" w:left="480" w:hangingChars="100" w:hanging="240"/>
              <w:jc w:val="both"/>
              <w:rPr>
                <w:snapToGrid w:val="0"/>
                <w:kern w:val="0"/>
              </w:rPr>
            </w:pPr>
            <w:r w:rsidRPr="00156FA5">
              <w:rPr>
                <w:bCs/>
                <w:snapToGrid w:val="0"/>
                <w:kern w:val="0"/>
              </w:rPr>
              <w:t>6</w:t>
            </w:r>
            <w:r w:rsidRPr="001465E0">
              <w:rPr>
                <w:bCs/>
                <w:snapToGrid w:val="0"/>
                <w:kern w:val="0"/>
              </w:rPr>
              <w:t>.</w:t>
            </w:r>
            <w:r w:rsidRPr="001465E0">
              <w:rPr>
                <w:rFonts w:hint="eastAsia"/>
                <w:bCs/>
                <w:snapToGrid w:val="0"/>
                <w:kern w:val="0"/>
              </w:rPr>
              <w:t>符合項目</w:t>
            </w:r>
            <w:r w:rsidRPr="001465E0">
              <w:rPr>
                <w:bCs/>
                <w:snapToGrid w:val="0"/>
                <w:kern w:val="0"/>
              </w:rPr>
              <w:t>5</w:t>
            </w:r>
            <w:r w:rsidRPr="001465E0">
              <w:rPr>
                <w:rFonts w:hint="eastAsia"/>
                <w:bCs/>
                <w:snapToGrid w:val="0"/>
                <w:kern w:val="0"/>
              </w:rPr>
              <w:t>申請「地區醫院評鑑」者</w:t>
            </w:r>
            <w:proofErr w:type="gramStart"/>
            <w:r w:rsidRPr="001465E0">
              <w:rPr>
                <w:rFonts w:hint="eastAsia"/>
                <w:bCs/>
                <w:snapToGrid w:val="0"/>
                <w:kern w:val="0"/>
              </w:rPr>
              <w:t>可免評</w:t>
            </w:r>
            <w:proofErr w:type="gramEnd"/>
            <w:r w:rsidRPr="001465E0">
              <w:rPr>
                <w:rFonts w:hint="eastAsia"/>
                <w:bCs/>
                <w:snapToGrid w:val="0"/>
                <w:kern w:val="0"/>
              </w:rPr>
              <w:t>。</w:t>
            </w:r>
          </w:p>
          <w:p w:rsidR="00D34AC9" w:rsidRPr="001465E0" w:rsidRDefault="00D34AC9" w:rsidP="00E30A80">
            <w:pPr>
              <w:keepNext/>
              <w:ind w:left="240" w:hangingChars="100" w:hanging="240"/>
              <w:jc w:val="both"/>
              <w:rPr>
                <w:b/>
                <w:snapToGrid w:val="0"/>
                <w:kern w:val="0"/>
              </w:rPr>
            </w:pPr>
          </w:p>
          <w:p w:rsidR="00D34AC9" w:rsidRPr="001465E0" w:rsidRDefault="00D34AC9" w:rsidP="00E30A80">
            <w:pPr>
              <w:keepNext/>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E30A80">
            <w:pPr>
              <w:keepNext/>
              <w:ind w:leftChars="100" w:left="432" w:hangingChars="80" w:hanging="192"/>
              <w:jc w:val="both"/>
            </w:pPr>
            <w:r w:rsidRPr="001465E0">
              <w:t>1.</w:t>
            </w:r>
            <w:r w:rsidRPr="001465E0">
              <w:rPr>
                <w:rFonts w:hint="eastAsia"/>
              </w:rPr>
              <w:t>檢視品管政策與程序。</w:t>
            </w:r>
          </w:p>
          <w:p w:rsidR="00D34AC9" w:rsidRPr="001465E0" w:rsidRDefault="00D34AC9" w:rsidP="00E30A80">
            <w:pPr>
              <w:keepNext/>
              <w:ind w:leftChars="100" w:left="432" w:hangingChars="80" w:hanging="192"/>
              <w:jc w:val="both"/>
            </w:pPr>
            <w:r w:rsidRPr="001465E0">
              <w:t>2.</w:t>
            </w:r>
            <w:r w:rsidRPr="001465E0">
              <w:rPr>
                <w:rFonts w:hint="eastAsia"/>
              </w:rPr>
              <w:t>查閱牙科病人安全作業指引。</w:t>
            </w:r>
          </w:p>
          <w:p w:rsidR="00D34AC9" w:rsidRPr="001465E0" w:rsidRDefault="00D34AC9" w:rsidP="00E30A80">
            <w:pPr>
              <w:keepNext/>
              <w:ind w:leftChars="100" w:left="432" w:hangingChars="80" w:hanging="192"/>
              <w:jc w:val="both"/>
            </w:pPr>
            <w:r w:rsidRPr="001465E0">
              <w:t>3.</w:t>
            </w:r>
            <w:r w:rsidRPr="001465E0">
              <w:rPr>
                <w:rFonts w:hint="eastAsia"/>
              </w:rPr>
              <w:t>查閱防止意外吞入之標準作業流程。</w:t>
            </w:r>
          </w:p>
          <w:p w:rsidR="00D34AC9" w:rsidRPr="001465E0" w:rsidRDefault="00D34AC9" w:rsidP="00E30A80">
            <w:pPr>
              <w:keepNext/>
              <w:ind w:leftChars="100" w:left="432" w:hangingChars="80" w:hanging="192"/>
              <w:jc w:val="both"/>
            </w:pPr>
            <w:r w:rsidRPr="001465E0">
              <w:t>4.</w:t>
            </w:r>
            <w:r w:rsidRPr="001465E0">
              <w:rPr>
                <w:rFonts w:hint="eastAsia"/>
              </w:rPr>
              <w:t>病歷紀錄與口腔手術的同意書及紀錄。</w:t>
            </w:r>
          </w:p>
          <w:p w:rsidR="00D34AC9" w:rsidRPr="001465E0" w:rsidRDefault="00D34AC9" w:rsidP="00E30A80">
            <w:pPr>
              <w:keepNext/>
              <w:ind w:leftChars="100" w:left="432" w:hangingChars="80" w:hanging="192"/>
              <w:jc w:val="both"/>
            </w:pPr>
            <w:r w:rsidRPr="001465E0">
              <w:t>5.</w:t>
            </w:r>
            <w:r w:rsidRPr="00156FA5">
              <w:rPr>
                <w:rFonts w:hint="eastAsia"/>
              </w:rPr>
              <w:t>急救設備</w:t>
            </w:r>
            <w:proofErr w:type="gramStart"/>
            <w:r w:rsidRPr="00156FA5">
              <w:rPr>
                <w:rFonts w:hint="eastAsia"/>
              </w:rPr>
              <w:t>的點班及</w:t>
            </w:r>
            <w:proofErr w:type="gramEnd"/>
            <w:r w:rsidRPr="00156FA5">
              <w:rPr>
                <w:rFonts w:hint="eastAsia"/>
              </w:rPr>
              <w:t>操作示範。</w:t>
            </w:r>
          </w:p>
        </w:tc>
      </w:tr>
      <w:tr w:rsidR="00D34AC9" w:rsidRPr="00D762E3" w:rsidTr="00C05C08">
        <w:trPr>
          <w:trHeight w:val="20"/>
          <w:jc w:val="center"/>
        </w:trPr>
        <w:tc>
          <w:tcPr>
            <w:tcW w:w="457" w:type="dxa"/>
            <w:shd w:val="clear" w:color="auto" w:fill="auto"/>
          </w:tcPr>
          <w:p w:rsidR="00D34AC9" w:rsidRPr="00D762E3" w:rsidRDefault="00D34AC9" w:rsidP="00D34AC9">
            <w:pPr>
              <w:snapToGrid w:val="0"/>
              <w:spacing w:line="360" w:lineRule="exact"/>
              <w:rPr>
                <w:kern w:val="0"/>
              </w:rPr>
            </w:pPr>
            <w:r w:rsidRPr="00D762E3">
              <w:rPr>
                <w:rFonts w:hint="eastAsia"/>
                <w:kern w:val="0"/>
              </w:rPr>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w:t>
            </w:r>
            <w:r>
              <w:rPr>
                <w:rFonts w:hint="eastAsia"/>
                <w:kern w:val="0"/>
              </w:rPr>
              <w:t>22</w:t>
            </w:r>
          </w:p>
        </w:tc>
        <w:tc>
          <w:tcPr>
            <w:tcW w:w="1873" w:type="dxa"/>
            <w:shd w:val="clear" w:color="auto" w:fill="auto"/>
          </w:tcPr>
          <w:p w:rsidR="00D34AC9" w:rsidRPr="00D762E3" w:rsidRDefault="00D34AC9" w:rsidP="00A562CB">
            <w:pPr>
              <w:snapToGrid w:val="0"/>
              <w:spacing w:line="360" w:lineRule="exact"/>
              <w:jc w:val="both"/>
            </w:pPr>
            <w:r w:rsidRPr="00B14210">
              <w:rPr>
                <w:rFonts w:hint="eastAsia"/>
              </w:rPr>
              <w:t>應由適當中醫醫療團隊提供中醫及跨團隊醫療照護</w:t>
            </w:r>
          </w:p>
        </w:tc>
        <w:tc>
          <w:tcPr>
            <w:tcW w:w="6259" w:type="dxa"/>
            <w:shd w:val="clear" w:color="auto" w:fill="auto"/>
          </w:tcPr>
          <w:p w:rsidR="00D34AC9" w:rsidRPr="001465E0" w:rsidRDefault="00D34AC9" w:rsidP="00D34AC9">
            <w:pPr>
              <w:keepNext/>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keepNext/>
              <w:ind w:leftChars="100" w:left="240"/>
              <w:jc w:val="both"/>
              <w:rPr>
                <w:b/>
                <w:snapToGrid w:val="0"/>
                <w:kern w:val="0"/>
              </w:rPr>
            </w:pPr>
            <w:r w:rsidRPr="001465E0">
              <w:rPr>
                <w:rFonts w:hint="eastAsia"/>
              </w:rPr>
              <w:t>建置明確的中西醫會診、中醫轉診及中醫住院病人之照護流程，維護治療品質。</w:t>
            </w:r>
          </w:p>
          <w:p w:rsidR="00D34AC9" w:rsidRPr="001465E0" w:rsidRDefault="00D34AC9" w:rsidP="00D34AC9">
            <w:pPr>
              <w:keepNext/>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keepNext/>
              <w:ind w:leftChars="100" w:left="432" w:hangingChars="80" w:hanging="192"/>
              <w:jc w:val="both"/>
            </w:pPr>
            <w:r w:rsidRPr="001465E0">
              <w:rPr>
                <w:bCs/>
                <w:kern w:val="0"/>
              </w:rPr>
              <w:t>1.</w:t>
            </w:r>
            <w:r w:rsidRPr="001465E0">
              <w:rPr>
                <w:rFonts w:hint="eastAsia"/>
              </w:rPr>
              <w:t>明訂中西醫會診治療模式，建置適當會診流程等相關規定。</w:t>
            </w:r>
          </w:p>
          <w:p w:rsidR="00D34AC9" w:rsidRPr="001465E0" w:rsidRDefault="00D34AC9" w:rsidP="00D34AC9">
            <w:pPr>
              <w:keepNext/>
              <w:ind w:leftChars="100" w:left="432" w:hangingChars="80" w:hanging="192"/>
              <w:jc w:val="both"/>
            </w:pPr>
            <w:r w:rsidRPr="001465E0">
              <w:t>2.</w:t>
            </w:r>
            <w:r w:rsidRPr="001465E0">
              <w:rPr>
                <w:rFonts w:hint="eastAsia"/>
              </w:rPr>
              <w:t>明訂中醫轉診治療模式，建置適當轉診流程等相關規定。</w:t>
            </w:r>
          </w:p>
          <w:p w:rsidR="00D34AC9" w:rsidRPr="001465E0" w:rsidRDefault="00D34AC9" w:rsidP="00D34AC9">
            <w:pPr>
              <w:keepNext/>
              <w:ind w:leftChars="100" w:left="432" w:hangingChars="80" w:hanging="192"/>
              <w:jc w:val="both"/>
            </w:pPr>
            <w:r w:rsidRPr="001465E0">
              <w:rPr>
                <w:snapToGrid w:val="0"/>
              </w:rPr>
              <w:t>3.</w:t>
            </w:r>
            <w:r w:rsidRPr="001465E0">
              <w:rPr>
                <w:rFonts w:hint="eastAsia"/>
                <w:snapToGrid w:val="0"/>
              </w:rPr>
              <w:t>若有中醫住院病人應確認與主治醫師、會診醫師、住院醫師之聯絡方式，並確認萬一聯絡不上時之因應方法，且若「主</w:t>
            </w:r>
            <w:r w:rsidRPr="001465E0">
              <w:rPr>
                <w:rFonts w:hint="eastAsia"/>
              </w:rPr>
              <w:t>治醫師」不在時，有明確規定代理制度表。</w:t>
            </w:r>
          </w:p>
          <w:p w:rsidR="00D34AC9" w:rsidRPr="001465E0" w:rsidRDefault="00D34AC9" w:rsidP="00D34AC9">
            <w:pPr>
              <w:keepNext/>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keepNext/>
              <w:ind w:leftChars="100" w:left="432" w:hangingChars="80" w:hanging="192"/>
              <w:jc w:val="both"/>
            </w:pPr>
            <w:r w:rsidRPr="001465E0">
              <w:t>1.</w:t>
            </w:r>
            <w:r w:rsidRPr="001465E0">
              <w:rPr>
                <w:rFonts w:hint="eastAsia"/>
                <w:kern w:val="0"/>
              </w:rPr>
              <w:t>中醫部門未達</w:t>
            </w:r>
            <w:r w:rsidRPr="001465E0">
              <w:rPr>
                <w:kern w:val="0"/>
              </w:rPr>
              <w:t>4</w:t>
            </w:r>
            <w:r w:rsidRPr="001465E0">
              <w:rPr>
                <w:rFonts w:hint="eastAsia"/>
                <w:kern w:val="0"/>
              </w:rPr>
              <w:t>名中醫師者，本</w:t>
            </w:r>
            <w:proofErr w:type="gramStart"/>
            <w:r w:rsidRPr="001465E0">
              <w:rPr>
                <w:rFonts w:hint="eastAsia"/>
                <w:kern w:val="0"/>
              </w:rPr>
              <w:t>條免評</w:t>
            </w:r>
            <w:proofErr w:type="gramEnd"/>
            <w:r w:rsidRPr="001465E0">
              <w:rPr>
                <w:rFonts w:hint="eastAsia"/>
                <w:kern w:val="0"/>
              </w:rPr>
              <w:t>。</w:t>
            </w:r>
          </w:p>
          <w:p w:rsidR="00D34AC9" w:rsidRPr="001465E0" w:rsidRDefault="00D34AC9" w:rsidP="00D34AC9">
            <w:pPr>
              <w:keepNext/>
              <w:ind w:leftChars="100" w:left="432" w:hangingChars="80" w:hanging="192"/>
              <w:jc w:val="both"/>
            </w:pPr>
            <w:r w:rsidRPr="00156FA5">
              <w:t>2</w:t>
            </w:r>
            <w:r w:rsidRPr="001465E0">
              <w:t>.</w:t>
            </w:r>
            <w:r w:rsidRPr="001465E0">
              <w:rPr>
                <w:rFonts w:hint="eastAsia"/>
              </w:rPr>
              <w:t>會診係指西醫與中醫間會診治療模式；</w:t>
            </w:r>
            <w:proofErr w:type="gramStart"/>
            <w:r w:rsidRPr="001465E0">
              <w:rPr>
                <w:rFonts w:hint="eastAsia"/>
              </w:rPr>
              <w:t>轉診係指</w:t>
            </w:r>
            <w:proofErr w:type="gramEnd"/>
            <w:r w:rsidRPr="001465E0">
              <w:rPr>
                <w:rFonts w:hint="eastAsia"/>
              </w:rPr>
              <w:t>中醫與中醫跨科之轉診治療模式。</w:t>
            </w:r>
          </w:p>
          <w:p w:rsidR="00D34AC9" w:rsidRPr="001465E0" w:rsidRDefault="00D34AC9" w:rsidP="00D34AC9">
            <w:pPr>
              <w:keepNext/>
              <w:ind w:left="240" w:hangingChars="100" w:hanging="240"/>
              <w:jc w:val="both"/>
              <w:rPr>
                <w:b/>
                <w:snapToGrid w:val="0"/>
                <w:kern w:val="0"/>
              </w:rPr>
            </w:pPr>
          </w:p>
          <w:p w:rsidR="00D34AC9" w:rsidRPr="001465E0" w:rsidRDefault="00D34AC9" w:rsidP="00D34AC9">
            <w:pPr>
              <w:keepNext/>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D34AC9">
            <w:pPr>
              <w:keepNext/>
              <w:ind w:leftChars="100" w:left="432" w:hangingChars="80" w:hanging="192"/>
              <w:jc w:val="both"/>
              <w:rPr>
                <w:snapToGrid w:val="0"/>
                <w:kern w:val="0"/>
              </w:rPr>
            </w:pPr>
            <w:r w:rsidRPr="001465E0">
              <w:rPr>
                <w:snapToGrid w:val="0"/>
                <w:kern w:val="0"/>
              </w:rPr>
              <w:t>1.</w:t>
            </w:r>
            <w:r w:rsidRPr="001465E0">
              <w:rPr>
                <w:rFonts w:hint="eastAsia"/>
                <w:snapToGrid w:val="0"/>
                <w:kern w:val="0"/>
              </w:rPr>
              <w:t>中西醫會診流程及規範。</w:t>
            </w:r>
          </w:p>
          <w:p w:rsidR="00D34AC9" w:rsidRPr="001465E0" w:rsidRDefault="00D34AC9" w:rsidP="00D34AC9">
            <w:pPr>
              <w:keepNext/>
              <w:ind w:leftChars="100" w:left="432" w:hangingChars="80" w:hanging="192"/>
              <w:jc w:val="both"/>
              <w:rPr>
                <w:snapToGrid w:val="0"/>
                <w:kern w:val="0"/>
              </w:rPr>
            </w:pPr>
            <w:r w:rsidRPr="001465E0">
              <w:rPr>
                <w:snapToGrid w:val="0"/>
                <w:kern w:val="0"/>
              </w:rPr>
              <w:t>2.</w:t>
            </w:r>
            <w:r w:rsidRPr="001465E0">
              <w:rPr>
                <w:rFonts w:hint="eastAsia"/>
                <w:snapToGrid w:val="0"/>
                <w:kern w:val="0"/>
              </w:rPr>
              <w:t>中醫轉診流程及規範。</w:t>
            </w:r>
          </w:p>
          <w:p w:rsidR="00D34AC9" w:rsidRPr="001465E0" w:rsidRDefault="00D34AC9" w:rsidP="00D34AC9">
            <w:pPr>
              <w:keepNext/>
              <w:ind w:leftChars="100" w:left="432" w:hangingChars="80" w:hanging="192"/>
              <w:jc w:val="both"/>
              <w:rPr>
                <w:snapToGrid w:val="0"/>
                <w:kern w:val="0"/>
              </w:rPr>
            </w:pPr>
            <w:r w:rsidRPr="001465E0">
              <w:rPr>
                <w:snapToGrid w:val="0"/>
                <w:kern w:val="0"/>
              </w:rPr>
              <w:t>3.</w:t>
            </w:r>
            <w:r w:rsidRPr="001465E0">
              <w:rPr>
                <w:rFonts w:hint="eastAsia"/>
                <w:snapToGrid w:val="0"/>
                <w:kern w:val="0"/>
              </w:rPr>
              <w:t>中西醫</w:t>
            </w:r>
            <w:r w:rsidRPr="001465E0">
              <w:rPr>
                <w:rFonts w:hint="eastAsia"/>
                <w:kern w:val="0"/>
              </w:rPr>
              <w:t>共同</w:t>
            </w:r>
            <w:r w:rsidRPr="001465E0">
              <w:rPr>
                <w:rFonts w:hint="eastAsia"/>
                <w:snapToGrid w:val="0"/>
                <w:kern w:val="0"/>
              </w:rPr>
              <w:t>照護流程。</w:t>
            </w:r>
          </w:p>
          <w:p w:rsidR="00D34AC9" w:rsidRPr="001465E0" w:rsidRDefault="00D34AC9" w:rsidP="00D34AC9">
            <w:pPr>
              <w:adjustRightInd w:val="0"/>
              <w:snapToGrid w:val="0"/>
              <w:spacing w:line="360" w:lineRule="exact"/>
              <w:ind w:leftChars="100" w:left="432" w:hangingChars="80" w:hanging="192"/>
            </w:pPr>
            <w:r w:rsidRPr="001465E0">
              <w:rPr>
                <w:snapToGrid w:val="0"/>
                <w:kern w:val="0"/>
              </w:rPr>
              <w:t>4.</w:t>
            </w:r>
            <w:r w:rsidRPr="001465E0">
              <w:rPr>
                <w:rFonts w:hint="eastAsia"/>
                <w:snapToGrid w:val="0"/>
                <w:kern w:val="0"/>
              </w:rPr>
              <w:t>中醫住院診療計畫病歷記載，病程紀錄及會診紀錄。</w:t>
            </w:r>
          </w:p>
        </w:tc>
      </w:tr>
      <w:tr w:rsidR="00D34AC9" w:rsidRPr="00D762E3" w:rsidTr="00C05C08">
        <w:trPr>
          <w:trHeight w:val="20"/>
          <w:jc w:val="center"/>
        </w:trPr>
        <w:tc>
          <w:tcPr>
            <w:tcW w:w="457" w:type="dxa"/>
            <w:shd w:val="clear" w:color="auto" w:fill="auto"/>
          </w:tcPr>
          <w:p w:rsidR="00D34AC9" w:rsidRPr="00D762E3" w:rsidRDefault="00D34AC9" w:rsidP="00D34AC9">
            <w:pPr>
              <w:snapToGrid w:val="0"/>
              <w:spacing w:line="360" w:lineRule="exact"/>
              <w:rPr>
                <w:kern w:val="0"/>
              </w:rPr>
            </w:pPr>
            <w:r w:rsidRPr="00D762E3">
              <w:rPr>
                <w:rFonts w:hint="eastAsia"/>
                <w:kern w:val="0"/>
              </w:rPr>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w:t>
            </w:r>
            <w:r>
              <w:rPr>
                <w:rFonts w:hint="eastAsia"/>
                <w:kern w:val="0"/>
              </w:rPr>
              <w:t>23</w:t>
            </w:r>
          </w:p>
        </w:tc>
        <w:tc>
          <w:tcPr>
            <w:tcW w:w="1873" w:type="dxa"/>
            <w:shd w:val="clear" w:color="auto" w:fill="auto"/>
          </w:tcPr>
          <w:p w:rsidR="00D34AC9" w:rsidRPr="00D762E3" w:rsidRDefault="00D34AC9" w:rsidP="00A562CB">
            <w:pPr>
              <w:snapToGrid w:val="0"/>
              <w:spacing w:line="360" w:lineRule="exact"/>
              <w:jc w:val="both"/>
              <w:rPr>
                <w:kern w:val="0"/>
                <w:bdr w:val="single" w:sz="4" w:space="0" w:color="auto"/>
              </w:rPr>
            </w:pPr>
            <w:r w:rsidRPr="00D762E3">
              <w:rPr>
                <w:rFonts w:hint="eastAsia"/>
              </w:rPr>
              <w:t>中醫部門應有完備之設施、設備、儀器，並確實執行保養管理及清潔管理</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rPr>
              <w:t>配置完備之中醫醫療設施、設備及儀器，並有妥善管理機制，確保其功能正常，維護病人隱私及照護品質。</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432" w:hangingChars="80" w:hanging="192"/>
              <w:jc w:val="both"/>
            </w:pPr>
            <w:r w:rsidRPr="001465E0">
              <w:t>1.</w:t>
            </w:r>
            <w:r w:rsidRPr="001465E0">
              <w:rPr>
                <w:rFonts w:hint="eastAsia"/>
              </w:rPr>
              <w:t>應有獨立診療室及候診場所，並有適當維護隱私之設施。</w:t>
            </w:r>
          </w:p>
          <w:p w:rsidR="00D34AC9" w:rsidRPr="001465E0" w:rsidRDefault="00D34AC9" w:rsidP="00D34AC9">
            <w:pPr>
              <w:ind w:leftChars="100" w:left="432" w:hangingChars="80" w:hanging="192"/>
              <w:jc w:val="both"/>
            </w:pPr>
            <w:r w:rsidRPr="001465E0">
              <w:t>2.</w:t>
            </w:r>
            <w:r w:rsidRPr="001465E0">
              <w:rPr>
                <w:rFonts w:hint="eastAsia"/>
              </w:rPr>
              <w:t>儀器、設備適當、足夠，並有清潔、檢查、保養及維修管理，且有紀錄可查。</w:t>
            </w:r>
          </w:p>
          <w:p w:rsidR="00D34AC9" w:rsidRPr="001465E0" w:rsidRDefault="00D34AC9" w:rsidP="00D34AC9">
            <w:pPr>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432" w:hangingChars="80" w:hanging="192"/>
              <w:jc w:val="both"/>
              <w:rPr>
                <w:bCs/>
                <w:kern w:val="0"/>
              </w:rPr>
            </w:pPr>
            <w:r w:rsidRPr="001465E0">
              <w:t>1.</w:t>
            </w:r>
            <w:r w:rsidRPr="001465E0">
              <w:rPr>
                <w:rFonts w:hint="eastAsia"/>
                <w:kern w:val="0"/>
              </w:rPr>
              <w:t>中醫部門未達</w:t>
            </w:r>
            <w:r w:rsidRPr="001465E0">
              <w:rPr>
                <w:kern w:val="0"/>
              </w:rPr>
              <w:t>4</w:t>
            </w:r>
            <w:r w:rsidRPr="001465E0">
              <w:rPr>
                <w:rFonts w:hint="eastAsia"/>
                <w:kern w:val="0"/>
              </w:rPr>
              <w:t>名中醫師者，本</w:t>
            </w:r>
            <w:proofErr w:type="gramStart"/>
            <w:r w:rsidRPr="001465E0">
              <w:rPr>
                <w:rFonts w:hint="eastAsia"/>
                <w:kern w:val="0"/>
              </w:rPr>
              <w:t>條免評</w:t>
            </w:r>
            <w:proofErr w:type="gramEnd"/>
            <w:r w:rsidRPr="001465E0">
              <w:rPr>
                <w:rFonts w:hint="eastAsia"/>
                <w:kern w:val="0"/>
              </w:rPr>
              <w:t>。</w:t>
            </w:r>
          </w:p>
          <w:p w:rsidR="00D34AC9" w:rsidRPr="001465E0" w:rsidRDefault="00D34AC9" w:rsidP="00D34AC9">
            <w:pPr>
              <w:ind w:leftChars="100" w:left="432" w:hangingChars="80" w:hanging="192"/>
              <w:jc w:val="both"/>
            </w:pPr>
            <w:r w:rsidRPr="00156FA5">
              <w:t>2</w:t>
            </w:r>
            <w:r w:rsidRPr="001465E0">
              <w:t>.</w:t>
            </w:r>
            <w:r w:rsidRPr="001465E0">
              <w:rPr>
                <w:rFonts w:hint="eastAsia"/>
              </w:rPr>
              <w:t>中醫部門各種設備及機器，</w:t>
            </w:r>
            <w:proofErr w:type="gramStart"/>
            <w:r w:rsidRPr="001465E0">
              <w:rPr>
                <w:rFonts w:hint="eastAsia"/>
              </w:rPr>
              <w:t>係如</w:t>
            </w:r>
            <w:proofErr w:type="gramEnd"/>
            <w:r w:rsidRPr="001465E0">
              <w:rPr>
                <w:rFonts w:hint="eastAsia"/>
              </w:rPr>
              <w:t>：</w:t>
            </w:r>
            <w:proofErr w:type="gramStart"/>
            <w:r w:rsidRPr="001465E0">
              <w:rPr>
                <w:rFonts w:hint="eastAsia"/>
              </w:rPr>
              <w:t>針傷處置</w:t>
            </w:r>
            <w:proofErr w:type="gramEnd"/>
            <w:r w:rsidRPr="001465E0">
              <w:rPr>
                <w:rFonts w:hint="eastAsia"/>
              </w:rPr>
              <w:t>使用之</w:t>
            </w:r>
            <w:proofErr w:type="gramStart"/>
            <w:r w:rsidRPr="001465E0">
              <w:rPr>
                <w:rFonts w:hint="eastAsia"/>
              </w:rPr>
              <w:t>電針機</w:t>
            </w:r>
            <w:proofErr w:type="gramEnd"/>
            <w:r w:rsidRPr="001465E0">
              <w:rPr>
                <w:rFonts w:hint="eastAsia"/>
              </w:rPr>
              <w:t>、遠紅外線機、</w:t>
            </w:r>
            <w:proofErr w:type="gramStart"/>
            <w:r w:rsidRPr="001465E0">
              <w:rPr>
                <w:rFonts w:hint="eastAsia"/>
              </w:rPr>
              <w:t>薰</w:t>
            </w:r>
            <w:proofErr w:type="gramEnd"/>
            <w:r w:rsidRPr="001465E0">
              <w:rPr>
                <w:rFonts w:hint="eastAsia"/>
              </w:rPr>
              <w:t>洗機、雷射針灸機及</w:t>
            </w:r>
            <w:r w:rsidRPr="001465E0">
              <w:rPr>
                <w:rFonts w:hint="eastAsia"/>
                <w:bCs/>
                <w:kern w:val="0"/>
              </w:rPr>
              <w:t>中醫輔助診斷醫療儀器</w:t>
            </w:r>
            <w:r w:rsidRPr="001465E0">
              <w:rPr>
                <w:snapToGrid w:val="0"/>
                <w:kern w:val="0"/>
              </w:rPr>
              <w:t>(</w:t>
            </w:r>
            <w:proofErr w:type="gramStart"/>
            <w:r w:rsidRPr="001465E0">
              <w:rPr>
                <w:rFonts w:hint="eastAsia"/>
                <w:bCs/>
                <w:kern w:val="0"/>
              </w:rPr>
              <w:t>脈診儀</w:t>
            </w:r>
            <w:proofErr w:type="gramEnd"/>
            <w:r w:rsidRPr="001465E0">
              <w:rPr>
                <w:rFonts w:hint="eastAsia"/>
                <w:bCs/>
                <w:kern w:val="0"/>
              </w:rPr>
              <w:t>、舌診儀、</w:t>
            </w:r>
            <w:proofErr w:type="gramStart"/>
            <w:r w:rsidRPr="001465E0">
              <w:rPr>
                <w:rFonts w:hint="eastAsia"/>
                <w:bCs/>
                <w:kern w:val="0"/>
              </w:rPr>
              <w:t>聞診儀</w:t>
            </w:r>
            <w:proofErr w:type="gramEnd"/>
            <w:r w:rsidRPr="001465E0">
              <w:rPr>
                <w:snapToGrid w:val="0"/>
                <w:kern w:val="0"/>
              </w:rPr>
              <w:t>)</w:t>
            </w:r>
            <w:r w:rsidRPr="001465E0">
              <w:rPr>
                <w:rFonts w:hint="eastAsia"/>
                <w:bCs/>
                <w:kern w:val="0"/>
              </w:rPr>
              <w:t>等。</w:t>
            </w:r>
          </w:p>
          <w:p w:rsidR="00D34AC9" w:rsidRPr="001465E0" w:rsidRDefault="00D34AC9" w:rsidP="00D34AC9">
            <w:pPr>
              <w:ind w:leftChars="100" w:left="480" w:hangingChars="100" w:hanging="240"/>
              <w:jc w:val="both"/>
              <w:rPr>
                <w:snapToGrid w:val="0"/>
                <w:kern w:val="0"/>
              </w:rPr>
            </w:pPr>
          </w:p>
          <w:p w:rsidR="00D34AC9" w:rsidRPr="001465E0" w:rsidRDefault="00D34AC9" w:rsidP="00D34AC9">
            <w:pPr>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rPr>
                <w:snapToGrid w:val="0"/>
              </w:rPr>
            </w:pPr>
            <w:r w:rsidRPr="001465E0">
              <w:t>1.</w:t>
            </w:r>
            <w:r w:rsidRPr="001465E0">
              <w:rPr>
                <w:rFonts w:hint="eastAsia"/>
              </w:rPr>
              <w:t>中醫部門各種設備及機器保養規範</w:t>
            </w:r>
            <w:r w:rsidRPr="001465E0">
              <w:rPr>
                <w:rFonts w:hint="eastAsia"/>
                <w:bCs/>
                <w:kern w:val="0"/>
              </w:rPr>
              <w:t>。</w:t>
            </w:r>
          </w:p>
          <w:p w:rsidR="00D34AC9" w:rsidRPr="001465E0" w:rsidRDefault="00D34AC9" w:rsidP="00D34AC9">
            <w:pPr>
              <w:ind w:leftChars="100" w:left="432" w:hangingChars="80" w:hanging="192"/>
              <w:jc w:val="both"/>
              <w:rPr>
                <w:snapToGrid w:val="0"/>
              </w:rPr>
            </w:pPr>
            <w:r w:rsidRPr="001465E0">
              <w:t>2.</w:t>
            </w:r>
            <w:r w:rsidRPr="001465E0">
              <w:rPr>
                <w:rFonts w:hint="eastAsia"/>
              </w:rPr>
              <w:t>中醫部門衛材、器械消毒規範</w:t>
            </w:r>
            <w:r w:rsidRPr="001465E0">
              <w:rPr>
                <w:rFonts w:hint="eastAsia"/>
                <w:bCs/>
                <w:kern w:val="0"/>
              </w:rPr>
              <w:t>。</w:t>
            </w:r>
          </w:p>
          <w:p w:rsidR="00D34AC9" w:rsidRPr="001465E0" w:rsidRDefault="00D34AC9" w:rsidP="00D34AC9">
            <w:pPr>
              <w:snapToGrid w:val="0"/>
              <w:spacing w:line="360" w:lineRule="exact"/>
              <w:ind w:leftChars="100" w:left="432" w:hangingChars="80" w:hanging="192"/>
            </w:pPr>
            <w:r w:rsidRPr="001465E0">
              <w:t>3.</w:t>
            </w:r>
            <w:r w:rsidRPr="001465E0">
              <w:rPr>
                <w:rFonts w:hint="eastAsia"/>
              </w:rPr>
              <w:t>中醫部門</w:t>
            </w:r>
            <w:r w:rsidRPr="001465E0">
              <w:rPr>
                <w:rFonts w:hint="eastAsia"/>
                <w:snapToGrid w:val="0"/>
              </w:rPr>
              <w:t>病人安全事件檢討分析</w:t>
            </w:r>
            <w:r w:rsidRPr="001465E0">
              <w:rPr>
                <w:rFonts w:hint="eastAsia"/>
              </w:rPr>
              <w:t>報告</w:t>
            </w:r>
            <w:r w:rsidRPr="001465E0">
              <w:rPr>
                <w:rFonts w:hint="eastAsia"/>
                <w:bCs/>
                <w:kern w:val="0"/>
              </w:rPr>
              <w:t>。</w:t>
            </w:r>
          </w:p>
        </w:tc>
      </w:tr>
      <w:tr w:rsidR="00D34AC9" w:rsidRPr="00D762E3" w:rsidTr="00C05C08">
        <w:trPr>
          <w:trHeight w:val="20"/>
          <w:jc w:val="center"/>
        </w:trPr>
        <w:tc>
          <w:tcPr>
            <w:tcW w:w="457" w:type="dxa"/>
            <w:shd w:val="clear" w:color="auto" w:fill="auto"/>
          </w:tcPr>
          <w:p w:rsidR="00D34AC9" w:rsidRPr="00D762E3" w:rsidRDefault="00D34AC9" w:rsidP="00D34AC9">
            <w:pPr>
              <w:snapToGrid w:val="0"/>
              <w:spacing w:line="360" w:lineRule="exact"/>
              <w:rPr>
                <w:kern w:val="0"/>
              </w:rPr>
            </w:pPr>
            <w:r w:rsidRPr="00D762E3">
              <w:rPr>
                <w:rFonts w:hint="eastAsia"/>
                <w:kern w:val="0"/>
              </w:rPr>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2.4.2</w:t>
            </w:r>
            <w:r>
              <w:rPr>
                <w:rFonts w:hint="eastAsia"/>
                <w:kern w:val="0"/>
              </w:rPr>
              <w:t>4</w:t>
            </w:r>
          </w:p>
        </w:tc>
        <w:tc>
          <w:tcPr>
            <w:tcW w:w="1873" w:type="dxa"/>
            <w:shd w:val="clear" w:color="auto" w:fill="auto"/>
          </w:tcPr>
          <w:p w:rsidR="00D34AC9" w:rsidRPr="00D762E3" w:rsidRDefault="00D34AC9" w:rsidP="00A562CB">
            <w:pPr>
              <w:snapToGrid w:val="0"/>
              <w:spacing w:line="360" w:lineRule="exact"/>
              <w:jc w:val="both"/>
              <w:rPr>
                <w:kern w:val="0"/>
                <w:bdr w:val="single" w:sz="4" w:space="0" w:color="auto"/>
              </w:rPr>
            </w:pPr>
            <w:r w:rsidRPr="00D762E3">
              <w:rPr>
                <w:rFonts w:hint="eastAsia"/>
              </w:rPr>
              <w:t>中醫部門具有完備的病人安全措施</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rPr>
              <w:t>制訂中醫醫療安全作業規範，以利工作人員遵循，確保病人安全。</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432" w:hangingChars="80" w:hanging="192"/>
              <w:jc w:val="both"/>
            </w:pPr>
            <w:r w:rsidRPr="001465E0">
              <w:t>1.</w:t>
            </w:r>
            <w:r w:rsidRPr="001465E0">
              <w:rPr>
                <w:rFonts w:hint="eastAsia"/>
              </w:rPr>
              <w:t>依「中醫醫療院所安全作業參考指引」擬訂單位的照護安全作業規範，供人員查詢、執行。</w:t>
            </w:r>
          </w:p>
          <w:p w:rsidR="00D34AC9" w:rsidRPr="001465E0" w:rsidRDefault="00D34AC9" w:rsidP="00D34AC9">
            <w:pPr>
              <w:ind w:leftChars="100" w:left="432" w:hangingChars="80" w:hanging="192"/>
              <w:jc w:val="both"/>
              <w:rPr>
                <w:bCs/>
                <w:snapToGrid w:val="0"/>
              </w:rPr>
            </w:pPr>
            <w:r w:rsidRPr="001465E0">
              <w:rPr>
                <w:bCs/>
                <w:snapToGrid w:val="0"/>
              </w:rPr>
              <w:t>2.</w:t>
            </w:r>
            <w:proofErr w:type="gramStart"/>
            <w:r w:rsidRPr="001465E0">
              <w:rPr>
                <w:rFonts w:hint="eastAsia"/>
                <w:bCs/>
                <w:snapToGrid w:val="0"/>
              </w:rPr>
              <w:t>對於針</w:t>
            </w:r>
            <w:proofErr w:type="gramEnd"/>
            <w:r w:rsidRPr="001465E0">
              <w:rPr>
                <w:rFonts w:hint="eastAsia"/>
                <w:bCs/>
                <w:snapToGrid w:val="0"/>
              </w:rPr>
              <w:t>刺及特殊療法事件之預防及處置訂有作業流程及規範。</w:t>
            </w:r>
          </w:p>
          <w:p w:rsidR="00D34AC9" w:rsidRPr="001465E0" w:rsidRDefault="00D34AC9" w:rsidP="00D34AC9">
            <w:pPr>
              <w:ind w:leftChars="100" w:left="432" w:hangingChars="80" w:hanging="192"/>
              <w:jc w:val="both"/>
              <w:rPr>
                <w:snapToGrid w:val="0"/>
                <w:kern w:val="0"/>
              </w:rPr>
            </w:pPr>
            <w:r w:rsidRPr="001465E0">
              <w:rPr>
                <w:bCs/>
                <w:snapToGrid w:val="0"/>
              </w:rPr>
              <w:t>3.</w:t>
            </w:r>
            <w:r w:rsidRPr="001465E0">
              <w:rPr>
                <w:rFonts w:hint="eastAsia"/>
                <w:bCs/>
                <w:snapToGrid w:val="0"/>
              </w:rPr>
              <w:t>治療區內備有足夠之氧氣及急救設備，其功能及供應正常，且人員能正確操作。</w:t>
            </w:r>
          </w:p>
          <w:p w:rsidR="00D34AC9" w:rsidRPr="001465E0" w:rsidRDefault="00D34AC9" w:rsidP="00D34AC9">
            <w:pPr>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432" w:hangingChars="80" w:hanging="192"/>
              <w:jc w:val="both"/>
              <w:rPr>
                <w:snapToGrid w:val="0"/>
                <w:kern w:val="0"/>
              </w:rPr>
            </w:pPr>
            <w:r w:rsidRPr="001465E0">
              <w:t>1.</w:t>
            </w:r>
            <w:r w:rsidRPr="001465E0">
              <w:rPr>
                <w:rFonts w:hint="eastAsia"/>
                <w:kern w:val="0"/>
              </w:rPr>
              <w:t>中醫部門未達</w:t>
            </w:r>
            <w:r w:rsidRPr="001465E0">
              <w:rPr>
                <w:kern w:val="0"/>
              </w:rPr>
              <w:t>4</w:t>
            </w:r>
            <w:r w:rsidRPr="001465E0">
              <w:rPr>
                <w:rFonts w:hint="eastAsia"/>
                <w:kern w:val="0"/>
              </w:rPr>
              <w:t>名中醫師者，本</w:t>
            </w:r>
            <w:proofErr w:type="gramStart"/>
            <w:r w:rsidRPr="001465E0">
              <w:rPr>
                <w:rFonts w:hint="eastAsia"/>
                <w:kern w:val="0"/>
              </w:rPr>
              <w:t>條免評</w:t>
            </w:r>
            <w:proofErr w:type="gramEnd"/>
            <w:r w:rsidRPr="001465E0">
              <w:rPr>
                <w:rFonts w:hint="eastAsia"/>
                <w:kern w:val="0"/>
              </w:rPr>
              <w:t>。</w:t>
            </w:r>
          </w:p>
          <w:p w:rsidR="00D34AC9" w:rsidRPr="001465E0" w:rsidRDefault="00D34AC9" w:rsidP="00D34AC9">
            <w:pPr>
              <w:ind w:leftChars="100" w:left="432" w:hangingChars="80" w:hanging="192"/>
              <w:jc w:val="both"/>
              <w:rPr>
                <w:snapToGrid w:val="0"/>
                <w:kern w:val="0"/>
              </w:rPr>
            </w:pPr>
            <w:r w:rsidRPr="00156FA5">
              <w:t>2</w:t>
            </w:r>
            <w:r w:rsidRPr="001465E0">
              <w:t>.</w:t>
            </w:r>
            <w:r w:rsidRPr="001465E0">
              <w:rPr>
                <w:rFonts w:hint="eastAsia"/>
              </w:rPr>
              <w:t>中醫</w:t>
            </w:r>
            <w:r w:rsidRPr="001465E0">
              <w:rPr>
                <w:rFonts w:hint="eastAsia"/>
                <w:kern w:val="0"/>
              </w:rPr>
              <w:t>醫療</w:t>
            </w:r>
            <w:r w:rsidRPr="001465E0">
              <w:rPr>
                <w:rFonts w:hint="eastAsia"/>
              </w:rPr>
              <w:t>不良事件係</w:t>
            </w:r>
            <w:proofErr w:type="gramStart"/>
            <w:r w:rsidRPr="001465E0">
              <w:rPr>
                <w:rFonts w:hint="eastAsia"/>
              </w:rPr>
              <w:t>指遺針、斷針</w:t>
            </w:r>
            <w:proofErr w:type="gramEnd"/>
            <w:r w:rsidRPr="001465E0">
              <w:rPr>
                <w:rFonts w:hint="eastAsia"/>
              </w:rPr>
              <w:t>、針</w:t>
            </w:r>
            <w:proofErr w:type="gramStart"/>
            <w:r w:rsidRPr="001465E0">
              <w:rPr>
                <w:rFonts w:hint="eastAsia"/>
              </w:rPr>
              <w:t>刺後血腫</w:t>
            </w:r>
            <w:proofErr w:type="gramEnd"/>
            <w:r w:rsidRPr="001465E0">
              <w:rPr>
                <w:rFonts w:hint="eastAsia"/>
              </w:rPr>
              <w:t>、氣胸等情形。。</w:t>
            </w:r>
          </w:p>
          <w:p w:rsidR="00D34AC9" w:rsidRPr="001465E0" w:rsidRDefault="00D34AC9" w:rsidP="00D34AC9">
            <w:pPr>
              <w:ind w:leftChars="100" w:left="432" w:hangingChars="80" w:hanging="192"/>
              <w:jc w:val="both"/>
            </w:pPr>
            <w:r w:rsidRPr="00156FA5">
              <w:t>3</w:t>
            </w:r>
            <w:r w:rsidRPr="001465E0">
              <w:t>.</w:t>
            </w:r>
            <w:r w:rsidRPr="001465E0">
              <w:rPr>
                <w:rFonts w:hint="eastAsia"/>
              </w:rPr>
              <w:t>「特殊療法」係指穴位埋線、</w:t>
            </w:r>
            <w:proofErr w:type="gramStart"/>
            <w:r w:rsidRPr="001465E0">
              <w:rPr>
                <w:rFonts w:hint="eastAsia"/>
              </w:rPr>
              <w:t>皮內針</w:t>
            </w:r>
            <w:proofErr w:type="gramEnd"/>
            <w:r w:rsidRPr="001465E0">
              <w:rPr>
                <w:rFonts w:hint="eastAsia"/>
              </w:rPr>
              <w:t>、</w:t>
            </w:r>
            <w:proofErr w:type="gramStart"/>
            <w:r w:rsidRPr="001465E0">
              <w:rPr>
                <w:rFonts w:hint="eastAsia"/>
              </w:rPr>
              <w:t>小針刀及</w:t>
            </w:r>
            <w:proofErr w:type="gramEnd"/>
            <w:r w:rsidRPr="001465E0">
              <w:rPr>
                <w:rFonts w:hint="eastAsia"/>
              </w:rPr>
              <w:t>放血等處置</w:t>
            </w:r>
          </w:p>
          <w:p w:rsidR="00D34AC9" w:rsidRPr="001465E0" w:rsidRDefault="00D34AC9" w:rsidP="00D34AC9">
            <w:pPr>
              <w:ind w:leftChars="100" w:left="480" w:hangingChars="100" w:hanging="240"/>
              <w:jc w:val="both"/>
              <w:rPr>
                <w:snapToGrid w:val="0"/>
                <w:kern w:val="0"/>
              </w:rPr>
            </w:pPr>
          </w:p>
          <w:p w:rsidR="00D34AC9" w:rsidRPr="001465E0" w:rsidRDefault="00D34AC9" w:rsidP="00D34AC9">
            <w:pPr>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rPr>
                <w:snapToGrid w:val="0"/>
              </w:rPr>
            </w:pPr>
            <w:r w:rsidRPr="001465E0">
              <w:t>1.</w:t>
            </w:r>
            <w:r w:rsidRPr="001465E0">
              <w:rPr>
                <w:rFonts w:hint="eastAsia"/>
              </w:rPr>
              <w:t>中醫安全作業</w:t>
            </w:r>
            <w:r w:rsidRPr="001465E0">
              <w:rPr>
                <w:rFonts w:hint="eastAsia"/>
                <w:kern w:val="0"/>
              </w:rPr>
              <w:t>參考</w:t>
            </w:r>
            <w:r w:rsidRPr="001465E0">
              <w:rPr>
                <w:rFonts w:hint="eastAsia"/>
              </w:rPr>
              <w:t>指引。</w:t>
            </w:r>
          </w:p>
          <w:p w:rsidR="00D34AC9" w:rsidRPr="001465E0" w:rsidRDefault="00D34AC9" w:rsidP="00D34AC9">
            <w:pPr>
              <w:ind w:leftChars="100" w:left="432" w:hangingChars="80" w:hanging="192"/>
              <w:jc w:val="both"/>
              <w:rPr>
                <w:snapToGrid w:val="0"/>
              </w:rPr>
            </w:pPr>
            <w:r w:rsidRPr="001465E0">
              <w:t>2.</w:t>
            </w:r>
            <w:r w:rsidRPr="001465E0">
              <w:rPr>
                <w:rFonts w:hint="eastAsia"/>
              </w:rPr>
              <w:t>中醫醫療異常事件</w:t>
            </w:r>
            <w:r w:rsidRPr="001465E0">
              <w:rPr>
                <w:snapToGrid w:val="0"/>
                <w:kern w:val="0"/>
              </w:rPr>
              <w:t>(</w:t>
            </w:r>
            <w:r w:rsidRPr="001465E0">
              <w:rPr>
                <w:rFonts w:hint="eastAsia"/>
              </w:rPr>
              <w:t>不良事件</w:t>
            </w:r>
            <w:r w:rsidRPr="001465E0">
              <w:rPr>
                <w:snapToGrid w:val="0"/>
                <w:kern w:val="0"/>
              </w:rPr>
              <w:t>)</w:t>
            </w:r>
            <w:r w:rsidRPr="001465E0">
              <w:rPr>
                <w:rFonts w:hint="eastAsia"/>
              </w:rPr>
              <w:t>通報</w:t>
            </w:r>
            <w:r w:rsidRPr="001465E0">
              <w:rPr>
                <w:rFonts w:hint="eastAsia"/>
                <w:kern w:val="0"/>
              </w:rPr>
              <w:t>紀錄</w:t>
            </w:r>
            <w:r w:rsidRPr="001465E0">
              <w:rPr>
                <w:rFonts w:hint="eastAsia"/>
              </w:rPr>
              <w:t>。</w:t>
            </w:r>
          </w:p>
          <w:p w:rsidR="00D34AC9" w:rsidRPr="001465E0" w:rsidRDefault="00D34AC9" w:rsidP="00D34AC9">
            <w:pPr>
              <w:snapToGrid w:val="0"/>
              <w:spacing w:line="360" w:lineRule="exact"/>
              <w:ind w:leftChars="100" w:left="432" w:hangingChars="80" w:hanging="192"/>
            </w:pPr>
            <w:r w:rsidRPr="001465E0">
              <w:t>3.</w:t>
            </w:r>
            <w:r w:rsidRPr="001465E0">
              <w:rPr>
                <w:rFonts w:hint="eastAsia"/>
                <w:kern w:val="0"/>
              </w:rPr>
              <w:t>急救設備</w:t>
            </w:r>
            <w:proofErr w:type="gramStart"/>
            <w:r w:rsidRPr="001465E0">
              <w:rPr>
                <w:rFonts w:hint="eastAsia"/>
                <w:kern w:val="0"/>
              </w:rPr>
              <w:t>的點班及</w:t>
            </w:r>
            <w:proofErr w:type="gramEnd"/>
            <w:r w:rsidRPr="001465E0">
              <w:rPr>
                <w:rFonts w:hint="eastAsia"/>
                <w:kern w:val="0"/>
              </w:rPr>
              <w:t>操作示範。</w:t>
            </w:r>
          </w:p>
        </w:tc>
      </w:tr>
    </w:tbl>
    <w:p w:rsidR="007A4ED8" w:rsidRPr="001D53FF" w:rsidRDefault="0098526F" w:rsidP="000311AF">
      <w:pPr>
        <w:tabs>
          <w:tab w:val="left" w:pos="11199"/>
        </w:tabs>
        <w:snapToGrid w:val="0"/>
        <w:spacing w:line="360" w:lineRule="exact"/>
        <w:jc w:val="center"/>
        <w:outlineLvl w:val="0"/>
        <w:rPr>
          <w:b/>
          <w:sz w:val="32"/>
          <w:szCs w:val="32"/>
        </w:rPr>
      </w:pPr>
      <w:r w:rsidRPr="001D53FF">
        <w:rPr>
          <w:b/>
          <w:sz w:val="32"/>
          <w:szCs w:val="32"/>
        </w:rPr>
        <w:br w:type="page"/>
      </w:r>
      <w:bookmarkStart w:id="16" w:name="_Toc466909494"/>
      <w:r w:rsidR="007A4ED8" w:rsidRPr="001D53FF">
        <w:rPr>
          <w:rFonts w:hint="eastAsia"/>
          <w:b/>
          <w:sz w:val="32"/>
          <w:szCs w:val="32"/>
        </w:rPr>
        <w:t>第</w:t>
      </w:r>
      <w:r w:rsidR="007A4ED8" w:rsidRPr="001D53FF">
        <w:rPr>
          <w:rFonts w:hint="eastAsia"/>
          <w:b/>
          <w:sz w:val="32"/>
          <w:szCs w:val="32"/>
        </w:rPr>
        <w:t>2</w:t>
      </w:r>
      <w:r w:rsidR="007A4ED8" w:rsidRPr="001D53FF">
        <w:rPr>
          <w:rFonts w:hint="eastAsia"/>
          <w:b/>
          <w:sz w:val="32"/>
          <w:szCs w:val="32"/>
        </w:rPr>
        <w:t>篇、醫療照護</w:t>
      </w:r>
      <w:r w:rsidR="007A4ED8" w:rsidRPr="001D53FF">
        <w:rPr>
          <w:rFonts w:hint="eastAsia"/>
          <w:b/>
          <w:sz w:val="32"/>
          <w:szCs w:val="32"/>
        </w:rPr>
        <w:t xml:space="preserve">  </w:t>
      </w:r>
      <w:r w:rsidR="007A4ED8" w:rsidRPr="001D53FF">
        <w:rPr>
          <w:rFonts w:hint="eastAsia"/>
          <w:b/>
          <w:sz w:val="32"/>
          <w:szCs w:val="32"/>
        </w:rPr>
        <w:t>第</w:t>
      </w:r>
      <w:r w:rsidR="007A4ED8" w:rsidRPr="001D53FF">
        <w:rPr>
          <w:rFonts w:hint="eastAsia"/>
          <w:b/>
          <w:sz w:val="32"/>
          <w:szCs w:val="32"/>
        </w:rPr>
        <w:t>2.5</w:t>
      </w:r>
      <w:r w:rsidR="007A4ED8" w:rsidRPr="001D53FF">
        <w:rPr>
          <w:rFonts w:hint="eastAsia"/>
          <w:b/>
          <w:sz w:val="32"/>
          <w:szCs w:val="32"/>
        </w:rPr>
        <w:t>章</w:t>
      </w:r>
      <w:r w:rsidR="007A4ED8" w:rsidRPr="001D53FF">
        <w:rPr>
          <w:rFonts w:hint="eastAsia"/>
          <w:b/>
          <w:sz w:val="32"/>
          <w:szCs w:val="32"/>
        </w:rPr>
        <w:t xml:space="preserve"> </w:t>
      </w:r>
      <w:r w:rsidR="007A4ED8" w:rsidRPr="001D53FF">
        <w:rPr>
          <w:rFonts w:hint="eastAsia"/>
          <w:b/>
          <w:sz w:val="32"/>
          <w:szCs w:val="32"/>
        </w:rPr>
        <w:t>用藥安全</w:t>
      </w:r>
      <w:bookmarkEnd w:id="16"/>
    </w:p>
    <w:p w:rsidR="007A4ED8" w:rsidRDefault="007A4ED8">
      <w:pPr>
        <w:snapToGrid w:val="0"/>
        <w:spacing w:line="360" w:lineRule="exact"/>
      </w:pPr>
      <w:r>
        <w:rPr>
          <w:rFonts w:hint="eastAsia"/>
          <w:b/>
          <w:kern w:val="0"/>
        </w:rPr>
        <w:t>【重點說明】</w:t>
      </w:r>
    </w:p>
    <w:p w:rsidR="00B14210" w:rsidRDefault="00B14210" w:rsidP="00920B6C">
      <w:pPr>
        <w:snapToGrid w:val="0"/>
        <w:spacing w:line="360" w:lineRule="exact"/>
        <w:ind w:firstLineChars="200" w:firstLine="480"/>
      </w:pPr>
      <w:r>
        <w:rPr>
          <w:rFonts w:hint="eastAsia"/>
        </w:rPr>
        <w:t>藥品對疾病之預防、治療及症狀緩解均占有十分重要的角色。藥品管理是醫院對藥品使用過程中整體流程之監測，需要醫療機構內各種領域員工的協調配合。醫院對藥品選擇、採購、儲存、處方、調劑、配送、給藥、記錄及追蹤效用等，</w:t>
      </w:r>
      <w:proofErr w:type="gramStart"/>
      <w:r>
        <w:rPr>
          <w:rFonts w:hint="eastAsia"/>
        </w:rPr>
        <w:t>均應訂</w:t>
      </w:r>
      <w:proofErr w:type="gramEnd"/>
      <w:r>
        <w:rPr>
          <w:rFonts w:hint="eastAsia"/>
        </w:rPr>
        <w:t>定標準流程並持續品質監測改善，以提昇用藥安全。本章規範有下列幾項：</w:t>
      </w:r>
    </w:p>
    <w:p w:rsidR="00B14210" w:rsidRPr="00D81C52" w:rsidRDefault="00B14210" w:rsidP="00D81C52">
      <w:pPr>
        <w:pStyle w:val="ae"/>
        <w:numPr>
          <w:ilvl w:val="0"/>
          <w:numId w:val="37"/>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醫院應確保合法、適當的藥事人員人力；為確保藥品品質，藥品必須有良好保存管理，藥品存放之必要的硬體設備及設施，必須維持正常狀況。</w:t>
      </w:r>
    </w:p>
    <w:p w:rsidR="00B14210" w:rsidRPr="00D81C52" w:rsidRDefault="00B14210" w:rsidP="00D81C52">
      <w:pPr>
        <w:pStyle w:val="ae"/>
        <w:numPr>
          <w:ilvl w:val="0"/>
          <w:numId w:val="37"/>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在藥品的庫存管理上，應依據醫療的需要採用合適藥品。醫院應訂有藥品採用原則之標準化作業程序，以實際需要及病人用藥安全管理為考量決定採購藥品類別及掌握適當的庫存量，並確保使用之藥品均於有效期限中。</w:t>
      </w:r>
    </w:p>
    <w:p w:rsidR="00B14210" w:rsidRPr="00D81C52" w:rsidRDefault="00B14210" w:rsidP="00D81C52">
      <w:pPr>
        <w:pStyle w:val="ae"/>
        <w:numPr>
          <w:ilvl w:val="0"/>
          <w:numId w:val="37"/>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處方上應妥善記載藥名、用量、用法、給藥方法、給藥期間。若處方內容不完整，藥事部門應可適當查詢建議修正，並宜有藥師指導或監視機制以防止處方之重複與浪費。建議建立相關系統以供醫師在開立處方時能隨時檢索必要的藥品資訊，規範特定藥品的使用方針及步驟及設定防止醫師開立錯誤處方之機制。</w:t>
      </w:r>
    </w:p>
    <w:p w:rsidR="00B14210" w:rsidRPr="00D81C52" w:rsidRDefault="00B14210" w:rsidP="00D81C52">
      <w:pPr>
        <w:pStyle w:val="ae"/>
        <w:numPr>
          <w:ilvl w:val="0"/>
          <w:numId w:val="37"/>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在藥品調劑上，建議可參考「藥品優良調劑作業準則」訂有明確的門診及住院調劑作業程序。對於高警訊藥品、特殊混合注射藥品應有特殊的保存、調劑流程以保障用藥安全。</w:t>
      </w:r>
    </w:p>
    <w:p w:rsidR="00B14210" w:rsidRPr="00D81C52" w:rsidRDefault="00B14210" w:rsidP="00D81C52">
      <w:pPr>
        <w:pStyle w:val="ae"/>
        <w:numPr>
          <w:ilvl w:val="0"/>
          <w:numId w:val="37"/>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為達正確的給藥，應確實執行標準作業程序，且給藥前應瞭解藥效、副作用、使用量及病人是否有藥品過敏等情形。於給藥中、給藥後應注意病人反應，如有需要須正確且迅速處理。</w:t>
      </w:r>
    </w:p>
    <w:p w:rsidR="00B14210" w:rsidRPr="00D81C52" w:rsidRDefault="00B14210" w:rsidP="00D81C52">
      <w:pPr>
        <w:pStyle w:val="ae"/>
        <w:numPr>
          <w:ilvl w:val="0"/>
          <w:numId w:val="37"/>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組織內有如藥事委員會或病人用藥安全相關機制等之設置狀況及其機能，以確保病人的用藥安全。在機制之執行上，用藥安全的報告，應構築在非追究個人責任而是組織系統改進的態度及所謂「安全文化」之營造。各項病人用藥安全調查結果應回饋於系統流程之改善，透過在職及新進人員訓練，以改善用藥安全。</w:t>
      </w:r>
    </w:p>
    <w:p w:rsidR="00B14210" w:rsidRPr="00920B6C" w:rsidRDefault="00B14210" w:rsidP="00D81C52">
      <w:pPr>
        <w:pStyle w:val="ae"/>
        <w:numPr>
          <w:ilvl w:val="0"/>
          <w:numId w:val="37"/>
        </w:numPr>
        <w:snapToGrid w:val="0"/>
        <w:spacing w:line="360" w:lineRule="exact"/>
        <w:ind w:leftChars="0" w:left="182" w:hanging="185"/>
      </w:pPr>
      <w:r w:rsidRPr="00920B6C">
        <w:rPr>
          <w:rFonts w:ascii="Times New Roman" w:eastAsia="標楷體" w:hAnsi="Times New Roman" w:hint="eastAsia"/>
          <w:sz w:val="24"/>
          <w:szCs w:val="24"/>
        </w:rPr>
        <w:t>醫療照護團隊應提供病人用藥指導，並對民眾提供各項藥品相關資料。</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762"/>
        <w:gridCol w:w="2047"/>
        <w:gridCol w:w="6274"/>
      </w:tblGrid>
      <w:tr w:rsidR="00D34AC9" w:rsidRPr="00D762E3" w:rsidTr="00CF1CB4">
        <w:trPr>
          <w:trHeight w:val="20"/>
          <w:tblHeader/>
          <w:jc w:val="center"/>
        </w:trPr>
        <w:tc>
          <w:tcPr>
            <w:tcW w:w="457" w:type="dxa"/>
            <w:tcBorders>
              <w:righ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w:t>
            </w:r>
          </w:p>
        </w:tc>
        <w:tc>
          <w:tcPr>
            <w:tcW w:w="762" w:type="dxa"/>
            <w:tcBorders>
              <w:lef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號</w:t>
            </w:r>
          </w:p>
        </w:tc>
        <w:tc>
          <w:tcPr>
            <w:tcW w:w="2047" w:type="dxa"/>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條文</w:t>
            </w:r>
          </w:p>
        </w:tc>
        <w:tc>
          <w:tcPr>
            <w:tcW w:w="6274" w:type="dxa"/>
            <w:tcBorders>
              <w:right w:val="single" w:sz="4" w:space="0" w:color="auto"/>
            </w:tcBorders>
            <w:vAlign w:val="center"/>
          </w:tcPr>
          <w:p w:rsidR="00D34AC9" w:rsidRPr="0042143E" w:rsidRDefault="00D34AC9" w:rsidP="00D34AC9">
            <w:pPr>
              <w:tabs>
                <w:tab w:val="left" w:pos="11199"/>
              </w:tabs>
              <w:snapToGrid w:val="0"/>
              <w:spacing w:line="360" w:lineRule="exact"/>
              <w:jc w:val="center"/>
              <w:rPr>
                <w:b/>
              </w:rPr>
            </w:pPr>
            <w:r w:rsidRPr="0042143E">
              <w:rPr>
                <w:rFonts w:hint="eastAsia"/>
                <w:b/>
              </w:rPr>
              <w:t>評量項目</w:t>
            </w:r>
          </w:p>
        </w:tc>
      </w:tr>
      <w:tr w:rsidR="00D34AC9" w:rsidRPr="00D762E3" w:rsidTr="00CF1CB4">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762" w:type="dxa"/>
            <w:shd w:val="clear" w:color="auto" w:fill="auto"/>
          </w:tcPr>
          <w:p w:rsidR="00D34AC9" w:rsidRPr="00D762E3" w:rsidRDefault="00D34AC9" w:rsidP="00D34AC9">
            <w:pPr>
              <w:snapToGrid w:val="0"/>
              <w:spacing w:line="360" w:lineRule="exact"/>
              <w:rPr>
                <w:kern w:val="0"/>
              </w:rPr>
            </w:pPr>
            <w:r w:rsidRPr="00D762E3">
              <w:rPr>
                <w:kern w:val="0"/>
              </w:rPr>
              <w:t>2.5.1</w:t>
            </w:r>
          </w:p>
        </w:tc>
        <w:tc>
          <w:tcPr>
            <w:tcW w:w="2047" w:type="dxa"/>
            <w:shd w:val="clear" w:color="auto" w:fill="auto"/>
          </w:tcPr>
          <w:p w:rsidR="00D34AC9" w:rsidRPr="00D762E3" w:rsidRDefault="00D34AC9" w:rsidP="00D34AC9">
            <w:pPr>
              <w:snapToGrid w:val="0"/>
              <w:spacing w:line="360" w:lineRule="exact"/>
              <w:jc w:val="both"/>
              <w:rPr>
                <w:kern w:val="0"/>
                <w:bdr w:val="single" w:sz="4" w:space="0" w:color="auto"/>
              </w:rPr>
            </w:pPr>
            <w:r w:rsidRPr="00404646">
              <w:rPr>
                <w:rFonts w:hint="eastAsia"/>
              </w:rPr>
              <w:t>藥劑部門之設備及設施應符合作業所需，並妥善保養及維護</w:t>
            </w:r>
          </w:p>
        </w:tc>
        <w:tc>
          <w:tcPr>
            <w:tcW w:w="6274" w:type="dxa"/>
            <w:shd w:val="clear" w:color="auto" w:fill="auto"/>
          </w:tcPr>
          <w:p w:rsidR="00D34AC9" w:rsidRPr="0042143E" w:rsidRDefault="00D34AC9" w:rsidP="00D34AC9">
            <w:pPr>
              <w:ind w:left="240" w:hangingChars="100" w:hanging="240"/>
              <w:jc w:val="both"/>
              <w:rPr>
                <w:b/>
                <w:snapToGrid w:val="0"/>
                <w:kern w:val="0"/>
              </w:rPr>
            </w:pPr>
            <w:r w:rsidRPr="0042143E">
              <w:rPr>
                <w:rFonts w:hint="eastAsia"/>
                <w:b/>
                <w:snapToGrid w:val="0"/>
                <w:kern w:val="0"/>
              </w:rPr>
              <w:t>目的：</w:t>
            </w:r>
          </w:p>
          <w:p w:rsidR="00D34AC9" w:rsidRPr="0042143E" w:rsidRDefault="00D34AC9" w:rsidP="00D34AC9">
            <w:pPr>
              <w:ind w:leftChars="100" w:left="240"/>
              <w:jc w:val="both"/>
            </w:pPr>
            <w:r w:rsidRPr="0042143E">
              <w:rPr>
                <w:rFonts w:hint="eastAsia"/>
              </w:rPr>
              <w:t>藥劑部門應有安全合宜的環境及完備的設施設備，以保障藥事作業品質。</w:t>
            </w:r>
          </w:p>
          <w:p w:rsidR="00D34AC9" w:rsidRPr="0042143E" w:rsidRDefault="00D34AC9" w:rsidP="00D34AC9">
            <w:pPr>
              <w:ind w:left="240" w:hangingChars="100" w:hanging="240"/>
              <w:jc w:val="both"/>
              <w:rPr>
                <w:b/>
                <w:snapToGrid w:val="0"/>
                <w:kern w:val="0"/>
              </w:rPr>
            </w:pPr>
            <w:r w:rsidRPr="0042143E">
              <w:rPr>
                <w:rFonts w:hint="eastAsia"/>
                <w:b/>
                <w:snapToGrid w:val="0"/>
                <w:kern w:val="0"/>
              </w:rPr>
              <w:t>符合項目：</w:t>
            </w:r>
          </w:p>
          <w:p w:rsidR="00D34AC9" w:rsidRPr="0042143E" w:rsidRDefault="00D34AC9" w:rsidP="00D34AC9">
            <w:pPr>
              <w:ind w:leftChars="100" w:left="432" w:hangingChars="80" w:hanging="192"/>
              <w:jc w:val="both"/>
              <w:rPr>
                <w:bCs/>
                <w:snapToGrid w:val="0"/>
              </w:rPr>
            </w:pPr>
            <w:r w:rsidRPr="0042143E">
              <w:rPr>
                <w:bCs/>
                <w:snapToGrid w:val="0"/>
              </w:rPr>
              <w:t>1.</w:t>
            </w:r>
            <w:r w:rsidRPr="0042143E">
              <w:rPr>
                <w:rFonts w:hint="eastAsia"/>
                <w:bCs/>
                <w:snapToGrid w:val="0"/>
              </w:rPr>
              <w:t>應有足夠之空間、設備以提供藥事作業。</w:t>
            </w:r>
          </w:p>
          <w:p w:rsidR="00D34AC9" w:rsidRPr="0042143E" w:rsidRDefault="00D34AC9" w:rsidP="00D34AC9">
            <w:pPr>
              <w:ind w:leftChars="100" w:left="432" w:hangingChars="80" w:hanging="192"/>
              <w:jc w:val="both"/>
              <w:rPr>
                <w:bCs/>
                <w:snapToGrid w:val="0"/>
              </w:rPr>
            </w:pPr>
            <w:r w:rsidRPr="0042143E">
              <w:rPr>
                <w:bCs/>
                <w:snapToGrid w:val="0"/>
              </w:rPr>
              <w:t>2.</w:t>
            </w:r>
            <w:r w:rsidRPr="0042143E">
              <w:rPr>
                <w:rFonts w:hint="eastAsia"/>
                <w:bCs/>
                <w:snapToGrid w:val="0"/>
              </w:rPr>
              <w:t>工作場所之環境安全合宜，如空調、採光</w:t>
            </w:r>
            <w:r w:rsidRPr="0042143E">
              <w:rPr>
                <w:snapToGrid w:val="0"/>
                <w:kern w:val="0"/>
              </w:rPr>
              <w:t>(</w:t>
            </w:r>
            <w:r w:rsidRPr="0042143E">
              <w:rPr>
                <w:rFonts w:hint="eastAsia"/>
                <w:bCs/>
                <w:snapToGrid w:val="0"/>
              </w:rPr>
              <w:t>照明</w:t>
            </w:r>
            <w:r w:rsidRPr="0042143E">
              <w:rPr>
                <w:snapToGrid w:val="0"/>
                <w:kern w:val="0"/>
              </w:rPr>
              <w:t>)</w:t>
            </w:r>
            <w:r w:rsidRPr="0042143E">
              <w:rPr>
                <w:rFonts w:hint="eastAsia"/>
                <w:bCs/>
                <w:snapToGrid w:val="0"/>
              </w:rPr>
              <w:t>及作業動線等，以避免發生調劑錯誤的可能性。</w:t>
            </w:r>
          </w:p>
          <w:p w:rsidR="00D34AC9" w:rsidRPr="0042143E" w:rsidRDefault="00D34AC9" w:rsidP="00D34AC9">
            <w:pPr>
              <w:ind w:leftChars="100" w:left="432" w:hangingChars="80" w:hanging="192"/>
              <w:jc w:val="both"/>
              <w:rPr>
                <w:bCs/>
                <w:snapToGrid w:val="0"/>
              </w:rPr>
            </w:pPr>
            <w:r w:rsidRPr="0042143E">
              <w:rPr>
                <w:bCs/>
                <w:snapToGrid w:val="0"/>
              </w:rPr>
              <w:t>3.</w:t>
            </w:r>
            <w:r w:rsidRPr="0042143E">
              <w:rPr>
                <w:rFonts w:hint="eastAsia"/>
                <w:bCs/>
                <w:snapToGrid w:val="0"/>
              </w:rPr>
              <w:t>應有</w:t>
            </w:r>
            <w:r w:rsidRPr="0042143E">
              <w:rPr>
                <w:rFonts w:hint="eastAsia"/>
                <w:kern w:val="0"/>
              </w:rPr>
              <w:t>獨立</w:t>
            </w:r>
            <w:r w:rsidRPr="0042143E">
              <w:rPr>
                <w:rFonts w:hint="eastAsia"/>
                <w:bCs/>
                <w:snapToGrid w:val="0"/>
              </w:rPr>
              <w:t>之藥品儲存空間，及適當的空調及安全設施。</w:t>
            </w:r>
          </w:p>
          <w:p w:rsidR="00D34AC9" w:rsidRPr="00E9521D" w:rsidRDefault="00D34AC9" w:rsidP="00D34AC9">
            <w:pPr>
              <w:ind w:leftChars="100" w:left="432" w:hangingChars="80" w:hanging="192"/>
              <w:jc w:val="both"/>
              <w:rPr>
                <w:bCs/>
                <w:snapToGrid w:val="0"/>
              </w:rPr>
            </w:pPr>
            <w:r w:rsidRPr="00E9521D">
              <w:rPr>
                <w:bCs/>
                <w:snapToGrid w:val="0"/>
              </w:rPr>
              <w:t>4.</w:t>
            </w:r>
            <w:r w:rsidRPr="00E9521D">
              <w:rPr>
                <w:rFonts w:hint="eastAsia"/>
                <w:bCs/>
                <w:snapToGrid w:val="0"/>
              </w:rPr>
              <w:t>依「藥品優良調劑作業準則」訂定調劑作業程序，並確實執行其內容。</w:t>
            </w:r>
          </w:p>
          <w:p w:rsidR="00D34AC9" w:rsidRPr="0042143E" w:rsidRDefault="00D34AC9" w:rsidP="00D34AC9">
            <w:pPr>
              <w:ind w:leftChars="100" w:left="432" w:hangingChars="80" w:hanging="192"/>
              <w:jc w:val="both"/>
              <w:rPr>
                <w:bCs/>
                <w:snapToGrid w:val="0"/>
              </w:rPr>
            </w:pPr>
            <w:r w:rsidRPr="00E9521D">
              <w:rPr>
                <w:bCs/>
                <w:snapToGrid w:val="0"/>
              </w:rPr>
              <w:t>5</w:t>
            </w:r>
            <w:r w:rsidRPr="0042143E">
              <w:rPr>
                <w:bCs/>
                <w:snapToGrid w:val="0"/>
              </w:rPr>
              <w:t>.</w:t>
            </w:r>
            <w:r w:rsidRPr="0042143E">
              <w:rPr>
                <w:rFonts w:hint="eastAsia"/>
                <w:bCs/>
                <w:snapToGrid w:val="0"/>
              </w:rPr>
              <w:t>藥品冷藏用之冰箱，應備有</w:t>
            </w:r>
            <w:proofErr w:type="gramStart"/>
            <w:r w:rsidRPr="0042143E">
              <w:rPr>
                <w:rFonts w:hint="eastAsia"/>
                <w:bCs/>
                <w:snapToGrid w:val="0"/>
              </w:rPr>
              <w:t>不</w:t>
            </w:r>
            <w:proofErr w:type="gramEnd"/>
            <w:r w:rsidRPr="0042143E">
              <w:rPr>
                <w:rFonts w:hint="eastAsia"/>
                <w:bCs/>
                <w:snapToGrid w:val="0"/>
              </w:rPr>
              <w:t>斷電裝置或接緊急電源，且有溫度紀錄。</w:t>
            </w:r>
          </w:p>
          <w:p w:rsidR="00D34AC9" w:rsidRPr="0042143E" w:rsidRDefault="00D34AC9" w:rsidP="00D34AC9">
            <w:pPr>
              <w:ind w:leftChars="100" w:left="432" w:hangingChars="80" w:hanging="192"/>
              <w:jc w:val="both"/>
              <w:rPr>
                <w:snapToGrid w:val="0"/>
                <w:kern w:val="0"/>
              </w:rPr>
            </w:pPr>
            <w:r w:rsidRPr="00E9521D">
              <w:t>6</w:t>
            </w:r>
            <w:r w:rsidRPr="0042143E">
              <w:t>.</w:t>
            </w:r>
            <w:r w:rsidRPr="0042143E">
              <w:rPr>
                <w:rFonts w:hint="eastAsia"/>
              </w:rPr>
              <w:t>藥品資訊軟體、硬體設備，符合作業需求。</w:t>
            </w:r>
          </w:p>
          <w:p w:rsidR="00D34AC9" w:rsidRPr="0042143E" w:rsidRDefault="00D34AC9" w:rsidP="00D34AC9">
            <w:pPr>
              <w:ind w:leftChars="100" w:left="432" w:hangingChars="80" w:hanging="192"/>
              <w:jc w:val="both"/>
            </w:pPr>
            <w:r w:rsidRPr="00E9521D">
              <w:t>7.</w:t>
            </w:r>
            <w:proofErr w:type="gramStart"/>
            <w:r w:rsidRPr="0042143E">
              <w:rPr>
                <w:rFonts w:hint="eastAsia"/>
              </w:rPr>
              <w:t>調劑室視需要設置收塵設備</w:t>
            </w:r>
            <w:proofErr w:type="gramEnd"/>
            <w:r w:rsidRPr="0042143E">
              <w:rPr>
                <w:rFonts w:hint="eastAsia"/>
              </w:rPr>
              <w:t>、局部排氣等設施，並有定期保養紀錄，以維護工作人員安全。</w:t>
            </w:r>
          </w:p>
          <w:p w:rsidR="00D34AC9" w:rsidRPr="0042143E" w:rsidRDefault="00D34AC9" w:rsidP="00D34AC9">
            <w:pPr>
              <w:ind w:left="192" w:hangingChars="80" w:hanging="192"/>
              <w:jc w:val="both"/>
              <w:rPr>
                <w:b/>
                <w:snapToGrid w:val="0"/>
                <w:kern w:val="0"/>
              </w:rPr>
            </w:pPr>
            <w:r w:rsidRPr="0042143E">
              <w:rPr>
                <w:b/>
                <w:snapToGrid w:val="0"/>
                <w:kern w:val="0"/>
              </w:rPr>
              <w:t>[</w:t>
            </w:r>
            <w:proofErr w:type="gramStart"/>
            <w:r w:rsidRPr="0042143E">
              <w:rPr>
                <w:rFonts w:hint="eastAsia"/>
                <w:b/>
                <w:snapToGrid w:val="0"/>
                <w:kern w:val="0"/>
              </w:rPr>
              <w:t>註</w:t>
            </w:r>
            <w:proofErr w:type="gramEnd"/>
            <w:r w:rsidRPr="0042143E">
              <w:rPr>
                <w:b/>
                <w:snapToGrid w:val="0"/>
                <w:kern w:val="0"/>
              </w:rPr>
              <w:t>]</w:t>
            </w:r>
          </w:p>
          <w:p w:rsidR="00D34AC9" w:rsidRPr="0042143E" w:rsidRDefault="00D34AC9" w:rsidP="00D34AC9">
            <w:pPr>
              <w:ind w:leftChars="100" w:left="432" w:hangingChars="80" w:hanging="192"/>
              <w:jc w:val="both"/>
              <w:rPr>
                <w:kern w:val="0"/>
              </w:rPr>
            </w:pPr>
            <w:r w:rsidRPr="0042143E">
              <w:rPr>
                <w:bCs/>
                <w:snapToGrid w:val="0"/>
              </w:rPr>
              <w:t>1.</w:t>
            </w:r>
            <w:r w:rsidRPr="0042143E">
              <w:rPr>
                <w:rFonts w:hint="eastAsia"/>
                <w:bCs/>
                <w:snapToGrid w:val="0"/>
              </w:rPr>
              <w:t>「獨立之藥品儲存空間」係指存放藥品的空間內應只存放藥品，勿再堆放其他雜物。</w:t>
            </w:r>
          </w:p>
          <w:p w:rsidR="00D34AC9" w:rsidRPr="0042143E" w:rsidRDefault="00D34AC9" w:rsidP="00D34AC9">
            <w:pPr>
              <w:ind w:leftChars="100" w:left="432" w:hangingChars="80" w:hanging="192"/>
              <w:jc w:val="both"/>
              <w:rPr>
                <w:bCs/>
                <w:snapToGrid w:val="0"/>
              </w:rPr>
            </w:pPr>
            <w:r w:rsidRPr="0042143E">
              <w:rPr>
                <w:bCs/>
                <w:snapToGrid w:val="0"/>
              </w:rPr>
              <w:t>2.</w:t>
            </w:r>
            <w:r w:rsidRPr="0042143E">
              <w:rPr>
                <w:rFonts w:hint="eastAsia"/>
                <w:bCs/>
                <w:snapToGrid w:val="0"/>
              </w:rPr>
              <w:t>藥品儲存空間</w:t>
            </w:r>
            <w:r w:rsidRPr="0042143E">
              <w:rPr>
                <w:bCs/>
                <w:snapToGrid w:val="0"/>
              </w:rPr>
              <w:t>/</w:t>
            </w:r>
            <w:r w:rsidRPr="0042143E">
              <w:rPr>
                <w:rFonts w:hint="eastAsia"/>
                <w:bCs/>
                <w:snapToGrid w:val="0"/>
              </w:rPr>
              <w:t>盒</w:t>
            </w:r>
            <w:r w:rsidRPr="0042143E">
              <w:rPr>
                <w:bCs/>
                <w:snapToGrid w:val="0"/>
              </w:rPr>
              <w:t>/</w:t>
            </w:r>
            <w:r w:rsidRPr="0042143E">
              <w:rPr>
                <w:rFonts w:hint="eastAsia"/>
                <w:bCs/>
                <w:snapToGrid w:val="0"/>
              </w:rPr>
              <w:t>箱之標示，應與所存放之藥品一致。</w:t>
            </w:r>
          </w:p>
          <w:p w:rsidR="00D34AC9" w:rsidRPr="0042143E" w:rsidRDefault="00D34AC9" w:rsidP="00D34AC9">
            <w:pPr>
              <w:ind w:leftChars="100" w:left="432" w:hangingChars="80" w:hanging="192"/>
              <w:jc w:val="both"/>
              <w:rPr>
                <w:bCs/>
                <w:snapToGrid w:val="0"/>
              </w:rPr>
            </w:pPr>
            <w:r w:rsidRPr="0042143E">
              <w:rPr>
                <w:bCs/>
                <w:snapToGrid w:val="0"/>
              </w:rPr>
              <w:t>3.</w:t>
            </w:r>
            <w:r w:rsidRPr="0042143E">
              <w:rPr>
                <w:rFonts w:hint="eastAsia"/>
                <w:bCs/>
                <w:snapToGrid w:val="0"/>
              </w:rPr>
              <w:t>符合項目</w:t>
            </w:r>
            <w:r w:rsidRPr="0042143E">
              <w:rPr>
                <w:bCs/>
                <w:snapToGrid w:val="0"/>
              </w:rPr>
              <w:t>6</w:t>
            </w:r>
            <w:r w:rsidRPr="0042143E">
              <w:rPr>
                <w:rFonts w:hint="eastAsia"/>
                <w:bCs/>
                <w:snapToGrid w:val="0"/>
              </w:rPr>
              <w:t>、</w:t>
            </w:r>
            <w:r w:rsidRPr="00E9521D">
              <w:rPr>
                <w:bCs/>
                <w:snapToGrid w:val="0"/>
              </w:rPr>
              <w:t>7</w:t>
            </w:r>
            <w:proofErr w:type="gramStart"/>
            <w:r w:rsidRPr="0042143E">
              <w:rPr>
                <w:rFonts w:hint="eastAsia"/>
                <w:bCs/>
                <w:snapToGrid w:val="0"/>
              </w:rPr>
              <w:t>惟</w:t>
            </w:r>
            <w:proofErr w:type="gramEnd"/>
            <w:r w:rsidRPr="0042143E">
              <w:rPr>
                <w:rFonts w:hint="eastAsia"/>
                <w:bCs/>
                <w:snapToGrid w:val="0"/>
              </w:rPr>
              <w:t>申請「地區醫院評鑑」者</w:t>
            </w:r>
            <w:proofErr w:type="gramStart"/>
            <w:r w:rsidRPr="0042143E">
              <w:rPr>
                <w:rFonts w:hint="eastAsia"/>
                <w:bCs/>
                <w:snapToGrid w:val="0"/>
              </w:rPr>
              <w:t>可免評</w:t>
            </w:r>
            <w:proofErr w:type="gramEnd"/>
            <w:r w:rsidRPr="0042143E">
              <w:rPr>
                <w:rFonts w:hint="eastAsia"/>
                <w:bCs/>
                <w:snapToGrid w:val="0"/>
              </w:rPr>
              <w:t>。</w:t>
            </w:r>
          </w:p>
          <w:p w:rsidR="00D34AC9" w:rsidRPr="0042143E" w:rsidRDefault="00D34AC9" w:rsidP="00D34AC9">
            <w:pPr>
              <w:jc w:val="both"/>
              <w:rPr>
                <w:b/>
                <w:snapToGrid w:val="0"/>
                <w:kern w:val="0"/>
              </w:rPr>
            </w:pPr>
          </w:p>
          <w:p w:rsidR="00D34AC9" w:rsidRPr="0042143E" w:rsidRDefault="00D34AC9" w:rsidP="00D34AC9">
            <w:pPr>
              <w:jc w:val="both"/>
              <w:rPr>
                <w:b/>
                <w:snapToGrid w:val="0"/>
                <w:kern w:val="0"/>
              </w:rPr>
            </w:pPr>
            <w:r w:rsidRPr="0042143E">
              <w:rPr>
                <w:rFonts w:hint="eastAsia"/>
                <w:b/>
                <w:snapToGrid w:val="0"/>
                <w:kern w:val="0"/>
              </w:rPr>
              <w:t>評量方法及建議佐證資料：</w:t>
            </w:r>
          </w:p>
          <w:p w:rsidR="00D34AC9" w:rsidRPr="0042143E" w:rsidRDefault="00D34AC9" w:rsidP="00D34AC9">
            <w:pPr>
              <w:ind w:leftChars="100" w:left="437" w:hangingChars="82" w:hanging="197"/>
              <w:jc w:val="both"/>
              <w:rPr>
                <w:snapToGrid w:val="0"/>
                <w:kern w:val="0"/>
              </w:rPr>
            </w:pPr>
            <w:r w:rsidRPr="0042143E">
              <w:rPr>
                <w:snapToGrid w:val="0"/>
                <w:kern w:val="0"/>
              </w:rPr>
              <w:t>1.</w:t>
            </w:r>
            <w:r w:rsidRPr="0042143E">
              <w:rPr>
                <w:rFonts w:hint="eastAsia"/>
                <w:snapToGrid w:val="0"/>
                <w:kern w:val="0"/>
              </w:rPr>
              <w:t>藥品冷藏用冰箱溫度查核紀錄。</w:t>
            </w:r>
          </w:p>
          <w:p w:rsidR="00D34AC9" w:rsidRPr="0042143E" w:rsidRDefault="00D34AC9" w:rsidP="00D34AC9">
            <w:pPr>
              <w:ind w:leftChars="100" w:left="437" w:hangingChars="82" w:hanging="197"/>
              <w:jc w:val="both"/>
              <w:rPr>
                <w:snapToGrid w:val="0"/>
                <w:kern w:val="0"/>
              </w:rPr>
            </w:pPr>
            <w:r w:rsidRPr="0042143E">
              <w:rPr>
                <w:snapToGrid w:val="0"/>
                <w:kern w:val="0"/>
              </w:rPr>
              <w:t>2.</w:t>
            </w:r>
            <w:r w:rsidRPr="0042143E">
              <w:rPr>
                <w:rFonts w:hint="eastAsia"/>
                <w:snapToGrid w:val="0"/>
                <w:kern w:val="0"/>
              </w:rPr>
              <w:t>藥品資訊軟體及硬體設備。</w:t>
            </w:r>
            <w:r w:rsidRPr="0042143E">
              <w:rPr>
                <w:snapToGrid w:val="0"/>
                <w:kern w:val="0"/>
              </w:rPr>
              <w:t>(</w:t>
            </w:r>
            <w:r w:rsidRPr="0042143E">
              <w:rPr>
                <w:rFonts w:hint="eastAsia"/>
                <w:snapToGrid w:val="0"/>
                <w:kern w:val="0"/>
              </w:rPr>
              <w:t>可</w:t>
            </w:r>
            <w:r w:rsidRPr="0042143E">
              <w:rPr>
                <w:snapToGrid w:val="0"/>
                <w:kern w:val="0"/>
              </w:rPr>
              <w:t>)</w:t>
            </w:r>
          </w:p>
          <w:p w:rsidR="00D34AC9" w:rsidRPr="0042143E" w:rsidRDefault="00D34AC9" w:rsidP="00D34AC9">
            <w:pPr>
              <w:ind w:leftChars="100" w:left="437" w:hangingChars="82" w:hanging="197"/>
              <w:jc w:val="both"/>
              <w:rPr>
                <w:bCs/>
                <w:snapToGrid w:val="0"/>
              </w:rPr>
            </w:pPr>
            <w:r w:rsidRPr="00E9521D">
              <w:rPr>
                <w:snapToGrid w:val="0"/>
                <w:kern w:val="0"/>
              </w:rPr>
              <w:t>3.</w:t>
            </w:r>
            <w:r w:rsidRPr="00E9521D">
              <w:rPr>
                <w:rFonts w:hint="eastAsia"/>
                <w:snapToGrid w:val="0"/>
                <w:kern w:val="0"/>
              </w:rPr>
              <w:t>環境溫溼度監測紀錄。</w:t>
            </w:r>
            <w:r w:rsidRPr="00E9521D">
              <w:rPr>
                <w:snapToGrid w:val="0"/>
                <w:kern w:val="0"/>
              </w:rPr>
              <w:t>(</w:t>
            </w:r>
            <w:r w:rsidRPr="00E9521D">
              <w:rPr>
                <w:rFonts w:hint="eastAsia"/>
                <w:snapToGrid w:val="0"/>
                <w:kern w:val="0"/>
              </w:rPr>
              <w:t>可</w:t>
            </w:r>
            <w:r w:rsidRPr="00E9521D">
              <w:rPr>
                <w:snapToGrid w:val="0"/>
                <w:kern w:val="0"/>
              </w:rPr>
              <w:t>)</w:t>
            </w:r>
          </w:p>
        </w:tc>
      </w:tr>
      <w:tr w:rsidR="00D34AC9" w:rsidRPr="00D762E3" w:rsidTr="00CF1CB4">
        <w:trPr>
          <w:trHeight w:val="20"/>
          <w:jc w:val="center"/>
        </w:trPr>
        <w:tc>
          <w:tcPr>
            <w:tcW w:w="457" w:type="dxa"/>
            <w:shd w:val="clear" w:color="auto" w:fill="auto"/>
          </w:tcPr>
          <w:p w:rsidR="00D34AC9" w:rsidRPr="00D762E3" w:rsidRDefault="00D34AC9" w:rsidP="00D34AC9">
            <w:pPr>
              <w:snapToGrid w:val="0"/>
              <w:spacing w:line="360" w:lineRule="exact"/>
              <w:rPr>
                <w:snapToGrid w:val="0"/>
                <w:kern w:val="0"/>
              </w:rPr>
            </w:pPr>
          </w:p>
        </w:tc>
        <w:tc>
          <w:tcPr>
            <w:tcW w:w="762" w:type="dxa"/>
            <w:shd w:val="clear" w:color="auto" w:fill="auto"/>
          </w:tcPr>
          <w:p w:rsidR="00D34AC9" w:rsidRPr="00D762E3" w:rsidRDefault="00D34AC9" w:rsidP="00D34AC9">
            <w:pPr>
              <w:snapToGrid w:val="0"/>
              <w:spacing w:line="360" w:lineRule="exact"/>
              <w:rPr>
                <w:snapToGrid w:val="0"/>
                <w:kern w:val="0"/>
              </w:rPr>
            </w:pPr>
            <w:r w:rsidRPr="00D762E3">
              <w:rPr>
                <w:snapToGrid w:val="0"/>
                <w:kern w:val="0"/>
              </w:rPr>
              <w:t>2.5.2</w:t>
            </w:r>
          </w:p>
        </w:tc>
        <w:tc>
          <w:tcPr>
            <w:tcW w:w="2047" w:type="dxa"/>
            <w:shd w:val="clear" w:color="auto" w:fill="auto"/>
          </w:tcPr>
          <w:p w:rsidR="00D34AC9" w:rsidRPr="00D762E3" w:rsidRDefault="00A562CB" w:rsidP="00A562CB">
            <w:pPr>
              <w:snapToGrid w:val="0"/>
              <w:spacing w:line="360" w:lineRule="exact"/>
              <w:jc w:val="both"/>
              <w:rPr>
                <w:snapToGrid w:val="0"/>
                <w:kern w:val="0"/>
              </w:rPr>
            </w:pPr>
            <w:r>
              <w:rPr>
                <w:rFonts w:hint="eastAsia"/>
              </w:rPr>
              <w:t>管制藥品相關作業規範適當，並有具體成效</w:t>
            </w:r>
          </w:p>
        </w:tc>
        <w:tc>
          <w:tcPr>
            <w:tcW w:w="6274" w:type="dxa"/>
            <w:shd w:val="clear" w:color="auto" w:fill="auto"/>
          </w:tcPr>
          <w:p w:rsidR="00D34AC9" w:rsidRPr="00E9521D" w:rsidRDefault="00D34AC9" w:rsidP="00D34AC9">
            <w:pPr>
              <w:ind w:left="240" w:hangingChars="100" w:hanging="240"/>
              <w:jc w:val="both"/>
              <w:rPr>
                <w:snapToGrid w:val="0"/>
                <w:kern w:val="0"/>
              </w:rPr>
            </w:pPr>
            <w:r w:rsidRPr="00E9521D">
              <w:rPr>
                <w:rFonts w:hint="eastAsia"/>
                <w:b/>
                <w:snapToGrid w:val="0"/>
                <w:kern w:val="0"/>
              </w:rPr>
              <w:t>目的</w:t>
            </w:r>
            <w:r w:rsidRPr="00E9521D">
              <w:rPr>
                <w:rFonts w:hint="eastAsia"/>
                <w:snapToGrid w:val="0"/>
                <w:kern w:val="0"/>
              </w:rPr>
              <w:t>：</w:t>
            </w:r>
          </w:p>
          <w:p w:rsidR="00D34AC9" w:rsidRPr="00E9521D" w:rsidRDefault="00D34AC9" w:rsidP="00D34AC9">
            <w:pPr>
              <w:ind w:leftChars="100" w:left="240"/>
              <w:jc w:val="both"/>
            </w:pPr>
            <w:r w:rsidRPr="00E9521D">
              <w:rPr>
                <w:rFonts w:hint="eastAsia"/>
              </w:rPr>
              <w:t>醫院之管制藥品使用應符合法規及病人臨床需要。</w:t>
            </w:r>
          </w:p>
          <w:p w:rsidR="00D34AC9" w:rsidRPr="00E9521D" w:rsidRDefault="00D34AC9" w:rsidP="00D34AC9">
            <w:pPr>
              <w:jc w:val="both"/>
              <w:rPr>
                <w:snapToGrid w:val="0"/>
                <w:kern w:val="0"/>
              </w:rPr>
            </w:pPr>
            <w:r w:rsidRPr="00E9521D">
              <w:rPr>
                <w:rFonts w:hint="eastAsia"/>
                <w:b/>
                <w:snapToGrid w:val="0"/>
                <w:kern w:val="0"/>
              </w:rPr>
              <w:t>符合項目</w:t>
            </w:r>
            <w:r w:rsidRPr="00E9521D">
              <w:rPr>
                <w:rFonts w:hint="eastAsia"/>
                <w:snapToGrid w:val="0"/>
                <w:kern w:val="0"/>
              </w:rPr>
              <w:t>：</w:t>
            </w:r>
          </w:p>
          <w:p w:rsidR="00D34AC9" w:rsidRPr="00E9521D" w:rsidRDefault="00D34AC9" w:rsidP="00D34AC9">
            <w:pPr>
              <w:ind w:leftChars="100" w:left="432" w:hangingChars="80" w:hanging="192"/>
              <w:jc w:val="both"/>
              <w:rPr>
                <w:snapToGrid w:val="0"/>
              </w:rPr>
            </w:pPr>
            <w:r w:rsidRPr="00E9521D">
              <w:rPr>
                <w:snapToGrid w:val="0"/>
              </w:rPr>
              <w:t>1.</w:t>
            </w:r>
            <w:r w:rsidRPr="00E9521D">
              <w:rPr>
                <w:rFonts w:hint="eastAsia"/>
                <w:snapToGrid w:val="0"/>
              </w:rPr>
              <w:t>訂有符合法規之管制藥品使用管理機制。</w:t>
            </w:r>
          </w:p>
          <w:p w:rsidR="00D34AC9" w:rsidRPr="0042143E" w:rsidRDefault="00D34AC9" w:rsidP="00D34AC9">
            <w:pPr>
              <w:ind w:leftChars="100" w:left="432" w:hangingChars="80" w:hanging="192"/>
              <w:jc w:val="both"/>
              <w:rPr>
                <w:snapToGrid w:val="0"/>
              </w:rPr>
            </w:pPr>
            <w:r w:rsidRPr="0042143E">
              <w:rPr>
                <w:snapToGrid w:val="0"/>
              </w:rPr>
              <w:t>2.</w:t>
            </w:r>
            <w:r w:rsidRPr="0042143E">
              <w:rPr>
                <w:rFonts w:hint="eastAsia"/>
                <w:snapToGrid w:val="0"/>
              </w:rPr>
              <w:t>應制訂管制藥品異常情況之通報</w:t>
            </w:r>
            <w:r w:rsidRPr="0042143E">
              <w:rPr>
                <w:snapToGrid w:val="0"/>
                <w:kern w:val="0"/>
              </w:rPr>
              <w:t>(</w:t>
            </w:r>
            <w:r w:rsidRPr="0042143E">
              <w:rPr>
                <w:rFonts w:hint="eastAsia"/>
                <w:snapToGrid w:val="0"/>
              </w:rPr>
              <w:t>包含程序及時限</w:t>
            </w:r>
            <w:r w:rsidRPr="0042143E">
              <w:rPr>
                <w:snapToGrid w:val="0"/>
                <w:kern w:val="0"/>
              </w:rPr>
              <w:t>)</w:t>
            </w:r>
            <w:r w:rsidRPr="0042143E">
              <w:rPr>
                <w:rFonts w:hint="eastAsia"/>
                <w:snapToGrid w:val="0"/>
              </w:rPr>
              <w:t>、監測、檢討改善及追蹤機制。</w:t>
            </w:r>
          </w:p>
          <w:p w:rsidR="00D34AC9" w:rsidRPr="00E9521D" w:rsidRDefault="00D34AC9" w:rsidP="00D34AC9">
            <w:pPr>
              <w:ind w:leftChars="100" w:left="432" w:hangingChars="80" w:hanging="192"/>
              <w:jc w:val="both"/>
              <w:rPr>
                <w:snapToGrid w:val="0"/>
              </w:rPr>
            </w:pPr>
            <w:r w:rsidRPr="00E9521D">
              <w:rPr>
                <w:snapToGrid w:val="0"/>
              </w:rPr>
              <w:t>3.</w:t>
            </w:r>
            <w:r w:rsidRPr="00E9521D">
              <w:rPr>
                <w:rFonts w:hint="eastAsia"/>
                <w:snapToGrid w:val="0"/>
              </w:rPr>
              <w:t>落實非癌症慢性頑固性疼痛病人長期使用成癮性麻醉藥品之定期臨床評估。</w:t>
            </w:r>
            <w:r w:rsidRPr="00E9521D">
              <w:rPr>
                <w:snapToGrid w:val="0"/>
              </w:rPr>
              <w:t>(</w:t>
            </w:r>
            <w:proofErr w:type="gramStart"/>
            <w:r w:rsidRPr="00E9521D">
              <w:rPr>
                <w:rFonts w:hint="eastAsia"/>
                <w:snapToGrid w:val="0"/>
              </w:rPr>
              <w:t>試免</w:t>
            </w:r>
            <w:proofErr w:type="gramEnd"/>
            <w:r w:rsidRPr="00E9521D">
              <w:rPr>
                <w:snapToGrid w:val="0"/>
              </w:rPr>
              <w:t>)</w:t>
            </w:r>
          </w:p>
          <w:p w:rsidR="00D34AC9" w:rsidRPr="00E9521D" w:rsidRDefault="00D34AC9" w:rsidP="00D34AC9">
            <w:pPr>
              <w:ind w:leftChars="100" w:left="432" w:hangingChars="80" w:hanging="192"/>
              <w:jc w:val="both"/>
              <w:rPr>
                <w:snapToGrid w:val="0"/>
              </w:rPr>
            </w:pPr>
            <w:r w:rsidRPr="00E9521D">
              <w:rPr>
                <w:snapToGrid w:val="0"/>
              </w:rPr>
              <w:t>4.</w:t>
            </w:r>
            <w:r w:rsidRPr="00E9521D">
              <w:rPr>
                <w:rFonts w:hint="eastAsia"/>
                <w:snapToGrid w:val="0"/>
              </w:rPr>
              <w:t>對有長期使用管制藥品有成癮疑慮之個案，醫院之處方</w:t>
            </w:r>
            <w:proofErr w:type="gramStart"/>
            <w:r w:rsidRPr="00E9521D">
              <w:rPr>
                <w:rFonts w:hint="eastAsia"/>
                <w:snapToGrid w:val="0"/>
              </w:rPr>
              <w:t>醫</w:t>
            </w:r>
            <w:proofErr w:type="gramEnd"/>
            <w:r w:rsidRPr="00E9521D">
              <w:rPr>
                <w:rFonts w:hint="eastAsia"/>
                <w:snapToGrid w:val="0"/>
              </w:rPr>
              <w:t>令系統或類似機制，應有效限制個案取得相關藥品。</w:t>
            </w:r>
            <w:r w:rsidRPr="00E9521D">
              <w:rPr>
                <w:snapToGrid w:val="0"/>
              </w:rPr>
              <w:t>(</w:t>
            </w:r>
            <w:proofErr w:type="gramStart"/>
            <w:r w:rsidRPr="00E9521D">
              <w:rPr>
                <w:rFonts w:hint="eastAsia"/>
                <w:snapToGrid w:val="0"/>
              </w:rPr>
              <w:t>試免</w:t>
            </w:r>
            <w:proofErr w:type="gramEnd"/>
            <w:r w:rsidRPr="00E9521D">
              <w:rPr>
                <w:snapToGrid w:val="0"/>
              </w:rPr>
              <w:t>)</w:t>
            </w:r>
          </w:p>
          <w:p w:rsidR="00D34AC9" w:rsidRPr="00E9521D" w:rsidRDefault="00D34AC9" w:rsidP="00D34AC9">
            <w:pPr>
              <w:jc w:val="both"/>
              <w:rPr>
                <w:snapToGrid w:val="0"/>
                <w:kern w:val="0"/>
              </w:rPr>
            </w:pPr>
            <w:r w:rsidRPr="00E9521D">
              <w:rPr>
                <w:snapToGrid w:val="0"/>
                <w:kern w:val="0"/>
              </w:rPr>
              <w:t>[</w:t>
            </w:r>
            <w:proofErr w:type="gramStart"/>
            <w:r w:rsidRPr="00E9521D">
              <w:rPr>
                <w:rFonts w:hint="eastAsia"/>
                <w:snapToGrid w:val="0"/>
                <w:kern w:val="0"/>
              </w:rPr>
              <w:t>註</w:t>
            </w:r>
            <w:proofErr w:type="gramEnd"/>
            <w:r w:rsidRPr="00E9521D">
              <w:rPr>
                <w:snapToGrid w:val="0"/>
                <w:kern w:val="0"/>
              </w:rPr>
              <w:t>]</w:t>
            </w:r>
          </w:p>
          <w:p w:rsidR="00D34AC9" w:rsidRPr="0042143E" w:rsidRDefault="00D34AC9" w:rsidP="00D34AC9">
            <w:pPr>
              <w:ind w:leftChars="100" w:left="432" w:hangingChars="80" w:hanging="192"/>
              <w:jc w:val="both"/>
              <w:rPr>
                <w:snapToGrid w:val="0"/>
              </w:rPr>
            </w:pPr>
            <w:r w:rsidRPr="0042143E">
              <w:rPr>
                <w:snapToGrid w:val="0"/>
              </w:rPr>
              <w:t>1.</w:t>
            </w:r>
            <w:r w:rsidRPr="0042143E">
              <w:rPr>
                <w:rFonts w:hint="eastAsia"/>
                <w:snapToGrid w:val="0"/>
              </w:rPr>
              <w:t>管制藥品管理需符合管制藥品管理條例及施行細則規定。</w:t>
            </w:r>
          </w:p>
          <w:p w:rsidR="00D34AC9" w:rsidRPr="0042143E" w:rsidRDefault="00D34AC9" w:rsidP="00D34AC9">
            <w:pPr>
              <w:ind w:leftChars="100" w:left="432" w:hangingChars="80" w:hanging="192"/>
              <w:jc w:val="both"/>
              <w:rPr>
                <w:snapToGrid w:val="0"/>
              </w:rPr>
            </w:pPr>
            <w:r w:rsidRPr="0042143E">
              <w:rPr>
                <w:snapToGrid w:val="0"/>
              </w:rPr>
              <w:t>2.</w:t>
            </w:r>
            <w:r w:rsidRPr="0042143E">
              <w:rPr>
                <w:rFonts w:hint="eastAsia"/>
                <w:snapToGrid w:val="0"/>
              </w:rPr>
              <w:t>管制藥品管理條例及施行細則規定：</w:t>
            </w:r>
          </w:p>
          <w:p w:rsidR="00D34AC9" w:rsidRPr="0042143E" w:rsidRDefault="00D34AC9" w:rsidP="00D34AC9">
            <w:pPr>
              <w:tabs>
                <w:tab w:val="left" w:pos="11199"/>
              </w:tabs>
              <w:ind w:leftChars="159" w:left="675" w:hangingChars="122" w:hanging="293"/>
              <w:jc w:val="both"/>
              <w:rPr>
                <w:snapToGrid w:val="0"/>
              </w:rPr>
            </w:pPr>
            <w:r w:rsidRPr="0042143E">
              <w:t>(1)</w:t>
            </w:r>
            <w:r w:rsidRPr="0042143E">
              <w:rPr>
                <w:rFonts w:hint="eastAsia"/>
              </w:rPr>
              <w:t>第一</w:t>
            </w:r>
            <w:r w:rsidRPr="0042143E">
              <w:rPr>
                <w:rFonts w:hint="eastAsia"/>
                <w:snapToGrid w:val="0"/>
              </w:rPr>
              <w:t>級至第三級管制藥品設有專櫃加鎖儲藏。</w:t>
            </w:r>
          </w:p>
          <w:p w:rsidR="00D34AC9" w:rsidRPr="0042143E" w:rsidRDefault="00D34AC9" w:rsidP="00D34AC9">
            <w:pPr>
              <w:tabs>
                <w:tab w:val="left" w:pos="11199"/>
              </w:tabs>
              <w:ind w:leftChars="159" w:left="675" w:hangingChars="122" w:hanging="293"/>
              <w:jc w:val="both"/>
              <w:rPr>
                <w:snapToGrid w:val="0"/>
              </w:rPr>
            </w:pPr>
            <w:r w:rsidRPr="0042143E">
              <w:rPr>
                <w:snapToGrid w:val="0"/>
              </w:rPr>
              <w:t>(2)</w:t>
            </w:r>
            <w:r w:rsidRPr="0042143E">
              <w:rPr>
                <w:rFonts w:hint="eastAsia"/>
                <w:snapToGrid w:val="0"/>
              </w:rPr>
              <w:t>使用第一級至第三級管制藥品之醫師應領有管制藥品使用執照，並開立管制藥品專用處方箋。</w:t>
            </w:r>
          </w:p>
          <w:p w:rsidR="00D34AC9" w:rsidRPr="0042143E" w:rsidRDefault="00D34AC9" w:rsidP="00D34AC9">
            <w:pPr>
              <w:tabs>
                <w:tab w:val="left" w:pos="11199"/>
              </w:tabs>
              <w:ind w:leftChars="159" w:left="675" w:hangingChars="122" w:hanging="293"/>
              <w:jc w:val="both"/>
              <w:rPr>
                <w:snapToGrid w:val="0"/>
              </w:rPr>
            </w:pPr>
            <w:r w:rsidRPr="0042143E">
              <w:rPr>
                <w:snapToGrid w:val="0"/>
              </w:rPr>
              <w:t>(3)</w:t>
            </w:r>
            <w:r w:rsidRPr="0042143E">
              <w:rPr>
                <w:rFonts w:hint="eastAsia"/>
                <w:snapToGrid w:val="0"/>
              </w:rPr>
              <w:t>調劑、使用後之殘餘管制藥品，由管制藥品管理人會同有關人員銷</w:t>
            </w:r>
            <w:proofErr w:type="gramStart"/>
            <w:r w:rsidRPr="0042143E">
              <w:rPr>
                <w:rFonts w:hint="eastAsia"/>
                <w:snapToGrid w:val="0"/>
              </w:rPr>
              <w:t>燬</w:t>
            </w:r>
            <w:proofErr w:type="gramEnd"/>
            <w:r w:rsidRPr="0042143E">
              <w:rPr>
                <w:rFonts w:hint="eastAsia"/>
                <w:snapToGrid w:val="0"/>
              </w:rPr>
              <w:t>，並製作紀錄備查。</w:t>
            </w:r>
          </w:p>
          <w:p w:rsidR="00D34AC9" w:rsidRPr="0042143E" w:rsidRDefault="00D34AC9" w:rsidP="00D34AC9">
            <w:pPr>
              <w:tabs>
                <w:tab w:val="left" w:pos="11199"/>
              </w:tabs>
              <w:ind w:leftChars="159" w:left="675" w:hangingChars="122" w:hanging="293"/>
              <w:jc w:val="both"/>
            </w:pPr>
            <w:r w:rsidRPr="0042143E">
              <w:rPr>
                <w:snapToGrid w:val="0"/>
              </w:rPr>
              <w:t>(4)</w:t>
            </w:r>
            <w:r w:rsidRPr="0042143E">
              <w:rPr>
                <w:rFonts w:hint="eastAsia"/>
                <w:snapToGrid w:val="0"/>
              </w:rPr>
              <w:t>訂有管制藥品遺失、失竊或破損時的處理作業程序</w:t>
            </w:r>
            <w:r w:rsidRPr="0042143E">
              <w:rPr>
                <w:rFonts w:hint="eastAsia"/>
              </w:rPr>
              <w:t>，予以記錄、呈報，並有紀錄可查。</w:t>
            </w:r>
          </w:p>
          <w:p w:rsidR="00D34AC9" w:rsidRPr="00E9521D" w:rsidRDefault="00D34AC9" w:rsidP="00D34AC9">
            <w:pPr>
              <w:ind w:leftChars="100" w:left="432" w:hangingChars="80" w:hanging="192"/>
              <w:jc w:val="both"/>
              <w:rPr>
                <w:snapToGrid w:val="0"/>
              </w:rPr>
            </w:pPr>
            <w:r w:rsidRPr="00E9521D">
              <w:t>3.</w:t>
            </w:r>
            <w:r w:rsidRPr="00E9521D">
              <w:rPr>
                <w:rFonts w:hint="eastAsia"/>
                <w:snapToGrid w:val="0"/>
              </w:rPr>
              <w:t>本條所稱異常情況包含違反法規、不符合管制藥品使用指引及注意事項、不當處方等。</w:t>
            </w:r>
          </w:p>
          <w:p w:rsidR="00D34AC9" w:rsidRPr="00E9521D" w:rsidRDefault="00D34AC9" w:rsidP="00D34AC9">
            <w:pPr>
              <w:ind w:leftChars="100" w:left="432" w:hangingChars="80" w:hanging="192"/>
              <w:jc w:val="both"/>
              <w:rPr>
                <w:kern w:val="0"/>
              </w:rPr>
            </w:pPr>
            <w:r w:rsidRPr="00E9521D">
              <w:t>4.</w:t>
            </w:r>
            <w:r w:rsidRPr="00E9521D">
              <w:rPr>
                <w:rFonts w:hint="eastAsia"/>
                <w:kern w:val="0"/>
              </w:rPr>
              <w:t>符合項目</w:t>
            </w:r>
            <w:r w:rsidRPr="00E9521D">
              <w:rPr>
                <w:kern w:val="0"/>
              </w:rPr>
              <w:t>3</w:t>
            </w:r>
            <w:r w:rsidRPr="00E9521D">
              <w:rPr>
                <w:rFonts w:hint="eastAsia"/>
                <w:kern w:val="0"/>
              </w:rPr>
              <w:t>、</w:t>
            </w:r>
            <w:r w:rsidRPr="00E9521D">
              <w:rPr>
                <w:kern w:val="0"/>
              </w:rPr>
              <w:t>4</w:t>
            </w:r>
            <w:r w:rsidRPr="00E9521D">
              <w:rPr>
                <w:rFonts w:hint="eastAsia"/>
                <w:kern w:val="0"/>
              </w:rPr>
              <w:t>本年不納入評鑑，於</w:t>
            </w:r>
            <w:r w:rsidRPr="00E9521D">
              <w:rPr>
                <w:kern w:val="0"/>
              </w:rPr>
              <w:t>109</w:t>
            </w:r>
            <w:r w:rsidRPr="00E9521D">
              <w:rPr>
                <w:rFonts w:hint="eastAsia"/>
                <w:kern w:val="0"/>
              </w:rPr>
              <w:t>年列為試評項目。</w:t>
            </w:r>
          </w:p>
          <w:p w:rsidR="00D34AC9" w:rsidRPr="00E9521D" w:rsidRDefault="00D34AC9" w:rsidP="00D34AC9">
            <w:pPr>
              <w:ind w:leftChars="100" w:left="432" w:hangingChars="80" w:hanging="192"/>
              <w:jc w:val="both"/>
              <w:rPr>
                <w:kern w:val="0"/>
              </w:rPr>
            </w:pPr>
            <w:r w:rsidRPr="00E9521D">
              <w:rPr>
                <w:kern w:val="0"/>
              </w:rPr>
              <w:t>5.</w:t>
            </w:r>
            <w:r w:rsidRPr="00E9521D">
              <w:rPr>
                <w:rFonts w:hint="eastAsia"/>
              </w:rPr>
              <w:t>符合項目</w:t>
            </w:r>
            <w:r w:rsidRPr="00E9521D">
              <w:t>3</w:t>
            </w:r>
            <w:r w:rsidRPr="00E9521D">
              <w:rPr>
                <w:rFonts w:hint="eastAsia"/>
              </w:rPr>
              <w:t>、</w:t>
            </w:r>
            <w:r w:rsidRPr="00E9521D">
              <w:t>4</w:t>
            </w:r>
            <w:r w:rsidRPr="00E9521D">
              <w:rPr>
                <w:rFonts w:hint="eastAsia"/>
                <w:kern w:val="0"/>
              </w:rPr>
              <w:t>申請「地區醫院評鑑」者</w:t>
            </w:r>
            <w:proofErr w:type="gramStart"/>
            <w:r w:rsidRPr="00E9521D">
              <w:rPr>
                <w:rFonts w:hint="eastAsia"/>
                <w:kern w:val="0"/>
              </w:rPr>
              <w:t>可免評</w:t>
            </w:r>
            <w:proofErr w:type="gramEnd"/>
            <w:r w:rsidRPr="00E9521D">
              <w:rPr>
                <w:rFonts w:hint="eastAsia"/>
                <w:kern w:val="0"/>
              </w:rPr>
              <w:t>。</w:t>
            </w:r>
          </w:p>
          <w:p w:rsidR="00D34AC9" w:rsidRPr="00E9521D" w:rsidRDefault="00D34AC9" w:rsidP="00D34AC9">
            <w:pPr>
              <w:jc w:val="both"/>
              <w:rPr>
                <w:snapToGrid w:val="0"/>
                <w:kern w:val="0"/>
              </w:rPr>
            </w:pPr>
          </w:p>
          <w:p w:rsidR="00D34AC9" w:rsidRPr="0042143E" w:rsidRDefault="00D34AC9" w:rsidP="0069431B">
            <w:pPr>
              <w:jc w:val="both"/>
              <w:rPr>
                <w:b/>
                <w:snapToGrid w:val="0"/>
                <w:kern w:val="0"/>
              </w:rPr>
            </w:pPr>
            <w:r w:rsidRPr="0042143E">
              <w:rPr>
                <w:rFonts w:hint="eastAsia"/>
                <w:b/>
                <w:snapToGrid w:val="0"/>
                <w:kern w:val="0"/>
              </w:rPr>
              <w:t>評量方法及建議佐證資料：</w:t>
            </w:r>
          </w:p>
          <w:p w:rsidR="00D34AC9" w:rsidRPr="0042143E" w:rsidRDefault="00D34AC9" w:rsidP="00D34AC9">
            <w:pPr>
              <w:ind w:leftChars="100" w:left="432" w:hangingChars="80" w:hanging="192"/>
              <w:jc w:val="both"/>
              <w:rPr>
                <w:bCs/>
                <w:snapToGrid w:val="0"/>
                <w:kern w:val="0"/>
              </w:rPr>
            </w:pPr>
            <w:r w:rsidRPr="00E9521D">
              <w:rPr>
                <w:snapToGrid w:val="0"/>
              </w:rPr>
              <w:t>1</w:t>
            </w:r>
            <w:r w:rsidRPr="0042143E">
              <w:rPr>
                <w:snapToGrid w:val="0"/>
              </w:rPr>
              <w:t>.</w:t>
            </w:r>
            <w:r w:rsidRPr="0042143E">
              <w:rPr>
                <w:rFonts w:hint="eastAsia"/>
                <w:snapToGrid w:val="0"/>
              </w:rPr>
              <w:t>管制藥品管理相關作業規範</w:t>
            </w:r>
            <w:r w:rsidRPr="0042143E">
              <w:rPr>
                <w:rFonts w:hint="eastAsia"/>
                <w:bCs/>
                <w:snapToGrid w:val="0"/>
              </w:rPr>
              <w:t>。</w:t>
            </w:r>
          </w:p>
          <w:p w:rsidR="00D34AC9" w:rsidRPr="0042143E" w:rsidRDefault="00D34AC9" w:rsidP="00D34AC9">
            <w:pPr>
              <w:ind w:leftChars="100" w:left="432" w:hangingChars="80" w:hanging="192"/>
              <w:jc w:val="both"/>
              <w:rPr>
                <w:bCs/>
                <w:snapToGrid w:val="0"/>
                <w:kern w:val="0"/>
              </w:rPr>
            </w:pPr>
            <w:r w:rsidRPr="00E9521D">
              <w:rPr>
                <w:snapToGrid w:val="0"/>
              </w:rPr>
              <w:t>2</w:t>
            </w:r>
            <w:r w:rsidRPr="0042143E">
              <w:rPr>
                <w:snapToGrid w:val="0"/>
              </w:rPr>
              <w:t>.</w:t>
            </w:r>
            <w:r w:rsidRPr="0042143E">
              <w:rPr>
                <w:rFonts w:hint="eastAsia"/>
                <w:snapToGrid w:val="0"/>
              </w:rPr>
              <w:t>管制藥品異常情況之通報、監測、檢討改善及追蹤之紀錄</w:t>
            </w:r>
            <w:r w:rsidRPr="0042143E">
              <w:rPr>
                <w:rFonts w:hint="eastAsia"/>
                <w:bCs/>
                <w:snapToGrid w:val="0"/>
              </w:rPr>
              <w:t>。</w:t>
            </w:r>
          </w:p>
          <w:p w:rsidR="00D34AC9" w:rsidRPr="0042143E" w:rsidRDefault="00D34AC9" w:rsidP="00D34AC9">
            <w:pPr>
              <w:ind w:leftChars="100" w:left="432" w:hangingChars="80" w:hanging="192"/>
              <w:jc w:val="both"/>
            </w:pPr>
            <w:r w:rsidRPr="00E9521D">
              <w:rPr>
                <w:snapToGrid w:val="0"/>
              </w:rPr>
              <w:t>3.</w:t>
            </w:r>
            <w:r w:rsidRPr="00E9521D">
              <w:rPr>
                <w:rFonts w:hint="eastAsia"/>
                <w:snapToGrid w:val="0"/>
              </w:rPr>
              <w:t>非癌症慢性頑固性疼痛病人管制藥品使用之定期臨床評估紀錄。</w:t>
            </w:r>
          </w:p>
        </w:tc>
      </w:tr>
      <w:tr w:rsidR="00D34AC9" w:rsidRPr="00D762E3" w:rsidTr="00CF1CB4">
        <w:trPr>
          <w:trHeight w:val="20"/>
          <w:jc w:val="center"/>
        </w:trPr>
        <w:tc>
          <w:tcPr>
            <w:tcW w:w="457" w:type="dxa"/>
            <w:shd w:val="clear" w:color="auto" w:fill="auto"/>
          </w:tcPr>
          <w:p w:rsidR="00D34AC9" w:rsidRPr="00D762E3" w:rsidRDefault="00D34AC9" w:rsidP="00D34AC9">
            <w:pPr>
              <w:snapToGrid w:val="0"/>
              <w:spacing w:line="360" w:lineRule="exact"/>
              <w:rPr>
                <w:snapToGrid w:val="0"/>
                <w:kern w:val="0"/>
              </w:rPr>
            </w:pPr>
          </w:p>
        </w:tc>
        <w:tc>
          <w:tcPr>
            <w:tcW w:w="762" w:type="dxa"/>
            <w:shd w:val="clear" w:color="auto" w:fill="auto"/>
          </w:tcPr>
          <w:p w:rsidR="00D34AC9" w:rsidRPr="00D762E3" w:rsidRDefault="00D34AC9" w:rsidP="00D34AC9">
            <w:pPr>
              <w:snapToGrid w:val="0"/>
              <w:spacing w:line="360" w:lineRule="exact"/>
              <w:rPr>
                <w:kern w:val="0"/>
              </w:rPr>
            </w:pPr>
            <w:r w:rsidRPr="00D762E3">
              <w:rPr>
                <w:kern w:val="0"/>
              </w:rPr>
              <w:t>2.5.3</w:t>
            </w:r>
          </w:p>
        </w:tc>
        <w:tc>
          <w:tcPr>
            <w:tcW w:w="2047" w:type="dxa"/>
            <w:shd w:val="clear" w:color="auto" w:fill="auto"/>
          </w:tcPr>
          <w:p w:rsidR="00D34AC9" w:rsidRPr="00D762E3" w:rsidRDefault="00D34AC9" w:rsidP="00CF1CB4">
            <w:pPr>
              <w:snapToGrid w:val="0"/>
              <w:spacing w:line="360" w:lineRule="exact"/>
              <w:jc w:val="both"/>
              <w:rPr>
                <w:snapToGrid w:val="0"/>
                <w:kern w:val="0"/>
              </w:rPr>
            </w:pPr>
            <w:r w:rsidRPr="00404646">
              <w:rPr>
                <w:rFonts w:hint="eastAsia"/>
              </w:rPr>
              <w:t>應有藥品識別或類似機制，防止用藥錯誤及不適當</w:t>
            </w:r>
          </w:p>
        </w:tc>
        <w:tc>
          <w:tcPr>
            <w:tcW w:w="6274" w:type="dxa"/>
            <w:shd w:val="clear" w:color="auto" w:fill="auto"/>
          </w:tcPr>
          <w:p w:rsidR="00D34AC9" w:rsidRPr="0042143E" w:rsidRDefault="00D34AC9" w:rsidP="00D34AC9">
            <w:pPr>
              <w:ind w:left="240" w:hangingChars="100" w:hanging="240"/>
              <w:jc w:val="both"/>
              <w:rPr>
                <w:b/>
                <w:snapToGrid w:val="0"/>
                <w:kern w:val="0"/>
              </w:rPr>
            </w:pPr>
            <w:r w:rsidRPr="0042143E">
              <w:rPr>
                <w:rFonts w:hint="eastAsia"/>
                <w:b/>
                <w:snapToGrid w:val="0"/>
                <w:kern w:val="0"/>
              </w:rPr>
              <w:t>目的：</w:t>
            </w:r>
          </w:p>
          <w:p w:rsidR="00D34AC9" w:rsidRPr="0042143E" w:rsidRDefault="00D34AC9" w:rsidP="00D34AC9">
            <w:pPr>
              <w:ind w:leftChars="100" w:left="240"/>
              <w:jc w:val="both"/>
            </w:pPr>
            <w:r w:rsidRPr="0042143E">
              <w:rPr>
                <w:rFonts w:hint="eastAsia"/>
              </w:rPr>
              <w:t>應定期檢討藥品辨識</w:t>
            </w:r>
            <w:proofErr w:type="gramStart"/>
            <w:r w:rsidRPr="0042143E">
              <w:rPr>
                <w:rFonts w:hint="eastAsia"/>
              </w:rPr>
              <w:t>及防誤機制</w:t>
            </w:r>
            <w:proofErr w:type="gramEnd"/>
            <w:r w:rsidRPr="0042143E">
              <w:rPr>
                <w:rFonts w:hint="eastAsia"/>
              </w:rPr>
              <w:t>，以降低調劑異常。</w:t>
            </w:r>
          </w:p>
          <w:p w:rsidR="00D34AC9" w:rsidRPr="0042143E" w:rsidRDefault="00D34AC9" w:rsidP="00D34AC9">
            <w:pPr>
              <w:jc w:val="both"/>
              <w:rPr>
                <w:b/>
                <w:snapToGrid w:val="0"/>
                <w:kern w:val="0"/>
              </w:rPr>
            </w:pPr>
            <w:r w:rsidRPr="0042143E">
              <w:rPr>
                <w:rFonts w:hint="eastAsia"/>
                <w:b/>
                <w:snapToGrid w:val="0"/>
                <w:kern w:val="0"/>
              </w:rPr>
              <w:t>符合項目：</w:t>
            </w:r>
          </w:p>
          <w:p w:rsidR="00D34AC9" w:rsidRPr="0042143E" w:rsidRDefault="00D34AC9" w:rsidP="00D34AC9">
            <w:pPr>
              <w:ind w:leftChars="100" w:left="432" w:hangingChars="80" w:hanging="192"/>
              <w:jc w:val="both"/>
              <w:rPr>
                <w:bCs/>
                <w:snapToGrid w:val="0"/>
              </w:rPr>
            </w:pPr>
            <w:r w:rsidRPr="0042143E">
              <w:t>1.</w:t>
            </w:r>
            <w:r w:rsidRPr="0042143E">
              <w:rPr>
                <w:rFonts w:hint="eastAsia"/>
              </w:rPr>
              <w:t>應明訂藥品識別方法、步驟及作業程序。</w:t>
            </w:r>
          </w:p>
          <w:p w:rsidR="00D34AC9" w:rsidRPr="0042143E" w:rsidRDefault="00D34AC9" w:rsidP="00D34AC9">
            <w:pPr>
              <w:ind w:leftChars="100" w:left="432" w:hangingChars="80" w:hanging="192"/>
              <w:jc w:val="both"/>
            </w:pPr>
            <w:r w:rsidRPr="0042143E">
              <w:t>2.</w:t>
            </w:r>
            <w:r w:rsidRPr="0042143E">
              <w:rPr>
                <w:rFonts w:hint="eastAsia"/>
              </w:rPr>
              <w:t>應定期檢討藥品外觀、包裝、標示或名稱發音相似的藥品清單，並注意其擺設位置及標示，避免發生錯誤。</w:t>
            </w:r>
          </w:p>
          <w:p w:rsidR="00D34AC9" w:rsidRPr="0042143E" w:rsidRDefault="00D34AC9" w:rsidP="00D34AC9">
            <w:pPr>
              <w:ind w:leftChars="100" w:left="432" w:hangingChars="80" w:hanging="192"/>
              <w:jc w:val="both"/>
            </w:pPr>
            <w:r w:rsidRPr="0042143E">
              <w:t>3.</w:t>
            </w:r>
            <w:r w:rsidRPr="0042143E">
              <w:rPr>
                <w:rFonts w:hint="eastAsia"/>
              </w:rPr>
              <w:t>對於高警訊藥品應訂有管理機制，與其他常備藥品區隔存放，存放位置有明顯標示，且在</w:t>
            </w:r>
            <w:proofErr w:type="gramStart"/>
            <w:r w:rsidRPr="0042143E">
              <w:rPr>
                <w:rFonts w:hint="eastAsia"/>
              </w:rPr>
              <w:t>處方或藥袋</w:t>
            </w:r>
            <w:proofErr w:type="gramEnd"/>
            <w:r w:rsidRPr="0042143E">
              <w:rPr>
                <w:rFonts w:hint="eastAsia"/>
              </w:rPr>
              <w:t>上有特殊標記以供辨識。</w:t>
            </w:r>
          </w:p>
          <w:p w:rsidR="00D34AC9" w:rsidRPr="0042143E" w:rsidRDefault="00D34AC9" w:rsidP="00D34AC9">
            <w:pPr>
              <w:ind w:leftChars="100" w:left="432" w:hangingChars="80" w:hanging="192"/>
              <w:jc w:val="both"/>
            </w:pPr>
            <w:r w:rsidRPr="0042143E">
              <w:t>4.</w:t>
            </w:r>
            <w:r w:rsidRPr="0042143E">
              <w:rPr>
                <w:rFonts w:hint="eastAsia"/>
              </w:rPr>
              <w:t>藥品最小單位包裝應有藥名、單位含量；</w:t>
            </w:r>
            <w:r w:rsidRPr="0042143E">
              <w:rPr>
                <w:rFonts w:ascii="標楷體" w:hAnsi="標楷體" w:hint="eastAsia"/>
              </w:rPr>
              <w:t>開封藥品、</w:t>
            </w:r>
            <w:r w:rsidRPr="0042143E">
              <w:rPr>
                <w:rFonts w:hint="eastAsia"/>
              </w:rPr>
              <w:t>針劑應標示有效期限</w:t>
            </w:r>
            <w:r w:rsidRPr="00E9521D">
              <w:rPr>
                <w:rFonts w:hint="eastAsia"/>
              </w:rPr>
              <w:t>；當藥品從離開原包裝或以不同的型式或容器調配，且不會立即給予病人時，藥品應加上標示</w:t>
            </w:r>
            <w:r w:rsidRPr="0042143E">
              <w:rPr>
                <w:rFonts w:hint="eastAsia"/>
              </w:rPr>
              <w:t>。</w:t>
            </w:r>
          </w:p>
          <w:p w:rsidR="00D34AC9" w:rsidRPr="0042143E" w:rsidRDefault="00D34AC9" w:rsidP="00D34AC9">
            <w:pPr>
              <w:ind w:leftChars="100" w:left="432" w:hangingChars="80" w:hanging="192"/>
              <w:jc w:val="both"/>
              <w:rPr>
                <w:bCs/>
                <w:snapToGrid w:val="0"/>
              </w:rPr>
            </w:pPr>
            <w:r w:rsidRPr="0042143E">
              <w:rPr>
                <w:bCs/>
                <w:snapToGrid w:val="0"/>
              </w:rPr>
              <w:t>5.</w:t>
            </w:r>
            <w:r w:rsidRPr="0042143E">
              <w:rPr>
                <w:rFonts w:hint="eastAsia"/>
                <w:bCs/>
                <w:snapToGrid w:val="0"/>
              </w:rPr>
              <w:t>處方</w:t>
            </w:r>
            <w:proofErr w:type="gramStart"/>
            <w:r w:rsidRPr="0042143E">
              <w:rPr>
                <w:rFonts w:hint="eastAsia"/>
                <w:bCs/>
                <w:snapToGrid w:val="0"/>
              </w:rPr>
              <w:t>醫</w:t>
            </w:r>
            <w:proofErr w:type="gramEnd"/>
            <w:r w:rsidRPr="0042143E">
              <w:rPr>
                <w:rFonts w:hint="eastAsia"/>
                <w:bCs/>
                <w:snapToGrid w:val="0"/>
              </w:rPr>
              <w:t>令系統或類似機制應設有防止用藥錯誤及不適當之機制。</w:t>
            </w:r>
          </w:p>
          <w:p w:rsidR="00D34AC9" w:rsidRPr="0042143E" w:rsidRDefault="00D34AC9" w:rsidP="00D34AC9">
            <w:pPr>
              <w:ind w:leftChars="100" w:left="432" w:hangingChars="80" w:hanging="192"/>
              <w:jc w:val="both"/>
              <w:rPr>
                <w:bCs/>
                <w:snapToGrid w:val="0"/>
              </w:rPr>
            </w:pPr>
            <w:r w:rsidRPr="0042143E">
              <w:rPr>
                <w:bCs/>
                <w:snapToGrid w:val="0"/>
              </w:rPr>
              <w:t>6.</w:t>
            </w:r>
            <w:proofErr w:type="gramStart"/>
            <w:r w:rsidRPr="0042143E">
              <w:rPr>
                <w:rFonts w:hint="eastAsia"/>
                <w:bCs/>
                <w:snapToGrid w:val="0"/>
              </w:rPr>
              <w:t>醫</w:t>
            </w:r>
            <w:proofErr w:type="gramEnd"/>
            <w:r w:rsidRPr="0042143E">
              <w:rPr>
                <w:rFonts w:hint="eastAsia"/>
                <w:bCs/>
                <w:snapToGrid w:val="0"/>
              </w:rPr>
              <w:t>令系統</w:t>
            </w:r>
            <w:r w:rsidRPr="00E9521D">
              <w:rPr>
                <w:rFonts w:hint="eastAsia"/>
                <w:bCs/>
                <w:snapToGrid w:val="0"/>
              </w:rPr>
              <w:t>能查詢</w:t>
            </w:r>
            <w:r w:rsidRPr="0042143E">
              <w:rPr>
                <w:rFonts w:hint="eastAsia"/>
                <w:bCs/>
                <w:snapToGrid w:val="0"/>
              </w:rPr>
              <w:t>用藥史</w:t>
            </w:r>
            <w:r w:rsidRPr="0042143E">
              <w:rPr>
                <w:bCs/>
                <w:snapToGrid w:val="0"/>
              </w:rPr>
              <w:t>(medication history)</w:t>
            </w:r>
            <w:r w:rsidRPr="0042143E">
              <w:rPr>
                <w:rFonts w:hint="eastAsia"/>
                <w:bCs/>
                <w:snapToGrid w:val="0"/>
              </w:rPr>
              <w:t>，</w:t>
            </w:r>
            <w:r w:rsidRPr="00E9521D">
              <w:rPr>
                <w:rFonts w:hint="eastAsia"/>
                <w:bCs/>
                <w:snapToGrid w:val="0"/>
              </w:rPr>
              <w:t>並具</w:t>
            </w:r>
            <w:r w:rsidRPr="0042143E">
              <w:rPr>
                <w:rFonts w:hint="eastAsia"/>
                <w:bCs/>
                <w:snapToGrid w:val="0"/>
              </w:rPr>
              <w:t>藥品過敏史及藥品不良反應史之提醒機制或</w:t>
            </w:r>
            <w:r w:rsidRPr="00E9521D">
              <w:rPr>
                <w:rFonts w:hint="eastAsia"/>
                <w:bCs/>
                <w:snapToGrid w:val="0"/>
              </w:rPr>
              <w:t>警示</w:t>
            </w:r>
            <w:r w:rsidRPr="0042143E">
              <w:rPr>
                <w:rFonts w:hint="eastAsia"/>
                <w:bCs/>
                <w:snapToGrid w:val="0"/>
              </w:rPr>
              <w:t>功能。</w:t>
            </w:r>
          </w:p>
          <w:p w:rsidR="00D34AC9" w:rsidRPr="0042143E" w:rsidRDefault="00D34AC9" w:rsidP="00D34AC9">
            <w:pPr>
              <w:ind w:left="192" w:hangingChars="80" w:hanging="192"/>
              <w:jc w:val="both"/>
              <w:rPr>
                <w:b/>
                <w:snapToGrid w:val="0"/>
                <w:kern w:val="0"/>
              </w:rPr>
            </w:pPr>
            <w:r w:rsidRPr="0042143E">
              <w:rPr>
                <w:b/>
                <w:snapToGrid w:val="0"/>
                <w:kern w:val="0"/>
              </w:rPr>
              <w:t>[</w:t>
            </w:r>
            <w:proofErr w:type="gramStart"/>
            <w:r w:rsidRPr="0042143E">
              <w:rPr>
                <w:rFonts w:hint="eastAsia"/>
                <w:b/>
                <w:snapToGrid w:val="0"/>
                <w:kern w:val="0"/>
              </w:rPr>
              <w:t>註</w:t>
            </w:r>
            <w:proofErr w:type="gramEnd"/>
            <w:r w:rsidRPr="0042143E">
              <w:rPr>
                <w:b/>
                <w:snapToGrid w:val="0"/>
                <w:kern w:val="0"/>
              </w:rPr>
              <w:t>]</w:t>
            </w:r>
          </w:p>
          <w:p w:rsidR="00D34AC9" w:rsidRPr="0042143E" w:rsidRDefault="00D34AC9" w:rsidP="00D34AC9">
            <w:pPr>
              <w:ind w:leftChars="100" w:left="432" w:hangingChars="80" w:hanging="192"/>
              <w:jc w:val="both"/>
            </w:pPr>
            <w:r w:rsidRPr="0042143E">
              <w:rPr>
                <w:kern w:val="0"/>
              </w:rPr>
              <w:t>1.</w:t>
            </w:r>
            <w:r w:rsidRPr="0042143E">
              <w:rPr>
                <w:rFonts w:hint="eastAsia"/>
              </w:rPr>
              <w:t>高警訊藥品</w:t>
            </w:r>
            <w:r w:rsidRPr="00E9521D">
              <w:rPr>
                <w:rFonts w:hint="eastAsia"/>
              </w:rPr>
              <w:t>如：</w:t>
            </w:r>
            <w:r w:rsidRPr="0042143E">
              <w:rPr>
                <w:rFonts w:hint="eastAsia"/>
              </w:rPr>
              <w:t>抗癌藥劑、降血糖</w:t>
            </w:r>
            <w:r w:rsidRPr="00E9521D">
              <w:rPr>
                <w:rFonts w:hint="eastAsia"/>
              </w:rPr>
              <w:t>製劑</w:t>
            </w:r>
            <w:r w:rsidRPr="0042143E">
              <w:rPr>
                <w:rFonts w:hint="eastAsia"/>
              </w:rPr>
              <w:t>、抗凝血劑、毛地黃</w:t>
            </w:r>
            <w:r w:rsidRPr="00E9521D">
              <w:rPr>
                <w:rFonts w:hint="eastAsia"/>
              </w:rPr>
              <w:t>針劑、高濃度</w:t>
            </w:r>
            <w:r w:rsidRPr="0042143E">
              <w:rPr>
                <w:rFonts w:hint="eastAsia"/>
              </w:rPr>
              <w:t>氯化鉀</w:t>
            </w:r>
            <w:r w:rsidRPr="0042143E">
              <w:t>(KCl)</w:t>
            </w:r>
            <w:r w:rsidRPr="00E9521D">
              <w:rPr>
                <w:rFonts w:hint="eastAsia"/>
              </w:rPr>
              <w:t>、</w:t>
            </w:r>
            <w:r w:rsidRPr="0042143E">
              <w:rPr>
                <w:rFonts w:hint="eastAsia"/>
              </w:rPr>
              <w:t>肌肉鬆弛劑針劑</w:t>
            </w:r>
            <w:r w:rsidRPr="00E9521D">
              <w:rPr>
                <w:rFonts w:hint="eastAsia"/>
              </w:rPr>
              <w:t>及過去經常發生錯誤的藥品</w:t>
            </w:r>
            <w:r w:rsidRPr="0042143E">
              <w:rPr>
                <w:rFonts w:hint="eastAsia"/>
              </w:rPr>
              <w:t>等。</w:t>
            </w:r>
          </w:p>
          <w:p w:rsidR="00D34AC9" w:rsidRPr="0042143E" w:rsidRDefault="00D34AC9" w:rsidP="00D34AC9">
            <w:pPr>
              <w:ind w:leftChars="100" w:left="432" w:hangingChars="80" w:hanging="192"/>
              <w:jc w:val="both"/>
              <w:rPr>
                <w:kern w:val="0"/>
              </w:rPr>
            </w:pPr>
            <w:r w:rsidRPr="0042143E">
              <w:rPr>
                <w:kern w:val="0"/>
              </w:rPr>
              <w:t>2.</w:t>
            </w:r>
            <w:r w:rsidRPr="0042143E">
              <w:rPr>
                <w:rFonts w:hint="eastAsia"/>
                <w:kern w:val="0"/>
              </w:rPr>
              <w:t>符合項目</w:t>
            </w:r>
            <w:r w:rsidRPr="0042143E">
              <w:rPr>
                <w:kern w:val="0"/>
              </w:rPr>
              <w:t>6</w:t>
            </w:r>
            <w:r w:rsidRPr="0042143E">
              <w:rPr>
                <w:rFonts w:hint="eastAsia"/>
                <w:kern w:val="0"/>
              </w:rPr>
              <w:t>申請「地區醫院評鑑」者</w:t>
            </w:r>
            <w:proofErr w:type="gramStart"/>
            <w:r w:rsidRPr="0042143E">
              <w:rPr>
                <w:rFonts w:hint="eastAsia"/>
                <w:kern w:val="0"/>
              </w:rPr>
              <w:t>可免評</w:t>
            </w:r>
            <w:proofErr w:type="gramEnd"/>
            <w:r w:rsidRPr="0042143E">
              <w:rPr>
                <w:rFonts w:hint="eastAsia"/>
                <w:kern w:val="0"/>
              </w:rPr>
              <w:t>。</w:t>
            </w:r>
          </w:p>
          <w:p w:rsidR="00D34AC9" w:rsidRPr="0042143E" w:rsidRDefault="00D34AC9" w:rsidP="00D34AC9">
            <w:pPr>
              <w:ind w:leftChars="100" w:left="432" w:hangingChars="80" w:hanging="192"/>
              <w:jc w:val="both"/>
              <w:rPr>
                <w:kern w:val="0"/>
              </w:rPr>
            </w:pPr>
          </w:p>
          <w:p w:rsidR="00D34AC9" w:rsidRPr="0042143E" w:rsidRDefault="00D34AC9" w:rsidP="00D34AC9">
            <w:pPr>
              <w:jc w:val="both"/>
              <w:rPr>
                <w:b/>
                <w:snapToGrid w:val="0"/>
                <w:kern w:val="0"/>
              </w:rPr>
            </w:pPr>
            <w:r w:rsidRPr="0042143E">
              <w:rPr>
                <w:rFonts w:hint="eastAsia"/>
                <w:b/>
                <w:snapToGrid w:val="0"/>
                <w:kern w:val="0"/>
              </w:rPr>
              <w:t>評量方法及建議佐證資料：</w:t>
            </w:r>
          </w:p>
          <w:p w:rsidR="00D34AC9" w:rsidRPr="0042143E" w:rsidRDefault="00D34AC9" w:rsidP="00D34AC9">
            <w:pPr>
              <w:ind w:leftChars="100" w:left="240"/>
              <w:jc w:val="both"/>
              <w:rPr>
                <w:snapToGrid w:val="0"/>
                <w:kern w:val="0"/>
              </w:rPr>
            </w:pPr>
            <w:r w:rsidRPr="0042143E">
              <w:rPr>
                <w:snapToGrid w:val="0"/>
                <w:kern w:val="0"/>
              </w:rPr>
              <w:t>1.</w:t>
            </w:r>
            <w:r w:rsidRPr="0042143E">
              <w:rPr>
                <w:rFonts w:hint="eastAsia"/>
                <w:snapToGrid w:val="0"/>
                <w:kern w:val="0"/>
              </w:rPr>
              <w:t>藥品辨識作業規範。</w:t>
            </w:r>
          </w:p>
          <w:p w:rsidR="00D34AC9" w:rsidRPr="0042143E" w:rsidRDefault="00D34AC9" w:rsidP="00D34AC9">
            <w:pPr>
              <w:ind w:leftChars="100" w:left="240"/>
              <w:jc w:val="both"/>
              <w:rPr>
                <w:snapToGrid w:val="0"/>
                <w:kern w:val="0"/>
              </w:rPr>
            </w:pPr>
            <w:r w:rsidRPr="0042143E">
              <w:rPr>
                <w:snapToGrid w:val="0"/>
                <w:kern w:val="0"/>
              </w:rPr>
              <w:t>2.</w:t>
            </w:r>
            <w:r w:rsidRPr="0042143E">
              <w:rPr>
                <w:rFonts w:hint="eastAsia"/>
                <w:snapToGrid w:val="0"/>
                <w:kern w:val="0"/>
              </w:rPr>
              <w:t>藥品管理作業規範。</w:t>
            </w:r>
          </w:p>
          <w:p w:rsidR="00D34AC9" w:rsidRPr="0042143E" w:rsidRDefault="00D34AC9" w:rsidP="00D34AC9">
            <w:pPr>
              <w:ind w:leftChars="100" w:left="240"/>
              <w:jc w:val="both"/>
              <w:rPr>
                <w:snapToGrid w:val="0"/>
              </w:rPr>
            </w:pPr>
            <w:r w:rsidRPr="0042143E">
              <w:rPr>
                <w:snapToGrid w:val="0"/>
                <w:kern w:val="0"/>
              </w:rPr>
              <w:t>3.</w:t>
            </w:r>
            <w:r w:rsidRPr="0042143E">
              <w:rPr>
                <w:rFonts w:hint="eastAsia"/>
                <w:snapToGrid w:val="0"/>
                <w:kern w:val="0"/>
              </w:rPr>
              <w:t>處方的</w:t>
            </w:r>
            <w:proofErr w:type="gramStart"/>
            <w:r w:rsidRPr="0042143E">
              <w:rPr>
                <w:rFonts w:hint="eastAsia"/>
                <w:snapToGrid w:val="0"/>
                <w:kern w:val="0"/>
              </w:rPr>
              <w:t>醫</w:t>
            </w:r>
            <w:proofErr w:type="gramEnd"/>
            <w:r w:rsidRPr="0042143E">
              <w:rPr>
                <w:rFonts w:hint="eastAsia"/>
                <w:snapToGrid w:val="0"/>
                <w:kern w:val="0"/>
              </w:rPr>
              <w:t>令系統警示機制。</w:t>
            </w:r>
          </w:p>
        </w:tc>
      </w:tr>
      <w:tr w:rsidR="00D34AC9" w:rsidRPr="00D762E3" w:rsidTr="00CF1CB4">
        <w:trPr>
          <w:trHeight w:val="20"/>
          <w:jc w:val="center"/>
        </w:trPr>
        <w:tc>
          <w:tcPr>
            <w:tcW w:w="457" w:type="dxa"/>
            <w:shd w:val="clear" w:color="auto" w:fill="auto"/>
          </w:tcPr>
          <w:p w:rsidR="00D34AC9" w:rsidRPr="00D762E3" w:rsidRDefault="00D34AC9" w:rsidP="00D34AC9">
            <w:pPr>
              <w:snapToGrid w:val="0"/>
              <w:spacing w:line="360" w:lineRule="exact"/>
              <w:rPr>
                <w:snapToGrid w:val="0"/>
                <w:kern w:val="0"/>
              </w:rPr>
            </w:pPr>
            <w:r w:rsidRPr="00D762E3">
              <w:rPr>
                <w:rFonts w:hint="eastAsia"/>
                <w:snapToGrid w:val="0"/>
                <w:kern w:val="0"/>
              </w:rPr>
              <w:t>可</w:t>
            </w:r>
          </w:p>
        </w:tc>
        <w:tc>
          <w:tcPr>
            <w:tcW w:w="762" w:type="dxa"/>
            <w:shd w:val="clear" w:color="auto" w:fill="auto"/>
          </w:tcPr>
          <w:p w:rsidR="00D34AC9" w:rsidRPr="00D762E3" w:rsidRDefault="00D34AC9" w:rsidP="00D34AC9">
            <w:pPr>
              <w:snapToGrid w:val="0"/>
              <w:spacing w:line="360" w:lineRule="exact"/>
              <w:rPr>
                <w:kern w:val="0"/>
              </w:rPr>
            </w:pPr>
            <w:r w:rsidRPr="00D762E3">
              <w:rPr>
                <w:kern w:val="0"/>
              </w:rPr>
              <w:t>2.5.4</w:t>
            </w:r>
          </w:p>
        </w:tc>
        <w:tc>
          <w:tcPr>
            <w:tcW w:w="2047" w:type="dxa"/>
            <w:shd w:val="clear" w:color="auto" w:fill="auto"/>
          </w:tcPr>
          <w:p w:rsidR="00D34AC9" w:rsidRPr="00D762E3" w:rsidRDefault="00D34AC9" w:rsidP="00CF1CB4">
            <w:pPr>
              <w:snapToGrid w:val="0"/>
              <w:spacing w:line="360" w:lineRule="exact"/>
              <w:jc w:val="both"/>
              <w:rPr>
                <w:snapToGrid w:val="0"/>
                <w:kern w:val="0"/>
              </w:rPr>
            </w:pPr>
            <w:r w:rsidRPr="00404646">
              <w:rPr>
                <w:rFonts w:hint="eastAsia"/>
              </w:rPr>
              <w:t>訂定化學治療藥品及特殊混合注射藥品之調劑及給藥作業程序</w:t>
            </w:r>
          </w:p>
        </w:tc>
        <w:tc>
          <w:tcPr>
            <w:tcW w:w="6274" w:type="dxa"/>
            <w:shd w:val="clear" w:color="auto" w:fill="auto"/>
          </w:tcPr>
          <w:p w:rsidR="00D34AC9" w:rsidRPr="0042143E" w:rsidRDefault="00D34AC9" w:rsidP="00D34AC9">
            <w:pPr>
              <w:ind w:left="240" w:hangingChars="100" w:hanging="240"/>
              <w:jc w:val="both"/>
              <w:rPr>
                <w:b/>
                <w:snapToGrid w:val="0"/>
                <w:kern w:val="0"/>
              </w:rPr>
            </w:pPr>
            <w:r w:rsidRPr="0042143E">
              <w:rPr>
                <w:rFonts w:hint="eastAsia"/>
                <w:b/>
                <w:snapToGrid w:val="0"/>
                <w:kern w:val="0"/>
              </w:rPr>
              <w:t>目的：</w:t>
            </w:r>
          </w:p>
          <w:p w:rsidR="00D34AC9" w:rsidRPr="0042143E" w:rsidRDefault="00D34AC9" w:rsidP="00D34AC9">
            <w:pPr>
              <w:ind w:leftChars="100" w:left="240"/>
              <w:jc w:val="both"/>
            </w:pPr>
            <w:r w:rsidRPr="0042143E">
              <w:rPr>
                <w:rFonts w:hint="eastAsia"/>
              </w:rPr>
              <w:t>訂定特殊混合注射藥品之作業規範，保障病人及醫療照護團隊的用藥安全。</w:t>
            </w:r>
          </w:p>
          <w:p w:rsidR="00D34AC9" w:rsidRPr="0042143E" w:rsidRDefault="00D34AC9" w:rsidP="00D34AC9">
            <w:pPr>
              <w:ind w:left="240" w:hangingChars="100" w:hanging="240"/>
              <w:jc w:val="both"/>
              <w:rPr>
                <w:rFonts w:ascii="標楷體" w:hAnsi="標楷體"/>
                <w:b/>
                <w:snapToGrid w:val="0"/>
                <w:kern w:val="0"/>
              </w:rPr>
            </w:pPr>
            <w:r w:rsidRPr="0042143E">
              <w:rPr>
                <w:rFonts w:ascii="標楷體" w:hAnsi="標楷體" w:hint="eastAsia"/>
                <w:b/>
                <w:snapToGrid w:val="0"/>
                <w:kern w:val="0"/>
              </w:rPr>
              <w:t>符合項目：</w:t>
            </w:r>
          </w:p>
          <w:p w:rsidR="00D34AC9" w:rsidRPr="0042143E" w:rsidRDefault="00D34AC9" w:rsidP="00D34AC9">
            <w:pPr>
              <w:ind w:leftChars="100" w:left="432" w:hangingChars="80" w:hanging="192"/>
              <w:jc w:val="both"/>
            </w:pPr>
            <w:r w:rsidRPr="0042143E">
              <w:t>1.</w:t>
            </w:r>
            <w:r w:rsidRPr="0042143E">
              <w:rPr>
                <w:rFonts w:hint="eastAsia"/>
              </w:rPr>
              <w:t>應訂有調劑作業手冊，執行藥師需具備藥品管理、用藥禁忌及調配操作步驟等知識，並有危機處理流程與訓練。</w:t>
            </w:r>
          </w:p>
          <w:p w:rsidR="00D34AC9" w:rsidRPr="0042143E" w:rsidRDefault="00D34AC9" w:rsidP="00D34AC9">
            <w:pPr>
              <w:ind w:leftChars="100" w:left="432" w:hangingChars="80" w:hanging="192"/>
              <w:jc w:val="both"/>
              <w:rPr>
                <w:snapToGrid w:val="0"/>
                <w:kern w:val="0"/>
              </w:rPr>
            </w:pPr>
            <w:r w:rsidRPr="0042143E">
              <w:t>2.</w:t>
            </w:r>
            <w:r w:rsidRPr="0042143E">
              <w:rPr>
                <w:rFonts w:hint="eastAsia"/>
              </w:rPr>
              <w:t>特殊混合注射藥品如化學治療藥品、全靜脈注射營養</w:t>
            </w:r>
            <w:r w:rsidRPr="0042143E">
              <w:t>(Total Parenteral Nutrition, TPN)</w:t>
            </w:r>
            <w:r w:rsidRPr="0042143E">
              <w:rPr>
                <w:rFonts w:hint="eastAsia"/>
              </w:rPr>
              <w:t>、病人自控式止痛</w:t>
            </w:r>
            <w:r w:rsidRPr="0042143E">
              <w:t>(Patient-Controlled Analgesia, PCA)</w:t>
            </w:r>
            <w:r w:rsidRPr="0042143E">
              <w:rPr>
                <w:snapToGrid w:val="0"/>
                <w:kern w:val="0"/>
              </w:rPr>
              <w:t>)</w:t>
            </w:r>
            <w:r w:rsidRPr="0042143E">
              <w:rPr>
                <w:rFonts w:hint="eastAsia"/>
              </w:rPr>
              <w:t>之調劑業務應由藥師執行，且應有</w:t>
            </w:r>
            <w:r w:rsidRPr="0042143E">
              <w:rPr>
                <w:rFonts w:hint="eastAsia"/>
                <w:snapToGrid w:val="0"/>
                <w:kern w:val="0"/>
              </w:rPr>
              <w:t>足夠無菌調劑設備及有效之防護措施。</w:t>
            </w:r>
          </w:p>
          <w:p w:rsidR="00D34AC9" w:rsidRPr="0042143E" w:rsidRDefault="00D34AC9" w:rsidP="00D34AC9">
            <w:pPr>
              <w:ind w:leftChars="100" w:left="432" w:hangingChars="80" w:hanging="192"/>
              <w:jc w:val="both"/>
              <w:rPr>
                <w:bCs/>
                <w:snapToGrid w:val="0"/>
              </w:rPr>
            </w:pPr>
            <w:r w:rsidRPr="0042143E">
              <w:t>3.</w:t>
            </w:r>
            <w:r w:rsidRPr="0042143E">
              <w:rPr>
                <w:rFonts w:hint="eastAsia"/>
              </w:rPr>
              <w:t>化學治療藥品給藥前須再確認病人</w:t>
            </w:r>
            <w:proofErr w:type="gramStart"/>
            <w:r w:rsidRPr="0042143E">
              <w:rPr>
                <w:rFonts w:hint="eastAsia"/>
              </w:rPr>
              <w:t>藥歷及診斷</w:t>
            </w:r>
            <w:proofErr w:type="gramEnd"/>
            <w:r w:rsidRPr="0042143E">
              <w:rPr>
                <w:rFonts w:hint="eastAsia"/>
              </w:rPr>
              <w:t>，並評估病人</w:t>
            </w:r>
            <w:r w:rsidRPr="00E9521D">
              <w:rPr>
                <w:rFonts w:hint="eastAsia"/>
              </w:rPr>
              <w:t>生理</w:t>
            </w:r>
            <w:r w:rsidRPr="0042143E">
              <w:rPr>
                <w:rFonts w:hint="eastAsia"/>
              </w:rPr>
              <w:t>功能狀況之合適性。</w:t>
            </w:r>
          </w:p>
          <w:p w:rsidR="00D34AC9" w:rsidRPr="0042143E" w:rsidRDefault="00D34AC9" w:rsidP="00D34AC9">
            <w:pPr>
              <w:ind w:leftChars="100" w:left="432" w:hangingChars="80" w:hanging="192"/>
              <w:jc w:val="both"/>
              <w:rPr>
                <w:rFonts w:ascii="標楷體" w:hAnsi="標楷體"/>
                <w:snapToGrid w:val="0"/>
                <w:kern w:val="0"/>
              </w:rPr>
            </w:pPr>
            <w:r w:rsidRPr="0042143E">
              <w:rPr>
                <w:snapToGrid w:val="0"/>
                <w:kern w:val="0"/>
              </w:rPr>
              <w:t>4.</w:t>
            </w:r>
            <w:proofErr w:type="gramStart"/>
            <w:r w:rsidRPr="0042143E">
              <w:rPr>
                <w:rFonts w:hint="eastAsia"/>
                <w:snapToGrid w:val="0"/>
                <w:kern w:val="0"/>
              </w:rPr>
              <w:t>無菌製劑</w:t>
            </w:r>
            <w:proofErr w:type="gramEnd"/>
            <w:r w:rsidRPr="0042143E">
              <w:rPr>
                <w:rFonts w:hint="eastAsia"/>
                <w:snapToGrid w:val="0"/>
                <w:kern w:val="0"/>
              </w:rPr>
              <w:t>調</w:t>
            </w:r>
            <w:r w:rsidRPr="00E9521D">
              <w:rPr>
                <w:rFonts w:hint="eastAsia"/>
                <w:snapToGrid w:val="0"/>
                <w:kern w:val="0"/>
              </w:rPr>
              <w:t>配</w:t>
            </w:r>
            <w:r w:rsidRPr="0042143E">
              <w:rPr>
                <w:rFonts w:hint="eastAsia"/>
                <w:snapToGrid w:val="0"/>
                <w:kern w:val="0"/>
              </w:rPr>
              <w:t>應有標準作業流程，符合相關</w:t>
            </w:r>
            <w:r w:rsidRPr="0042143E">
              <w:rPr>
                <w:rFonts w:ascii="標楷體" w:hAnsi="標楷體" w:hint="eastAsia"/>
                <w:snapToGrid w:val="0"/>
                <w:kern w:val="0"/>
              </w:rPr>
              <w:t>規定，並定期查核。</w:t>
            </w:r>
          </w:p>
          <w:p w:rsidR="00D34AC9" w:rsidRPr="0042143E" w:rsidRDefault="00D34AC9" w:rsidP="00D34AC9">
            <w:pPr>
              <w:ind w:leftChars="100" w:left="432" w:hangingChars="80" w:hanging="192"/>
              <w:jc w:val="both"/>
              <w:rPr>
                <w:snapToGrid w:val="0"/>
                <w:kern w:val="0"/>
              </w:rPr>
            </w:pPr>
            <w:r w:rsidRPr="0042143E">
              <w:rPr>
                <w:snapToGrid w:val="0"/>
                <w:kern w:val="0"/>
              </w:rPr>
              <w:t>5.</w:t>
            </w:r>
            <w:r w:rsidRPr="0042143E">
              <w:rPr>
                <w:rFonts w:hint="eastAsia"/>
                <w:snapToGrid w:val="0"/>
                <w:kern w:val="0"/>
              </w:rPr>
              <w:t>化療針劑或輸液調配完成後，應符合密閉系統</w:t>
            </w:r>
            <w:r w:rsidRPr="00E9521D">
              <w:rPr>
                <w:rFonts w:hint="eastAsia"/>
                <w:snapToGrid w:val="0"/>
                <w:kern w:val="0"/>
              </w:rPr>
              <w:t>要求</w:t>
            </w:r>
            <w:r w:rsidRPr="0042143E">
              <w:rPr>
                <w:rFonts w:hint="eastAsia"/>
                <w:snapToGrid w:val="0"/>
                <w:kern w:val="0"/>
              </w:rPr>
              <w:t>，以保護相關工作同仁，例如使用密閉裝置</w:t>
            </w:r>
            <w:r w:rsidRPr="00E9521D">
              <w:rPr>
                <w:rFonts w:hint="eastAsia"/>
                <w:snapToGrid w:val="0"/>
                <w:kern w:val="0"/>
              </w:rPr>
              <w:t>調配</w:t>
            </w:r>
            <w:r w:rsidRPr="0042143E">
              <w:rPr>
                <w:rFonts w:hint="eastAsia"/>
                <w:snapToGrid w:val="0"/>
                <w:kern w:val="0"/>
              </w:rPr>
              <w:t>給藥。</w:t>
            </w:r>
          </w:p>
          <w:p w:rsidR="00D34AC9" w:rsidRPr="0042143E" w:rsidRDefault="00D34AC9" w:rsidP="00D34AC9">
            <w:pPr>
              <w:ind w:leftChars="100" w:left="432" w:hangingChars="80" w:hanging="192"/>
              <w:jc w:val="both"/>
              <w:rPr>
                <w:snapToGrid w:val="0"/>
                <w:kern w:val="0"/>
              </w:rPr>
            </w:pPr>
            <w:r w:rsidRPr="0042143E">
              <w:rPr>
                <w:bCs/>
                <w:snapToGrid w:val="0"/>
              </w:rPr>
              <w:t>6.</w:t>
            </w:r>
            <w:r w:rsidRPr="0042143E">
              <w:rPr>
                <w:rFonts w:hint="eastAsia"/>
              </w:rPr>
              <w:t>醫院應提供化學治療藥品調配，及給藥之</w:t>
            </w:r>
            <w:proofErr w:type="gramStart"/>
            <w:r w:rsidRPr="0042143E">
              <w:rPr>
                <w:rFonts w:hint="eastAsia"/>
              </w:rPr>
              <w:t>醫</w:t>
            </w:r>
            <w:proofErr w:type="gramEnd"/>
            <w:r w:rsidRPr="0042143E">
              <w:rPr>
                <w:rFonts w:hint="eastAsia"/>
              </w:rPr>
              <w:t>事人員</w:t>
            </w:r>
            <w:r w:rsidRPr="00E9521D">
              <w:rPr>
                <w:rFonts w:hint="eastAsia"/>
              </w:rPr>
              <w:t>必要之</w:t>
            </w:r>
            <w:r w:rsidRPr="0042143E">
              <w:rPr>
                <w:rFonts w:hint="eastAsia"/>
              </w:rPr>
              <w:t>健康維護措施，包括定期健康檢查。</w:t>
            </w:r>
          </w:p>
          <w:p w:rsidR="00D34AC9" w:rsidRPr="0042143E" w:rsidRDefault="00D34AC9" w:rsidP="00D34AC9">
            <w:pPr>
              <w:jc w:val="both"/>
              <w:rPr>
                <w:b/>
                <w:snapToGrid w:val="0"/>
                <w:kern w:val="0"/>
              </w:rPr>
            </w:pPr>
            <w:r w:rsidRPr="0042143E">
              <w:rPr>
                <w:b/>
                <w:snapToGrid w:val="0"/>
                <w:kern w:val="0"/>
              </w:rPr>
              <w:t>[</w:t>
            </w:r>
            <w:proofErr w:type="gramStart"/>
            <w:r w:rsidRPr="0042143E">
              <w:rPr>
                <w:rFonts w:hint="eastAsia"/>
                <w:b/>
                <w:snapToGrid w:val="0"/>
                <w:kern w:val="0"/>
              </w:rPr>
              <w:t>註</w:t>
            </w:r>
            <w:proofErr w:type="gramEnd"/>
            <w:r w:rsidRPr="0042143E">
              <w:rPr>
                <w:b/>
                <w:snapToGrid w:val="0"/>
                <w:kern w:val="0"/>
              </w:rPr>
              <w:t>]</w:t>
            </w:r>
          </w:p>
          <w:p w:rsidR="00D34AC9" w:rsidRPr="0042143E" w:rsidRDefault="00D34AC9" w:rsidP="00D34AC9">
            <w:pPr>
              <w:ind w:leftChars="100" w:left="432" w:hangingChars="80" w:hanging="192"/>
              <w:jc w:val="both"/>
              <w:rPr>
                <w:snapToGrid w:val="0"/>
                <w:kern w:val="0"/>
              </w:rPr>
            </w:pPr>
            <w:r w:rsidRPr="0042143E">
              <w:rPr>
                <w:snapToGrid w:val="0"/>
                <w:kern w:val="0"/>
              </w:rPr>
              <w:t>1.</w:t>
            </w:r>
            <w:r w:rsidRPr="0042143E">
              <w:rPr>
                <w:rFonts w:hint="eastAsia"/>
              </w:rPr>
              <w:t>符合下列</w:t>
            </w:r>
            <w:r w:rsidRPr="0042143E">
              <w:rPr>
                <w:rFonts w:hint="eastAsia"/>
                <w:snapToGrid w:val="0"/>
                <w:kern w:val="0"/>
              </w:rPr>
              <w:t>全部</w:t>
            </w:r>
            <w:r w:rsidRPr="0042143E">
              <w:rPr>
                <w:rFonts w:hint="eastAsia"/>
              </w:rPr>
              <w:t>條件者，可自選本</w:t>
            </w:r>
            <w:proofErr w:type="gramStart"/>
            <w:r w:rsidRPr="0042143E">
              <w:rPr>
                <w:rFonts w:hint="eastAsia"/>
              </w:rPr>
              <w:t>條免評</w:t>
            </w:r>
            <w:proofErr w:type="gramEnd"/>
            <w:r w:rsidRPr="0042143E">
              <w:rPr>
                <w:rFonts w:hint="eastAsia"/>
              </w:rPr>
              <w:t>：</w:t>
            </w:r>
          </w:p>
          <w:p w:rsidR="00D34AC9" w:rsidRPr="0042143E" w:rsidRDefault="00D34AC9" w:rsidP="00D34AC9">
            <w:pPr>
              <w:tabs>
                <w:tab w:val="left" w:pos="11199"/>
              </w:tabs>
              <w:ind w:leftChars="159" w:left="675" w:hangingChars="122" w:hanging="293"/>
              <w:jc w:val="both"/>
              <w:rPr>
                <w:snapToGrid w:val="0"/>
              </w:rPr>
            </w:pPr>
            <w:r w:rsidRPr="0042143E">
              <w:rPr>
                <w:kern w:val="0"/>
              </w:rPr>
              <w:t>(1)</w:t>
            </w:r>
            <w:r w:rsidRPr="0042143E">
              <w:rPr>
                <w:rFonts w:hint="eastAsia"/>
              </w:rPr>
              <w:t>未實</w:t>
            </w:r>
            <w:r w:rsidRPr="0042143E">
              <w:rPr>
                <w:rFonts w:hint="eastAsia"/>
                <w:snapToGrid w:val="0"/>
              </w:rPr>
              <w:t>施癌症病人化學治療、全靜脈</w:t>
            </w:r>
            <w:proofErr w:type="gramStart"/>
            <w:r w:rsidRPr="0042143E">
              <w:rPr>
                <w:rFonts w:hint="eastAsia"/>
                <w:snapToGrid w:val="0"/>
              </w:rPr>
              <w:t>營養輸注調配</w:t>
            </w:r>
            <w:proofErr w:type="gramEnd"/>
            <w:r w:rsidRPr="0042143E">
              <w:rPr>
                <w:snapToGrid w:val="0"/>
              </w:rPr>
              <w:t>(TPN)</w:t>
            </w:r>
            <w:r w:rsidRPr="0042143E">
              <w:rPr>
                <w:rFonts w:hint="eastAsia"/>
                <w:snapToGrid w:val="0"/>
              </w:rPr>
              <w:t>及病人自控式止痛</w:t>
            </w:r>
            <w:r w:rsidRPr="0042143E">
              <w:rPr>
                <w:snapToGrid w:val="0"/>
              </w:rPr>
              <w:t>(PCA)</w:t>
            </w:r>
            <w:r w:rsidRPr="0042143E">
              <w:rPr>
                <w:rFonts w:hint="eastAsia"/>
                <w:snapToGrid w:val="0"/>
              </w:rPr>
              <w:t>者。</w:t>
            </w:r>
          </w:p>
          <w:p w:rsidR="00D34AC9" w:rsidRPr="0042143E" w:rsidRDefault="00D34AC9" w:rsidP="00D34AC9">
            <w:pPr>
              <w:tabs>
                <w:tab w:val="left" w:pos="11199"/>
              </w:tabs>
              <w:ind w:leftChars="159" w:left="675" w:hangingChars="122" w:hanging="293"/>
              <w:jc w:val="both"/>
              <w:rPr>
                <w:snapToGrid w:val="0"/>
              </w:rPr>
            </w:pPr>
            <w:r w:rsidRPr="0042143E">
              <w:rPr>
                <w:snapToGrid w:val="0"/>
              </w:rPr>
              <w:t>(2)</w:t>
            </w:r>
            <w:r w:rsidRPr="0042143E">
              <w:rPr>
                <w:rFonts w:hint="eastAsia"/>
                <w:snapToGrid w:val="0"/>
              </w:rPr>
              <w:t>申請</w:t>
            </w:r>
            <w:r w:rsidRPr="0042143E">
              <w:rPr>
                <w:rFonts w:hint="eastAsia"/>
              </w:rPr>
              <w:t>「地區醫院評鑑」者。</w:t>
            </w:r>
          </w:p>
          <w:p w:rsidR="00D34AC9" w:rsidRPr="0042143E" w:rsidRDefault="00D34AC9" w:rsidP="00D34AC9">
            <w:pPr>
              <w:ind w:leftChars="100" w:left="432" w:hangingChars="80" w:hanging="192"/>
              <w:jc w:val="both"/>
              <w:rPr>
                <w:snapToGrid w:val="0"/>
                <w:kern w:val="0"/>
              </w:rPr>
            </w:pPr>
            <w:r w:rsidRPr="0042143E">
              <w:rPr>
                <w:snapToGrid w:val="0"/>
                <w:kern w:val="0"/>
              </w:rPr>
              <w:t>2.</w:t>
            </w:r>
            <w:r w:rsidRPr="0042143E">
              <w:rPr>
                <w:rFonts w:hint="eastAsia"/>
                <w:snapToGrid w:val="0"/>
                <w:kern w:val="0"/>
              </w:rPr>
              <w:t>病人自控式止痛法</w:t>
            </w:r>
            <w:r w:rsidRPr="0042143E">
              <w:rPr>
                <w:snapToGrid w:val="0"/>
                <w:kern w:val="0"/>
              </w:rPr>
              <w:t>(PCA)</w:t>
            </w:r>
            <w:r w:rsidRPr="0042143E">
              <w:rPr>
                <w:rFonts w:hint="eastAsia"/>
                <w:snapToGrid w:val="0"/>
                <w:kern w:val="0"/>
              </w:rPr>
              <w:t>使用成癮性麻醉藥品指引暨管理注意事項</w:t>
            </w:r>
            <w:r w:rsidRPr="0042143E">
              <w:rPr>
                <w:snapToGrid w:val="0"/>
                <w:kern w:val="0"/>
              </w:rPr>
              <w:t>(</w:t>
            </w:r>
            <w:r w:rsidRPr="0042143E">
              <w:rPr>
                <w:rFonts w:hint="eastAsia"/>
                <w:kern w:val="0"/>
              </w:rPr>
              <w:t>衛生福利部食品藥物管理署</w:t>
            </w:r>
            <w:r w:rsidRPr="0042143E">
              <w:rPr>
                <w:kern w:val="0"/>
              </w:rPr>
              <w:t>107</w:t>
            </w:r>
            <w:r w:rsidRPr="0042143E">
              <w:rPr>
                <w:rFonts w:hint="eastAsia"/>
                <w:snapToGrid w:val="0"/>
                <w:kern w:val="0"/>
              </w:rPr>
              <w:t>年</w:t>
            </w:r>
            <w:r w:rsidRPr="0042143E">
              <w:rPr>
                <w:snapToGrid w:val="0"/>
                <w:kern w:val="0"/>
              </w:rPr>
              <w:t>12</w:t>
            </w:r>
            <w:r w:rsidRPr="0042143E">
              <w:rPr>
                <w:rFonts w:hint="eastAsia"/>
                <w:snapToGrid w:val="0"/>
                <w:kern w:val="0"/>
              </w:rPr>
              <w:t>月</w:t>
            </w:r>
            <w:r w:rsidRPr="0042143E">
              <w:rPr>
                <w:snapToGrid w:val="0"/>
                <w:kern w:val="0"/>
              </w:rPr>
              <w:t>4</w:t>
            </w:r>
            <w:r w:rsidRPr="0042143E">
              <w:rPr>
                <w:rFonts w:hint="eastAsia"/>
                <w:snapToGrid w:val="0"/>
                <w:kern w:val="0"/>
              </w:rPr>
              <w:t>日</w:t>
            </w:r>
            <w:r w:rsidRPr="0042143E">
              <w:rPr>
                <w:snapToGrid w:val="0"/>
                <w:kern w:val="0"/>
              </w:rPr>
              <w:t>FDA</w:t>
            </w:r>
            <w:r w:rsidRPr="0042143E">
              <w:rPr>
                <w:rFonts w:hint="eastAsia"/>
                <w:snapToGrid w:val="0"/>
                <w:kern w:val="0"/>
              </w:rPr>
              <w:t>管字第</w:t>
            </w:r>
            <w:r w:rsidRPr="0042143E">
              <w:rPr>
                <w:snapToGrid w:val="0"/>
                <w:kern w:val="0"/>
              </w:rPr>
              <w:t>1071800821</w:t>
            </w:r>
            <w:r w:rsidRPr="0042143E">
              <w:rPr>
                <w:rFonts w:hint="eastAsia"/>
                <w:snapToGrid w:val="0"/>
                <w:kern w:val="0"/>
              </w:rPr>
              <w:t>號公告</w:t>
            </w:r>
            <w:r w:rsidRPr="0042143E">
              <w:rPr>
                <w:snapToGrid w:val="0"/>
                <w:kern w:val="0"/>
              </w:rPr>
              <w:t>)</w:t>
            </w:r>
            <w:r w:rsidRPr="0042143E">
              <w:rPr>
                <w:rFonts w:hint="eastAsia"/>
                <w:snapToGrid w:val="0"/>
                <w:kern w:val="0"/>
              </w:rPr>
              <w:t>。</w:t>
            </w:r>
          </w:p>
          <w:p w:rsidR="00D34AC9" w:rsidRPr="0042143E" w:rsidRDefault="00D34AC9" w:rsidP="00D34AC9">
            <w:pPr>
              <w:ind w:leftChars="100" w:left="432" w:hangingChars="80" w:hanging="192"/>
              <w:jc w:val="both"/>
              <w:rPr>
                <w:snapToGrid w:val="0"/>
                <w:kern w:val="0"/>
              </w:rPr>
            </w:pPr>
            <w:r w:rsidRPr="0042143E">
              <w:rPr>
                <w:snapToGrid w:val="0"/>
                <w:kern w:val="0"/>
              </w:rPr>
              <w:t>3.</w:t>
            </w:r>
            <w:r w:rsidRPr="0042143E">
              <w:rPr>
                <w:rFonts w:hint="eastAsia"/>
                <w:snapToGrid w:val="0"/>
                <w:kern w:val="0"/>
              </w:rPr>
              <w:t>符合項目</w:t>
            </w:r>
            <w:r w:rsidRPr="0042143E">
              <w:rPr>
                <w:snapToGrid w:val="0"/>
                <w:kern w:val="0"/>
              </w:rPr>
              <w:t>4</w:t>
            </w:r>
            <w:r w:rsidRPr="0042143E">
              <w:rPr>
                <w:rFonts w:hint="eastAsia"/>
                <w:snapToGrid w:val="0"/>
                <w:kern w:val="0"/>
              </w:rPr>
              <w:t>、</w:t>
            </w:r>
            <w:r w:rsidRPr="0042143E">
              <w:rPr>
                <w:snapToGrid w:val="0"/>
                <w:kern w:val="0"/>
              </w:rPr>
              <w:t>5</w:t>
            </w:r>
            <w:r w:rsidRPr="0042143E">
              <w:rPr>
                <w:rFonts w:hint="eastAsia"/>
                <w:snapToGrid w:val="0"/>
                <w:kern w:val="0"/>
              </w:rPr>
              <w:t>、</w:t>
            </w:r>
            <w:r w:rsidRPr="0042143E">
              <w:rPr>
                <w:snapToGrid w:val="0"/>
                <w:kern w:val="0"/>
              </w:rPr>
              <w:t>6</w:t>
            </w:r>
            <w:r w:rsidRPr="0042143E">
              <w:rPr>
                <w:rFonts w:hint="eastAsia"/>
                <w:snapToGrid w:val="0"/>
                <w:kern w:val="0"/>
              </w:rPr>
              <w:t>申請「</w:t>
            </w:r>
            <w:bookmarkStart w:id="17" w:name="_GoBack"/>
            <w:bookmarkEnd w:id="17"/>
            <w:r w:rsidRPr="0042143E">
              <w:rPr>
                <w:rFonts w:hint="eastAsia"/>
                <w:snapToGrid w:val="0"/>
                <w:kern w:val="0"/>
              </w:rPr>
              <w:t>地區醫院評鑑」者</w:t>
            </w:r>
            <w:proofErr w:type="gramStart"/>
            <w:r w:rsidRPr="0042143E">
              <w:rPr>
                <w:rFonts w:hint="eastAsia"/>
                <w:snapToGrid w:val="0"/>
                <w:kern w:val="0"/>
              </w:rPr>
              <w:t>可免評</w:t>
            </w:r>
            <w:proofErr w:type="gramEnd"/>
            <w:r w:rsidRPr="0042143E">
              <w:rPr>
                <w:rFonts w:hint="eastAsia"/>
                <w:snapToGrid w:val="0"/>
                <w:kern w:val="0"/>
              </w:rPr>
              <w:t>。</w:t>
            </w:r>
          </w:p>
          <w:p w:rsidR="00D34AC9" w:rsidRPr="0042143E" w:rsidRDefault="00D34AC9" w:rsidP="00D34AC9">
            <w:pPr>
              <w:ind w:leftChars="200" w:left="672" w:hangingChars="80" w:hanging="192"/>
              <w:jc w:val="both"/>
              <w:rPr>
                <w:kern w:val="0"/>
              </w:rPr>
            </w:pPr>
          </w:p>
          <w:p w:rsidR="00D34AC9" w:rsidRPr="0042143E" w:rsidRDefault="00D34AC9" w:rsidP="00D34AC9">
            <w:pPr>
              <w:jc w:val="both"/>
              <w:rPr>
                <w:b/>
                <w:snapToGrid w:val="0"/>
                <w:kern w:val="0"/>
              </w:rPr>
            </w:pPr>
            <w:r w:rsidRPr="0042143E">
              <w:rPr>
                <w:rFonts w:hint="eastAsia"/>
                <w:b/>
                <w:snapToGrid w:val="0"/>
                <w:kern w:val="0"/>
              </w:rPr>
              <w:t>評量方法及建議佐證資料：</w:t>
            </w:r>
          </w:p>
          <w:p w:rsidR="00D34AC9" w:rsidRPr="0042143E" w:rsidRDefault="00D34AC9" w:rsidP="0069431B">
            <w:pPr>
              <w:tabs>
                <w:tab w:val="left" w:pos="11199"/>
              </w:tabs>
              <w:snapToGrid w:val="0"/>
              <w:spacing w:line="360" w:lineRule="exact"/>
              <w:ind w:leftChars="100" w:left="432" w:hangingChars="80" w:hanging="192"/>
              <w:jc w:val="both"/>
              <w:rPr>
                <w:snapToGrid w:val="0"/>
                <w:kern w:val="0"/>
              </w:rPr>
            </w:pPr>
            <w:r w:rsidRPr="0042143E">
              <w:rPr>
                <w:snapToGrid w:val="0"/>
                <w:kern w:val="0"/>
              </w:rPr>
              <w:t>1.</w:t>
            </w:r>
            <w:r w:rsidRPr="0042143E">
              <w:rPr>
                <w:rFonts w:hint="eastAsia"/>
                <w:snapToGrid w:val="0"/>
                <w:kern w:val="0"/>
              </w:rPr>
              <w:t>藥品</w:t>
            </w:r>
            <w:r w:rsidRPr="0042143E">
              <w:rPr>
                <w:rFonts w:hint="eastAsia"/>
              </w:rPr>
              <w:t>優良</w:t>
            </w:r>
            <w:r w:rsidRPr="0042143E">
              <w:rPr>
                <w:rFonts w:hint="eastAsia"/>
                <w:kern w:val="0"/>
              </w:rPr>
              <w:t>調劑</w:t>
            </w:r>
            <w:r w:rsidRPr="0042143E">
              <w:rPr>
                <w:rFonts w:hint="eastAsia"/>
                <w:snapToGrid w:val="0"/>
                <w:kern w:val="0"/>
              </w:rPr>
              <w:t>作業準則</w:t>
            </w:r>
            <w:r w:rsidRPr="0042143E">
              <w:rPr>
                <w:snapToGrid w:val="0"/>
                <w:kern w:val="0"/>
              </w:rPr>
              <w:t>(</w:t>
            </w:r>
            <w:r w:rsidRPr="0042143E">
              <w:rPr>
                <w:rFonts w:hint="eastAsia"/>
                <w:snapToGrid w:val="0"/>
                <w:kern w:val="0"/>
              </w:rPr>
              <w:t>含特殊混合注射藥品調劑作業規範</w:t>
            </w:r>
            <w:r w:rsidRPr="0042143E">
              <w:rPr>
                <w:snapToGrid w:val="0"/>
                <w:kern w:val="0"/>
              </w:rPr>
              <w:t>)</w:t>
            </w:r>
            <w:r w:rsidRPr="0042143E">
              <w:rPr>
                <w:rFonts w:hint="eastAsia"/>
                <w:snapToGrid w:val="0"/>
                <w:kern w:val="0"/>
              </w:rPr>
              <w:t>。</w:t>
            </w:r>
          </w:p>
        </w:tc>
      </w:tr>
      <w:tr w:rsidR="00D34AC9" w:rsidRPr="00D762E3" w:rsidTr="00CF1CB4">
        <w:trPr>
          <w:trHeight w:val="20"/>
          <w:jc w:val="center"/>
        </w:trPr>
        <w:tc>
          <w:tcPr>
            <w:tcW w:w="457" w:type="dxa"/>
            <w:shd w:val="clear" w:color="auto" w:fill="auto"/>
          </w:tcPr>
          <w:p w:rsidR="00D34AC9" w:rsidRPr="00D762E3" w:rsidRDefault="00D34AC9" w:rsidP="00D34AC9">
            <w:pPr>
              <w:snapToGrid w:val="0"/>
              <w:spacing w:line="360" w:lineRule="exact"/>
              <w:rPr>
                <w:snapToGrid w:val="0"/>
                <w:kern w:val="0"/>
              </w:rPr>
            </w:pPr>
          </w:p>
        </w:tc>
        <w:tc>
          <w:tcPr>
            <w:tcW w:w="762" w:type="dxa"/>
            <w:shd w:val="clear" w:color="auto" w:fill="auto"/>
          </w:tcPr>
          <w:p w:rsidR="00D34AC9" w:rsidRPr="00D762E3" w:rsidRDefault="00D34AC9" w:rsidP="00D34AC9">
            <w:pPr>
              <w:snapToGrid w:val="0"/>
              <w:spacing w:line="360" w:lineRule="exact"/>
              <w:rPr>
                <w:kern w:val="0"/>
              </w:rPr>
            </w:pPr>
            <w:r w:rsidRPr="00D762E3">
              <w:rPr>
                <w:kern w:val="0"/>
              </w:rPr>
              <w:t>2.5.5</w:t>
            </w:r>
          </w:p>
        </w:tc>
        <w:tc>
          <w:tcPr>
            <w:tcW w:w="2047" w:type="dxa"/>
            <w:shd w:val="clear" w:color="auto" w:fill="auto"/>
          </w:tcPr>
          <w:p w:rsidR="00D34AC9" w:rsidRPr="00D762E3" w:rsidRDefault="00D34AC9" w:rsidP="00CF1CB4">
            <w:pPr>
              <w:snapToGrid w:val="0"/>
              <w:spacing w:line="360" w:lineRule="exact"/>
              <w:jc w:val="both"/>
              <w:rPr>
                <w:snapToGrid w:val="0"/>
                <w:kern w:val="0"/>
              </w:rPr>
            </w:pPr>
            <w:r w:rsidRPr="00404646">
              <w:rPr>
                <w:rFonts w:hint="eastAsia"/>
              </w:rPr>
              <w:t>訂定正確用藥標準作業程序</w:t>
            </w:r>
          </w:p>
        </w:tc>
        <w:tc>
          <w:tcPr>
            <w:tcW w:w="6274" w:type="dxa"/>
            <w:shd w:val="clear" w:color="auto" w:fill="auto"/>
          </w:tcPr>
          <w:p w:rsidR="00D34AC9" w:rsidRPr="0042143E" w:rsidRDefault="00D34AC9" w:rsidP="00D34AC9">
            <w:pPr>
              <w:ind w:left="240" w:hangingChars="100" w:hanging="240"/>
              <w:jc w:val="both"/>
              <w:rPr>
                <w:b/>
                <w:snapToGrid w:val="0"/>
                <w:kern w:val="0"/>
              </w:rPr>
            </w:pPr>
            <w:r w:rsidRPr="0042143E">
              <w:rPr>
                <w:rFonts w:hint="eastAsia"/>
                <w:b/>
                <w:snapToGrid w:val="0"/>
                <w:kern w:val="0"/>
              </w:rPr>
              <w:t>目的：</w:t>
            </w:r>
          </w:p>
          <w:p w:rsidR="00D34AC9" w:rsidRPr="0042143E" w:rsidRDefault="00D34AC9" w:rsidP="00D34AC9">
            <w:pPr>
              <w:ind w:leftChars="100" w:left="240"/>
              <w:jc w:val="both"/>
              <w:rPr>
                <w:b/>
                <w:snapToGrid w:val="0"/>
                <w:kern w:val="0"/>
              </w:rPr>
            </w:pPr>
            <w:r w:rsidRPr="0042143E">
              <w:rPr>
                <w:rFonts w:hint="eastAsia"/>
              </w:rPr>
              <w:t>醫療人員給藥前應檢核病人</w:t>
            </w:r>
            <w:proofErr w:type="gramStart"/>
            <w:r w:rsidRPr="0042143E">
              <w:rPr>
                <w:rFonts w:hint="eastAsia"/>
              </w:rPr>
              <w:t>藥歷及適應症</w:t>
            </w:r>
            <w:proofErr w:type="gramEnd"/>
            <w:r w:rsidRPr="0042143E">
              <w:rPr>
                <w:rFonts w:hint="eastAsia"/>
              </w:rPr>
              <w:t>，協助病人彙整用藥，並確實正確給藥。</w:t>
            </w:r>
          </w:p>
          <w:p w:rsidR="00D34AC9" w:rsidRPr="0042143E" w:rsidRDefault="00D34AC9" w:rsidP="00D34AC9">
            <w:pPr>
              <w:ind w:left="240" w:hangingChars="100" w:hanging="240"/>
              <w:jc w:val="both"/>
              <w:rPr>
                <w:b/>
                <w:snapToGrid w:val="0"/>
                <w:kern w:val="0"/>
              </w:rPr>
            </w:pPr>
            <w:r w:rsidRPr="0042143E">
              <w:rPr>
                <w:rFonts w:hint="eastAsia"/>
                <w:b/>
                <w:snapToGrid w:val="0"/>
                <w:kern w:val="0"/>
              </w:rPr>
              <w:t>符合項目：</w:t>
            </w:r>
          </w:p>
          <w:p w:rsidR="00D34AC9" w:rsidRPr="0042143E" w:rsidRDefault="00D34AC9" w:rsidP="00D34AC9">
            <w:pPr>
              <w:ind w:leftChars="100" w:left="432" w:hangingChars="80" w:hanging="192"/>
              <w:jc w:val="both"/>
              <w:rPr>
                <w:snapToGrid w:val="0"/>
              </w:rPr>
            </w:pPr>
            <w:r w:rsidRPr="0042143E">
              <w:rPr>
                <w:snapToGrid w:val="0"/>
              </w:rPr>
              <w:t>1.</w:t>
            </w:r>
            <w:r w:rsidRPr="0042143E">
              <w:rPr>
                <w:rFonts w:hint="eastAsia"/>
                <w:snapToGrid w:val="0"/>
              </w:rPr>
              <w:t>訂定</w:t>
            </w:r>
            <w:r w:rsidRPr="0042143E">
              <w:rPr>
                <w:rFonts w:hint="eastAsia"/>
              </w:rPr>
              <w:t>正確</w:t>
            </w:r>
            <w:r w:rsidRPr="0042143E">
              <w:rPr>
                <w:rFonts w:hint="eastAsia"/>
                <w:snapToGrid w:val="0"/>
              </w:rPr>
              <w:t>給藥標準作業程序。</w:t>
            </w:r>
          </w:p>
          <w:p w:rsidR="00D34AC9" w:rsidRPr="0042143E" w:rsidRDefault="00D34AC9" w:rsidP="00D34AC9">
            <w:pPr>
              <w:ind w:leftChars="100" w:left="432" w:hangingChars="80" w:hanging="192"/>
              <w:jc w:val="both"/>
              <w:rPr>
                <w:snapToGrid w:val="0"/>
              </w:rPr>
            </w:pPr>
            <w:r w:rsidRPr="0042143E">
              <w:rPr>
                <w:snapToGrid w:val="0"/>
              </w:rPr>
              <w:t>2.</w:t>
            </w:r>
            <w:r w:rsidRPr="0042143E">
              <w:rPr>
                <w:rFonts w:hint="eastAsia"/>
                <w:snapToGrid w:val="0"/>
              </w:rPr>
              <w:t>應對病人所接受的治療與之前的處方用藥進行連貫性審視。</w:t>
            </w:r>
          </w:p>
          <w:p w:rsidR="00D34AC9" w:rsidRPr="0042143E" w:rsidRDefault="00D34AC9" w:rsidP="00D34AC9">
            <w:pPr>
              <w:ind w:leftChars="101" w:left="429" w:hangingChars="78" w:hanging="187"/>
              <w:jc w:val="both"/>
              <w:rPr>
                <w:bCs/>
                <w:snapToGrid w:val="0"/>
              </w:rPr>
            </w:pPr>
            <w:r w:rsidRPr="0042143E">
              <w:rPr>
                <w:snapToGrid w:val="0"/>
              </w:rPr>
              <w:t>3.</w:t>
            </w:r>
            <w:r w:rsidRPr="0042143E">
              <w:rPr>
                <w:rFonts w:hint="eastAsia"/>
                <w:snapToGrid w:val="0"/>
              </w:rPr>
              <w:t>能遵照相關標準作業規定依醫囑正確給藥，給藥時確認病人姓名、藥品名稱、劑量、用法、途徑、時間，並有紀錄。</w:t>
            </w:r>
          </w:p>
          <w:p w:rsidR="00D34AC9" w:rsidRPr="0042143E" w:rsidRDefault="00D34AC9" w:rsidP="00D34AC9">
            <w:pPr>
              <w:ind w:leftChars="100" w:left="432" w:hangingChars="80" w:hanging="192"/>
              <w:jc w:val="both"/>
              <w:rPr>
                <w:snapToGrid w:val="0"/>
              </w:rPr>
            </w:pPr>
            <w:r w:rsidRPr="00E9521D">
              <w:rPr>
                <w:snapToGrid w:val="0"/>
              </w:rPr>
              <w:t>4</w:t>
            </w:r>
            <w:r w:rsidRPr="0042143E">
              <w:rPr>
                <w:snapToGrid w:val="0"/>
              </w:rPr>
              <w:t>.</w:t>
            </w:r>
            <w:r w:rsidRPr="0042143E">
              <w:rPr>
                <w:rFonts w:hint="eastAsia"/>
                <w:snapToGrid w:val="0"/>
              </w:rPr>
              <w:t>明</w:t>
            </w:r>
            <w:proofErr w:type="gramStart"/>
            <w:r w:rsidRPr="0042143E">
              <w:rPr>
                <w:rFonts w:hint="eastAsia"/>
                <w:snapToGrid w:val="0"/>
              </w:rPr>
              <w:t>訂退藥</w:t>
            </w:r>
            <w:proofErr w:type="gramEnd"/>
            <w:r w:rsidRPr="0042143E">
              <w:rPr>
                <w:rFonts w:hint="eastAsia"/>
                <w:snapToGrid w:val="0"/>
              </w:rPr>
              <w:t>或藥品更改機制。</w:t>
            </w:r>
          </w:p>
          <w:p w:rsidR="00D34AC9" w:rsidRPr="0042143E" w:rsidRDefault="00D34AC9" w:rsidP="00D34AC9">
            <w:pPr>
              <w:ind w:leftChars="101" w:left="429" w:hangingChars="78" w:hanging="187"/>
              <w:jc w:val="both"/>
              <w:rPr>
                <w:snapToGrid w:val="0"/>
              </w:rPr>
            </w:pPr>
            <w:r w:rsidRPr="00E9521D">
              <w:rPr>
                <w:snapToGrid w:val="0"/>
              </w:rPr>
              <w:t>5</w:t>
            </w:r>
            <w:r w:rsidRPr="0042143E">
              <w:rPr>
                <w:snapToGrid w:val="0"/>
              </w:rPr>
              <w:t>.</w:t>
            </w:r>
            <w:r w:rsidRPr="0042143E">
              <w:rPr>
                <w:rFonts w:hint="eastAsia"/>
                <w:snapToGrid w:val="0"/>
              </w:rPr>
              <w:t>住院病人若有自備藥物時，醫院應有自備藥品使用規範及管理規範。</w:t>
            </w:r>
          </w:p>
          <w:p w:rsidR="00D34AC9" w:rsidRPr="0042143E" w:rsidRDefault="00D34AC9" w:rsidP="00D34AC9">
            <w:pPr>
              <w:ind w:leftChars="101" w:left="429" w:hangingChars="78" w:hanging="187"/>
              <w:jc w:val="both"/>
              <w:rPr>
                <w:snapToGrid w:val="0"/>
                <w:kern w:val="0"/>
              </w:rPr>
            </w:pPr>
            <w:r w:rsidRPr="00E9521D">
              <w:rPr>
                <w:snapToGrid w:val="0"/>
                <w:kern w:val="0"/>
              </w:rPr>
              <w:t>6</w:t>
            </w:r>
            <w:r w:rsidRPr="0042143E">
              <w:rPr>
                <w:snapToGrid w:val="0"/>
                <w:kern w:val="0"/>
              </w:rPr>
              <w:t>.</w:t>
            </w:r>
            <w:r w:rsidRPr="0042143E">
              <w:rPr>
                <w:rFonts w:hint="eastAsia"/>
                <w:snapToGrid w:val="0"/>
                <w:kern w:val="0"/>
              </w:rPr>
              <w:t>應有監測病人用藥療效及副作用的機制</w:t>
            </w:r>
            <w:r w:rsidRPr="0042143E">
              <w:rPr>
                <w:rFonts w:hint="eastAsia"/>
                <w:snapToGrid w:val="0"/>
              </w:rPr>
              <w:t>。</w:t>
            </w:r>
          </w:p>
          <w:p w:rsidR="00D34AC9" w:rsidRPr="0042143E" w:rsidRDefault="00D34AC9" w:rsidP="00D34AC9">
            <w:pPr>
              <w:ind w:leftChars="100" w:left="432" w:hangingChars="80" w:hanging="192"/>
              <w:jc w:val="both"/>
              <w:rPr>
                <w:kern w:val="0"/>
              </w:rPr>
            </w:pPr>
          </w:p>
          <w:p w:rsidR="00D34AC9" w:rsidRPr="0042143E" w:rsidRDefault="00D34AC9" w:rsidP="00D34AC9">
            <w:pPr>
              <w:jc w:val="both"/>
              <w:rPr>
                <w:b/>
                <w:snapToGrid w:val="0"/>
                <w:kern w:val="0"/>
              </w:rPr>
            </w:pPr>
            <w:r w:rsidRPr="0042143E">
              <w:rPr>
                <w:rFonts w:hint="eastAsia"/>
                <w:b/>
                <w:snapToGrid w:val="0"/>
                <w:kern w:val="0"/>
              </w:rPr>
              <w:t>評量方法及建議佐證資料：</w:t>
            </w:r>
          </w:p>
          <w:p w:rsidR="00D34AC9" w:rsidRPr="0042143E" w:rsidRDefault="00D34AC9" w:rsidP="00D34AC9">
            <w:pPr>
              <w:ind w:leftChars="113" w:left="451" w:hangingChars="75" w:hanging="180"/>
              <w:jc w:val="both"/>
              <w:rPr>
                <w:snapToGrid w:val="0"/>
                <w:kern w:val="0"/>
              </w:rPr>
            </w:pPr>
            <w:r w:rsidRPr="0042143E">
              <w:rPr>
                <w:snapToGrid w:val="0"/>
                <w:kern w:val="0"/>
              </w:rPr>
              <w:t>1.</w:t>
            </w:r>
            <w:r w:rsidRPr="0042143E">
              <w:rPr>
                <w:rFonts w:hint="eastAsia"/>
                <w:snapToGrid w:val="0"/>
                <w:kern w:val="0"/>
              </w:rPr>
              <w:t>正確用藥標準作業程序。</w:t>
            </w:r>
          </w:p>
          <w:p w:rsidR="00D34AC9" w:rsidRPr="0042143E" w:rsidRDefault="00D34AC9" w:rsidP="00D34AC9">
            <w:pPr>
              <w:ind w:leftChars="113" w:left="451" w:hangingChars="75" w:hanging="180"/>
              <w:jc w:val="both"/>
            </w:pPr>
            <w:r w:rsidRPr="00E9521D">
              <w:rPr>
                <w:snapToGrid w:val="0"/>
                <w:kern w:val="0"/>
              </w:rPr>
              <w:t>2.</w:t>
            </w:r>
            <w:r w:rsidRPr="00E9521D">
              <w:rPr>
                <w:rFonts w:hint="eastAsia"/>
                <w:snapToGrid w:val="0"/>
                <w:kern w:val="0"/>
              </w:rPr>
              <w:t>自備藥品使用規範。</w:t>
            </w:r>
          </w:p>
        </w:tc>
      </w:tr>
      <w:tr w:rsidR="00D34AC9" w:rsidRPr="00D762E3" w:rsidTr="00CF1CB4">
        <w:trPr>
          <w:trHeight w:val="20"/>
          <w:jc w:val="center"/>
        </w:trPr>
        <w:tc>
          <w:tcPr>
            <w:tcW w:w="457" w:type="dxa"/>
            <w:shd w:val="clear" w:color="auto" w:fill="auto"/>
          </w:tcPr>
          <w:p w:rsidR="00D34AC9" w:rsidRPr="00D762E3" w:rsidRDefault="00D34AC9" w:rsidP="00D34AC9">
            <w:pPr>
              <w:snapToGrid w:val="0"/>
              <w:spacing w:line="360" w:lineRule="exact"/>
              <w:rPr>
                <w:snapToGrid w:val="0"/>
                <w:kern w:val="0"/>
              </w:rPr>
            </w:pPr>
          </w:p>
        </w:tc>
        <w:tc>
          <w:tcPr>
            <w:tcW w:w="762" w:type="dxa"/>
            <w:shd w:val="clear" w:color="auto" w:fill="auto"/>
          </w:tcPr>
          <w:p w:rsidR="00D34AC9" w:rsidRPr="00D762E3" w:rsidRDefault="00D34AC9" w:rsidP="00D34AC9">
            <w:pPr>
              <w:snapToGrid w:val="0"/>
              <w:spacing w:line="360" w:lineRule="exact"/>
              <w:rPr>
                <w:snapToGrid w:val="0"/>
                <w:kern w:val="0"/>
              </w:rPr>
            </w:pPr>
            <w:r w:rsidRPr="00D762E3">
              <w:rPr>
                <w:snapToGrid w:val="0"/>
                <w:kern w:val="0"/>
              </w:rPr>
              <w:t>2.5.6</w:t>
            </w:r>
          </w:p>
        </w:tc>
        <w:tc>
          <w:tcPr>
            <w:tcW w:w="2047" w:type="dxa"/>
            <w:shd w:val="clear" w:color="auto" w:fill="auto"/>
          </w:tcPr>
          <w:p w:rsidR="00D34AC9" w:rsidRPr="00D762E3" w:rsidRDefault="00D34AC9" w:rsidP="00CF1CB4">
            <w:pPr>
              <w:snapToGrid w:val="0"/>
              <w:spacing w:line="360" w:lineRule="exact"/>
              <w:jc w:val="both"/>
              <w:rPr>
                <w:snapToGrid w:val="0"/>
                <w:kern w:val="0"/>
              </w:rPr>
            </w:pPr>
            <w:r w:rsidRPr="00404646">
              <w:rPr>
                <w:rFonts w:hint="eastAsia"/>
              </w:rPr>
              <w:t>提供適當之藥品資訊及臨床藥學服務</w:t>
            </w:r>
          </w:p>
        </w:tc>
        <w:tc>
          <w:tcPr>
            <w:tcW w:w="6274" w:type="dxa"/>
            <w:shd w:val="clear" w:color="auto" w:fill="auto"/>
          </w:tcPr>
          <w:p w:rsidR="00D34AC9" w:rsidRPr="0042143E" w:rsidRDefault="00D34AC9" w:rsidP="00D34AC9">
            <w:pPr>
              <w:ind w:left="240" w:hangingChars="100" w:hanging="240"/>
              <w:jc w:val="both"/>
              <w:rPr>
                <w:b/>
                <w:snapToGrid w:val="0"/>
                <w:kern w:val="0"/>
              </w:rPr>
            </w:pPr>
            <w:r w:rsidRPr="0042143E">
              <w:rPr>
                <w:rFonts w:hint="eastAsia"/>
                <w:b/>
                <w:snapToGrid w:val="0"/>
                <w:kern w:val="0"/>
              </w:rPr>
              <w:t>目的：</w:t>
            </w:r>
          </w:p>
          <w:p w:rsidR="00D34AC9" w:rsidRPr="0042143E" w:rsidRDefault="00D34AC9" w:rsidP="00D34AC9">
            <w:pPr>
              <w:ind w:leftChars="100" w:left="240"/>
              <w:jc w:val="both"/>
              <w:rPr>
                <w:b/>
                <w:snapToGrid w:val="0"/>
                <w:kern w:val="0"/>
              </w:rPr>
            </w:pPr>
            <w:r w:rsidRPr="0042143E">
              <w:rPr>
                <w:rFonts w:hint="eastAsia"/>
              </w:rPr>
              <w:t>藥劑部門應提供藥品諮詢及臨床藥學服務，以確保</w:t>
            </w:r>
            <w:proofErr w:type="gramStart"/>
            <w:r w:rsidRPr="00E9521D">
              <w:rPr>
                <w:rFonts w:hint="eastAsia"/>
              </w:rPr>
              <w:t>藥事照護</w:t>
            </w:r>
            <w:proofErr w:type="gramEnd"/>
            <w:r w:rsidRPr="00E9521D">
              <w:t>(Pharmaceutical Care</w:t>
            </w:r>
            <w:r w:rsidRPr="0042143E">
              <w:t>)</w:t>
            </w:r>
            <w:r w:rsidRPr="0042143E">
              <w:rPr>
                <w:rFonts w:hint="eastAsia"/>
              </w:rPr>
              <w:t>品質。</w:t>
            </w:r>
          </w:p>
          <w:p w:rsidR="00D34AC9" w:rsidRPr="0042143E" w:rsidRDefault="00D34AC9" w:rsidP="00D34AC9">
            <w:pPr>
              <w:ind w:left="240" w:hangingChars="100" w:hanging="240"/>
              <w:jc w:val="both"/>
              <w:rPr>
                <w:b/>
                <w:snapToGrid w:val="0"/>
                <w:kern w:val="0"/>
              </w:rPr>
            </w:pPr>
            <w:r w:rsidRPr="0042143E">
              <w:rPr>
                <w:rFonts w:hint="eastAsia"/>
                <w:b/>
                <w:snapToGrid w:val="0"/>
                <w:kern w:val="0"/>
              </w:rPr>
              <w:t>符合項目：</w:t>
            </w:r>
          </w:p>
          <w:p w:rsidR="00D34AC9" w:rsidRPr="0042143E" w:rsidRDefault="00D34AC9" w:rsidP="00D34AC9">
            <w:pPr>
              <w:ind w:leftChars="100" w:left="432" w:hangingChars="80" w:hanging="192"/>
              <w:jc w:val="both"/>
              <w:rPr>
                <w:bCs/>
                <w:snapToGrid w:val="0"/>
              </w:rPr>
            </w:pPr>
            <w:r w:rsidRPr="0042143E">
              <w:rPr>
                <w:snapToGrid w:val="0"/>
              </w:rPr>
              <w:t>1.</w:t>
            </w:r>
            <w:r w:rsidRPr="0042143E">
              <w:rPr>
                <w:rFonts w:hint="eastAsia"/>
                <w:snapToGrid w:val="0"/>
              </w:rPr>
              <w:t>設有藥物不良反應工作小組或類似組織，</w:t>
            </w:r>
            <w:r w:rsidRPr="00E9521D">
              <w:rPr>
                <w:rFonts w:hint="eastAsia"/>
              </w:rPr>
              <w:t>接受</w:t>
            </w:r>
            <w:r w:rsidRPr="0042143E">
              <w:rPr>
                <w:rFonts w:hint="eastAsia"/>
              </w:rPr>
              <w:t>藥物不良反應</w:t>
            </w:r>
            <w:r w:rsidRPr="0042143E">
              <w:t>(Adverse Drug Reaction, ADR)</w:t>
            </w:r>
            <w:r w:rsidRPr="0042143E">
              <w:rPr>
                <w:rFonts w:hint="eastAsia"/>
              </w:rPr>
              <w:t>通報</w:t>
            </w:r>
            <w:r w:rsidRPr="00E9521D">
              <w:rPr>
                <w:rFonts w:hint="eastAsia"/>
                <w:snapToGrid w:val="0"/>
              </w:rPr>
              <w:t>、進行評估</w:t>
            </w:r>
            <w:r w:rsidRPr="0042143E">
              <w:rPr>
                <w:rFonts w:hint="eastAsia"/>
                <w:snapToGrid w:val="0"/>
              </w:rPr>
              <w:t>，並對發生不良反應之個案進行後續追蹤</w:t>
            </w:r>
            <w:r w:rsidRPr="0042143E">
              <w:rPr>
                <w:rFonts w:hint="eastAsia"/>
              </w:rPr>
              <w:t>。</w:t>
            </w:r>
          </w:p>
          <w:p w:rsidR="00D34AC9" w:rsidRPr="0042143E" w:rsidRDefault="00D34AC9" w:rsidP="00D34AC9">
            <w:pPr>
              <w:ind w:leftChars="100" w:left="432" w:hangingChars="80" w:hanging="192"/>
              <w:jc w:val="both"/>
            </w:pPr>
            <w:r w:rsidRPr="0042143E">
              <w:rPr>
                <w:snapToGrid w:val="0"/>
              </w:rPr>
              <w:t>2.</w:t>
            </w:r>
            <w:r w:rsidRPr="0042143E">
              <w:rPr>
                <w:rFonts w:hint="eastAsia"/>
                <w:snapToGrid w:val="0"/>
              </w:rPr>
              <w:t>有藥品交互作用評估機制</w:t>
            </w:r>
            <w:r w:rsidRPr="0042143E">
              <w:rPr>
                <w:rFonts w:hint="eastAsia"/>
              </w:rPr>
              <w:t>。</w:t>
            </w:r>
          </w:p>
          <w:p w:rsidR="00D34AC9" w:rsidRPr="0042143E" w:rsidRDefault="00D34AC9" w:rsidP="00D34AC9">
            <w:pPr>
              <w:ind w:leftChars="100" w:left="432" w:hangingChars="80" w:hanging="192"/>
              <w:jc w:val="both"/>
              <w:rPr>
                <w:snapToGrid w:val="0"/>
              </w:rPr>
            </w:pPr>
            <w:r w:rsidRPr="0042143E">
              <w:rPr>
                <w:snapToGrid w:val="0"/>
              </w:rPr>
              <w:t>3.</w:t>
            </w:r>
            <w:r w:rsidRPr="0042143E">
              <w:rPr>
                <w:rFonts w:hint="eastAsia"/>
                <w:snapToGrid w:val="0"/>
              </w:rPr>
              <w:t>應執行藥品使用評估</w:t>
            </w:r>
            <w:r w:rsidRPr="0042143E">
              <w:t>(Medication Use</w:t>
            </w:r>
            <w:r w:rsidRPr="0042143E">
              <w:rPr>
                <w:snapToGrid w:val="0"/>
              </w:rPr>
              <w:t xml:space="preserve"> Evaluation, MUE)</w:t>
            </w:r>
            <w:r w:rsidRPr="0042143E">
              <w:rPr>
                <w:rFonts w:hint="eastAsia"/>
                <w:snapToGrid w:val="0"/>
              </w:rPr>
              <w:t>。</w:t>
            </w:r>
          </w:p>
          <w:p w:rsidR="00D34AC9" w:rsidRPr="0042143E" w:rsidRDefault="00D34AC9" w:rsidP="00D34AC9">
            <w:pPr>
              <w:ind w:leftChars="100" w:left="432" w:hangingChars="80" w:hanging="192"/>
              <w:jc w:val="both"/>
              <w:rPr>
                <w:bCs/>
                <w:snapToGrid w:val="0"/>
              </w:rPr>
            </w:pPr>
            <w:r w:rsidRPr="0042143E">
              <w:t>4.</w:t>
            </w:r>
            <w:r w:rsidRPr="0042143E">
              <w:rPr>
                <w:rFonts w:hint="eastAsia"/>
              </w:rPr>
              <w:t>能適時更新藥品資訊系統，並提供醫療專業人員即時</w:t>
            </w:r>
            <w:r w:rsidRPr="0042143E">
              <w:rPr>
                <w:rFonts w:hint="eastAsia"/>
                <w:snapToGrid w:val="0"/>
              </w:rPr>
              <w:t>、正確的藥品諮詢服務。</w:t>
            </w:r>
          </w:p>
          <w:p w:rsidR="00D34AC9" w:rsidRPr="0042143E" w:rsidRDefault="00D34AC9" w:rsidP="00D34AC9">
            <w:pPr>
              <w:ind w:leftChars="100" w:left="432" w:hangingChars="80" w:hanging="192"/>
              <w:jc w:val="both"/>
              <w:rPr>
                <w:snapToGrid w:val="0"/>
              </w:rPr>
            </w:pPr>
            <w:r w:rsidRPr="0042143E">
              <w:rPr>
                <w:snapToGrid w:val="0"/>
              </w:rPr>
              <w:t>5.</w:t>
            </w:r>
            <w:r w:rsidRPr="0042143E">
              <w:rPr>
                <w:rFonts w:hint="eastAsia"/>
                <w:snapToGrid w:val="0"/>
              </w:rPr>
              <w:t>編有醫院處方集，並適時更新。</w:t>
            </w:r>
          </w:p>
          <w:p w:rsidR="00D34AC9" w:rsidRPr="0042143E" w:rsidRDefault="00D34AC9" w:rsidP="00D34AC9">
            <w:pPr>
              <w:ind w:leftChars="100" w:left="432" w:hangingChars="80" w:hanging="192"/>
              <w:jc w:val="both"/>
              <w:rPr>
                <w:snapToGrid w:val="0"/>
                <w:kern w:val="0"/>
              </w:rPr>
            </w:pPr>
            <w:r w:rsidRPr="0042143E">
              <w:t>6.</w:t>
            </w:r>
            <w:r w:rsidRPr="0042143E">
              <w:rPr>
                <w:rFonts w:hint="eastAsia"/>
              </w:rPr>
              <w:t>提供相關的藥物諮詢</w:t>
            </w:r>
            <w:r w:rsidRPr="0042143E">
              <w:rPr>
                <w:rFonts w:hint="eastAsia"/>
                <w:kern w:val="0"/>
              </w:rPr>
              <w:t>參考書</w:t>
            </w:r>
            <w:r w:rsidRPr="00E9521D">
              <w:rPr>
                <w:rFonts w:hint="eastAsia"/>
                <w:kern w:val="0"/>
              </w:rPr>
              <w:t>、期刊或網路資源</w:t>
            </w:r>
            <w:r w:rsidRPr="0042143E">
              <w:rPr>
                <w:rFonts w:hint="eastAsia"/>
              </w:rPr>
              <w:t>等，且存放於方便藥師取用之執業場所。</w:t>
            </w:r>
          </w:p>
          <w:p w:rsidR="00D34AC9" w:rsidRPr="0042143E" w:rsidRDefault="00D34AC9" w:rsidP="00D34AC9">
            <w:pPr>
              <w:ind w:leftChars="100" w:left="432" w:hangingChars="80" w:hanging="192"/>
              <w:jc w:val="both"/>
              <w:rPr>
                <w:snapToGrid w:val="0"/>
              </w:rPr>
            </w:pPr>
            <w:r w:rsidRPr="0042143E">
              <w:rPr>
                <w:snapToGrid w:val="0"/>
              </w:rPr>
              <w:t>7.</w:t>
            </w:r>
            <w:proofErr w:type="gramStart"/>
            <w:r w:rsidRPr="0042143E">
              <w:rPr>
                <w:rFonts w:hint="eastAsia"/>
                <w:snapToGrid w:val="0"/>
              </w:rPr>
              <w:t>具備療劑監測</w:t>
            </w:r>
            <w:proofErr w:type="gramEnd"/>
            <w:r w:rsidRPr="0042143E">
              <w:rPr>
                <w:snapToGrid w:val="0"/>
              </w:rPr>
              <w:t>(Therapeutic Drug Monitoring, TDM)</w:t>
            </w:r>
            <w:r w:rsidRPr="0042143E">
              <w:rPr>
                <w:rFonts w:hint="eastAsia"/>
                <w:snapToGrid w:val="0"/>
              </w:rPr>
              <w:t>機制。</w:t>
            </w:r>
          </w:p>
          <w:p w:rsidR="00D34AC9" w:rsidRPr="0042143E" w:rsidRDefault="00D34AC9" w:rsidP="00D34AC9">
            <w:pPr>
              <w:ind w:left="192" w:hangingChars="80" w:hanging="192"/>
              <w:jc w:val="both"/>
              <w:rPr>
                <w:kern w:val="0"/>
              </w:rPr>
            </w:pPr>
            <w:r w:rsidRPr="0042143E">
              <w:rPr>
                <w:b/>
                <w:snapToGrid w:val="0"/>
                <w:kern w:val="0"/>
              </w:rPr>
              <w:t>[</w:t>
            </w:r>
            <w:proofErr w:type="gramStart"/>
            <w:r w:rsidRPr="0042143E">
              <w:rPr>
                <w:rFonts w:hint="eastAsia"/>
                <w:b/>
                <w:snapToGrid w:val="0"/>
                <w:kern w:val="0"/>
              </w:rPr>
              <w:t>註</w:t>
            </w:r>
            <w:proofErr w:type="gramEnd"/>
            <w:r w:rsidRPr="0042143E">
              <w:rPr>
                <w:b/>
                <w:snapToGrid w:val="0"/>
                <w:kern w:val="0"/>
              </w:rPr>
              <w:t>]</w:t>
            </w:r>
          </w:p>
          <w:p w:rsidR="00D34AC9" w:rsidRPr="0042143E" w:rsidRDefault="00D34AC9" w:rsidP="00D34AC9">
            <w:pPr>
              <w:ind w:leftChars="100" w:left="432" w:hangingChars="80" w:hanging="192"/>
              <w:jc w:val="both"/>
              <w:rPr>
                <w:snapToGrid w:val="0"/>
              </w:rPr>
            </w:pPr>
            <w:r w:rsidRPr="0042143E">
              <w:rPr>
                <w:snapToGrid w:val="0"/>
              </w:rPr>
              <w:t>1.</w:t>
            </w:r>
            <w:r w:rsidRPr="0042143E">
              <w:rPr>
                <w:rFonts w:hint="eastAsia"/>
                <w:snapToGrid w:val="0"/>
              </w:rPr>
              <w:t>藥品交互作用評估包含：</w:t>
            </w:r>
          </w:p>
          <w:p w:rsidR="00D34AC9" w:rsidRPr="0042143E" w:rsidRDefault="00D34AC9" w:rsidP="00D34AC9">
            <w:pPr>
              <w:tabs>
                <w:tab w:val="left" w:pos="11199"/>
              </w:tabs>
              <w:ind w:leftChars="159" w:left="675" w:hangingChars="122" w:hanging="293"/>
              <w:jc w:val="both"/>
              <w:rPr>
                <w:snapToGrid w:val="0"/>
              </w:rPr>
            </w:pPr>
            <w:r w:rsidRPr="0042143E">
              <w:rPr>
                <w:snapToGrid w:val="0"/>
              </w:rPr>
              <w:t>(1)</w:t>
            </w:r>
            <w:r w:rsidRPr="0042143E">
              <w:rPr>
                <w:rFonts w:hint="eastAsia"/>
              </w:rPr>
              <w:t>有紀</w:t>
            </w:r>
            <w:r w:rsidRPr="0042143E">
              <w:rPr>
                <w:rFonts w:hint="eastAsia"/>
                <w:snapToGrid w:val="0"/>
              </w:rPr>
              <w:t>錄。</w:t>
            </w:r>
          </w:p>
          <w:p w:rsidR="00D34AC9" w:rsidRPr="0042143E" w:rsidRDefault="00D34AC9" w:rsidP="00D34AC9">
            <w:pPr>
              <w:tabs>
                <w:tab w:val="left" w:pos="11199"/>
              </w:tabs>
              <w:ind w:leftChars="159" w:left="675" w:hangingChars="122" w:hanging="293"/>
              <w:jc w:val="both"/>
              <w:rPr>
                <w:snapToGrid w:val="0"/>
              </w:rPr>
            </w:pPr>
            <w:r w:rsidRPr="0042143E">
              <w:rPr>
                <w:snapToGrid w:val="0"/>
              </w:rPr>
              <w:t>(2)</w:t>
            </w:r>
            <w:r w:rsidRPr="0042143E">
              <w:rPr>
                <w:rFonts w:hint="eastAsia"/>
                <w:snapToGrid w:val="0"/>
              </w:rPr>
              <w:t>有通知。</w:t>
            </w:r>
          </w:p>
          <w:p w:rsidR="00D34AC9" w:rsidRPr="0042143E" w:rsidRDefault="00D34AC9" w:rsidP="00D34AC9">
            <w:pPr>
              <w:tabs>
                <w:tab w:val="left" w:pos="11199"/>
              </w:tabs>
              <w:ind w:leftChars="159" w:left="675" w:hangingChars="122" w:hanging="293"/>
              <w:jc w:val="both"/>
              <w:rPr>
                <w:snapToGrid w:val="0"/>
              </w:rPr>
            </w:pPr>
            <w:r w:rsidRPr="0042143E">
              <w:rPr>
                <w:snapToGrid w:val="0"/>
              </w:rPr>
              <w:t>(3)</w:t>
            </w:r>
            <w:r w:rsidRPr="0042143E">
              <w:rPr>
                <w:rFonts w:hint="eastAsia"/>
                <w:snapToGrid w:val="0"/>
              </w:rPr>
              <w:t>有檢討改進。</w:t>
            </w:r>
          </w:p>
          <w:p w:rsidR="00D34AC9" w:rsidRPr="0042143E" w:rsidRDefault="00D34AC9" w:rsidP="00D34AC9">
            <w:pPr>
              <w:tabs>
                <w:tab w:val="left" w:pos="11199"/>
              </w:tabs>
              <w:ind w:leftChars="159" w:left="675" w:hangingChars="122" w:hanging="293"/>
              <w:jc w:val="both"/>
            </w:pPr>
            <w:r w:rsidRPr="0042143E">
              <w:rPr>
                <w:snapToGrid w:val="0"/>
              </w:rPr>
              <w:t>(4)</w:t>
            </w:r>
            <w:r w:rsidRPr="0042143E">
              <w:rPr>
                <w:rFonts w:hint="eastAsia"/>
                <w:snapToGrid w:val="0"/>
              </w:rPr>
              <w:t>有預</w:t>
            </w:r>
            <w:r w:rsidRPr="0042143E">
              <w:rPr>
                <w:rFonts w:hint="eastAsia"/>
              </w:rPr>
              <w:t>防措施。</w:t>
            </w:r>
          </w:p>
          <w:p w:rsidR="00D34AC9" w:rsidRPr="0042143E" w:rsidRDefault="00D34AC9" w:rsidP="00D34AC9">
            <w:pPr>
              <w:ind w:leftChars="100" w:left="432" w:hangingChars="80" w:hanging="192"/>
              <w:jc w:val="both"/>
              <w:rPr>
                <w:snapToGrid w:val="0"/>
              </w:rPr>
            </w:pPr>
            <w:r w:rsidRPr="0042143E">
              <w:rPr>
                <w:snapToGrid w:val="0"/>
              </w:rPr>
              <w:t>2.</w:t>
            </w:r>
            <w:r w:rsidRPr="0042143E">
              <w:rPr>
                <w:rFonts w:hint="eastAsia"/>
                <w:snapToGrid w:val="0"/>
              </w:rPr>
              <w:t>提供病人個別化之藥品治療評估包含：</w:t>
            </w:r>
          </w:p>
          <w:p w:rsidR="00D34AC9" w:rsidRPr="0042143E" w:rsidRDefault="00D34AC9" w:rsidP="00D34AC9">
            <w:pPr>
              <w:tabs>
                <w:tab w:val="left" w:pos="11199"/>
              </w:tabs>
              <w:ind w:leftChars="159" w:left="675" w:hangingChars="122" w:hanging="293"/>
              <w:jc w:val="both"/>
              <w:rPr>
                <w:snapToGrid w:val="0"/>
              </w:rPr>
            </w:pPr>
            <w:r w:rsidRPr="0042143E">
              <w:t>(1)</w:t>
            </w:r>
            <w:r w:rsidRPr="0042143E">
              <w:rPr>
                <w:rFonts w:hint="eastAsia"/>
              </w:rPr>
              <w:t>時效</w:t>
            </w:r>
            <w:r w:rsidRPr="0042143E">
              <w:rPr>
                <w:rFonts w:hint="eastAsia"/>
                <w:snapToGrid w:val="0"/>
              </w:rPr>
              <w:t>性良好。</w:t>
            </w:r>
          </w:p>
          <w:p w:rsidR="00D34AC9" w:rsidRPr="0042143E" w:rsidRDefault="00D34AC9" w:rsidP="00D34AC9">
            <w:pPr>
              <w:tabs>
                <w:tab w:val="left" w:pos="11199"/>
              </w:tabs>
              <w:ind w:leftChars="159" w:left="675" w:hangingChars="122" w:hanging="293"/>
              <w:jc w:val="both"/>
              <w:rPr>
                <w:snapToGrid w:val="0"/>
              </w:rPr>
            </w:pPr>
            <w:r w:rsidRPr="0042143E">
              <w:rPr>
                <w:snapToGrid w:val="0"/>
              </w:rPr>
              <w:t>(2)</w:t>
            </w:r>
            <w:r w:rsidRPr="0042143E">
              <w:rPr>
                <w:rFonts w:hint="eastAsia"/>
                <w:snapToGrid w:val="0"/>
              </w:rPr>
              <w:t>用藥劑量之計算正確。</w:t>
            </w:r>
          </w:p>
          <w:p w:rsidR="00D34AC9" w:rsidRPr="0042143E" w:rsidRDefault="00D34AC9" w:rsidP="00D34AC9">
            <w:pPr>
              <w:tabs>
                <w:tab w:val="left" w:pos="11199"/>
              </w:tabs>
              <w:ind w:leftChars="159" w:left="675" w:hangingChars="122" w:hanging="293"/>
              <w:jc w:val="both"/>
              <w:rPr>
                <w:snapToGrid w:val="0"/>
              </w:rPr>
            </w:pPr>
            <w:r w:rsidRPr="0042143E">
              <w:rPr>
                <w:snapToGrid w:val="0"/>
              </w:rPr>
              <w:t>(3)</w:t>
            </w:r>
            <w:r w:rsidRPr="0042143E">
              <w:rPr>
                <w:rFonts w:hint="eastAsia"/>
                <w:snapToGrid w:val="0"/>
              </w:rPr>
              <w:t>服藥間隔之調整適當。</w:t>
            </w:r>
          </w:p>
          <w:p w:rsidR="00D34AC9" w:rsidRPr="0042143E" w:rsidRDefault="00D34AC9" w:rsidP="00D34AC9">
            <w:pPr>
              <w:tabs>
                <w:tab w:val="left" w:pos="11199"/>
              </w:tabs>
              <w:ind w:leftChars="159" w:left="675" w:hangingChars="122" w:hanging="293"/>
              <w:jc w:val="both"/>
              <w:rPr>
                <w:snapToGrid w:val="0"/>
              </w:rPr>
            </w:pPr>
            <w:r w:rsidRPr="0042143E">
              <w:rPr>
                <w:snapToGrid w:val="0"/>
              </w:rPr>
              <w:t>(4)</w:t>
            </w:r>
            <w:r w:rsidRPr="0042143E">
              <w:rPr>
                <w:rFonts w:hint="eastAsia"/>
                <w:snapToGrid w:val="0"/>
              </w:rPr>
              <w:t>對建議事項接受度之檢討。</w:t>
            </w:r>
          </w:p>
          <w:p w:rsidR="00D34AC9" w:rsidRPr="0042143E" w:rsidRDefault="00D34AC9" w:rsidP="00D34AC9">
            <w:pPr>
              <w:tabs>
                <w:tab w:val="left" w:pos="11199"/>
              </w:tabs>
              <w:ind w:leftChars="159" w:left="675" w:hangingChars="122" w:hanging="293"/>
              <w:jc w:val="both"/>
              <w:rPr>
                <w:snapToGrid w:val="0"/>
              </w:rPr>
            </w:pPr>
            <w:r w:rsidRPr="0042143E">
              <w:rPr>
                <w:snapToGrid w:val="0"/>
              </w:rPr>
              <w:t>(5)</w:t>
            </w:r>
            <w:r w:rsidRPr="0042143E">
              <w:rPr>
                <w:rFonts w:hint="eastAsia"/>
                <w:snapToGrid w:val="0"/>
              </w:rPr>
              <w:t>對藥品療效作後續追蹤評估。</w:t>
            </w:r>
          </w:p>
          <w:p w:rsidR="00D34AC9" w:rsidRPr="0042143E" w:rsidRDefault="00D34AC9" w:rsidP="00D34AC9">
            <w:pPr>
              <w:ind w:leftChars="100" w:left="432" w:hangingChars="80" w:hanging="192"/>
              <w:jc w:val="both"/>
              <w:rPr>
                <w:snapToGrid w:val="0"/>
              </w:rPr>
            </w:pPr>
            <w:r w:rsidRPr="0042143E">
              <w:rPr>
                <w:snapToGrid w:val="0"/>
              </w:rPr>
              <w:t>3.</w:t>
            </w:r>
            <w:proofErr w:type="gramStart"/>
            <w:r w:rsidRPr="0042143E">
              <w:rPr>
                <w:rFonts w:hint="eastAsia"/>
                <w:snapToGrid w:val="0"/>
              </w:rPr>
              <w:t>療劑監測</w:t>
            </w:r>
            <w:proofErr w:type="gramEnd"/>
            <w:r w:rsidRPr="0042143E">
              <w:rPr>
                <w:snapToGrid w:val="0"/>
              </w:rPr>
              <w:t>(Therapeutic Drug Monitoring, TDM)</w:t>
            </w:r>
            <w:r w:rsidRPr="0042143E">
              <w:rPr>
                <w:rFonts w:hint="eastAsia"/>
                <w:snapToGrid w:val="0"/>
              </w:rPr>
              <w:t>包含藥品血中濃度監測：</w:t>
            </w:r>
          </w:p>
          <w:p w:rsidR="00D34AC9" w:rsidRPr="0042143E" w:rsidRDefault="00D34AC9" w:rsidP="00D34AC9">
            <w:pPr>
              <w:tabs>
                <w:tab w:val="left" w:pos="11199"/>
              </w:tabs>
              <w:ind w:leftChars="159" w:left="675" w:hangingChars="122" w:hanging="293"/>
              <w:jc w:val="both"/>
              <w:rPr>
                <w:snapToGrid w:val="0"/>
              </w:rPr>
            </w:pPr>
            <w:r w:rsidRPr="0042143E">
              <w:t>(1)</w:t>
            </w:r>
            <w:r w:rsidRPr="0042143E">
              <w:rPr>
                <w:rFonts w:hint="eastAsia"/>
              </w:rPr>
              <w:t>抽血</w:t>
            </w:r>
            <w:r w:rsidRPr="00E9521D">
              <w:t>/</w:t>
            </w:r>
            <w:proofErr w:type="gramStart"/>
            <w:r w:rsidRPr="00E9521D">
              <w:rPr>
                <w:rFonts w:hint="eastAsia"/>
              </w:rPr>
              <w:t>採</w:t>
            </w:r>
            <w:proofErr w:type="gramEnd"/>
            <w:r w:rsidRPr="00E9521D">
              <w:rPr>
                <w:rFonts w:hint="eastAsia"/>
              </w:rPr>
              <w:t>樣</w:t>
            </w:r>
            <w:r w:rsidRPr="0042143E">
              <w:rPr>
                <w:rFonts w:hint="eastAsia"/>
                <w:snapToGrid w:val="0"/>
              </w:rPr>
              <w:t>時間正確。</w:t>
            </w:r>
          </w:p>
          <w:p w:rsidR="00D34AC9" w:rsidRPr="0042143E" w:rsidRDefault="00D34AC9" w:rsidP="00D34AC9">
            <w:pPr>
              <w:tabs>
                <w:tab w:val="left" w:pos="11199"/>
              </w:tabs>
              <w:ind w:leftChars="159" w:left="675" w:hangingChars="122" w:hanging="293"/>
              <w:jc w:val="both"/>
              <w:rPr>
                <w:snapToGrid w:val="0"/>
              </w:rPr>
            </w:pPr>
            <w:r w:rsidRPr="0042143E">
              <w:rPr>
                <w:snapToGrid w:val="0"/>
              </w:rPr>
              <w:t>(2)</w:t>
            </w:r>
            <w:r w:rsidRPr="0042143E">
              <w:rPr>
                <w:rFonts w:hint="eastAsia"/>
                <w:snapToGrid w:val="0"/>
              </w:rPr>
              <w:t>監測建議報告時效性良好。</w:t>
            </w:r>
          </w:p>
          <w:p w:rsidR="00D34AC9" w:rsidRPr="0042143E" w:rsidRDefault="00D34AC9" w:rsidP="00D34AC9">
            <w:pPr>
              <w:tabs>
                <w:tab w:val="left" w:pos="11199"/>
              </w:tabs>
              <w:ind w:leftChars="159" w:left="675" w:hangingChars="122" w:hanging="293"/>
              <w:jc w:val="both"/>
              <w:rPr>
                <w:snapToGrid w:val="0"/>
              </w:rPr>
            </w:pPr>
            <w:r w:rsidRPr="0042143E">
              <w:rPr>
                <w:snapToGrid w:val="0"/>
              </w:rPr>
              <w:t>(3)</w:t>
            </w:r>
            <w:r w:rsidRPr="0042143E">
              <w:rPr>
                <w:rFonts w:hint="eastAsia"/>
                <w:snapToGrid w:val="0"/>
              </w:rPr>
              <w:t>提供劑量與頻次調整建議。</w:t>
            </w:r>
          </w:p>
          <w:p w:rsidR="00D34AC9" w:rsidRPr="0042143E" w:rsidRDefault="00D34AC9" w:rsidP="00D34AC9">
            <w:pPr>
              <w:tabs>
                <w:tab w:val="left" w:pos="11199"/>
              </w:tabs>
              <w:ind w:leftChars="159" w:left="675" w:hangingChars="122" w:hanging="293"/>
              <w:jc w:val="both"/>
              <w:rPr>
                <w:snapToGrid w:val="0"/>
              </w:rPr>
            </w:pPr>
            <w:r w:rsidRPr="0042143E">
              <w:rPr>
                <w:snapToGrid w:val="0"/>
              </w:rPr>
              <w:t>(4)</w:t>
            </w:r>
            <w:r w:rsidRPr="0042143E">
              <w:rPr>
                <w:rFonts w:hint="eastAsia"/>
                <w:snapToGrid w:val="0"/>
              </w:rPr>
              <w:t>對</w:t>
            </w:r>
            <w:r w:rsidRPr="0042143E">
              <w:rPr>
                <w:snapToGrid w:val="0"/>
              </w:rPr>
              <w:t>TDM</w:t>
            </w:r>
            <w:r w:rsidRPr="0042143E">
              <w:rPr>
                <w:rFonts w:hint="eastAsia"/>
                <w:snapToGrid w:val="0"/>
              </w:rPr>
              <w:t>建議事項之醫師接受度檢討。</w:t>
            </w:r>
          </w:p>
          <w:p w:rsidR="00D34AC9" w:rsidRPr="0042143E" w:rsidRDefault="00D34AC9" w:rsidP="00D34AC9">
            <w:pPr>
              <w:tabs>
                <w:tab w:val="left" w:pos="11199"/>
              </w:tabs>
              <w:ind w:leftChars="159" w:left="675" w:hangingChars="122" w:hanging="293"/>
              <w:jc w:val="both"/>
            </w:pPr>
            <w:r w:rsidRPr="0042143E">
              <w:rPr>
                <w:snapToGrid w:val="0"/>
              </w:rPr>
              <w:t>(5)</w:t>
            </w:r>
            <w:r w:rsidRPr="00E9521D">
              <w:rPr>
                <w:rFonts w:hint="eastAsia"/>
                <w:snapToGrid w:val="0"/>
              </w:rPr>
              <w:t>進行</w:t>
            </w:r>
            <w:r w:rsidRPr="0042143E">
              <w:rPr>
                <w:rFonts w:hint="eastAsia"/>
                <w:snapToGrid w:val="0"/>
              </w:rPr>
              <w:t>藥</w:t>
            </w:r>
            <w:r w:rsidRPr="0042143E">
              <w:rPr>
                <w:rFonts w:hint="eastAsia"/>
              </w:rPr>
              <w:t>品療效之後續追蹤評估。</w:t>
            </w:r>
          </w:p>
          <w:p w:rsidR="00D34AC9" w:rsidRPr="0042143E" w:rsidRDefault="00D34AC9" w:rsidP="00D34AC9">
            <w:pPr>
              <w:tabs>
                <w:tab w:val="left" w:pos="11199"/>
              </w:tabs>
              <w:ind w:leftChars="100" w:left="442" w:hangingChars="84" w:hanging="202"/>
              <w:jc w:val="both"/>
            </w:pPr>
            <w:r w:rsidRPr="0042143E">
              <w:t>4.</w:t>
            </w:r>
            <w:r w:rsidRPr="0042143E">
              <w:rPr>
                <w:rFonts w:hint="eastAsia"/>
              </w:rPr>
              <w:t>符合項目</w:t>
            </w:r>
            <w:r w:rsidRPr="0042143E">
              <w:t>7</w:t>
            </w:r>
            <w:r w:rsidRPr="0042143E">
              <w:rPr>
                <w:rFonts w:hint="eastAsia"/>
              </w:rPr>
              <w:t>申請「地區醫院評鑑」者</w:t>
            </w:r>
            <w:proofErr w:type="gramStart"/>
            <w:r w:rsidRPr="0042143E">
              <w:rPr>
                <w:rFonts w:hint="eastAsia"/>
              </w:rPr>
              <w:t>可免評</w:t>
            </w:r>
            <w:proofErr w:type="gramEnd"/>
            <w:r w:rsidRPr="0042143E">
              <w:rPr>
                <w:rFonts w:hint="eastAsia"/>
              </w:rPr>
              <w:t>。</w:t>
            </w:r>
          </w:p>
          <w:p w:rsidR="00D34AC9" w:rsidRPr="0042143E" w:rsidRDefault="00D34AC9" w:rsidP="00D34AC9">
            <w:pPr>
              <w:ind w:leftChars="200" w:left="672" w:hangingChars="80" w:hanging="192"/>
              <w:jc w:val="both"/>
              <w:rPr>
                <w:kern w:val="0"/>
              </w:rPr>
            </w:pPr>
          </w:p>
          <w:p w:rsidR="00D34AC9" w:rsidRPr="0042143E" w:rsidRDefault="00D34AC9" w:rsidP="00D34AC9">
            <w:pPr>
              <w:jc w:val="both"/>
              <w:rPr>
                <w:b/>
                <w:snapToGrid w:val="0"/>
                <w:kern w:val="0"/>
              </w:rPr>
            </w:pPr>
            <w:r w:rsidRPr="0042143E">
              <w:rPr>
                <w:rFonts w:hint="eastAsia"/>
                <w:b/>
                <w:snapToGrid w:val="0"/>
                <w:kern w:val="0"/>
              </w:rPr>
              <w:t>評量方法及建議佐證資料：</w:t>
            </w:r>
          </w:p>
          <w:p w:rsidR="00D34AC9" w:rsidRPr="0042143E" w:rsidRDefault="00D34AC9" w:rsidP="00D34AC9">
            <w:pPr>
              <w:ind w:leftChars="100" w:left="432" w:hangingChars="80" w:hanging="192"/>
              <w:jc w:val="both"/>
            </w:pPr>
            <w:r w:rsidRPr="0042143E">
              <w:t>1.</w:t>
            </w:r>
            <w:r w:rsidRPr="0042143E">
              <w:rPr>
                <w:rFonts w:hint="eastAsia"/>
              </w:rPr>
              <w:t>臨床藥學服務手冊。</w:t>
            </w:r>
          </w:p>
          <w:p w:rsidR="00D34AC9" w:rsidRPr="0042143E" w:rsidRDefault="00D34AC9" w:rsidP="00D34AC9">
            <w:pPr>
              <w:ind w:leftChars="100" w:left="432" w:hangingChars="80" w:hanging="192"/>
              <w:jc w:val="both"/>
            </w:pPr>
            <w:r w:rsidRPr="0042143E">
              <w:t>2.</w:t>
            </w:r>
            <w:r w:rsidRPr="0042143E">
              <w:rPr>
                <w:rFonts w:hint="eastAsia"/>
              </w:rPr>
              <w:t>處方集</w:t>
            </w:r>
            <w:r w:rsidRPr="0042143E">
              <w:t>(</w:t>
            </w:r>
            <w:r w:rsidRPr="0042143E">
              <w:rPr>
                <w:rFonts w:hint="eastAsia"/>
              </w:rPr>
              <w:t>含電子處方集</w:t>
            </w:r>
            <w:r w:rsidRPr="0042143E">
              <w:t>)</w:t>
            </w:r>
            <w:r w:rsidRPr="0042143E">
              <w:rPr>
                <w:rFonts w:hint="eastAsia"/>
              </w:rPr>
              <w:t>。</w:t>
            </w:r>
          </w:p>
          <w:p w:rsidR="00D34AC9" w:rsidRPr="0042143E" w:rsidRDefault="00D34AC9" w:rsidP="00D34AC9">
            <w:pPr>
              <w:ind w:leftChars="100" w:left="432" w:hangingChars="80" w:hanging="192"/>
              <w:jc w:val="both"/>
              <w:rPr>
                <w:snapToGrid w:val="0"/>
              </w:rPr>
            </w:pPr>
            <w:r w:rsidRPr="0042143E">
              <w:t>3.</w:t>
            </w:r>
            <w:r w:rsidRPr="0042143E">
              <w:rPr>
                <w:rFonts w:hint="eastAsia"/>
              </w:rPr>
              <w:t>臨床藥學</w:t>
            </w:r>
            <w:r w:rsidRPr="00E9521D">
              <w:rPr>
                <w:rFonts w:hint="eastAsia"/>
              </w:rPr>
              <w:t>相關期刊、雜誌、電子資料庫及參考書</w:t>
            </w:r>
            <w:r w:rsidRPr="0042143E">
              <w:rPr>
                <w:rFonts w:hint="eastAsia"/>
              </w:rPr>
              <w:t>。</w:t>
            </w:r>
          </w:p>
        </w:tc>
      </w:tr>
      <w:tr w:rsidR="00D34AC9" w:rsidRPr="00D762E3" w:rsidTr="00CF1CB4">
        <w:trPr>
          <w:trHeight w:val="20"/>
          <w:jc w:val="center"/>
        </w:trPr>
        <w:tc>
          <w:tcPr>
            <w:tcW w:w="457" w:type="dxa"/>
            <w:shd w:val="clear" w:color="auto" w:fill="auto"/>
          </w:tcPr>
          <w:p w:rsidR="00D34AC9" w:rsidRPr="00D762E3" w:rsidRDefault="00D34AC9" w:rsidP="00D34AC9">
            <w:pPr>
              <w:snapToGrid w:val="0"/>
              <w:spacing w:line="360" w:lineRule="exact"/>
              <w:rPr>
                <w:kern w:val="0"/>
                <w:bdr w:val="single" w:sz="4" w:space="0" w:color="auto"/>
              </w:rPr>
            </w:pPr>
          </w:p>
        </w:tc>
        <w:tc>
          <w:tcPr>
            <w:tcW w:w="762" w:type="dxa"/>
            <w:shd w:val="clear" w:color="auto" w:fill="auto"/>
          </w:tcPr>
          <w:p w:rsidR="00D34AC9" w:rsidRPr="00D762E3" w:rsidRDefault="00D34AC9" w:rsidP="00D34AC9">
            <w:pPr>
              <w:snapToGrid w:val="0"/>
              <w:spacing w:line="360" w:lineRule="exact"/>
              <w:rPr>
                <w:kern w:val="0"/>
              </w:rPr>
            </w:pPr>
            <w:r w:rsidRPr="00D762E3">
              <w:rPr>
                <w:kern w:val="0"/>
              </w:rPr>
              <w:t>2.5.7</w:t>
            </w:r>
          </w:p>
        </w:tc>
        <w:tc>
          <w:tcPr>
            <w:tcW w:w="2047" w:type="dxa"/>
            <w:shd w:val="clear" w:color="auto" w:fill="auto"/>
          </w:tcPr>
          <w:p w:rsidR="00D34AC9" w:rsidRPr="00D762E3" w:rsidRDefault="00D34AC9" w:rsidP="00CF1CB4">
            <w:pPr>
              <w:snapToGrid w:val="0"/>
              <w:spacing w:line="360" w:lineRule="exact"/>
              <w:jc w:val="both"/>
              <w:rPr>
                <w:bdr w:val="single" w:sz="4" w:space="0" w:color="auto"/>
              </w:rPr>
            </w:pPr>
            <w:r w:rsidRPr="00404646">
              <w:rPr>
                <w:rFonts w:hint="eastAsia"/>
              </w:rPr>
              <w:t>藥品供應有緊急用藥之因應措施</w:t>
            </w:r>
          </w:p>
        </w:tc>
        <w:tc>
          <w:tcPr>
            <w:tcW w:w="6274" w:type="dxa"/>
            <w:shd w:val="clear" w:color="auto" w:fill="auto"/>
          </w:tcPr>
          <w:p w:rsidR="00D34AC9" w:rsidRPr="0042143E" w:rsidRDefault="00D34AC9" w:rsidP="00D34AC9">
            <w:pPr>
              <w:ind w:left="240" w:hangingChars="100" w:hanging="240"/>
              <w:jc w:val="both"/>
              <w:rPr>
                <w:b/>
                <w:snapToGrid w:val="0"/>
                <w:kern w:val="0"/>
              </w:rPr>
            </w:pPr>
            <w:r w:rsidRPr="0042143E">
              <w:rPr>
                <w:rFonts w:hint="eastAsia"/>
                <w:b/>
                <w:snapToGrid w:val="0"/>
                <w:kern w:val="0"/>
              </w:rPr>
              <w:t>目的：</w:t>
            </w:r>
          </w:p>
          <w:p w:rsidR="00D34AC9" w:rsidRPr="0042143E" w:rsidRDefault="00D34AC9" w:rsidP="00D34AC9">
            <w:pPr>
              <w:ind w:leftChars="100" w:left="240"/>
              <w:jc w:val="both"/>
              <w:rPr>
                <w:b/>
                <w:snapToGrid w:val="0"/>
                <w:kern w:val="0"/>
              </w:rPr>
            </w:pPr>
            <w:r w:rsidRPr="0042143E">
              <w:rPr>
                <w:rFonts w:hint="eastAsia"/>
                <w:snapToGrid w:val="0"/>
                <w:kern w:val="0"/>
              </w:rPr>
              <w:t>對於院內各部門藥品需求，藥劑部門應能掌握存量，並有緊急用藥之因應措施</w:t>
            </w:r>
            <w:r w:rsidRPr="0042143E">
              <w:rPr>
                <w:rFonts w:hint="eastAsia"/>
              </w:rPr>
              <w:t>。</w:t>
            </w:r>
          </w:p>
          <w:p w:rsidR="00D34AC9" w:rsidRPr="0042143E" w:rsidRDefault="00D34AC9" w:rsidP="00D34AC9">
            <w:pPr>
              <w:ind w:left="240" w:hangingChars="100" w:hanging="240"/>
              <w:jc w:val="both"/>
              <w:rPr>
                <w:b/>
                <w:snapToGrid w:val="0"/>
                <w:kern w:val="0"/>
              </w:rPr>
            </w:pPr>
            <w:r w:rsidRPr="0042143E">
              <w:rPr>
                <w:rFonts w:hint="eastAsia"/>
                <w:b/>
                <w:snapToGrid w:val="0"/>
                <w:kern w:val="0"/>
              </w:rPr>
              <w:t>符合項目：</w:t>
            </w:r>
          </w:p>
          <w:p w:rsidR="00D34AC9" w:rsidRPr="0042143E" w:rsidRDefault="00D34AC9" w:rsidP="00D34AC9">
            <w:pPr>
              <w:ind w:leftChars="100" w:left="432" w:hangingChars="80" w:hanging="192"/>
              <w:jc w:val="both"/>
              <w:rPr>
                <w:snapToGrid w:val="0"/>
              </w:rPr>
            </w:pPr>
            <w:r w:rsidRPr="0042143E">
              <w:rPr>
                <w:snapToGrid w:val="0"/>
              </w:rPr>
              <w:t>1.</w:t>
            </w:r>
            <w:r w:rsidRPr="0042143E">
              <w:rPr>
                <w:rFonts w:hint="eastAsia"/>
                <w:snapToGrid w:val="0"/>
              </w:rPr>
              <w:t>病房及各部門的藥品供應，有妥善配送及監督管理機制。</w:t>
            </w:r>
          </w:p>
          <w:p w:rsidR="00D34AC9" w:rsidRPr="0042143E" w:rsidRDefault="00D34AC9" w:rsidP="00D34AC9">
            <w:pPr>
              <w:ind w:leftChars="100" w:left="432" w:hangingChars="80" w:hanging="192"/>
              <w:jc w:val="both"/>
              <w:rPr>
                <w:snapToGrid w:val="0"/>
              </w:rPr>
            </w:pPr>
            <w:r w:rsidRPr="0042143E">
              <w:rPr>
                <w:snapToGrid w:val="0"/>
              </w:rPr>
              <w:t>2.</w:t>
            </w:r>
            <w:r w:rsidRPr="0042143E">
              <w:rPr>
                <w:rFonts w:hint="eastAsia"/>
                <w:snapToGrid w:val="0"/>
              </w:rPr>
              <w:t>提供</w:t>
            </w:r>
            <w:r w:rsidRPr="0042143E">
              <w:rPr>
                <w:snapToGrid w:val="0"/>
              </w:rPr>
              <w:t>24</w:t>
            </w:r>
            <w:r w:rsidRPr="0042143E">
              <w:rPr>
                <w:rFonts w:hint="eastAsia"/>
                <w:snapToGrid w:val="0"/>
              </w:rPr>
              <w:t>小時藥事作業服務。</w:t>
            </w:r>
          </w:p>
          <w:p w:rsidR="00D34AC9" w:rsidRPr="0042143E" w:rsidRDefault="00D34AC9" w:rsidP="00D34AC9">
            <w:pPr>
              <w:ind w:leftChars="100" w:left="432" w:hangingChars="80" w:hanging="192"/>
              <w:jc w:val="both"/>
              <w:rPr>
                <w:snapToGrid w:val="0"/>
              </w:rPr>
            </w:pPr>
            <w:r w:rsidRPr="0042143E">
              <w:rPr>
                <w:snapToGrid w:val="0"/>
              </w:rPr>
              <w:t>3.</w:t>
            </w:r>
            <w:r w:rsidRPr="0042143E">
              <w:rPr>
                <w:rFonts w:hint="eastAsia"/>
                <w:snapToGrid w:val="0"/>
              </w:rPr>
              <w:t>具有常備藥品管理制度。</w:t>
            </w:r>
          </w:p>
          <w:p w:rsidR="00D34AC9" w:rsidRPr="0042143E" w:rsidRDefault="00D34AC9" w:rsidP="00D34AC9">
            <w:pPr>
              <w:ind w:leftChars="100" w:left="432" w:hangingChars="80" w:hanging="192"/>
              <w:jc w:val="both"/>
              <w:rPr>
                <w:snapToGrid w:val="0"/>
                <w:kern w:val="0"/>
              </w:rPr>
            </w:pPr>
            <w:r w:rsidRPr="0042143E">
              <w:rPr>
                <w:snapToGrid w:val="0"/>
              </w:rPr>
              <w:t>4.</w:t>
            </w:r>
            <w:r w:rsidRPr="0042143E">
              <w:rPr>
                <w:rFonts w:hint="eastAsia"/>
                <w:snapToGrid w:val="0"/>
              </w:rPr>
              <w:t>藥師</w:t>
            </w:r>
            <w:r w:rsidRPr="00E9521D">
              <w:rPr>
                <w:rFonts w:hint="eastAsia"/>
                <w:snapToGrid w:val="0"/>
              </w:rPr>
              <w:t>至少每季</w:t>
            </w:r>
            <w:r w:rsidRPr="0042143E">
              <w:rPr>
                <w:rFonts w:hint="eastAsia"/>
                <w:snapToGrid w:val="0"/>
              </w:rPr>
              <w:t>查核病房及各部門的藥品</w:t>
            </w:r>
            <w:r w:rsidRPr="00E9521D">
              <w:rPr>
                <w:rFonts w:hint="eastAsia"/>
                <w:snapToGrid w:val="0"/>
              </w:rPr>
              <w:t>存量、效期及</w:t>
            </w:r>
            <w:r w:rsidRPr="0042143E">
              <w:rPr>
                <w:rFonts w:hint="eastAsia"/>
                <w:snapToGrid w:val="0"/>
              </w:rPr>
              <w:t>保存狀況</w:t>
            </w:r>
            <w:r w:rsidRPr="00E9521D">
              <w:rPr>
                <w:rFonts w:hint="eastAsia"/>
                <w:snapToGrid w:val="0"/>
              </w:rPr>
              <w:t>並有紀錄</w:t>
            </w:r>
            <w:r w:rsidRPr="0042143E">
              <w:rPr>
                <w:rFonts w:hint="eastAsia"/>
                <w:snapToGrid w:val="0"/>
              </w:rPr>
              <w:t>。</w:t>
            </w:r>
          </w:p>
          <w:p w:rsidR="00D34AC9" w:rsidRPr="0042143E" w:rsidRDefault="00D34AC9" w:rsidP="00D34AC9">
            <w:pPr>
              <w:ind w:leftChars="100" w:left="432" w:hangingChars="80" w:hanging="192"/>
              <w:jc w:val="both"/>
            </w:pPr>
            <w:r w:rsidRPr="0042143E">
              <w:rPr>
                <w:snapToGrid w:val="0"/>
                <w:kern w:val="0"/>
              </w:rPr>
              <w:t>5.</w:t>
            </w:r>
            <w:r w:rsidRPr="0042143E">
              <w:rPr>
                <w:rFonts w:hint="eastAsia"/>
                <w:bCs/>
                <w:snapToGrid w:val="0"/>
              </w:rPr>
              <w:t>訂定緊急調撥藥品的處理機制</w:t>
            </w:r>
            <w:r w:rsidRPr="0042143E">
              <w:rPr>
                <w:rFonts w:hint="eastAsia"/>
              </w:rPr>
              <w:t>。</w:t>
            </w:r>
          </w:p>
          <w:p w:rsidR="00D34AC9" w:rsidRPr="0042143E" w:rsidRDefault="00D34AC9" w:rsidP="00D34AC9">
            <w:pPr>
              <w:ind w:left="192" w:hangingChars="80" w:hanging="192"/>
              <w:jc w:val="both"/>
              <w:rPr>
                <w:b/>
                <w:snapToGrid w:val="0"/>
                <w:kern w:val="0"/>
              </w:rPr>
            </w:pPr>
            <w:r w:rsidRPr="0042143E">
              <w:rPr>
                <w:b/>
                <w:snapToGrid w:val="0"/>
                <w:kern w:val="0"/>
              </w:rPr>
              <w:t>[</w:t>
            </w:r>
            <w:proofErr w:type="gramStart"/>
            <w:r w:rsidRPr="0042143E">
              <w:rPr>
                <w:rFonts w:hint="eastAsia"/>
                <w:b/>
                <w:snapToGrid w:val="0"/>
                <w:kern w:val="0"/>
              </w:rPr>
              <w:t>註</w:t>
            </w:r>
            <w:proofErr w:type="gramEnd"/>
            <w:r w:rsidRPr="0042143E">
              <w:rPr>
                <w:b/>
                <w:snapToGrid w:val="0"/>
                <w:kern w:val="0"/>
              </w:rPr>
              <w:t>]</w:t>
            </w:r>
          </w:p>
          <w:p w:rsidR="00D34AC9" w:rsidRPr="0042143E" w:rsidRDefault="00D34AC9" w:rsidP="00D34AC9">
            <w:pPr>
              <w:ind w:leftChars="100" w:left="240"/>
              <w:jc w:val="both"/>
              <w:rPr>
                <w:snapToGrid w:val="0"/>
                <w:kern w:val="0"/>
              </w:rPr>
            </w:pPr>
            <w:r w:rsidRPr="0042143E">
              <w:rPr>
                <w:rFonts w:hint="eastAsia"/>
                <w:snapToGrid w:val="0"/>
                <w:kern w:val="0"/>
              </w:rPr>
              <w:t>常備藥品管理制度一般包含：</w:t>
            </w:r>
          </w:p>
          <w:p w:rsidR="00D34AC9" w:rsidRPr="0042143E" w:rsidRDefault="00D34AC9" w:rsidP="00D34AC9">
            <w:pPr>
              <w:ind w:leftChars="100" w:left="432" w:hangingChars="80" w:hanging="192"/>
              <w:jc w:val="both"/>
              <w:rPr>
                <w:snapToGrid w:val="0"/>
              </w:rPr>
            </w:pPr>
            <w:r w:rsidRPr="0042143E">
              <w:rPr>
                <w:snapToGrid w:val="0"/>
              </w:rPr>
              <w:t>1.</w:t>
            </w:r>
            <w:r w:rsidRPr="0042143E">
              <w:rPr>
                <w:rFonts w:hint="eastAsia"/>
                <w:snapToGrid w:val="0"/>
              </w:rPr>
              <w:t>要求各單位應將一般藥品與高警訊藥品分開放置，並按程序管理與使用，以保障病人給藥安全。</w:t>
            </w:r>
          </w:p>
          <w:p w:rsidR="00D34AC9" w:rsidRPr="0042143E" w:rsidRDefault="00D34AC9" w:rsidP="00D34AC9">
            <w:pPr>
              <w:ind w:leftChars="100" w:left="432" w:hangingChars="80" w:hanging="192"/>
              <w:jc w:val="both"/>
              <w:rPr>
                <w:snapToGrid w:val="0"/>
              </w:rPr>
            </w:pPr>
            <w:r w:rsidRPr="0042143E">
              <w:rPr>
                <w:snapToGrid w:val="0"/>
              </w:rPr>
              <w:t>2.</w:t>
            </w:r>
            <w:r w:rsidRPr="0042143E">
              <w:rPr>
                <w:rFonts w:hint="eastAsia"/>
                <w:snapToGrid w:val="0"/>
              </w:rPr>
              <w:t>原則上儘量減少品項及數量，專科病房以不超過</w:t>
            </w:r>
            <w:r w:rsidRPr="0042143E">
              <w:rPr>
                <w:snapToGrid w:val="0"/>
              </w:rPr>
              <w:t>10</w:t>
            </w:r>
            <w:r w:rsidRPr="0042143E">
              <w:rPr>
                <w:rFonts w:hint="eastAsia"/>
                <w:snapToGrid w:val="0"/>
              </w:rPr>
              <w:t>項為原則</w:t>
            </w:r>
            <w:r w:rsidRPr="0042143E">
              <w:t>(</w:t>
            </w:r>
            <w:r w:rsidRPr="0042143E">
              <w:rPr>
                <w:rFonts w:hint="eastAsia"/>
                <w:snapToGrid w:val="0"/>
              </w:rPr>
              <w:t>不含急救車上藥品、大量點滴及</w:t>
            </w:r>
            <w:r w:rsidRPr="0042143E">
              <w:rPr>
                <w:snapToGrid w:val="0"/>
              </w:rPr>
              <w:t>1-3</w:t>
            </w:r>
            <w:r w:rsidRPr="0042143E">
              <w:rPr>
                <w:rFonts w:hint="eastAsia"/>
                <w:snapToGrid w:val="0"/>
              </w:rPr>
              <w:t>級管制藥品</w:t>
            </w:r>
            <w:r w:rsidRPr="0042143E">
              <w:rPr>
                <w:rFonts w:hint="eastAsia"/>
              </w:rPr>
              <w:t>、置於自動調配藥櫃</w:t>
            </w:r>
            <w:r w:rsidRPr="0042143E">
              <w:t>(automated dispensing cabinets)</w:t>
            </w:r>
            <w:r w:rsidRPr="0042143E">
              <w:rPr>
                <w:rFonts w:hint="eastAsia"/>
              </w:rPr>
              <w:t>的藥品、非單一病人計價藥品，如消毒液、軟膏或耗材藥品</w:t>
            </w:r>
            <w:r w:rsidRPr="0042143E">
              <w:t>)</w:t>
            </w:r>
            <w:r w:rsidRPr="0042143E">
              <w:rPr>
                <w:rFonts w:hint="eastAsia"/>
                <w:snapToGrid w:val="0"/>
              </w:rPr>
              <w:t>，並應定期檢討。</w:t>
            </w:r>
          </w:p>
          <w:p w:rsidR="00D34AC9" w:rsidRPr="0042143E" w:rsidRDefault="00D34AC9" w:rsidP="00D34AC9">
            <w:pPr>
              <w:ind w:leftChars="100" w:left="432" w:hangingChars="80" w:hanging="192"/>
              <w:jc w:val="both"/>
              <w:rPr>
                <w:snapToGrid w:val="0"/>
              </w:rPr>
            </w:pPr>
            <w:r w:rsidRPr="0042143E">
              <w:rPr>
                <w:snapToGrid w:val="0"/>
              </w:rPr>
              <w:t>3.</w:t>
            </w:r>
            <w:r w:rsidRPr="0042143E">
              <w:rPr>
                <w:rFonts w:hint="eastAsia"/>
                <w:snapToGrid w:val="0"/>
              </w:rPr>
              <w:t>常備藥均能標示有效日期。</w:t>
            </w:r>
          </w:p>
          <w:p w:rsidR="00D34AC9" w:rsidRPr="0042143E" w:rsidRDefault="00D34AC9" w:rsidP="00D34AC9">
            <w:pPr>
              <w:ind w:leftChars="100" w:left="432" w:hangingChars="80" w:hanging="192"/>
              <w:jc w:val="both"/>
              <w:rPr>
                <w:snapToGrid w:val="0"/>
              </w:rPr>
            </w:pPr>
            <w:r w:rsidRPr="0042143E">
              <w:rPr>
                <w:snapToGrid w:val="0"/>
              </w:rPr>
              <w:t>4.</w:t>
            </w:r>
            <w:r w:rsidRPr="0042143E">
              <w:rPr>
                <w:rFonts w:hint="eastAsia"/>
                <w:snapToGrid w:val="0"/>
              </w:rPr>
              <w:t>由藥師</w:t>
            </w:r>
            <w:r w:rsidRPr="00E9521D">
              <w:rPr>
                <w:rFonts w:hint="eastAsia"/>
                <w:snapToGrid w:val="0"/>
              </w:rPr>
              <w:t>至少每季</w:t>
            </w:r>
            <w:r w:rsidRPr="0042143E">
              <w:rPr>
                <w:rFonts w:hint="eastAsia"/>
                <w:snapToGrid w:val="0"/>
              </w:rPr>
              <w:t>查核各單位常備藥品</w:t>
            </w:r>
            <w:r w:rsidRPr="00E9521D">
              <w:rPr>
                <w:snapToGrid w:val="0"/>
              </w:rPr>
              <w:t>(</w:t>
            </w:r>
            <w:r w:rsidRPr="00E9521D">
              <w:rPr>
                <w:rFonts w:hint="eastAsia"/>
                <w:snapToGrid w:val="0"/>
              </w:rPr>
              <w:t>急救藥品、管制藥品</w:t>
            </w:r>
            <w:r w:rsidRPr="00E9521D">
              <w:rPr>
                <w:snapToGrid w:val="0"/>
              </w:rPr>
              <w:t>)</w:t>
            </w:r>
            <w:r w:rsidRPr="0042143E">
              <w:rPr>
                <w:rFonts w:hint="eastAsia"/>
                <w:snapToGrid w:val="0"/>
              </w:rPr>
              <w:t>使用及保存情形並有紀錄。</w:t>
            </w:r>
          </w:p>
          <w:p w:rsidR="00D34AC9" w:rsidRPr="0042143E" w:rsidRDefault="00D34AC9" w:rsidP="00D34AC9">
            <w:pPr>
              <w:ind w:leftChars="100" w:left="432" w:hangingChars="80" w:hanging="192"/>
              <w:jc w:val="both"/>
              <w:rPr>
                <w:snapToGrid w:val="0"/>
              </w:rPr>
            </w:pPr>
            <w:r w:rsidRPr="0042143E">
              <w:rPr>
                <w:snapToGrid w:val="0"/>
              </w:rPr>
              <w:t>5.</w:t>
            </w:r>
            <w:r w:rsidRPr="0042143E">
              <w:rPr>
                <w:rFonts w:hint="eastAsia"/>
                <w:snapToGrid w:val="0"/>
              </w:rPr>
              <w:t>符合項目</w:t>
            </w:r>
            <w:r w:rsidRPr="0042143E">
              <w:rPr>
                <w:snapToGrid w:val="0"/>
              </w:rPr>
              <w:t>5</w:t>
            </w:r>
            <w:r w:rsidRPr="0042143E">
              <w:rPr>
                <w:rFonts w:hint="eastAsia"/>
                <w:snapToGrid w:val="0"/>
              </w:rPr>
              <w:t>申請「地區醫院評鑑」者</w:t>
            </w:r>
            <w:proofErr w:type="gramStart"/>
            <w:r w:rsidRPr="0042143E">
              <w:rPr>
                <w:rFonts w:hint="eastAsia"/>
                <w:snapToGrid w:val="0"/>
              </w:rPr>
              <w:t>可免評</w:t>
            </w:r>
            <w:proofErr w:type="gramEnd"/>
            <w:r w:rsidRPr="0042143E">
              <w:rPr>
                <w:rFonts w:hint="eastAsia"/>
                <w:snapToGrid w:val="0"/>
              </w:rPr>
              <w:t>。</w:t>
            </w:r>
          </w:p>
          <w:p w:rsidR="00D34AC9" w:rsidRPr="0042143E" w:rsidRDefault="00D34AC9" w:rsidP="00D34AC9">
            <w:pPr>
              <w:ind w:leftChars="100" w:left="432" w:hangingChars="80" w:hanging="192"/>
              <w:jc w:val="both"/>
              <w:rPr>
                <w:kern w:val="0"/>
              </w:rPr>
            </w:pPr>
          </w:p>
          <w:p w:rsidR="00D34AC9" w:rsidRPr="0042143E" w:rsidRDefault="00D34AC9" w:rsidP="00D34AC9">
            <w:pPr>
              <w:jc w:val="both"/>
              <w:rPr>
                <w:b/>
                <w:snapToGrid w:val="0"/>
                <w:kern w:val="0"/>
              </w:rPr>
            </w:pPr>
            <w:r w:rsidRPr="0042143E">
              <w:rPr>
                <w:rFonts w:hint="eastAsia"/>
                <w:b/>
                <w:snapToGrid w:val="0"/>
                <w:kern w:val="0"/>
              </w:rPr>
              <w:t>評量方法及建議佐證資料：</w:t>
            </w:r>
          </w:p>
          <w:p w:rsidR="00D34AC9" w:rsidRPr="0042143E" w:rsidRDefault="00D34AC9" w:rsidP="00D34AC9">
            <w:pPr>
              <w:ind w:leftChars="100" w:left="240"/>
              <w:jc w:val="both"/>
              <w:rPr>
                <w:snapToGrid w:val="0"/>
                <w:kern w:val="0"/>
              </w:rPr>
            </w:pPr>
            <w:r w:rsidRPr="0042143E">
              <w:rPr>
                <w:snapToGrid w:val="0"/>
                <w:kern w:val="0"/>
              </w:rPr>
              <w:t>1.</w:t>
            </w:r>
            <w:r w:rsidRPr="0042143E">
              <w:rPr>
                <w:rFonts w:hint="eastAsia"/>
                <w:snapToGrid w:val="0"/>
              </w:rPr>
              <w:t>常備藥品管理規範。</w:t>
            </w:r>
          </w:p>
          <w:p w:rsidR="00D34AC9" w:rsidRPr="0042143E" w:rsidRDefault="00D34AC9" w:rsidP="00D34AC9">
            <w:pPr>
              <w:ind w:leftChars="100" w:left="437" w:hangingChars="82" w:hanging="197"/>
              <w:jc w:val="both"/>
            </w:pPr>
            <w:r w:rsidRPr="0042143E">
              <w:rPr>
                <w:bCs/>
                <w:snapToGrid w:val="0"/>
              </w:rPr>
              <w:t>2.</w:t>
            </w:r>
            <w:r w:rsidRPr="0042143E">
              <w:rPr>
                <w:rFonts w:hint="eastAsia"/>
                <w:bCs/>
                <w:snapToGrid w:val="0"/>
              </w:rPr>
              <w:t>緊急調撥藥品處理機制</w:t>
            </w:r>
            <w:r w:rsidRPr="0042143E">
              <w:rPr>
                <w:rFonts w:hint="eastAsia"/>
                <w:snapToGrid w:val="0"/>
              </w:rPr>
              <w:t>。</w:t>
            </w:r>
          </w:p>
          <w:p w:rsidR="00D34AC9" w:rsidRPr="0042143E" w:rsidRDefault="00D34AC9" w:rsidP="00D34AC9">
            <w:pPr>
              <w:ind w:leftChars="100" w:left="437" w:hangingChars="82" w:hanging="197"/>
              <w:jc w:val="both"/>
              <w:rPr>
                <w:snapToGrid w:val="0"/>
                <w:kern w:val="0"/>
              </w:rPr>
            </w:pPr>
            <w:r w:rsidRPr="00E9521D">
              <w:rPr>
                <w:bCs/>
                <w:snapToGrid w:val="0"/>
              </w:rPr>
              <w:t>3.</w:t>
            </w:r>
            <w:r w:rsidRPr="00E9521D">
              <w:rPr>
                <w:rFonts w:hint="eastAsia"/>
                <w:bCs/>
                <w:snapToGrid w:val="0"/>
              </w:rPr>
              <w:t>藥師查核病房及各部門藥品的紀錄。</w:t>
            </w:r>
          </w:p>
        </w:tc>
      </w:tr>
      <w:tr w:rsidR="00D34AC9" w:rsidRPr="00D762E3" w:rsidTr="00CF1CB4">
        <w:trPr>
          <w:trHeight w:val="20"/>
          <w:jc w:val="center"/>
        </w:trPr>
        <w:tc>
          <w:tcPr>
            <w:tcW w:w="457" w:type="dxa"/>
            <w:shd w:val="clear" w:color="auto" w:fill="auto"/>
          </w:tcPr>
          <w:p w:rsidR="00D34AC9" w:rsidRPr="00D762E3" w:rsidRDefault="00D34AC9" w:rsidP="00CF1CB4">
            <w:pPr>
              <w:keepNext/>
              <w:snapToGrid w:val="0"/>
              <w:spacing w:line="360" w:lineRule="exact"/>
              <w:rPr>
                <w:kern w:val="0"/>
                <w:bdr w:val="single" w:sz="4" w:space="0" w:color="auto"/>
              </w:rPr>
            </w:pPr>
          </w:p>
        </w:tc>
        <w:tc>
          <w:tcPr>
            <w:tcW w:w="762" w:type="dxa"/>
            <w:shd w:val="clear" w:color="auto" w:fill="auto"/>
          </w:tcPr>
          <w:p w:rsidR="00D34AC9" w:rsidRPr="00D762E3" w:rsidRDefault="00D34AC9" w:rsidP="00D34AC9">
            <w:pPr>
              <w:snapToGrid w:val="0"/>
              <w:spacing w:line="360" w:lineRule="exact"/>
              <w:rPr>
                <w:kern w:val="0"/>
              </w:rPr>
            </w:pPr>
            <w:r w:rsidRPr="00D762E3">
              <w:rPr>
                <w:kern w:val="0"/>
              </w:rPr>
              <w:t>2.5.8</w:t>
            </w:r>
          </w:p>
        </w:tc>
        <w:tc>
          <w:tcPr>
            <w:tcW w:w="2047" w:type="dxa"/>
            <w:shd w:val="clear" w:color="auto" w:fill="auto"/>
          </w:tcPr>
          <w:p w:rsidR="00D34AC9" w:rsidRPr="00D762E3" w:rsidRDefault="00D34AC9" w:rsidP="00CF1CB4">
            <w:pPr>
              <w:snapToGrid w:val="0"/>
              <w:spacing w:line="360" w:lineRule="exact"/>
              <w:jc w:val="both"/>
              <w:rPr>
                <w:snapToGrid w:val="0"/>
                <w:kern w:val="0"/>
              </w:rPr>
            </w:pPr>
            <w:r w:rsidRPr="00404646">
              <w:rPr>
                <w:rFonts w:hint="eastAsia"/>
              </w:rPr>
              <w:t>提供病人用藥教育</w:t>
            </w:r>
          </w:p>
        </w:tc>
        <w:tc>
          <w:tcPr>
            <w:tcW w:w="6274" w:type="dxa"/>
            <w:shd w:val="clear" w:color="auto" w:fill="auto"/>
          </w:tcPr>
          <w:p w:rsidR="00D34AC9" w:rsidRPr="0042143E" w:rsidRDefault="00D34AC9" w:rsidP="00D34AC9">
            <w:pPr>
              <w:ind w:left="240" w:hangingChars="100" w:hanging="240"/>
              <w:jc w:val="both"/>
              <w:rPr>
                <w:b/>
                <w:snapToGrid w:val="0"/>
                <w:kern w:val="0"/>
              </w:rPr>
            </w:pPr>
            <w:r w:rsidRPr="0042143E">
              <w:rPr>
                <w:rFonts w:hint="eastAsia"/>
                <w:b/>
                <w:snapToGrid w:val="0"/>
                <w:kern w:val="0"/>
              </w:rPr>
              <w:t>目的：</w:t>
            </w:r>
          </w:p>
          <w:p w:rsidR="00D34AC9" w:rsidRPr="0042143E" w:rsidRDefault="00D34AC9" w:rsidP="00D34AC9">
            <w:pPr>
              <w:ind w:leftChars="100" w:left="240"/>
              <w:jc w:val="both"/>
              <w:rPr>
                <w:b/>
                <w:snapToGrid w:val="0"/>
                <w:kern w:val="0"/>
              </w:rPr>
            </w:pPr>
            <w:r w:rsidRPr="0042143E">
              <w:rPr>
                <w:rFonts w:hint="eastAsia"/>
              </w:rPr>
              <w:t>透過病人用藥教育，協助病人正確用藥，保障用藥安全。</w:t>
            </w:r>
          </w:p>
          <w:p w:rsidR="00D34AC9" w:rsidRPr="0042143E" w:rsidRDefault="00D34AC9" w:rsidP="00D34AC9">
            <w:pPr>
              <w:ind w:left="240" w:hangingChars="100" w:hanging="240"/>
              <w:jc w:val="both"/>
              <w:rPr>
                <w:b/>
                <w:snapToGrid w:val="0"/>
                <w:kern w:val="0"/>
              </w:rPr>
            </w:pPr>
            <w:r w:rsidRPr="0042143E">
              <w:rPr>
                <w:rFonts w:hint="eastAsia"/>
                <w:b/>
                <w:snapToGrid w:val="0"/>
                <w:kern w:val="0"/>
              </w:rPr>
              <w:t>符合項目：</w:t>
            </w:r>
          </w:p>
          <w:p w:rsidR="00D34AC9" w:rsidRPr="0042143E" w:rsidRDefault="00D34AC9" w:rsidP="00D34AC9">
            <w:pPr>
              <w:ind w:leftChars="100" w:left="432" w:hangingChars="80" w:hanging="192"/>
              <w:jc w:val="both"/>
            </w:pPr>
            <w:r w:rsidRPr="0042143E">
              <w:t>1.</w:t>
            </w:r>
            <w:r w:rsidRPr="0042143E">
              <w:rPr>
                <w:rFonts w:hint="eastAsia"/>
              </w:rPr>
              <w:t>建立慢性病人長期用藥監測機制，防止重複用藥或藥品交互作用，必要時提供病人用藥紀錄。</w:t>
            </w:r>
          </w:p>
          <w:p w:rsidR="00D34AC9" w:rsidRPr="0042143E" w:rsidRDefault="00D34AC9" w:rsidP="00D34AC9">
            <w:pPr>
              <w:ind w:leftChars="100" w:left="432" w:hangingChars="80" w:hanging="192"/>
              <w:jc w:val="both"/>
            </w:pPr>
            <w:r w:rsidRPr="0042143E">
              <w:t>2.</w:t>
            </w:r>
            <w:r w:rsidRPr="0042143E">
              <w:rPr>
                <w:rFonts w:hint="eastAsia"/>
              </w:rPr>
              <w:t>提供多元化病人用藥諮詢管道，如藥品諮詢、專題衛教、藥品諮詢查詢網站、電話專線、</w:t>
            </w:r>
            <w:r w:rsidRPr="0042143E">
              <w:t>e-mail</w:t>
            </w:r>
            <w:r w:rsidRPr="0042143E">
              <w:rPr>
                <w:rFonts w:hint="eastAsia"/>
              </w:rPr>
              <w:t>等，以加強病人對所用藥品的認識，並提高病人對醫囑的遵從性。</w:t>
            </w:r>
          </w:p>
          <w:p w:rsidR="00D34AC9" w:rsidRPr="0042143E" w:rsidRDefault="00D34AC9" w:rsidP="00D34AC9">
            <w:pPr>
              <w:ind w:leftChars="100" w:left="432" w:hangingChars="80" w:hanging="192"/>
              <w:jc w:val="both"/>
              <w:rPr>
                <w:snapToGrid w:val="0"/>
                <w:kern w:val="0"/>
              </w:rPr>
            </w:pPr>
            <w:r w:rsidRPr="0042143E">
              <w:t>3.</w:t>
            </w:r>
            <w:proofErr w:type="gramStart"/>
            <w:r w:rsidRPr="0042143E">
              <w:rPr>
                <w:rFonts w:hint="eastAsia"/>
              </w:rPr>
              <w:t>藥師應評核</w:t>
            </w:r>
            <w:proofErr w:type="gramEnd"/>
            <w:r w:rsidRPr="00E9521D">
              <w:rPr>
                <w:rFonts w:hint="eastAsia"/>
              </w:rPr>
              <w:t>病人用藥指導需求，並據以</w:t>
            </w:r>
            <w:r w:rsidRPr="0042143E">
              <w:rPr>
                <w:rFonts w:hint="eastAsia"/>
              </w:rPr>
              <w:t>提供病人或家屬用藥教育指導，且視病人情況修正病人不當用藥行為，且留下紀錄。</w:t>
            </w:r>
          </w:p>
          <w:p w:rsidR="00D34AC9" w:rsidRPr="000C68B5" w:rsidRDefault="00D34AC9" w:rsidP="00D34AC9">
            <w:pPr>
              <w:ind w:leftChars="100" w:left="432" w:hangingChars="80" w:hanging="192"/>
              <w:jc w:val="both"/>
            </w:pPr>
          </w:p>
          <w:p w:rsidR="00D34AC9" w:rsidRPr="0042143E" w:rsidRDefault="00D34AC9" w:rsidP="00D34AC9">
            <w:pPr>
              <w:jc w:val="both"/>
              <w:rPr>
                <w:b/>
                <w:snapToGrid w:val="0"/>
                <w:kern w:val="0"/>
              </w:rPr>
            </w:pPr>
            <w:r w:rsidRPr="0042143E">
              <w:rPr>
                <w:rFonts w:hint="eastAsia"/>
                <w:b/>
                <w:snapToGrid w:val="0"/>
                <w:kern w:val="0"/>
              </w:rPr>
              <w:t>評量方法及建議佐證資料：</w:t>
            </w:r>
          </w:p>
          <w:p w:rsidR="00D34AC9" w:rsidRPr="0042143E" w:rsidRDefault="00D34AC9" w:rsidP="00D34AC9">
            <w:pPr>
              <w:ind w:leftChars="100" w:left="437" w:hangingChars="82" w:hanging="197"/>
              <w:jc w:val="both"/>
              <w:rPr>
                <w:snapToGrid w:val="0"/>
                <w:kern w:val="0"/>
              </w:rPr>
            </w:pPr>
            <w:r w:rsidRPr="00E9521D">
              <w:rPr>
                <w:bCs/>
                <w:snapToGrid w:val="0"/>
              </w:rPr>
              <w:t>1.</w:t>
            </w:r>
            <w:r w:rsidRPr="00E9521D">
              <w:rPr>
                <w:rFonts w:hint="eastAsia"/>
                <w:bCs/>
                <w:snapToGrid w:val="0"/>
              </w:rPr>
              <w:t>病人用藥衛教評核及指導紀錄。</w:t>
            </w:r>
          </w:p>
        </w:tc>
      </w:tr>
      <w:tr w:rsidR="00D34AC9" w:rsidRPr="00D762E3" w:rsidTr="00CF1CB4">
        <w:trPr>
          <w:trHeight w:val="20"/>
          <w:jc w:val="center"/>
        </w:trPr>
        <w:tc>
          <w:tcPr>
            <w:tcW w:w="457" w:type="dxa"/>
            <w:shd w:val="clear" w:color="auto" w:fill="auto"/>
          </w:tcPr>
          <w:p w:rsidR="00D34AC9" w:rsidRPr="00D762E3" w:rsidRDefault="00D34AC9" w:rsidP="00D34AC9">
            <w:pPr>
              <w:snapToGrid w:val="0"/>
              <w:spacing w:line="360" w:lineRule="exact"/>
              <w:rPr>
                <w:kern w:val="0"/>
                <w:bdr w:val="single" w:sz="4" w:space="0" w:color="auto"/>
              </w:rPr>
            </w:pPr>
          </w:p>
        </w:tc>
        <w:tc>
          <w:tcPr>
            <w:tcW w:w="762" w:type="dxa"/>
            <w:shd w:val="clear" w:color="auto" w:fill="auto"/>
          </w:tcPr>
          <w:p w:rsidR="00D34AC9" w:rsidRPr="00D762E3" w:rsidRDefault="00D34AC9" w:rsidP="00D34AC9">
            <w:pPr>
              <w:snapToGrid w:val="0"/>
              <w:spacing w:line="360" w:lineRule="exact"/>
              <w:rPr>
                <w:kern w:val="0"/>
              </w:rPr>
            </w:pPr>
            <w:r>
              <w:rPr>
                <w:rFonts w:hint="eastAsia"/>
                <w:kern w:val="0"/>
              </w:rPr>
              <w:t>2.5.9</w:t>
            </w:r>
          </w:p>
        </w:tc>
        <w:tc>
          <w:tcPr>
            <w:tcW w:w="2047" w:type="dxa"/>
            <w:shd w:val="clear" w:color="auto" w:fill="auto"/>
          </w:tcPr>
          <w:p w:rsidR="00D34AC9" w:rsidRPr="00D762E3" w:rsidRDefault="00D34AC9" w:rsidP="00CF1CB4">
            <w:pPr>
              <w:snapToGrid w:val="0"/>
              <w:spacing w:line="360" w:lineRule="exact"/>
              <w:jc w:val="both"/>
              <w:rPr>
                <w:snapToGrid w:val="0"/>
                <w:kern w:val="0"/>
              </w:rPr>
            </w:pPr>
            <w:r w:rsidRPr="00404646">
              <w:rPr>
                <w:rFonts w:hint="eastAsia"/>
              </w:rPr>
              <w:t>病人對藥品使用的反應及病情變化，醫療人員應正確且迅速處理</w:t>
            </w:r>
          </w:p>
        </w:tc>
        <w:tc>
          <w:tcPr>
            <w:tcW w:w="6274" w:type="dxa"/>
            <w:shd w:val="clear" w:color="auto" w:fill="auto"/>
          </w:tcPr>
          <w:p w:rsidR="00D34AC9" w:rsidRPr="0042143E" w:rsidRDefault="00D34AC9" w:rsidP="00D34AC9">
            <w:pPr>
              <w:keepNext/>
              <w:ind w:left="240" w:hangingChars="100" w:hanging="240"/>
              <w:jc w:val="both"/>
              <w:rPr>
                <w:b/>
                <w:snapToGrid w:val="0"/>
                <w:kern w:val="0"/>
              </w:rPr>
            </w:pPr>
            <w:r w:rsidRPr="0042143E">
              <w:rPr>
                <w:rFonts w:hint="eastAsia"/>
                <w:b/>
                <w:snapToGrid w:val="0"/>
                <w:kern w:val="0"/>
              </w:rPr>
              <w:t>目的：</w:t>
            </w:r>
          </w:p>
          <w:p w:rsidR="00D34AC9" w:rsidRPr="0042143E" w:rsidRDefault="00D34AC9" w:rsidP="00D34AC9">
            <w:pPr>
              <w:keepNext/>
              <w:ind w:leftChars="100" w:left="240"/>
              <w:jc w:val="both"/>
              <w:rPr>
                <w:b/>
                <w:snapToGrid w:val="0"/>
                <w:kern w:val="0"/>
              </w:rPr>
            </w:pPr>
            <w:r w:rsidRPr="0042143E">
              <w:rPr>
                <w:rFonts w:hint="eastAsia"/>
              </w:rPr>
              <w:t>醫療人員</w:t>
            </w:r>
            <w:r w:rsidRPr="00E9521D">
              <w:rPr>
                <w:rFonts w:hint="eastAsia"/>
              </w:rPr>
              <w:t>獲知藥物</w:t>
            </w:r>
            <w:r w:rsidRPr="0042143E">
              <w:rPr>
                <w:rFonts w:hint="eastAsia"/>
              </w:rPr>
              <w:t>副作用</w:t>
            </w:r>
            <w:r w:rsidRPr="00E9521D">
              <w:rPr>
                <w:rFonts w:hint="eastAsia"/>
              </w:rPr>
              <w:t>或</w:t>
            </w:r>
            <w:r w:rsidRPr="0042143E">
              <w:rPr>
                <w:rFonts w:hint="eastAsia"/>
              </w:rPr>
              <w:t>不良反應時能立即處理及通報，</w:t>
            </w:r>
            <w:r w:rsidRPr="00E9521D">
              <w:rPr>
                <w:rFonts w:hint="eastAsia"/>
              </w:rPr>
              <w:t>採取必要措施，</w:t>
            </w:r>
            <w:r w:rsidRPr="0042143E">
              <w:rPr>
                <w:rFonts w:hint="eastAsia"/>
              </w:rPr>
              <w:t>以減少傷害。</w:t>
            </w:r>
          </w:p>
          <w:p w:rsidR="00D34AC9" w:rsidRPr="0042143E" w:rsidRDefault="00D34AC9" w:rsidP="00D34AC9">
            <w:pPr>
              <w:keepNext/>
              <w:ind w:left="192" w:hangingChars="80" w:hanging="192"/>
              <w:jc w:val="both"/>
              <w:rPr>
                <w:b/>
                <w:snapToGrid w:val="0"/>
                <w:kern w:val="0"/>
              </w:rPr>
            </w:pPr>
            <w:r w:rsidRPr="0042143E">
              <w:rPr>
                <w:rFonts w:hint="eastAsia"/>
                <w:b/>
                <w:snapToGrid w:val="0"/>
                <w:kern w:val="0"/>
              </w:rPr>
              <w:t>符合項目：</w:t>
            </w:r>
          </w:p>
          <w:p w:rsidR="00D34AC9" w:rsidRPr="0042143E" w:rsidRDefault="00D34AC9" w:rsidP="00D34AC9">
            <w:pPr>
              <w:keepNext/>
              <w:ind w:leftChars="100" w:left="432" w:hangingChars="80" w:hanging="192"/>
              <w:jc w:val="both"/>
            </w:pPr>
            <w:r w:rsidRPr="0042143E">
              <w:t>1.</w:t>
            </w:r>
            <w:r w:rsidRPr="0042143E">
              <w:rPr>
                <w:rFonts w:hint="eastAsia"/>
              </w:rPr>
              <w:t>藥劑部門應提供高警訊藥品等需要注意的資訊，如：給藥速度、給藥量</w:t>
            </w:r>
            <w:r w:rsidRPr="00E9521D">
              <w:rPr>
                <w:rFonts w:hint="eastAsia"/>
              </w:rPr>
              <w:t>、極量及相容性</w:t>
            </w:r>
            <w:r w:rsidRPr="0042143E">
              <w:rPr>
                <w:rFonts w:hint="eastAsia"/>
              </w:rPr>
              <w:t>等。</w:t>
            </w:r>
          </w:p>
          <w:p w:rsidR="00D34AC9" w:rsidRPr="0042143E" w:rsidRDefault="00D34AC9" w:rsidP="00D34AC9">
            <w:pPr>
              <w:keepNext/>
              <w:ind w:leftChars="100" w:left="432" w:hangingChars="80" w:hanging="192"/>
              <w:jc w:val="both"/>
            </w:pPr>
            <w:r w:rsidRPr="0042143E">
              <w:t>2.</w:t>
            </w:r>
            <w:r w:rsidRPr="0042143E">
              <w:rPr>
                <w:rFonts w:hint="eastAsia"/>
              </w:rPr>
              <w:t>對於病人使用藥品後應觀察反應，若有</w:t>
            </w:r>
            <w:r w:rsidRPr="00E9521D">
              <w:rPr>
                <w:rFonts w:hint="eastAsia"/>
              </w:rPr>
              <w:t>疑似</w:t>
            </w:r>
            <w:r w:rsidRPr="0042143E">
              <w:rPr>
                <w:rFonts w:hint="eastAsia"/>
              </w:rPr>
              <w:t>不良反應發生時，應通知醫師適當處理，並予以通報及記錄。</w:t>
            </w:r>
          </w:p>
          <w:p w:rsidR="00D34AC9" w:rsidRPr="0042143E" w:rsidRDefault="00D34AC9" w:rsidP="00D34AC9">
            <w:pPr>
              <w:keepNext/>
              <w:ind w:leftChars="100" w:left="432" w:hangingChars="80" w:hanging="192"/>
              <w:jc w:val="both"/>
            </w:pPr>
            <w:r w:rsidRPr="0042143E">
              <w:t>3.</w:t>
            </w:r>
            <w:r w:rsidRPr="0042143E">
              <w:rPr>
                <w:rFonts w:hint="eastAsia"/>
              </w:rPr>
              <w:t>應提供病人與家屬有關藥品使用之副作用、應注意事項等之諮詢，且能確認病人或家屬對藥品作用清楚並了解。</w:t>
            </w:r>
          </w:p>
          <w:p w:rsidR="00D34AC9" w:rsidRPr="0042143E" w:rsidRDefault="00D34AC9" w:rsidP="00D34AC9">
            <w:pPr>
              <w:keepNext/>
              <w:ind w:leftChars="100" w:left="432" w:hangingChars="80" w:hanging="192"/>
              <w:jc w:val="both"/>
              <w:rPr>
                <w:bCs/>
                <w:snapToGrid w:val="0"/>
              </w:rPr>
            </w:pPr>
            <w:r w:rsidRPr="0042143E">
              <w:t>4.</w:t>
            </w:r>
            <w:r w:rsidRPr="0042143E">
              <w:rPr>
                <w:rFonts w:hint="eastAsia"/>
              </w:rPr>
              <w:t>對</w:t>
            </w:r>
            <w:r w:rsidRPr="0042143E">
              <w:rPr>
                <w:rFonts w:hint="eastAsia"/>
                <w:kern w:val="0"/>
              </w:rPr>
              <w:t>異常</w:t>
            </w:r>
            <w:r w:rsidRPr="0042143E">
              <w:rPr>
                <w:rFonts w:hint="eastAsia"/>
              </w:rPr>
              <w:t>反應有詳實記錄，並檢討改善。</w:t>
            </w:r>
          </w:p>
          <w:p w:rsidR="00D34AC9" w:rsidRPr="0042143E" w:rsidRDefault="00D34AC9" w:rsidP="00D34AC9">
            <w:pPr>
              <w:keepNext/>
              <w:ind w:left="240" w:hangingChars="100" w:hanging="240"/>
              <w:jc w:val="both"/>
              <w:rPr>
                <w:bCs/>
                <w:snapToGrid w:val="0"/>
              </w:rPr>
            </w:pPr>
          </w:p>
          <w:p w:rsidR="00D34AC9" w:rsidRPr="0042143E" w:rsidRDefault="00D34AC9" w:rsidP="00D34AC9">
            <w:pPr>
              <w:keepNext/>
              <w:ind w:left="240" w:hangingChars="100" w:hanging="240"/>
              <w:jc w:val="both"/>
              <w:rPr>
                <w:b/>
                <w:snapToGrid w:val="0"/>
                <w:kern w:val="0"/>
              </w:rPr>
            </w:pPr>
            <w:r w:rsidRPr="0042143E">
              <w:rPr>
                <w:rFonts w:hint="eastAsia"/>
                <w:b/>
                <w:snapToGrid w:val="0"/>
                <w:kern w:val="0"/>
              </w:rPr>
              <w:t>評量方法及建議佐證資料：</w:t>
            </w:r>
          </w:p>
          <w:p w:rsidR="00D34AC9" w:rsidRPr="0042143E" w:rsidRDefault="00D34AC9" w:rsidP="00D34AC9">
            <w:pPr>
              <w:keepNext/>
              <w:ind w:leftChars="100" w:left="432" w:hangingChars="80" w:hanging="192"/>
              <w:jc w:val="both"/>
              <w:rPr>
                <w:bCs/>
                <w:snapToGrid w:val="0"/>
              </w:rPr>
            </w:pPr>
            <w:r w:rsidRPr="0042143E">
              <w:rPr>
                <w:bCs/>
                <w:snapToGrid w:val="0"/>
              </w:rPr>
              <w:t>1.</w:t>
            </w:r>
            <w:r w:rsidRPr="0042143E">
              <w:rPr>
                <w:rFonts w:hint="eastAsia"/>
                <w:bCs/>
                <w:snapToGrid w:val="0"/>
              </w:rPr>
              <w:t>臨床藥學</w:t>
            </w:r>
            <w:r w:rsidRPr="0042143E">
              <w:rPr>
                <w:rFonts w:hint="eastAsia"/>
                <w:kern w:val="0"/>
              </w:rPr>
              <w:t>服務</w:t>
            </w:r>
            <w:r w:rsidRPr="0042143E">
              <w:rPr>
                <w:rFonts w:hint="eastAsia"/>
                <w:bCs/>
                <w:snapToGrid w:val="0"/>
              </w:rPr>
              <w:t>手冊。</w:t>
            </w:r>
          </w:p>
          <w:p w:rsidR="00D34AC9" w:rsidRPr="0042143E" w:rsidRDefault="00D34AC9" w:rsidP="00D34AC9">
            <w:pPr>
              <w:keepNext/>
              <w:ind w:leftChars="100" w:left="432" w:hangingChars="80" w:hanging="192"/>
              <w:jc w:val="both"/>
              <w:rPr>
                <w:snapToGrid w:val="0"/>
                <w:kern w:val="0"/>
              </w:rPr>
            </w:pPr>
            <w:r w:rsidRPr="00E9521D">
              <w:rPr>
                <w:bCs/>
                <w:snapToGrid w:val="0"/>
              </w:rPr>
              <w:t>2.ADR</w:t>
            </w:r>
            <w:r w:rsidRPr="00E9521D">
              <w:rPr>
                <w:rFonts w:hint="eastAsia"/>
                <w:bCs/>
                <w:snapToGrid w:val="0"/>
              </w:rPr>
              <w:t>通報規範及相關表單。</w:t>
            </w:r>
          </w:p>
        </w:tc>
      </w:tr>
    </w:tbl>
    <w:p w:rsidR="0098526F" w:rsidRPr="001D53FF" w:rsidRDefault="007A4ED8" w:rsidP="00436A90">
      <w:pPr>
        <w:tabs>
          <w:tab w:val="left" w:pos="11199"/>
        </w:tabs>
        <w:snapToGrid w:val="0"/>
        <w:spacing w:line="360" w:lineRule="exact"/>
        <w:jc w:val="center"/>
        <w:outlineLvl w:val="0"/>
        <w:rPr>
          <w:b/>
          <w:sz w:val="32"/>
          <w:szCs w:val="32"/>
        </w:rPr>
      </w:pPr>
      <w:r>
        <w:rPr>
          <w:b/>
          <w:sz w:val="32"/>
          <w:szCs w:val="32"/>
        </w:rPr>
        <w:br w:type="page"/>
      </w:r>
      <w:bookmarkStart w:id="18" w:name="_Toc466909495"/>
      <w:r w:rsidR="0098526F" w:rsidRPr="001D53FF">
        <w:rPr>
          <w:rFonts w:hint="eastAsia"/>
          <w:b/>
          <w:sz w:val="32"/>
          <w:szCs w:val="32"/>
        </w:rPr>
        <w:t>第</w:t>
      </w:r>
      <w:r w:rsidR="0098526F" w:rsidRPr="001D53FF">
        <w:rPr>
          <w:rFonts w:hint="eastAsia"/>
          <w:b/>
          <w:sz w:val="32"/>
          <w:szCs w:val="32"/>
        </w:rPr>
        <w:t>2</w:t>
      </w:r>
      <w:r w:rsidR="0098526F" w:rsidRPr="001D53FF">
        <w:rPr>
          <w:rFonts w:hint="eastAsia"/>
          <w:b/>
          <w:sz w:val="32"/>
          <w:szCs w:val="32"/>
        </w:rPr>
        <w:t>篇、醫療照護</w:t>
      </w:r>
      <w:r w:rsidR="0098526F" w:rsidRPr="001D53FF">
        <w:rPr>
          <w:rFonts w:hint="eastAsia"/>
          <w:b/>
          <w:sz w:val="32"/>
          <w:szCs w:val="32"/>
        </w:rPr>
        <w:t xml:space="preserve">  </w:t>
      </w:r>
      <w:r w:rsidR="0098526F" w:rsidRPr="001D53FF">
        <w:rPr>
          <w:rFonts w:hint="eastAsia"/>
          <w:b/>
          <w:sz w:val="32"/>
          <w:szCs w:val="32"/>
        </w:rPr>
        <w:t>第</w:t>
      </w:r>
      <w:r w:rsidR="0098526F" w:rsidRPr="001D53FF">
        <w:rPr>
          <w:rFonts w:hint="eastAsia"/>
          <w:b/>
          <w:sz w:val="32"/>
          <w:szCs w:val="32"/>
        </w:rPr>
        <w:t>2.6</w:t>
      </w:r>
      <w:r w:rsidR="0098526F" w:rsidRPr="001D53FF">
        <w:rPr>
          <w:rFonts w:hint="eastAsia"/>
          <w:b/>
          <w:sz w:val="32"/>
          <w:szCs w:val="32"/>
        </w:rPr>
        <w:t>章</w:t>
      </w:r>
      <w:r w:rsidR="0098526F" w:rsidRPr="001D53FF">
        <w:rPr>
          <w:rFonts w:hint="eastAsia"/>
          <w:b/>
          <w:sz w:val="32"/>
          <w:szCs w:val="32"/>
        </w:rPr>
        <w:t xml:space="preserve"> </w:t>
      </w:r>
      <w:r w:rsidR="0098526F" w:rsidRPr="001D53FF">
        <w:rPr>
          <w:rFonts w:hint="eastAsia"/>
          <w:b/>
          <w:sz w:val="32"/>
          <w:szCs w:val="32"/>
        </w:rPr>
        <w:t>麻醉與手術</w:t>
      </w:r>
      <w:bookmarkEnd w:id="18"/>
    </w:p>
    <w:p w:rsidR="0098526F" w:rsidRDefault="0098526F">
      <w:pPr>
        <w:snapToGrid w:val="0"/>
        <w:spacing w:line="360" w:lineRule="exact"/>
      </w:pPr>
      <w:r>
        <w:rPr>
          <w:rFonts w:hint="eastAsia"/>
          <w:b/>
          <w:kern w:val="0"/>
        </w:rPr>
        <w:t>【重點說明】</w:t>
      </w:r>
    </w:p>
    <w:p w:rsidR="000E2284" w:rsidRDefault="000E2284" w:rsidP="00920B6C">
      <w:pPr>
        <w:snapToGrid w:val="0"/>
        <w:spacing w:line="360" w:lineRule="exact"/>
        <w:ind w:firstLineChars="200" w:firstLine="480"/>
      </w:pPr>
      <w:r>
        <w:rPr>
          <w:rFonts w:hint="eastAsia"/>
        </w:rPr>
        <w:t>麻醉及手術在醫院是非常複雜且重要的醫療處置。麻醉及手術需要有完整的病人評估、整合性的照顧、持續病人監測及安全的轉送，才能對病人提供安全及合宜的醫療照護。醫院應有系統性的組織管理相關軟硬體，以符合法令規範及病人需求。本章規範之重點有下列幾項：</w:t>
      </w:r>
    </w:p>
    <w:p w:rsidR="000E2284" w:rsidRPr="00975D1A" w:rsidRDefault="000E2284" w:rsidP="00975D1A">
      <w:pPr>
        <w:pStyle w:val="ae"/>
        <w:numPr>
          <w:ilvl w:val="0"/>
          <w:numId w:val="38"/>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醫院應確保適當之手術、麻醉部門體制及人力配置，有適當的手術排程管理，手術、麻醉相關設施、設備及儀器應由具有專業知識及技術之人員負責保養管理。醫院應收集手術麻醉、鎮靜與手術後疼痛控制等相關之資訊，加以分析、統計、管理，以保障病人安全及提昇醫療品質。</w:t>
      </w:r>
    </w:p>
    <w:p w:rsidR="000E2284" w:rsidRPr="00975D1A" w:rsidRDefault="000E2284" w:rsidP="00975D1A">
      <w:pPr>
        <w:pStyle w:val="ae"/>
        <w:numPr>
          <w:ilvl w:val="0"/>
          <w:numId w:val="38"/>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手術前應完整評估病人，向病人解釋麻醉及手術方式，與病人討論後選擇最適當的麻醉及手術方式。</w:t>
      </w:r>
    </w:p>
    <w:p w:rsidR="000E2284" w:rsidRPr="00975D1A" w:rsidRDefault="000E2284" w:rsidP="00975D1A">
      <w:pPr>
        <w:pStyle w:val="ae"/>
        <w:numPr>
          <w:ilvl w:val="0"/>
          <w:numId w:val="38"/>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確實遵照適當的病人辨識程序，確保病人身分、手術項目與手術部位之正確無誤。</w:t>
      </w:r>
    </w:p>
    <w:p w:rsidR="000E2284" w:rsidRPr="00975D1A" w:rsidRDefault="000E2284" w:rsidP="00975D1A">
      <w:pPr>
        <w:pStyle w:val="ae"/>
        <w:numPr>
          <w:ilvl w:val="0"/>
          <w:numId w:val="38"/>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詳實且即時記載麻醉紀錄及手術紀錄。</w:t>
      </w:r>
    </w:p>
    <w:p w:rsidR="000E2284" w:rsidRPr="00920B6C" w:rsidRDefault="000E2284" w:rsidP="00975D1A">
      <w:pPr>
        <w:pStyle w:val="ae"/>
        <w:numPr>
          <w:ilvl w:val="0"/>
          <w:numId w:val="38"/>
        </w:numPr>
        <w:snapToGrid w:val="0"/>
        <w:spacing w:line="360" w:lineRule="exact"/>
        <w:ind w:leftChars="0" w:left="182" w:hanging="185"/>
      </w:pPr>
      <w:r w:rsidRPr="00920B6C">
        <w:rPr>
          <w:rFonts w:ascii="Times New Roman" w:eastAsia="標楷體" w:hAnsi="Times New Roman" w:hint="eastAsia"/>
          <w:sz w:val="24"/>
          <w:szCs w:val="24"/>
        </w:rPr>
        <w:t>訂定手術前、中、後之護理照護常規及處置步驟，確實遵行並詳實紀錄。</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782"/>
        <w:gridCol w:w="2047"/>
        <w:gridCol w:w="6241"/>
      </w:tblGrid>
      <w:tr w:rsidR="00D34AC9" w:rsidRPr="00D762E3" w:rsidTr="00DD12DD">
        <w:trPr>
          <w:tblHeader/>
          <w:jc w:val="center"/>
        </w:trPr>
        <w:tc>
          <w:tcPr>
            <w:tcW w:w="459" w:type="dxa"/>
            <w:tcBorders>
              <w:righ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w:t>
            </w:r>
          </w:p>
        </w:tc>
        <w:tc>
          <w:tcPr>
            <w:tcW w:w="782" w:type="dxa"/>
            <w:tcBorders>
              <w:lef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號</w:t>
            </w:r>
          </w:p>
        </w:tc>
        <w:tc>
          <w:tcPr>
            <w:tcW w:w="2047" w:type="dxa"/>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條文</w:t>
            </w:r>
          </w:p>
        </w:tc>
        <w:tc>
          <w:tcPr>
            <w:tcW w:w="6241" w:type="dxa"/>
            <w:tcBorders>
              <w:right w:val="single" w:sz="4" w:space="0" w:color="auto"/>
            </w:tcBorders>
            <w:vAlign w:val="center"/>
          </w:tcPr>
          <w:p w:rsidR="00D34AC9" w:rsidRPr="00D762E3" w:rsidRDefault="00D34AC9" w:rsidP="00D34AC9">
            <w:pPr>
              <w:tabs>
                <w:tab w:val="left" w:pos="11199"/>
              </w:tabs>
              <w:snapToGrid w:val="0"/>
              <w:spacing w:line="360" w:lineRule="exact"/>
              <w:jc w:val="center"/>
              <w:rPr>
                <w:b/>
              </w:rPr>
            </w:pPr>
            <w:r w:rsidRPr="000311AF">
              <w:rPr>
                <w:rFonts w:hint="eastAsia"/>
                <w:b/>
              </w:rPr>
              <w:t>評量項目</w:t>
            </w:r>
          </w:p>
        </w:tc>
      </w:tr>
      <w:tr w:rsidR="00D34AC9" w:rsidRPr="00D762E3" w:rsidTr="00DD12DD">
        <w:trPr>
          <w:trHeight w:val="1451"/>
          <w:jc w:val="center"/>
        </w:trPr>
        <w:tc>
          <w:tcPr>
            <w:tcW w:w="459" w:type="dxa"/>
            <w:shd w:val="clear" w:color="auto" w:fill="auto"/>
          </w:tcPr>
          <w:p w:rsidR="00D34AC9" w:rsidRPr="00D762E3" w:rsidRDefault="00D34AC9" w:rsidP="00D34AC9">
            <w:pPr>
              <w:snapToGrid w:val="0"/>
              <w:spacing w:line="360" w:lineRule="exact"/>
              <w:rPr>
                <w:kern w:val="0"/>
              </w:rPr>
            </w:pPr>
            <w:r w:rsidRPr="0063508A">
              <w:rPr>
                <w:rFonts w:hint="eastAsia"/>
              </w:rPr>
              <w:t>可</w:t>
            </w:r>
          </w:p>
        </w:tc>
        <w:tc>
          <w:tcPr>
            <w:tcW w:w="782" w:type="dxa"/>
            <w:shd w:val="clear" w:color="auto" w:fill="auto"/>
          </w:tcPr>
          <w:p w:rsidR="00D34AC9" w:rsidRPr="00D762E3" w:rsidRDefault="00D34AC9" w:rsidP="00D34AC9">
            <w:pPr>
              <w:snapToGrid w:val="0"/>
              <w:spacing w:line="360" w:lineRule="exact"/>
              <w:rPr>
                <w:kern w:val="0"/>
              </w:rPr>
            </w:pPr>
            <w:r w:rsidRPr="0063508A">
              <w:rPr>
                <w:rFonts w:hint="eastAsia"/>
              </w:rPr>
              <w:t>2.6.1</w:t>
            </w:r>
          </w:p>
        </w:tc>
        <w:tc>
          <w:tcPr>
            <w:tcW w:w="2047" w:type="dxa"/>
            <w:shd w:val="clear" w:color="auto" w:fill="auto"/>
          </w:tcPr>
          <w:p w:rsidR="00D34AC9" w:rsidRPr="00D762E3" w:rsidRDefault="00D34AC9" w:rsidP="00DD12DD">
            <w:pPr>
              <w:snapToGrid w:val="0"/>
              <w:spacing w:line="360" w:lineRule="exact"/>
              <w:jc w:val="both"/>
              <w:rPr>
                <w:kern w:val="0"/>
                <w:bdr w:val="single" w:sz="4" w:space="0" w:color="auto"/>
              </w:rPr>
            </w:pPr>
            <w:r w:rsidRPr="0063508A">
              <w:rPr>
                <w:rFonts w:hint="eastAsia"/>
              </w:rPr>
              <w:t>備齊手術相關設施、設備及儀器，並應定期保養、維護與清潔，且有紀錄可查</w:t>
            </w:r>
          </w:p>
        </w:tc>
        <w:tc>
          <w:tcPr>
            <w:tcW w:w="6241" w:type="dxa"/>
            <w:shd w:val="clear" w:color="auto" w:fill="auto"/>
          </w:tcPr>
          <w:p w:rsidR="00D34AC9" w:rsidRPr="000C68B5" w:rsidRDefault="00D34AC9" w:rsidP="00D34AC9">
            <w:pPr>
              <w:ind w:left="240" w:hangingChars="100" w:hanging="240"/>
              <w:jc w:val="both"/>
              <w:rPr>
                <w:b/>
                <w:snapToGrid w:val="0"/>
                <w:kern w:val="0"/>
              </w:rPr>
            </w:pPr>
            <w:r w:rsidRPr="000C68B5">
              <w:rPr>
                <w:rFonts w:hint="eastAsia"/>
                <w:b/>
                <w:snapToGrid w:val="0"/>
                <w:kern w:val="0"/>
              </w:rPr>
              <w:t>目的：</w:t>
            </w:r>
          </w:p>
          <w:p w:rsidR="00D34AC9" w:rsidRPr="000C68B5" w:rsidRDefault="00D34AC9" w:rsidP="00D34AC9">
            <w:pPr>
              <w:ind w:leftChars="100" w:left="240"/>
              <w:jc w:val="both"/>
              <w:rPr>
                <w:snapToGrid w:val="0"/>
                <w:kern w:val="0"/>
              </w:rPr>
            </w:pPr>
            <w:r w:rsidRPr="000C68B5">
              <w:rPr>
                <w:rFonts w:hint="eastAsia"/>
                <w:snapToGrid w:val="0"/>
                <w:kern w:val="0"/>
              </w:rPr>
              <w:t>定期保養、檢查手術相關設施、設備及儀器，維持其功能正常，確保手術作業的清潔及安全。</w:t>
            </w:r>
          </w:p>
          <w:p w:rsidR="00D34AC9" w:rsidRPr="000C68B5" w:rsidRDefault="00D34AC9" w:rsidP="00D34AC9">
            <w:pPr>
              <w:ind w:left="240" w:hangingChars="100" w:hanging="240"/>
              <w:jc w:val="both"/>
              <w:rPr>
                <w:b/>
                <w:snapToGrid w:val="0"/>
                <w:kern w:val="0"/>
              </w:rPr>
            </w:pPr>
            <w:r w:rsidRPr="000C68B5">
              <w:rPr>
                <w:rFonts w:hint="eastAsia"/>
                <w:b/>
                <w:snapToGrid w:val="0"/>
                <w:kern w:val="0"/>
              </w:rPr>
              <w:t>符合項目：</w:t>
            </w:r>
          </w:p>
          <w:p w:rsidR="00D34AC9" w:rsidRPr="00156FA5" w:rsidRDefault="00D34AC9" w:rsidP="00156FA5">
            <w:pPr>
              <w:widowControl/>
              <w:ind w:leftChars="100" w:left="432" w:hangingChars="80" w:hanging="192"/>
              <w:jc w:val="both"/>
              <w:rPr>
                <w:bCs/>
                <w:snapToGrid w:val="0"/>
                <w:kern w:val="0"/>
              </w:rPr>
            </w:pPr>
            <w:r w:rsidRPr="000C68B5">
              <w:t>1.</w:t>
            </w:r>
            <w:r w:rsidRPr="000C68B5">
              <w:rPr>
                <w:rFonts w:hint="eastAsia"/>
              </w:rPr>
              <w:t>手術室相關設施、設備及儀器應滿足手術量及診療科別需求，且手術儀器設備等資源能整合運用。</w:t>
            </w:r>
          </w:p>
          <w:p w:rsidR="00D34AC9" w:rsidRPr="000C68B5" w:rsidRDefault="00D34AC9" w:rsidP="00D34AC9">
            <w:pPr>
              <w:ind w:leftChars="100" w:left="432" w:hangingChars="80" w:hanging="192"/>
              <w:jc w:val="both"/>
            </w:pPr>
            <w:r w:rsidRPr="000C68B5">
              <w:t>2.</w:t>
            </w:r>
            <w:r w:rsidRPr="000C68B5">
              <w:rPr>
                <w:rFonts w:hint="eastAsia"/>
              </w:rPr>
              <w:t>手術室、器材準備室、更衣室、討論室、休息室有足夠使用的空間。</w:t>
            </w:r>
          </w:p>
          <w:p w:rsidR="00D34AC9" w:rsidRPr="000C68B5" w:rsidRDefault="00D34AC9" w:rsidP="00D34AC9">
            <w:pPr>
              <w:ind w:leftChars="100" w:left="432" w:hangingChars="80" w:hanging="192"/>
              <w:jc w:val="both"/>
            </w:pPr>
            <w:r w:rsidRPr="000C68B5">
              <w:t>3.</w:t>
            </w:r>
            <w:r w:rsidRPr="000C68B5">
              <w:rPr>
                <w:rFonts w:hint="eastAsia"/>
              </w:rPr>
              <w:t>獨立的手術室空調設備。</w:t>
            </w:r>
          </w:p>
          <w:p w:rsidR="00D34AC9" w:rsidRPr="00156FA5" w:rsidRDefault="00D34AC9" w:rsidP="00D34AC9">
            <w:pPr>
              <w:ind w:leftChars="100" w:left="432" w:hangingChars="80" w:hanging="192"/>
              <w:jc w:val="both"/>
            </w:pPr>
            <w:r w:rsidRPr="00156FA5">
              <w:t>4.</w:t>
            </w:r>
            <w:r w:rsidRPr="00156FA5">
              <w:rPr>
                <w:rFonts w:hint="eastAsia"/>
              </w:rPr>
              <w:t>手術室管理單位應訂有政策，檢討手術煙霧之減量與排除，視需要提供工作人員呼吸防護具，如：</w:t>
            </w:r>
            <w:r w:rsidRPr="00156FA5">
              <w:t>N95</w:t>
            </w:r>
            <w:r w:rsidRPr="00156FA5">
              <w:rPr>
                <w:rFonts w:hint="eastAsia"/>
              </w:rPr>
              <w:t>等級以上口罩。</w:t>
            </w:r>
            <w:r w:rsidRPr="00156FA5">
              <w:t>(</w:t>
            </w:r>
            <w:proofErr w:type="gramStart"/>
            <w:r w:rsidRPr="00156FA5">
              <w:rPr>
                <w:rFonts w:hint="eastAsia"/>
              </w:rPr>
              <w:t>試免</w:t>
            </w:r>
            <w:proofErr w:type="gramEnd"/>
            <w:r w:rsidRPr="00156FA5">
              <w:t>)</w:t>
            </w:r>
          </w:p>
          <w:p w:rsidR="00D34AC9" w:rsidRPr="000C68B5" w:rsidRDefault="00D34AC9" w:rsidP="00D34AC9">
            <w:pPr>
              <w:ind w:leftChars="100" w:left="432" w:hangingChars="80" w:hanging="192"/>
              <w:jc w:val="both"/>
              <w:rPr>
                <w:snapToGrid w:val="0"/>
                <w:kern w:val="0"/>
              </w:rPr>
            </w:pPr>
            <w:r w:rsidRPr="00156FA5">
              <w:t>5.</w:t>
            </w:r>
            <w:r w:rsidRPr="00156FA5">
              <w:rPr>
                <w:rFonts w:hint="eastAsia"/>
              </w:rPr>
              <w:t>功能完善之</w:t>
            </w:r>
            <w:r w:rsidRPr="000C68B5">
              <w:rPr>
                <w:rFonts w:hint="eastAsia"/>
              </w:rPr>
              <w:t>麻醉機</w:t>
            </w:r>
            <w:r w:rsidRPr="00156FA5">
              <w:rPr>
                <w:rFonts w:hint="eastAsia"/>
              </w:rPr>
              <w:t>，</w:t>
            </w:r>
            <w:r w:rsidRPr="000C68B5">
              <w:rPr>
                <w:rFonts w:hint="eastAsia"/>
              </w:rPr>
              <w:t>並設置功能良好</w:t>
            </w:r>
            <w:r w:rsidRPr="00156FA5">
              <w:rPr>
                <w:rFonts w:hint="eastAsia"/>
              </w:rPr>
              <w:t>之</w:t>
            </w:r>
            <w:r w:rsidRPr="000C68B5">
              <w:rPr>
                <w:rFonts w:hint="eastAsia"/>
              </w:rPr>
              <w:t>麻醉氣體排放系統</w:t>
            </w:r>
            <w:r w:rsidRPr="00156FA5">
              <w:rPr>
                <w:rFonts w:hint="eastAsia"/>
              </w:rPr>
              <w:t>；有麻醉氣體濃度監測儀器可監測病人使用麻醉氣體之濃度，且有</w:t>
            </w:r>
            <w:r w:rsidRPr="000C68B5">
              <w:rPr>
                <w:rFonts w:hint="eastAsia"/>
              </w:rPr>
              <w:t>二氧化碳濃度</w:t>
            </w:r>
            <w:r w:rsidRPr="00156FA5">
              <w:rPr>
                <w:rFonts w:hint="eastAsia"/>
              </w:rPr>
              <w:t>監測儀器。</w:t>
            </w:r>
          </w:p>
          <w:p w:rsidR="00D34AC9" w:rsidRPr="000C68B5" w:rsidRDefault="00D34AC9" w:rsidP="00D34AC9">
            <w:pPr>
              <w:ind w:leftChars="100" w:left="432" w:hangingChars="80" w:hanging="192"/>
              <w:jc w:val="both"/>
            </w:pPr>
            <w:r w:rsidRPr="00156FA5">
              <w:t>6.</w:t>
            </w:r>
            <w:r w:rsidRPr="000C68B5">
              <w:rPr>
                <w:rFonts w:hint="eastAsia"/>
              </w:rPr>
              <w:t>有</w:t>
            </w:r>
            <w:r w:rsidRPr="00156FA5">
              <w:rPr>
                <w:rFonts w:hint="eastAsia"/>
              </w:rPr>
              <w:t>病人生理監視器</w:t>
            </w:r>
            <w:r w:rsidRPr="000C68B5">
              <w:rPr>
                <w:rFonts w:hint="eastAsia"/>
              </w:rPr>
              <w:t>可自動監控測定血壓、心電圖、呼吸數</w:t>
            </w:r>
            <w:r w:rsidRPr="00156FA5">
              <w:rPr>
                <w:rFonts w:hint="eastAsia"/>
              </w:rPr>
              <w:t>、動脈血氧飽和度</w:t>
            </w:r>
            <w:r w:rsidRPr="000C68B5">
              <w:t>(</w:t>
            </w:r>
            <w:r w:rsidRPr="000C68B5">
              <w:rPr>
                <w:rFonts w:hint="eastAsia"/>
              </w:rPr>
              <w:t>手術室應至少有一台去震顫器</w:t>
            </w:r>
            <w:r w:rsidRPr="000C68B5">
              <w:t>defibrillator)</w:t>
            </w:r>
            <w:r w:rsidRPr="000C68B5">
              <w:rPr>
                <w:rFonts w:hint="eastAsia"/>
              </w:rPr>
              <w:t>。</w:t>
            </w:r>
          </w:p>
          <w:p w:rsidR="00D34AC9" w:rsidRPr="000C68B5" w:rsidRDefault="00D34AC9" w:rsidP="00D34AC9">
            <w:pPr>
              <w:widowControl/>
              <w:ind w:leftChars="100" w:left="432" w:hangingChars="80" w:hanging="192"/>
              <w:jc w:val="both"/>
              <w:rPr>
                <w:bCs/>
                <w:snapToGrid w:val="0"/>
                <w:kern w:val="0"/>
              </w:rPr>
            </w:pPr>
            <w:r w:rsidRPr="00156FA5">
              <w:t>7</w:t>
            </w:r>
            <w:r w:rsidRPr="000C68B5">
              <w:t>.</w:t>
            </w:r>
            <w:r w:rsidRPr="000C68B5">
              <w:rPr>
                <w:rFonts w:hint="eastAsia"/>
              </w:rPr>
              <w:t>有專責人員負責手術室設施、設備及儀器之保養、檢查的排程與執行。</w:t>
            </w:r>
          </w:p>
          <w:p w:rsidR="00D34AC9" w:rsidRPr="000C68B5" w:rsidRDefault="00D34AC9" w:rsidP="00D34AC9">
            <w:pPr>
              <w:widowControl/>
              <w:ind w:leftChars="100" w:left="432" w:hangingChars="80" w:hanging="192"/>
              <w:jc w:val="both"/>
            </w:pPr>
            <w:r w:rsidRPr="00156FA5">
              <w:t>8</w:t>
            </w:r>
            <w:r w:rsidRPr="000C68B5">
              <w:t>.</w:t>
            </w:r>
            <w:r w:rsidRPr="000C68B5">
              <w:rPr>
                <w:rFonts w:hint="eastAsia"/>
              </w:rPr>
              <w:t>由專業人員定期施行氧氣、笑氣等配管及空調的安全檢查。</w:t>
            </w:r>
          </w:p>
          <w:p w:rsidR="00D34AC9" w:rsidRPr="000C68B5" w:rsidRDefault="00D34AC9" w:rsidP="00D34AC9">
            <w:pPr>
              <w:ind w:leftChars="100" w:left="432" w:hangingChars="80" w:hanging="192"/>
              <w:jc w:val="both"/>
            </w:pPr>
            <w:r w:rsidRPr="00156FA5">
              <w:t>9</w:t>
            </w:r>
            <w:r w:rsidRPr="000C68B5">
              <w:t>.</w:t>
            </w:r>
            <w:r w:rsidRPr="000C68B5">
              <w:rPr>
                <w:rFonts w:hint="eastAsia"/>
              </w:rPr>
              <w:t>設置異常管理手冊，以因應儀器設備如發生故障時之作業流程。</w:t>
            </w:r>
          </w:p>
          <w:p w:rsidR="00D34AC9" w:rsidRPr="000C68B5" w:rsidRDefault="00D34AC9" w:rsidP="00D34AC9">
            <w:pPr>
              <w:ind w:leftChars="100" w:left="432" w:hangingChars="80" w:hanging="192"/>
              <w:jc w:val="both"/>
            </w:pPr>
            <w:r w:rsidRPr="00156FA5">
              <w:t>10</w:t>
            </w:r>
            <w:r w:rsidRPr="000C68B5">
              <w:t>.</w:t>
            </w:r>
            <w:r w:rsidRPr="000C68B5">
              <w:rPr>
                <w:rFonts w:hint="eastAsia"/>
              </w:rPr>
              <w:t>有明確手術室分區作業管理辦法、標示及整潔規則。</w:t>
            </w:r>
          </w:p>
          <w:p w:rsidR="00D34AC9" w:rsidRPr="000C68B5" w:rsidRDefault="00D34AC9" w:rsidP="00D34AC9">
            <w:pPr>
              <w:ind w:leftChars="100" w:left="528" w:hangingChars="120" w:hanging="288"/>
              <w:jc w:val="both"/>
            </w:pPr>
            <w:r w:rsidRPr="00156FA5">
              <w:t>11</w:t>
            </w:r>
            <w:r w:rsidRPr="000C68B5">
              <w:t>.</w:t>
            </w:r>
            <w:r w:rsidRPr="000C68B5">
              <w:rPr>
                <w:rFonts w:hint="eastAsia"/>
              </w:rPr>
              <w:t>手術室及恢復室有符合感染管制原則的清潔管理且有紀錄可查，如：</w:t>
            </w:r>
          </w:p>
          <w:p w:rsidR="00D34AC9" w:rsidRPr="000C68B5" w:rsidRDefault="00D34AC9" w:rsidP="00D34AC9">
            <w:pPr>
              <w:tabs>
                <w:tab w:val="left" w:pos="11199"/>
              </w:tabs>
              <w:ind w:leftChars="159" w:left="675" w:hangingChars="122" w:hanging="293"/>
              <w:jc w:val="both"/>
              <w:rPr>
                <w:snapToGrid w:val="0"/>
              </w:rPr>
            </w:pPr>
            <w:r w:rsidRPr="000C68B5">
              <w:t>(1)</w:t>
            </w:r>
            <w:r w:rsidRPr="000C68B5">
              <w:rPr>
                <w:rFonts w:hint="eastAsia"/>
                <w:kern w:val="0"/>
              </w:rPr>
              <w:t>定期</w:t>
            </w:r>
            <w:r w:rsidRPr="000C68B5">
              <w:rPr>
                <w:rFonts w:hint="eastAsia"/>
                <w:snapToGrid w:val="0"/>
              </w:rPr>
              <w:t>水質監測。</w:t>
            </w:r>
          </w:p>
          <w:p w:rsidR="00D34AC9" w:rsidRPr="000C68B5" w:rsidRDefault="00D34AC9" w:rsidP="00D34AC9">
            <w:pPr>
              <w:tabs>
                <w:tab w:val="left" w:pos="11199"/>
              </w:tabs>
              <w:ind w:leftChars="159" w:left="675" w:hangingChars="122" w:hanging="293"/>
              <w:jc w:val="both"/>
              <w:rPr>
                <w:snapToGrid w:val="0"/>
              </w:rPr>
            </w:pPr>
            <w:r w:rsidRPr="000C68B5">
              <w:rPr>
                <w:snapToGrid w:val="0"/>
              </w:rPr>
              <w:t>(2)</w:t>
            </w:r>
            <w:r w:rsidRPr="000C68B5">
              <w:rPr>
                <w:rFonts w:hint="eastAsia"/>
                <w:snapToGrid w:val="0"/>
              </w:rPr>
              <w:t>空調系統及除塵設備，定期維護。</w:t>
            </w:r>
          </w:p>
          <w:p w:rsidR="00D34AC9" w:rsidRPr="000C68B5" w:rsidRDefault="00D34AC9" w:rsidP="00D34AC9">
            <w:pPr>
              <w:tabs>
                <w:tab w:val="left" w:pos="11199"/>
              </w:tabs>
              <w:ind w:leftChars="159" w:left="675" w:hangingChars="122" w:hanging="293"/>
              <w:jc w:val="both"/>
              <w:rPr>
                <w:kern w:val="0"/>
              </w:rPr>
            </w:pPr>
            <w:r w:rsidRPr="000C68B5">
              <w:rPr>
                <w:snapToGrid w:val="0"/>
              </w:rPr>
              <w:t>(3)</w:t>
            </w:r>
            <w:r w:rsidRPr="000C68B5">
              <w:rPr>
                <w:rFonts w:hint="eastAsia"/>
                <w:snapToGrid w:val="0"/>
              </w:rPr>
              <w:t>污物處理設備，功能良好且定</w:t>
            </w:r>
            <w:r w:rsidRPr="000C68B5">
              <w:rPr>
                <w:rFonts w:hint="eastAsia"/>
                <w:kern w:val="0"/>
              </w:rPr>
              <w:t>期維護。</w:t>
            </w:r>
          </w:p>
          <w:p w:rsidR="00D34AC9" w:rsidRPr="000C68B5" w:rsidRDefault="00D34AC9" w:rsidP="00D34AC9">
            <w:pPr>
              <w:tabs>
                <w:tab w:val="left" w:pos="11199"/>
              </w:tabs>
              <w:ind w:leftChars="159" w:left="675" w:hangingChars="122" w:hanging="293"/>
              <w:jc w:val="both"/>
              <w:rPr>
                <w:snapToGrid w:val="0"/>
                <w:kern w:val="0"/>
              </w:rPr>
            </w:pPr>
            <w:r w:rsidRPr="000C68B5">
              <w:rPr>
                <w:snapToGrid w:val="0"/>
                <w:kern w:val="0"/>
              </w:rPr>
              <w:t>(4)</w:t>
            </w:r>
            <w:r w:rsidRPr="00156FA5">
              <w:rPr>
                <w:rFonts w:hint="eastAsia"/>
                <w:snapToGrid w:val="0"/>
                <w:kern w:val="0"/>
              </w:rPr>
              <w:t>麻醉呼吸管路與病人端之過濾器訂有使用規範，依規定定期更換，落實執行，並有紀錄。</w:t>
            </w:r>
            <w:r w:rsidRPr="00156FA5">
              <w:rPr>
                <w:snapToGrid w:val="0"/>
                <w:kern w:val="0"/>
              </w:rPr>
              <w:t>(</w:t>
            </w:r>
            <w:proofErr w:type="gramStart"/>
            <w:r w:rsidRPr="00156FA5">
              <w:rPr>
                <w:rFonts w:hint="eastAsia"/>
                <w:snapToGrid w:val="0"/>
                <w:kern w:val="0"/>
              </w:rPr>
              <w:t>試免</w:t>
            </w:r>
            <w:proofErr w:type="gramEnd"/>
            <w:r w:rsidRPr="00156FA5">
              <w:rPr>
                <w:snapToGrid w:val="0"/>
                <w:kern w:val="0"/>
              </w:rPr>
              <w:t>)</w:t>
            </w:r>
          </w:p>
          <w:p w:rsidR="00D34AC9" w:rsidRPr="000C68B5" w:rsidRDefault="00D34AC9" w:rsidP="00D34AC9">
            <w:pPr>
              <w:ind w:leftChars="100" w:left="542" w:hangingChars="126" w:hanging="302"/>
              <w:jc w:val="both"/>
              <w:rPr>
                <w:snapToGrid w:val="0"/>
                <w:kern w:val="0"/>
              </w:rPr>
            </w:pPr>
            <w:r w:rsidRPr="00156FA5">
              <w:rPr>
                <w:snapToGrid w:val="0"/>
                <w:kern w:val="0"/>
              </w:rPr>
              <w:t>12</w:t>
            </w:r>
            <w:r w:rsidRPr="000C68B5">
              <w:rPr>
                <w:snapToGrid w:val="0"/>
                <w:kern w:val="0"/>
              </w:rPr>
              <w:t>.</w:t>
            </w:r>
            <w:r w:rsidRPr="000C68B5">
              <w:rPr>
                <w:rFonts w:hint="eastAsia"/>
                <w:snapToGrid w:val="0"/>
                <w:kern w:val="0"/>
              </w:rPr>
              <w:t>應備有</w:t>
            </w:r>
            <w:proofErr w:type="gramStart"/>
            <w:r w:rsidRPr="000C68B5">
              <w:rPr>
                <w:rFonts w:hint="eastAsia"/>
                <w:snapToGrid w:val="0"/>
                <w:kern w:val="0"/>
              </w:rPr>
              <w:t>困難插管之</w:t>
            </w:r>
            <w:proofErr w:type="gramEnd"/>
            <w:r w:rsidRPr="000C68B5">
              <w:rPr>
                <w:rFonts w:hint="eastAsia"/>
                <w:snapToGrid w:val="0"/>
                <w:kern w:val="0"/>
              </w:rPr>
              <w:t>相關設備</w:t>
            </w:r>
            <w:r w:rsidRPr="00156FA5">
              <w:rPr>
                <w:rFonts w:hint="eastAsia"/>
                <w:snapToGrid w:val="0"/>
                <w:kern w:val="0"/>
              </w:rPr>
              <w:t>，例如支氣管纖維鏡、視訊影像喉頭鏡等</w:t>
            </w:r>
            <w:r w:rsidRPr="000C68B5">
              <w:rPr>
                <w:rFonts w:hint="eastAsia"/>
                <w:snapToGrid w:val="0"/>
                <w:kern w:val="0"/>
              </w:rPr>
              <w:t>。</w:t>
            </w:r>
          </w:p>
          <w:p w:rsidR="00D34AC9" w:rsidRPr="000C68B5" w:rsidRDefault="00D34AC9" w:rsidP="00D34AC9">
            <w:pPr>
              <w:ind w:leftChars="108" w:left="542" w:hangingChars="118" w:hanging="283"/>
              <w:jc w:val="both"/>
              <w:rPr>
                <w:b/>
                <w:snapToGrid w:val="0"/>
                <w:kern w:val="0"/>
              </w:rPr>
            </w:pPr>
            <w:r w:rsidRPr="00156FA5">
              <w:rPr>
                <w:snapToGrid w:val="0"/>
                <w:kern w:val="0"/>
              </w:rPr>
              <w:t>13</w:t>
            </w:r>
            <w:r w:rsidRPr="000C68B5">
              <w:rPr>
                <w:snapToGrid w:val="0"/>
                <w:kern w:val="0"/>
              </w:rPr>
              <w:t>.</w:t>
            </w:r>
            <w:r w:rsidRPr="000C68B5">
              <w:rPr>
                <w:rFonts w:hint="eastAsia"/>
                <w:snapToGrid w:val="0"/>
                <w:kern w:val="0"/>
              </w:rPr>
              <w:t>手術室動線</w:t>
            </w:r>
            <w:r w:rsidRPr="000C68B5">
              <w:rPr>
                <w:rFonts w:hint="eastAsia"/>
              </w:rPr>
              <w:t>規劃良好，</w:t>
            </w:r>
            <w:r w:rsidRPr="000C68B5">
              <w:rPr>
                <w:rFonts w:hint="eastAsia"/>
                <w:snapToGrid w:val="0"/>
                <w:kern w:val="0"/>
              </w:rPr>
              <w:t>工作人員進入手術室更換手術室服裝，手術室內外服裝未混合穿著，且落實執行。</w:t>
            </w:r>
          </w:p>
          <w:p w:rsidR="00D34AC9" w:rsidRPr="000C68B5" w:rsidRDefault="00D34AC9" w:rsidP="00D34AC9">
            <w:pPr>
              <w:jc w:val="both"/>
              <w:rPr>
                <w:b/>
                <w:snapToGrid w:val="0"/>
                <w:kern w:val="0"/>
              </w:rPr>
            </w:pPr>
            <w:r w:rsidRPr="000C68B5">
              <w:rPr>
                <w:b/>
                <w:snapToGrid w:val="0"/>
                <w:kern w:val="0"/>
              </w:rPr>
              <w:t>[</w:t>
            </w:r>
            <w:proofErr w:type="gramStart"/>
            <w:r w:rsidRPr="000C68B5">
              <w:rPr>
                <w:rFonts w:hint="eastAsia"/>
                <w:b/>
                <w:snapToGrid w:val="0"/>
                <w:kern w:val="0"/>
              </w:rPr>
              <w:t>註</w:t>
            </w:r>
            <w:proofErr w:type="gramEnd"/>
            <w:r w:rsidRPr="000C68B5">
              <w:rPr>
                <w:b/>
                <w:snapToGrid w:val="0"/>
                <w:kern w:val="0"/>
              </w:rPr>
              <w:t>]</w:t>
            </w:r>
          </w:p>
          <w:p w:rsidR="00D34AC9" w:rsidRPr="000C68B5" w:rsidRDefault="00D34AC9" w:rsidP="00D34AC9">
            <w:pPr>
              <w:ind w:leftChars="106" w:left="439" w:hangingChars="77" w:hanging="185"/>
              <w:jc w:val="both"/>
              <w:rPr>
                <w:snapToGrid w:val="0"/>
              </w:rPr>
            </w:pPr>
            <w:r w:rsidRPr="000C68B5">
              <w:rPr>
                <w:snapToGrid w:val="0"/>
              </w:rPr>
              <w:t>1.</w:t>
            </w:r>
            <w:r w:rsidRPr="000C68B5">
              <w:rPr>
                <w:rFonts w:hint="eastAsia"/>
                <w:snapToGrid w:val="0"/>
              </w:rPr>
              <w:t>手術器械數量足夠與否，可</w:t>
            </w:r>
            <w:proofErr w:type="gramStart"/>
            <w:r w:rsidRPr="000C68B5">
              <w:rPr>
                <w:rFonts w:hint="eastAsia"/>
                <w:snapToGrid w:val="0"/>
              </w:rPr>
              <w:t>用快消使用</w:t>
            </w:r>
            <w:proofErr w:type="gramEnd"/>
            <w:r w:rsidRPr="000C68B5">
              <w:rPr>
                <w:rFonts w:hint="eastAsia"/>
                <w:snapToGrid w:val="0"/>
              </w:rPr>
              <w:t>頻率來監測。</w:t>
            </w:r>
          </w:p>
          <w:p w:rsidR="00D34AC9" w:rsidRPr="00156FA5" w:rsidRDefault="00D34AC9" w:rsidP="00D34AC9">
            <w:pPr>
              <w:ind w:leftChars="106" w:left="439" w:hangingChars="77" w:hanging="185"/>
              <w:jc w:val="both"/>
              <w:rPr>
                <w:snapToGrid w:val="0"/>
              </w:rPr>
            </w:pPr>
            <w:r w:rsidRPr="00156FA5">
              <w:rPr>
                <w:snapToGrid w:val="0"/>
              </w:rPr>
              <w:t>2.</w:t>
            </w:r>
            <w:r w:rsidRPr="00156FA5">
              <w:rPr>
                <w:rFonts w:hint="eastAsia"/>
                <w:snapToGrid w:val="0"/>
              </w:rPr>
              <w:t>可參考勞動部職業</w:t>
            </w:r>
            <w:proofErr w:type="gramStart"/>
            <w:r w:rsidRPr="00156FA5">
              <w:rPr>
                <w:rFonts w:hint="eastAsia"/>
                <w:snapToGrid w:val="0"/>
              </w:rPr>
              <w:t>安全衛生署</w:t>
            </w:r>
            <w:proofErr w:type="gramEnd"/>
            <w:r w:rsidRPr="00156FA5">
              <w:rPr>
                <w:rFonts w:hint="eastAsia"/>
                <w:snapToGrid w:val="0"/>
              </w:rPr>
              <w:t>於</w:t>
            </w:r>
            <w:r w:rsidRPr="00156FA5">
              <w:rPr>
                <w:snapToGrid w:val="0"/>
              </w:rPr>
              <w:t>106</w:t>
            </w:r>
            <w:r w:rsidRPr="00156FA5">
              <w:rPr>
                <w:rFonts w:hint="eastAsia"/>
                <w:snapToGrid w:val="0"/>
              </w:rPr>
              <w:t>年</w:t>
            </w:r>
            <w:r w:rsidRPr="00156FA5">
              <w:rPr>
                <w:snapToGrid w:val="0"/>
              </w:rPr>
              <w:t>8</w:t>
            </w:r>
            <w:r w:rsidRPr="00156FA5">
              <w:rPr>
                <w:rFonts w:hint="eastAsia"/>
                <w:snapToGrid w:val="0"/>
              </w:rPr>
              <w:t>月</w:t>
            </w:r>
            <w:r w:rsidRPr="00156FA5">
              <w:rPr>
                <w:snapToGrid w:val="0"/>
              </w:rPr>
              <w:t>11</w:t>
            </w:r>
            <w:r w:rsidRPr="00156FA5">
              <w:rPr>
                <w:rFonts w:hint="eastAsia"/>
                <w:snapToGrid w:val="0"/>
              </w:rPr>
              <w:t>日公告之「醫療院所手術煙霧危害預防及呼吸防護參考指引」。</w:t>
            </w:r>
          </w:p>
          <w:p w:rsidR="00D34AC9" w:rsidRPr="000C68B5" w:rsidRDefault="00D34AC9" w:rsidP="00D34AC9">
            <w:pPr>
              <w:ind w:leftChars="106" w:left="439" w:hangingChars="77" w:hanging="185"/>
              <w:jc w:val="both"/>
              <w:rPr>
                <w:snapToGrid w:val="0"/>
              </w:rPr>
            </w:pPr>
            <w:r w:rsidRPr="00156FA5">
              <w:rPr>
                <w:snapToGrid w:val="0"/>
              </w:rPr>
              <w:t>3</w:t>
            </w:r>
            <w:r w:rsidRPr="000C68B5">
              <w:rPr>
                <w:snapToGrid w:val="0"/>
              </w:rPr>
              <w:t>.</w:t>
            </w:r>
            <w:r w:rsidRPr="000C68B5">
              <w:rPr>
                <w:rFonts w:hint="eastAsia"/>
                <w:snapToGrid w:val="0"/>
              </w:rPr>
              <w:t>未設有手術室者，可自選本</w:t>
            </w:r>
            <w:proofErr w:type="gramStart"/>
            <w:r w:rsidRPr="000C68B5">
              <w:rPr>
                <w:rFonts w:hint="eastAsia"/>
                <w:snapToGrid w:val="0"/>
              </w:rPr>
              <w:t>條免評</w:t>
            </w:r>
            <w:proofErr w:type="gramEnd"/>
            <w:r w:rsidRPr="000C68B5">
              <w:rPr>
                <w:rFonts w:hint="eastAsia"/>
                <w:snapToGrid w:val="0"/>
              </w:rPr>
              <w:t>。</w:t>
            </w:r>
          </w:p>
          <w:p w:rsidR="00D34AC9" w:rsidRPr="00156FA5" w:rsidRDefault="00D34AC9" w:rsidP="00D34AC9">
            <w:pPr>
              <w:ind w:leftChars="106" w:left="439" w:hangingChars="77" w:hanging="185"/>
              <w:jc w:val="both"/>
              <w:rPr>
                <w:snapToGrid w:val="0"/>
              </w:rPr>
            </w:pPr>
            <w:r w:rsidRPr="00156FA5">
              <w:rPr>
                <w:snapToGrid w:val="0"/>
              </w:rPr>
              <w:t>4.</w:t>
            </w:r>
            <w:r w:rsidRPr="00156FA5">
              <w:rPr>
                <w:rFonts w:hint="eastAsia"/>
                <w:snapToGrid w:val="0"/>
              </w:rPr>
              <w:t>符合項目</w:t>
            </w:r>
            <w:r w:rsidRPr="00156FA5">
              <w:rPr>
                <w:snapToGrid w:val="0"/>
              </w:rPr>
              <w:t>4</w:t>
            </w:r>
            <w:r w:rsidRPr="00156FA5">
              <w:rPr>
                <w:rFonts w:hint="eastAsia"/>
                <w:snapToGrid w:val="0"/>
              </w:rPr>
              <w:t>、</w:t>
            </w:r>
            <w:r w:rsidRPr="00156FA5">
              <w:rPr>
                <w:snapToGrid w:val="0"/>
              </w:rPr>
              <w:t>11-(4)</w:t>
            </w:r>
            <w:r w:rsidRPr="00156FA5">
              <w:rPr>
                <w:rFonts w:hint="eastAsia"/>
                <w:snapToGrid w:val="0"/>
              </w:rPr>
              <w:t>本年不納入評鑑，於</w:t>
            </w:r>
            <w:r w:rsidRPr="00156FA5">
              <w:rPr>
                <w:snapToGrid w:val="0"/>
              </w:rPr>
              <w:t>109</w:t>
            </w:r>
            <w:r w:rsidRPr="00156FA5">
              <w:rPr>
                <w:rFonts w:hint="eastAsia"/>
                <w:snapToGrid w:val="0"/>
              </w:rPr>
              <w:t>年列為試評項目。</w:t>
            </w:r>
          </w:p>
          <w:p w:rsidR="00D34AC9" w:rsidRPr="000C68B5" w:rsidRDefault="00D34AC9" w:rsidP="00D34AC9">
            <w:pPr>
              <w:ind w:leftChars="106" w:left="439" w:hangingChars="77" w:hanging="185"/>
              <w:jc w:val="both"/>
              <w:rPr>
                <w:snapToGrid w:val="0"/>
              </w:rPr>
            </w:pPr>
            <w:r w:rsidRPr="00156FA5">
              <w:rPr>
                <w:snapToGrid w:val="0"/>
              </w:rPr>
              <w:t>5</w:t>
            </w:r>
            <w:r w:rsidRPr="000C68B5">
              <w:rPr>
                <w:snapToGrid w:val="0"/>
              </w:rPr>
              <w:t>.</w:t>
            </w:r>
            <w:r w:rsidRPr="000C68B5">
              <w:rPr>
                <w:rFonts w:hint="eastAsia"/>
                <w:snapToGrid w:val="0"/>
              </w:rPr>
              <w:t>符合項目</w:t>
            </w:r>
            <w:r w:rsidRPr="000C68B5">
              <w:rPr>
                <w:snapToGrid w:val="0"/>
              </w:rPr>
              <w:t>12</w:t>
            </w:r>
            <w:r w:rsidRPr="000C68B5">
              <w:rPr>
                <w:rFonts w:hint="eastAsia"/>
                <w:snapToGrid w:val="0"/>
              </w:rPr>
              <w:t>、</w:t>
            </w:r>
            <w:r w:rsidRPr="000C68B5">
              <w:rPr>
                <w:snapToGrid w:val="0"/>
              </w:rPr>
              <w:t>13</w:t>
            </w:r>
            <w:r w:rsidRPr="000C68B5">
              <w:rPr>
                <w:rFonts w:hint="eastAsia"/>
                <w:snapToGrid w:val="0"/>
              </w:rPr>
              <w:t>申請「地區醫院評鑑」者</w:t>
            </w:r>
            <w:proofErr w:type="gramStart"/>
            <w:r w:rsidRPr="000C68B5">
              <w:rPr>
                <w:rFonts w:hint="eastAsia"/>
                <w:snapToGrid w:val="0"/>
              </w:rPr>
              <w:t>可免評</w:t>
            </w:r>
            <w:proofErr w:type="gramEnd"/>
            <w:r w:rsidRPr="000C68B5">
              <w:rPr>
                <w:rFonts w:hint="eastAsia"/>
                <w:snapToGrid w:val="0"/>
              </w:rPr>
              <w:t>。</w:t>
            </w:r>
          </w:p>
          <w:p w:rsidR="00D34AC9" w:rsidRPr="000C68B5" w:rsidRDefault="00D34AC9" w:rsidP="00D34AC9">
            <w:pPr>
              <w:jc w:val="both"/>
              <w:rPr>
                <w:b/>
                <w:snapToGrid w:val="0"/>
                <w:kern w:val="0"/>
              </w:rPr>
            </w:pPr>
          </w:p>
          <w:p w:rsidR="00D34AC9" w:rsidRPr="000C68B5" w:rsidRDefault="00D34AC9" w:rsidP="00D34AC9">
            <w:pPr>
              <w:jc w:val="both"/>
              <w:rPr>
                <w:b/>
                <w:snapToGrid w:val="0"/>
                <w:kern w:val="0"/>
              </w:rPr>
            </w:pPr>
            <w:r w:rsidRPr="000C68B5">
              <w:rPr>
                <w:rFonts w:hint="eastAsia"/>
                <w:b/>
                <w:snapToGrid w:val="0"/>
                <w:kern w:val="0"/>
              </w:rPr>
              <w:t>評量方法及建議佐證資料：</w:t>
            </w:r>
          </w:p>
          <w:p w:rsidR="00D34AC9" w:rsidRPr="000C68B5" w:rsidRDefault="00D34AC9" w:rsidP="00D34AC9">
            <w:pPr>
              <w:ind w:leftChars="100" w:left="432" w:hangingChars="80" w:hanging="192"/>
              <w:jc w:val="both"/>
              <w:rPr>
                <w:snapToGrid w:val="0"/>
                <w:kern w:val="0"/>
              </w:rPr>
            </w:pPr>
            <w:r w:rsidRPr="000C68B5">
              <w:rPr>
                <w:snapToGrid w:val="0"/>
                <w:kern w:val="0"/>
              </w:rPr>
              <w:t>1.</w:t>
            </w:r>
            <w:r w:rsidRPr="000C68B5">
              <w:rPr>
                <w:rFonts w:hint="eastAsia"/>
                <w:snapToGrid w:val="0"/>
              </w:rPr>
              <w:t>異常管理手冊</w:t>
            </w:r>
            <w:r w:rsidRPr="000C68B5">
              <w:rPr>
                <w:rFonts w:hint="eastAsia"/>
                <w:snapToGrid w:val="0"/>
                <w:kern w:val="0"/>
              </w:rPr>
              <w:t>。</w:t>
            </w:r>
          </w:p>
          <w:p w:rsidR="00D34AC9" w:rsidRPr="000C68B5" w:rsidRDefault="00D34AC9" w:rsidP="00D34AC9">
            <w:pPr>
              <w:ind w:leftChars="100" w:left="432" w:hangingChars="80" w:hanging="192"/>
              <w:jc w:val="both"/>
              <w:rPr>
                <w:snapToGrid w:val="0"/>
                <w:kern w:val="0"/>
              </w:rPr>
            </w:pPr>
            <w:r w:rsidRPr="000C68B5">
              <w:rPr>
                <w:snapToGrid w:val="0"/>
                <w:kern w:val="0"/>
              </w:rPr>
              <w:t>2.</w:t>
            </w:r>
            <w:r w:rsidRPr="000C68B5">
              <w:rPr>
                <w:rFonts w:hint="eastAsia"/>
                <w:snapToGrid w:val="0"/>
              </w:rPr>
              <w:t>清潔管理查核紀錄及檢討會議改善紀錄</w:t>
            </w:r>
            <w:r w:rsidRPr="000C68B5">
              <w:rPr>
                <w:rFonts w:hint="eastAsia"/>
                <w:snapToGrid w:val="0"/>
                <w:kern w:val="0"/>
              </w:rPr>
              <w:t>。</w:t>
            </w:r>
            <w:r w:rsidRPr="000C68B5">
              <w:rPr>
                <w:snapToGrid w:val="0"/>
                <w:kern w:val="0"/>
              </w:rPr>
              <w:t>(</w:t>
            </w:r>
            <w:r w:rsidRPr="000C68B5">
              <w:rPr>
                <w:rFonts w:hint="eastAsia"/>
                <w:snapToGrid w:val="0"/>
                <w:kern w:val="0"/>
              </w:rPr>
              <w:t>可</w:t>
            </w:r>
            <w:r w:rsidRPr="000C68B5">
              <w:rPr>
                <w:snapToGrid w:val="0"/>
                <w:kern w:val="0"/>
              </w:rPr>
              <w:t>)</w:t>
            </w:r>
          </w:p>
          <w:p w:rsidR="00D34AC9" w:rsidRPr="000C68B5" w:rsidRDefault="00D34AC9" w:rsidP="00D34AC9">
            <w:pPr>
              <w:tabs>
                <w:tab w:val="left" w:pos="246"/>
                <w:tab w:val="left" w:pos="11199"/>
              </w:tabs>
              <w:ind w:leftChars="100" w:left="432" w:hangingChars="80" w:hanging="192"/>
              <w:jc w:val="both"/>
              <w:rPr>
                <w:snapToGrid w:val="0"/>
              </w:rPr>
            </w:pPr>
            <w:r w:rsidRPr="000C68B5">
              <w:rPr>
                <w:snapToGrid w:val="0"/>
              </w:rPr>
              <w:t>3.</w:t>
            </w:r>
            <w:r w:rsidRPr="000C68B5">
              <w:rPr>
                <w:rFonts w:hint="eastAsia"/>
                <w:snapToGrid w:val="0"/>
              </w:rPr>
              <w:t>儀器設備的保養排程。</w:t>
            </w:r>
          </w:p>
          <w:p w:rsidR="00D34AC9" w:rsidRPr="000C68B5" w:rsidRDefault="00D34AC9" w:rsidP="00D34AC9">
            <w:pPr>
              <w:tabs>
                <w:tab w:val="left" w:pos="246"/>
                <w:tab w:val="left" w:pos="11199"/>
              </w:tabs>
              <w:ind w:leftChars="100" w:left="432" w:hangingChars="80" w:hanging="192"/>
              <w:jc w:val="both"/>
              <w:rPr>
                <w:snapToGrid w:val="0"/>
              </w:rPr>
            </w:pPr>
            <w:r w:rsidRPr="000C68B5">
              <w:t>4.</w:t>
            </w:r>
            <w:r w:rsidRPr="000C68B5">
              <w:rPr>
                <w:rFonts w:hint="eastAsia"/>
                <w:snapToGrid w:val="0"/>
              </w:rPr>
              <w:t>手術室環境動線。</w:t>
            </w:r>
          </w:p>
          <w:p w:rsidR="00D34AC9" w:rsidRPr="000C68B5" w:rsidRDefault="00D34AC9" w:rsidP="00D34AC9">
            <w:pPr>
              <w:tabs>
                <w:tab w:val="left" w:pos="246"/>
                <w:tab w:val="left" w:pos="11199"/>
              </w:tabs>
              <w:ind w:leftChars="100" w:left="432" w:hangingChars="80" w:hanging="192"/>
              <w:jc w:val="both"/>
              <w:rPr>
                <w:snapToGrid w:val="0"/>
              </w:rPr>
            </w:pPr>
            <w:r w:rsidRPr="000C68B5">
              <w:t>5.</w:t>
            </w:r>
            <w:r w:rsidRPr="000C68B5">
              <w:rPr>
                <w:rFonts w:hint="eastAsia"/>
                <w:snapToGrid w:val="0"/>
              </w:rPr>
              <w:t>水質監測報告。</w:t>
            </w:r>
          </w:p>
          <w:p w:rsidR="00D34AC9" w:rsidRPr="000C68B5" w:rsidRDefault="00D34AC9" w:rsidP="00156FA5">
            <w:pPr>
              <w:tabs>
                <w:tab w:val="left" w:pos="246"/>
                <w:tab w:val="left" w:pos="11199"/>
              </w:tabs>
              <w:ind w:leftChars="100" w:left="432" w:hangingChars="80" w:hanging="192"/>
              <w:jc w:val="both"/>
              <w:rPr>
                <w:snapToGrid w:val="0"/>
              </w:rPr>
            </w:pPr>
            <w:r w:rsidRPr="00156FA5">
              <w:t>6</w:t>
            </w:r>
            <w:r w:rsidRPr="000C68B5">
              <w:t>.</w:t>
            </w:r>
            <w:r w:rsidRPr="00156FA5">
              <w:rPr>
                <w:rFonts w:hint="eastAsia"/>
              </w:rPr>
              <w:t>麻醉機、空調、除塵及</w:t>
            </w:r>
            <w:proofErr w:type="gramStart"/>
            <w:r w:rsidRPr="00156FA5">
              <w:rPr>
                <w:rFonts w:hint="eastAsia"/>
              </w:rPr>
              <w:t>汙</w:t>
            </w:r>
            <w:proofErr w:type="gramEnd"/>
            <w:r w:rsidRPr="00156FA5">
              <w:rPr>
                <w:rFonts w:hint="eastAsia"/>
              </w:rPr>
              <w:t>物處理設備維護紀錄。</w:t>
            </w:r>
          </w:p>
        </w:tc>
      </w:tr>
      <w:tr w:rsidR="00D34AC9" w:rsidRPr="00D762E3" w:rsidTr="00DD12DD">
        <w:trPr>
          <w:trHeight w:val="1814"/>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t>可</w:t>
            </w:r>
          </w:p>
        </w:tc>
        <w:tc>
          <w:tcPr>
            <w:tcW w:w="782" w:type="dxa"/>
            <w:shd w:val="clear" w:color="auto" w:fill="auto"/>
          </w:tcPr>
          <w:p w:rsidR="00D34AC9" w:rsidRPr="00D762E3" w:rsidRDefault="00D34AC9" w:rsidP="00D34AC9">
            <w:pPr>
              <w:snapToGrid w:val="0"/>
              <w:spacing w:line="360" w:lineRule="exact"/>
              <w:rPr>
                <w:kern w:val="0"/>
              </w:rPr>
            </w:pPr>
            <w:r w:rsidRPr="00D762E3">
              <w:rPr>
                <w:kern w:val="0"/>
              </w:rPr>
              <w:t>2.6.2</w:t>
            </w:r>
          </w:p>
        </w:tc>
        <w:tc>
          <w:tcPr>
            <w:tcW w:w="2047" w:type="dxa"/>
            <w:shd w:val="clear" w:color="auto" w:fill="auto"/>
          </w:tcPr>
          <w:p w:rsidR="00D34AC9" w:rsidRPr="00D762E3" w:rsidRDefault="00D34AC9" w:rsidP="00DD12DD">
            <w:pPr>
              <w:snapToGrid w:val="0"/>
              <w:spacing w:line="360" w:lineRule="exact"/>
              <w:jc w:val="both"/>
              <w:rPr>
                <w:kern w:val="0"/>
                <w:bdr w:val="single" w:sz="4" w:space="0" w:color="auto"/>
              </w:rPr>
            </w:pPr>
            <w:r w:rsidRPr="003353CC">
              <w:rPr>
                <w:rFonts w:hint="eastAsia"/>
                <w:snapToGrid w:val="0"/>
                <w:kern w:val="0"/>
              </w:rPr>
              <w:t>具手術室工作手冊及手術室日誌且定期召開手術室管理委員會，並有會議紀錄檢討手術相關品質</w:t>
            </w:r>
          </w:p>
        </w:tc>
        <w:tc>
          <w:tcPr>
            <w:tcW w:w="6241" w:type="dxa"/>
            <w:shd w:val="clear" w:color="auto" w:fill="auto"/>
          </w:tcPr>
          <w:p w:rsidR="00D34AC9" w:rsidRPr="000C68B5" w:rsidRDefault="00D34AC9" w:rsidP="00D34AC9">
            <w:pPr>
              <w:ind w:left="240" w:hangingChars="100" w:hanging="240"/>
              <w:jc w:val="both"/>
              <w:rPr>
                <w:b/>
                <w:snapToGrid w:val="0"/>
                <w:kern w:val="0"/>
              </w:rPr>
            </w:pPr>
            <w:r w:rsidRPr="000C68B5">
              <w:rPr>
                <w:rFonts w:hint="eastAsia"/>
                <w:b/>
                <w:snapToGrid w:val="0"/>
                <w:kern w:val="0"/>
              </w:rPr>
              <w:t>目的：</w:t>
            </w:r>
          </w:p>
          <w:p w:rsidR="00D34AC9" w:rsidRPr="000C68B5" w:rsidRDefault="00D34AC9" w:rsidP="00D34AC9">
            <w:pPr>
              <w:ind w:leftChars="100" w:left="240"/>
              <w:jc w:val="both"/>
              <w:rPr>
                <w:snapToGrid w:val="0"/>
                <w:kern w:val="0"/>
              </w:rPr>
            </w:pPr>
            <w:r w:rsidRPr="000C68B5">
              <w:rPr>
                <w:rFonts w:hint="eastAsia"/>
                <w:snapToGrid w:val="0"/>
                <w:kern w:val="0"/>
              </w:rPr>
              <w:t>藉由手術室管理委員會議，有效管理手術室作業，提升手術醫療品質。</w:t>
            </w:r>
          </w:p>
          <w:p w:rsidR="00D34AC9" w:rsidRPr="000C68B5" w:rsidRDefault="00D34AC9" w:rsidP="00D34AC9">
            <w:pPr>
              <w:ind w:left="240" w:hangingChars="100" w:hanging="240"/>
              <w:jc w:val="both"/>
              <w:rPr>
                <w:b/>
                <w:snapToGrid w:val="0"/>
                <w:kern w:val="0"/>
              </w:rPr>
            </w:pPr>
            <w:r w:rsidRPr="000C68B5">
              <w:rPr>
                <w:rFonts w:hint="eastAsia"/>
                <w:b/>
                <w:snapToGrid w:val="0"/>
                <w:kern w:val="0"/>
              </w:rPr>
              <w:t>符合項目：</w:t>
            </w:r>
          </w:p>
          <w:p w:rsidR="00D34AC9" w:rsidRPr="000C68B5" w:rsidRDefault="00D34AC9" w:rsidP="00D34AC9">
            <w:pPr>
              <w:ind w:leftChars="100" w:left="432" w:hangingChars="80" w:hanging="192"/>
              <w:jc w:val="both"/>
              <w:rPr>
                <w:snapToGrid w:val="0"/>
                <w:kern w:val="0"/>
              </w:rPr>
            </w:pPr>
            <w:r w:rsidRPr="000C68B5">
              <w:rPr>
                <w:snapToGrid w:val="0"/>
                <w:kern w:val="0"/>
              </w:rPr>
              <w:t>1.</w:t>
            </w:r>
            <w:r w:rsidRPr="000C68B5">
              <w:rPr>
                <w:snapToGrid w:val="0"/>
                <w:kern w:val="0"/>
              </w:rPr>
              <w:tab/>
            </w:r>
            <w:r w:rsidRPr="000C68B5">
              <w:rPr>
                <w:rFonts w:hint="eastAsia"/>
                <w:snapToGrid w:val="0"/>
                <w:kern w:val="0"/>
              </w:rPr>
              <w:t>具有工作手冊並定期更新。手術室日誌應記錄完整，且有統計分析。手術室日誌的內容應提報至手術室管理會議定期檢討。</w:t>
            </w:r>
          </w:p>
          <w:p w:rsidR="00D34AC9" w:rsidRPr="000C68B5" w:rsidRDefault="00D34AC9" w:rsidP="00D34AC9">
            <w:pPr>
              <w:ind w:leftChars="100" w:left="432" w:hangingChars="80" w:hanging="192"/>
              <w:jc w:val="both"/>
              <w:rPr>
                <w:snapToGrid w:val="0"/>
                <w:kern w:val="0"/>
              </w:rPr>
            </w:pPr>
            <w:r w:rsidRPr="000C68B5">
              <w:rPr>
                <w:snapToGrid w:val="0"/>
                <w:kern w:val="0"/>
              </w:rPr>
              <w:t>2.</w:t>
            </w:r>
            <w:r w:rsidRPr="000C68B5">
              <w:rPr>
                <w:snapToGrid w:val="0"/>
                <w:kern w:val="0"/>
              </w:rPr>
              <w:tab/>
            </w:r>
            <w:r w:rsidRPr="000C68B5">
              <w:rPr>
                <w:rFonts w:hint="eastAsia"/>
                <w:snapToGrid w:val="0"/>
                <w:kern w:val="0"/>
              </w:rPr>
              <w:t>需成立手術室管理委員會，成員應包括手術、麻醉部門負責醫師、手術室負責護理人員、執行手術的診療科別及行政管理單位代表。</w:t>
            </w:r>
          </w:p>
          <w:p w:rsidR="00D34AC9" w:rsidRPr="000C68B5" w:rsidRDefault="00D34AC9" w:rsidP="00D34AC9">
            <w:pPr>
              <w:ind w:leftChars="100" w:left="432" w:hangingChars="80" w:hanging="192"/>
              <w:jc w:val="both"/>
              <w:rPr>
                <w:snapToGrid w:val="0"/>
                <w:kern w:val="0"/>
              </w:rPr>
            </w:pPr>
            <w:r w:rsidRPr="000C68B5">
              <w:rPr>
                <w:snapToGrid w:val="0"/>
                <w:kern w:val="0"/>
              </w:rPr>
              <w:t>3.</w:t>
            </w:r>
            <w:r w:rsidRPr="000C68B5">
              <w:rPr>
                <w:snapToGrid w:val="0"/>
                <w:kern w:val="0"/>
              </w:rPr>
              <w:tab/>
            </w:r>
            <w:r w:rsidRPr="000C68B5">
              <w:rPr>
                <w:rFonts w:hint="eastAsia"/>
                <w:snapToGrid w:val="0"/>
                <w:kern w:val="0"/>
              </w:rPr>
              <w:t>至少每</w:t>
            </w:r>
            <w:r w:rsidRPr="000C68B5">
              <w:rPr>
                <w:snapToGrid w:val="0"/>
                <w:kern w:val="0"/>
              </w:rPr>
              <w:t>3</w:t>
            </w:r>
            <w:r w:rsidRPr="000C68B5">
              <w:rPr>
                <w:rFonts w:hint="eastAsia"/>
                <w:snapToGrid w:val="0"/>
                <w:kern w:val="0"/>
              </w:rPr>
              <w:t>個月召開一次手術室管理委員會並有紀錄可查。</w:t>
            </w:r>
          </w:p>
          <w:p w:rsidR="00D34AC9" w:rsidRPr="000C68B5" w:rsidRDefault="00D34AC9" w:rsidP="00D34AC9">
            <w:pPr>
              <w:ind w:leftChars="100" w:left="432" w:hangingChars="80" w:hanging="192"/>
              <w:jc w:val="both"/>
              <w:rPr>
                <w:snapToGrid w:val="0"/>
                <w:kern w:val="0"/>
              </w:rPr>
            </w:pPr>
            <w:r w:rsidRPr="000C68B5">
              <w:rPr>
                <w:snapToGrid w:val="0"/>
                <w:kern w:val="0"/>
              </w:rPr>
              <w:t>4.</w:t>
            </w:r>
            <w:r w:rsidRPr="000C68B5">
              <w:rPr>
                <w:rFonts w:hint="eastAsia"/>
                <w:snapToGrid w:val="0"/>
                <w:kern w:val="0"/>
              </w:rPr>
              <w:t>會議紀錄內容應包含手術排程表的調整、手術室日誌內容、手術室之安全管理、清潔管理、儀器之購置保養、檢查，及維修情形。</w:t>
            </w:r>
          </w:p>
          <w:p w:rsidR="00D34AC9" w:rsidRPr="000C68B5" w:rsidRDefault="00D34AC9" w:rsidP="00D34AC9">
            <w:pPr>
              <w:widowControl/>
              <w:ind w:leftChars="100" w:left="432" w:hangingChars="80" w:hanging="192"/>
              <w:jc w:val="both"/>
            </w:pPr>
            <w:r w:rsidRPr="000C68B5">
              <w:rPr>
                <w:snapToGrid w:val="0"/>
                <w:kern w:val="0"/>
              </w:rPr>
              <w:t>5.</w:t>
            </w:r>
            <w:r w:rsidRPr="000C68B5">
              <w:rPr>
                <w:rFonts w:hint="eastAsia"/>
                <w:snapToGrid w:val="0"/>
                <w:kern w:val="0"/>
              </w:rPr>
              <w:t>應有手術及麻醉品質及病人安全監測指標，並有定期改善計畫及紀錄；持續進行品質提升及病人安全活動，例如：手術病人辨識、手術部位註記、手術及麻醉同</w:t>
            </w:r>
            <w:r w:rsidRPr="000C68B5">
              <w:rPr>
                <w:rFonts w:hint="eastAsia"/>
              </w:rPr>
              <w:t>意書之填寫。</w:t>
            </w:r>
          </w:p>
          <w:p w:rsidR="00D34AC9" w:rsidRPr="000C68B5" w:rsidRDefault="00D34AC9" w:rsidP="00D34AC9">
            <w:pPr>
              <w:jc w:val="both"/>
              <w:rPr>
                <w:b/>
                <w:snapToGrid w:val="0"/>
                <w:kern w:val="0"/>
              </w:rPr>
            </w:pPr>
            <w:r w:rsidRPr="000C68B5">
              <w:rPr>
                <w:b/>
                <w:snapToGrid w:val="0"/>
                <w:kern w:val="0"/>
              </w:rPr>
              <w:t>[</w:t>
            </w:r>
            <w:proofErr w:type="gramStart"/>
            <w:r w:rsidRPr="000C68B5">
              <w:rPr>
                <w:rFonts w:hint="eastAsia"/>
                <w:b/>
                <w:snapToGrid w:val="0"/>
                <w:kern w:val="0"/>
              </w:rPr>
              <w:t>註</w:t>
            </w:r>
            <w:proofErr w:type="gramEnd"/>
            <w:r w:rsidRPr="000C68B5">
              <w:rPr>
                <w:b/>
                <w:snapToGrid w:val="0"/>
                <w:kern w:val="0"/>
              </w:rPr>
              <w:t>]</w:t>
            </w:r>
          </w:p>
          <w:p w:rsidR="00D34AC9" w:rsidRPr="000C68B5" w:rsidRDefault="00D34AC9" w:rsidP="00D34AC9">
            <w:pPr>
              <w:ind w:leftChars="100" w:left="432" w:hangingChars="80" w:hanging="192"/>
              <w:jc w:val="both"/>
              <w:rPr>
                <w:snapToGrid w:val="0"/>
                <w:kern w:val="0"/>
              </w:rPr>
            </w:pPr>
            <w:r w:rsidRPr="000C68B5">
              <w:rPr>
                <w:snapToGrid w:val="0"/>
                <w:kern w:val="0"/>
              </w:rPr>
              <w:t>1.</w:t>
            </w:r>
            <w:r w:rsidRPr="000C68B5">
              <w:rPr>
                <w:rFonts w:hint="eastAsia"/>
                <w:snapToGrid w:val="0"/>
                <w:kern w:val="0"/>
              </w:rPr>
              <w:t>手術品質指標：</w:t>
            </w:r>
            <w:r w:rsidRPr="00156FA5">
              <w:rPr>
                <w:rFonts w:hint="eastAsia"/>
                <w:snapToGrid w:val="0"/>
                <w:kern w:val="0"/>
              </w:rPr>
              <w:t>如</w:t>
            </w:r>
            <w:r w:rsidRPr="000C68B5">
              <w:rPr>
                <w:rFonts w:hint="eastAsia"/>
                <w:snapToGrid w:val="0"/>
                <w:kern w:val="0"/>
              </w:rPr>
              <w:t>手術死亡率、手術感染率、剖腹產率、</w:t>
            </w:r>
            <w:r w:rsidRPr="00156FA5">
              <w:rPr>
                <w:rFonts w:hint="eastAsia"/>
                <w:snapToGrid w:val="0"/>
                <w:kern w:val="0"/>
              </w:rPr>
              <w:t>術後</w:t>
            </w:r>
            <w:r w:rsidRPr="00156FA5">
              <w:rPr>
                <w:snapToGrid w:val="0"/>
                <w:kern w:val="0"/>
              </w:rPr>
              <w:t>48</w:t>
            </w:r>
            <w:r w:rsidRPr="00156FA5">
              <w:rPr>
                <w:rFonts w:hint="eastAsia"/>
                <w:snapToGrid w:val="0"/>
                <w:kern w:val="0"/>
              </w:rPr>
              <w:t>小時內非預期</w:t>
            </w:r>
            <w:r w:rsidRPr="000C68B5">
              <w:rPr>
                <w:rFonts w:hint="eastAsia"/>
                <w:snapToGrid w:val="0"/>
                <w:kern w:val="0"/>
              </w:rPr>
              <w:t>重返手術室比率</w:t>
            </w:r>
            <w:r w:rsidRPr="00156FA5">
              <w:rPr>
                <w:rFonts w:hint="eastAsia"/>
                <w:snapToGrid w:val="0"/>
                <w:kern w:val="0"/>
              </w:rPr>
              <w:t>或術後</w:t>
            </w:r>
            <w:r w:rsidRPr="00156FA5">
              <w:rPr>
                <w:snapToGrid w:val="0"/>
                <w:kern w:val="0"/>
              </w:rPr>
              <w:t>72</w:t>
            </w:r>
            <w:r w:rsidRPr="00156FA5">
              <w:rPr>
                <w:rFonts w:hint="eastAsia"/>
                <w:snapToGrid w:val="0"/>
                <w:kern w:val="0"/>
              </w:rPr>
              <w:t>小時內死亡病例</w:t>
            </w:r>
            <w:r w:rsidRPr="000C68B5">
              <w:rPr>
                <w:rFonts w:hint="eastAsia"/>
                <w:snapToGrid w:val="0"/>
                <w:kern w:val="0"/>
              </w:rPr>
              <w:t>。</w:t>
            </w:r>
          </w:p>
          <w:p w:rsidR="00D34AC9" w:rsidRPr="000C68B5" w:rsidRDefault="00D34AC9" w:rsidP="00D34AC9">
            <w:pPr>
              <w:ind w:leftChars="100" w:left="432" w:hangingChars="80" w:hanging="192"/>
              <w:jc w:val="both"/>
              <w:rPr>
                <w:snapToGrid w:val="0"/>
                <w:kern w:val="0"/>
              </w:rPr>
            </w:pPr>
            <w:r w:rsidRPr="00156FA5">
              <w:rPr>
                <w:snapToGrid w:val="0"/>
                <w:kern w:val="0"/>
              </w:rPr>
              <w:t>2.</w:t>
            </w:r>
            <w:r w:rsidRPr="00156FA5">
              <w:rPr>
                <w:rFonts w:hint="eastAsia"/>
                <w:snapToGrid w:val="0"/>
                <w:kern w:val="0"/>
              </w:rPr>
              <w:t>麻醉品質指標：如麻醉前評估、麻醉中併發症或恢復室不良事件。</w:t>
            </w:r>
          </w:p>
          <w:p w:rsidR="00D34AC9" w:rsidRPr="000C68B5" w:rsidRDefault="00D34AC9" w:rsidP="00D34AC9">
            <w:pPr>
              <w:ind w:leftChars="100" w:left="432" w:hangingChars="80" w:hanging="192"/>
              <w:jc w:val="both"/>
              <w:rPr>
                <w:snapToGrid w:val="0"/>
              </w:rPr>
            </w:pPr>
            <w:r w:rsidRPr="00156FA5">
              <w:rPr>
                <w:snapToGrid w:val="0"/>
              </w:rPr>
              <w:t>3</w:t>
            </w:r>
            <w:r w:rsidRPr="000C68B5">
              <w:rPr>
                <w:snapToGrid w:val="0"/>
              </w:rPr>
              <w:t>.</w:t>
            </w:r>
            <w:r w:rsidRPr="000C68B5">
              <w:rPr>
                <w:rFonts w:hint="eastAsia"/>
                <w:snapToGrid w:val="0"/>
              </w:rPr>
              <w:t>部分小規模醫院雖未必設立專責委員會，但仍須於醫院手術室</w:t>
            </w:r>
            <w:r w:rsidRPr="000C68B5">
              <w:rPr>
                <w:rFonts w:hint="eastAsia"/>
                <w:snapToGrid w:val="0"/>
                <w:kern w:val="0"/>
              </w:rPr>
              <w:t>管理</w:t>
            </w:r>
            <w:r w:rsidRPr="000C68B5">
              <w:rPr>
                <w:rFonts w:hint="eastAsia"/>
                <w:snapToGrid w:val="0"/>
              </w:rPr>
              <w:t>會議上作檢討並有相關紀錄。</w:t>
            </w:r>
          </w:p>
          <w:p w:rsidR="00D34AC9" w:rsidRPr="000C68B5" w:rsidRDefault="00D34AC9" w:rsidP="00D34AC9">
            <w:pPr>
              <w:ind w:leftChars="100" w:left="432" w:hangingChars="80" w:hanging="192"/>
              <w:jc w:val="both"/>
              <w:rPr>
                <w:snapToGrid w:val="0"/>
              </w:rPr>
            </w:pPr>
            <w:r w:rsidRPr="00156FA5">
              <w:rPr>
                <w:snapToGrid w:val="0"/>
              </w:rPr>
              <w:t>4</w:t>
            </w:r>
            <w:r w:rsidRPr="000C68B5">
              <w:rPr>
                <w:snapToGrid w:val="0"/>
              </w:rPr>
              <w:t>.</w:t>
            </w:r>
            <w:r w:rsidRPr="000C68B5">
              <w:rPr>
                <w:rFonts w:hint="eastAsia"/>
                <w:snapToGrid w:val="0"/>
              </w:rPr>
              <w:t>未設有手術室；或僅執行局部麻醉者，可自選本</w:t>
            </w:r>
            <w:proofErr w:type="gramStart"/>
            <w:r w:rsidRPr="000C68B5">
              <w:rPr>
                <w:rFonts w:hint="eastAsia"/>
                <w:snapToGrid w:val="0"/>
              </w:rPr>
              <w:t>條免評</w:t>
            </w:r>
            <w:proofErr w:type="gramEnd"/>
            <w:r w:rsidRPr="000C68B5">
              <w:rPr>
                <w:rFonts w:hint="eastAsia"/>
                <w:snapToGrid w:val="0"/>
              </w:rPr>
              <w:t>。</w:t>
            </w:r>
          </w:p>
          <w:p w:rsidR="00D34AC9" w:rsidRPr="000C68B5" w:rsidRDefault="00D34AC9" w:rsidP="00D34AC9">
            <w:pPr>
              <w:ind w:leftChars="100" w:left="432" w:hangingChars="80" w:hanging="192"/>
              <w:jc w:val="both"/>
              <w:rPr>
                <w:snapToGrid w:val="0"/>
              </w:rPr>
            </w:pPr>
            <w:r w:rsidRPr="00156FA5">
              <w:rPr>
                <w:snapToGrid w:val="0"/>
              </w:rPr>
              <w:t>5</w:t>
            </w:r>
            <w:r w:rsidRPr="000C68B5">
              <w:rPr>
                <w:snapToGrid w:val="0"/>
              </w:rPr>
              <w:t>.</w:t>
            </w:r>
            <w:r w:rsidRPr="000C68B5">
              <w:rPr>
                <w:rFonts w:hint="eastAsia"/>
                <w:snapToGrid w:val="0"/>
              </w:rPr>
              <w:t>符合項目</w:t>
            </w:r>
            <w:r w:rsidRPr="000C68B5">
              <w:rPr>
                <w:snapToGrid w:val="0"/>
              </w:rPr>
              <w:t>5</w:t>
            </w:r>
            <w:r w:rsidRPr="000C68B5">
              <w:rPr>
                <w:rFonts w:hint="eastAsia"/>
                <w:snapToGrid w:val="0"/>
              </w:rPr>
              <w:t>申請「地區醫院評鑑」者</w:t>
            </w:r>
            <w:proofErr w:type="gramStart"/>
            <w:r w:rsidRPr="000C68B5">
              <w:rPr>
                <w:rFonts w:hint="eastAsia"/>
                <w:snapToGrid w:val="0"/>
              </w:rPr>
              <w:t>可免評</w:t>
            </w:r>
            <w:proofErr w:type="gramEnd"/>
            <w:r w:rsidRPr="000C68B5">
              <w:rPr>
                <w:rFonts w:hint="eastAsia"/>
                <w:snapToGrid w:val="0"/>
              </w:rPr>
              <w:t>。</w:t>
            </w:r>
          </w:p>
          <w:p w:rsidR="00D34AC9" w:rsidRPr="000C68B5" w:rsidRDefault="00D34AC9" w:rsidP="00D34AC9">
            <w:pPr>
              <w:jc w:val="both"/>
            </w:pPr>
          </w:p>
          <w:p w:rsidR="00D34AC9" w:rsidRPr="000C68B5" w:rsidRDefault="00D34AC9" w:rsidP="00D34AC9">
            <w:pPr>
              <w:jc w:val="both"/>
              <w:rPr>
                <w:b/>
                <w:snapToGrid w:val="0"/>
                <w:kern w:val="0"/>
              </w:rPr>
            </w:pPr>
            <w:r w:rsidRPr="000C68B5">
              <w:rPr>
                <w:rFonts w:hint="eastAsia"/>
                <w:b/>
                <w:snapToGrid w:val="0"/>
                <w:kern w:val="0"/>
              </w:rPr>
              <w:t>評量方法及建議佐證資料：</w:t>
            </w:r>
          </w:p>
          <w:p w:rsidR="00D34AC9" w:rsidRPr="000C68B5" w:rsidRDefault="00D34AC9" w:rsidP="00D34AC9">
            <w:pPr>
              <w:ind w:leftChars="100" w:left="432" w:hangingChars="80" w:hanging="192"/>
              <w:jc w:val="both"/>
              <w:rPr>
                <w:snapToGrid w:val="0"/>
                <w:kern w:val="0"/>
              </w:rPr>
            </w:pPr>
            <w:r w:rsidRPr="000C68B5">
              <w:rPr>
                <w:snapToGrid w:val="0"/>
                <w:kern w:val="0"/>
              </w:rPr>
              <w:t>1.</w:t>
            </w:r>
            <w:r w:rsidRPr="000C68B5">
              <w:rPr>
                <w:rFonts w:hint="eastAsia"/>
                <w:snapToGrid w:val="0"/>
                <w:kern w:val="0"/>
              </w:rPr>
              <w:t>手術室日誌。</w:t>
            </w:r>
          </w:p>
          <w:p w:rsidR="00D34AC9" w:rsidRPr="000C68B5" w:rsidRDefault="00D34AC9" w:rsidP="00D34AC9">
            <w:pPr>
              <w:ind w:leftChars="100" w:left="432" w:hangingChars="80" w:hanging="192"/>
              <w:jc w:val="both"/>
              <w:rPr>
                <w:snapToGrid w:val="0"/>
                <w:kern w:val="0"/>
              </w:rPr>
            </w:pPr>
            <w:r w:rsidRPr="000C68B5">
              <w:rPr>
                <w:snapToGrid w:val="0"/>
                <w:kern w:val="0"/>
              </w:rPr>
              <w:t>2.</w:t>
            </w:r>
            <w:r w:rsidRPr="000C68B5">
              <w:rPr>
                <w:rFonts w:hint="eastAsia"/>
                <w:snapToGrid w:val="0"/>
                <w:kern w:val="0"/>
              </w:rPr>
              <w:t>手術室管理委員會會議紀錄。</w:t>
            </w:r>
          </w:p>
          <w:p w:rsidR="00D34AC9" w:rsidRPr="000C68B5" w:rsidRDefault="00D34AC9" w:rsidP="00D34AC9">
            <w:pPr>
              <w:ind w:leftChars="100" w:left="432" w:hangingChars="80" w:hanging="192"/>
              <w:jc w:val="both"/>
              <w:rPr>
                <w:snapToGrid w:val="0"/>
              </w:rPr>
            </w:pPr>
            <w:r w:rsidRPr="000C68B5">
              <w:rPr>
                <w:snapToGrid w:val="0"/>
                <w:kern w:val="0"/>
              </w:rPr>
              <w:t>3.</w:t>
            </w:r>
            <w:r w:rsidRPr="000C68B5">
              <w:rPr>
                <w:rFonts w:hint="eastAsia"/>
                <w:snapToGrid w:val="0"/>
                <w:kern w:val="0"/>
              </w:rPr>
              <w:t>指標監測紀錄。</w:t>
            </w:r>
            <w:r w:rsidRPr="000C68B5">
              <w:rPr>
                <w:snapToGrid w:val="0"/>
                <w:kern w:val="0"/>
              </w:rPr>
              <w:t>(</w:t>
            </w:r>
            <w:r w:rsidRPr="000C68B5">
              <w:rPr>
                <w:rFonts w:hint="eastAsia"/>
                <w:snapToGrid w:val="0"/>
                <w:kern w:val="0"/>
              </w:rPr>
              <w:t>可</w:t>
            </w:r>
            <w:r w:rsidRPr="000C68B5">
              <w:rPr>
                <w:snapToGrid w:val="0"/>
                <w:kern w:val="0"/>
              </w:rPr>
              <w:t>)</w:t>
            </w:r>
          </w:p>
          <w:p w:rsidR="00D34AC9" w:rsidRPr="000C68B5" w:rsidRDefault="00D34AC9" w:rsidP="00156FA5">
            <w:pPr>
              <w:ind w:leftChars="100" w:left="432" w:hangingChars="80" w:hanging="192"/>
              <w:jc w:val="both"/>
              <w:rPr>
                <w:snapToGrid w:val="0"/>
              </w:rPr>
            </w:pPr>
            <w:r w:rsidRPr="00156FA5">
              <w:rPr>
                <w:snapToGrid w:val="0"/>
                <w:kern w:val="0"/>
              </w:rPr>
              <w:t>4.</w:t>
            </w:r>
            <w:r w:rsidRPr="00156FA5">
              <w:rPr>
                <w:rFonts w:hint="eastAsia"/>
                <w:snapToGrid w:val="0"/>
                <w:kern w:val="0"/>
              </w:rPr>
              <w:t>手術排程作業規範。</w:t>
            </w:r>
            <w:r w:rsidRPr="00156FA5">
              <w:rPr>
                <w:snapToGrid w:val="0"/>
                <w:kern w:val="0"/>
              </w:rPr>
              <w:t>(</w:t>
            </w:r>
            <w:r w:rsidRPr="00156FA5">
              <w:rPr>
                <w:rFonts w:hint="eastAsia"/>
                <w:snapToGrid w:val="0"/>
                <w:kern w:val="0"/>
              </w:rPr>
              <w:t>可</w:t>
            </w:r>
            <w:r w:rsidRPr="00156FA5">
              <w:rPr>
                <w:snapToGrid w:val="0"/>
                <w:kern w:val="0"/>
              </w:rPr>
              <w:t>)</w:t>
            </w:r>
          </w:p>
        </w:tc>
      </w:tr>
      <w:tr w:rsidR="00D34AC9" w:rsidRPr="00D762E3" w:rsidTr="00DD12DD">
        <w:trPr>
          <w:trHeight w:val="1100"/>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t>可</w:t>
            </w:r>
          </w:p>
        </w:tc>
        <w:tc>
          <w:tcPr>
            <w:tcW w:w="782" w:type="dxa"/>
            <w:shd w:val="clear" w:color="auto" w:fill="auto"/>
          </w:tcPr>
          <w:p w:rsidR="00D34AC9" w:rsidRPr="00D762E3" w:rsidRDefault="00D34AC9" w:rsidP="00D34AC9">
            <w:pPr>
              <w:snapToGrid w:val="0"/>
              <w:spacing w:line="360" w:lineRule="exact"/>
              <w:rPr>
                <w:kern w:val="0"/>
              </w:rPr>
            </w:pPr>
            <w:r w:rsidRPr="00D762E3">
              <w:rPr>
                <w:kern w:val="0"/>
              </w:rPr>
              <w:t>2.6.3</w:t>
            </w:r>
          </w:p>
        </w:tc>
        <w:tc>
          <w:tcPr>
            <w:tcW w:w="2047" w:type="dxa"/>
            <w:shd w:val="clear" w:color="auto" w:fill="auto"/>
          </w:tcPr>
          <w:p w:rsidR="00D34AC9" w:rsidRPr="00D762E3" w:rsidRDefault="00D34AC9" w:rsidP="00DD12DD">
            <w:pPr>
              <w:snapToGrid w:val="0"/>
              <w:spacing w:line="360" w:lineRule="exact"/>
              <w:jc w:val="both"/>
              <w:rPr>
                <w:kern w:val="0"/>
                <w:bdr w:val="single" w:sz="4" w:space="0" w:color="auto"/>
              </w:rPr>
            </w:pPr>
            <w:r w:rsidRPr="003353CC">
              <w:rPr>
                <w:rFonts w:hint="eastAsia"/>
                <w:snapToGrid w:val="0"/>
                <w:kern w:val="0"/>
              </w:rPr>
              <w:t>手術排程管理適當，對於緊急手術有適當的因應措施</w:t>
            </w:r>
          </w:p>
        </w:tc>
        <w:tc>
          <w:tcPr>
            <w:tcW w:w="6241" w:type="dxa"/>
            <w:shd w:val="clear" w:color="auto" w:fill="auto"/>
          </w:tcPr>
          <w:p w:rsidR="00D34AC9" w:rsidRPr="000C68B5" w:rsidRDefault="00D34AC9" w:rsidP="00D34AC9">
            <w:pPr>
              <w:ind w:left="240" w:hangingChars="100" w:hanging="240"/>
              <w:jc w:val="both"/>
              <w:rPr>
                <w:b/>
                <w:snapToGrid w:val="0"/>
                <w:kern w:val="0"/>
              </w:rPr>
            </w:pPr>
            <w:r w:rsidRPr="000C68B5">
              <w:rPr>
                <w:rFonts w:hint="eastAsia"/>
                <w:b/>
                <w:snapToGrid w:val="0"/>
                <w:kern w:val="0"/>
              </w:rPr>
              <w:t>目的：</w:t>
            </w:r>
          </w:p>
          <w:p w:rsidR="00D34AC9" w:rsidRPr="000C68B5" w:rsidRDefault="00D34AC9" w:rsidP="00D34AC9">
            <w:pPr>
              <w:ind w:leftChars="100" w:left="240"/>
              <w:jc w:val="both"/>
              <w:rPr>
                <w:snapToGrid w:val="0"/>
                <w:kern w:val="0"/>
              </w:rPr>
            </w:pPr>
            <w:r w:rsidRPr="000C68B5">
              <w:rPr>
                <w:rFonts w:hint="eastAsia"/>
                <w:snapToGrid w:val="0"/>
                <w:kern w:val="0"/>
              </w:rPr>
              <w:t>藉由適當的手術排程，確保病人於合理時間獲得適切手術治療。</w:t>
            </w:r>
          </w:p>
          <w:p w:rsidR="00D34AC9" w:rsidRPr="000C68B5" w:rsidRDefault="00D34AC9" w:rsidP="00D34AC9">
            <w:pPr>
              <w:ind w:left="240" w:hangingChars="100" w:hanging="240"/>
              <w:jc w:val="both"/>
              <w:rPr>
                <w:b/>
                <w:snapToGrid w:val="0"/>
                <w:kern w:val="0"/>
              </w:rPr>
            </w:pPr>
            <w:r w:rsidRPr="000C68B5">
              <w:rPr>
                <w:rFonts w:hint="eastAsia"/>
                <w:b/>
                <w:snapToGrid w:val="0"/>
                <w:kern w:val="0"/>
              </w:rPr>
              <w:t>符合項目：</w:t>
            </w:r>
          </w:p>
          <w:p w:rsidR="00D34AC9" w:rsidRPr="000C68B5" w:rsidRDefault="00D34AC9" w:rsidP="00D34AC9">
            <w:pPr>
              <w:ind w:leftChars="100" w:left="432" w:hangingChars="80" w:hanging="192"/>
              <w:jc w:val="both"/>
            </w:pPr>
            <w:r w:rsidRPr="000C68B5">
              <w:t>1.</w:t>
            </w:r>
            <w:r w:rsidRPr="000C68B5">
              <w:rPr>
                <w:rFonts w:hint="eastAsia"/>
              </w:rPr>
              <w:t>有負責手術排程作業之專責人員，不因手術室的排程計畫不當，以致為等候手術而延長住院日。</w:t>
            </w:r>
          </w:p>
          <w:p w:rsidR="00D34AC9" w:rsidRPr="000C68B5" w:rsidRDefault="00D34AC9" w:rsidP="00D34AC9">
            <w:pPr>
              <w:ind w:leftChars="100" w:left="432" w:hangingChars="80" w:hanging="192"/>
              <w:jc w:val="both"/>
            </w:pPr>
            <w:r w:rsidRPr="000C68B5">
              <w:t>2.</w:t>
            </w:r>
            <w:r w:rsidRPr="000C68B5">
              <w:rPr>
                <w:rFonts w:hint="eastAsia"/>
              </w:rPr>
              <w:t>在工作時間外及休假日亦可</w:t>
            </w:r>
            <w:r w:rsidRPr="000C68B5">
              <w:rPr>
                <w:rFonts w:hint="eastAsia"/>
                <w:bCs/>
                <w:snapToGrid w:val="0"/>
                <w:kern w:val="0"/>
              </w:rPr>
              <w:t>依病情需要適時施行緊急手術</w:t>
            </w:r>
            <w:r w:rsidRPr="000C68B5">
              <w:rPr>
                <w:rFonts w:hint="eastAsia"/>
              </w:rPr>
              <w:t>。</w:t>
            </w:r>
          </w:p>
          <w:p w:rsidR="00D34AC9" w:rsidRPr="000C68B5" w:rsidRDefault="00D34AC9" w:rsidP="00D34AC9">
            <w:pPr>
              <w:ind w:leftChars="100" w:left="432" w:hangingChars="80" w:hanging="192"/>
              <w:jc w:val="both"/>
              <w:rPr>
                <w:snapToGrid w:val="0"/>
                <w:kern w:val="0"/>
              </w:rPr>
            </w:pPr>
            <w:r w:rsidRPr="000C68B5">
              <w:t>3.</w:t>
            </w:r>
            <w:r w:rsidRPr="000C68B5">
              <w:rPr>
                <w:rFonts w:hint="eastAsia"/>
                <w:snapToGrid w:val="0"/>
                <w:kern w:val="0"/>
              </w:rPr>
              <w:t>遇大量傷患</w:t>
            </w:r>
            <w:r w:rsidRPr="000C68B5">
              <w:rPr>
                <w:rFonts w:hint="eastAsia"/>
              </w:rPr>
              <w:t>時，應有應變措施方案或應變計畫。</w:t>
            </w:r>
            <w:r w:rsidRPr="000C68B5">
              <w:rPr>
                <w:rFonts w:hint="eastAsia"/>
                <w:snapToGrid w:val="0"/>
                <w:kern w:val="0"/>
              </w:rPr>
              <w:t>每位麻醉、手術及護理人員對應變計畫均瞭解並能執行。</w:t>
            </w:r>
          </w:p>
          <w:p w:rsidR="00D34AC9" w:rsidRPr="000C68B5" w:rsidRDefault="00D34AC9" w:rsidP="00D34AC9">
            <w:pPr>
              <w:ind w:leftChars="100" w:left="432" w:hangingChars="80" w:hanging="192"/>
              <w:jc w:val="both"/>
              <w:rPr>
                <w:snapToGrid w:val="0"/>
                <w:kern w:val="0"/>
              </w:rPr>
            </w:pPr>
            <w:r w:rsidRPr="000C68B5">
              <w:rPr>
                <w:snapToGrid w:val="0"/>
                <w:kern w:val="0"/>
              </w:rPr>
              <w:t>4.</w:t>
            </w:r>
            <w:r w:rsidRPr="000C68B5">
              <w:rPr>
                <w:rFonts w:hint="eastAsia"/>
                <w:snapToGrid w:val="0"/>
                <w:kern w:val="0"/>
              </w:rPr>
              <w:t>第</w:t>
            </w:r>
            <w:r w:rsidRPr="000C68B5">
              <w:rPr>
                <w:snapToGrid w:val="0"/>
                <w:kern w:val="0"/>
              </w:rPr>
              <w:t>1</w:t>
            </w:r>
            <w:r w:rsidRPr="000C68B5">
              <w:rPr>
                <w:rFonts w:hint="eastAsia"/>
                <w:snapToGrid w:val="0"/>
                <w:kern w:val="0"/>
              </w:rPr>
              <w:t>台手術可準時開始，且常規手術</w:t>
            </w:r>
            <w:r w:rsidRPr="000C68B5">
              <w:rPr>
                <w:snapToGrid w:val="0"/>
                <w:kern w:val="0"/>
              </w:rPr>
              <w:t>(elective surgery)</w:t>
            </w:r>
            <w:r w:rsidRPr="000C68B5">
              <w:rPr>
                <w:rFonts w:hint="eastAsia"/>
                <w:snapToGrid w:val="0"/>
                <w:kern w:val="0"/>
              </w:rPr>
              <w:t>可在預定時間內執行。</w:t>
            </w:r>
          </w:p>
          <w:p w:rsidR="00D34AC9" w:rsidRPr="000C68B5" w:rsidRDefault="00D34AC9" w:rsidP="00D34AC9">
            <w:pPr>
              <w:ind w:leftChars="100" w:left="432" w:hangingChars="80" w:hanging="192"/>
              <w:jc w:val="both"/>
              <w:rPr>
                <w:snapToGrid w:val="0"/>
                <w:kern w:val="0"/>
              </w:rPr>
            </w:pPr>
            <w:r w:rsidRPr="000C68B5">
              <w:rPr>
                <w:snapToGrid w:val="0"/>
                <w:kern w:val="0"/>
              </w:rPr>
              <w:t>5.</w:t>
            </w:r>
            <w:r w:rsidRPr="000C68B5">
              <w:rPr>
                <w:rFonts w:hint="eastAsia"/>
                <w:snapToGrid w:val="0"/>
                <w:kern w:val="0"/>
              </w:rPr>
              <w:t>訂有危急病人急診手術的明確定義及其合理等候時間。急診手術等候時間合理，且有定期檢討改善。</w:t>
            </w:r>
          </w:p>
          <w:p w:rsidR="00D34AC9" w:rsidRPr="000C68B5" w:rsidRDefault="00D34AC9" w:rsidP="00D34AC9">
            <w:pPr>
              <w:jc w:val="both"/>
              <w:rPr>
                <w:b/>
                <w:snapToGrid w:val="0"/>
                <w:kern w:val="0"/>
              </w:rPr>
            </w:pPr>
            <w:r w:rsidRPr="000C68B5">
              <w:rPr>
                <w:b/>
                <w:snapToGrid w:val="0"/>
                <w:kern w:val="0"/>
              </w:rPr>
              <w:t>[</w:t>
            </w:r>
            <w:proofErr w:type="gramStart"/>
            <w:r w:rsidRPr="000C68B5">
              <w:rPr>
                <w:rFonts w:hint="eastAsia"/>
                <w:b/>
                <w:snapToGrid w:val="0"/>
                <w:kern w:val="0"/>
              </w:rPr>
              <w:t>註</w:t>
            </w:r>
            <w:proofErr w:type="gramEnd"/>
            <w:r w:rsidRPr="000C68B5">
              <w:rPr>
                <w:b/>
                <w:snapToGrid w:val="0"/>
                <w:kern w:val="0"/>
              </w:rPr>
              <w:t>]</w:t>
            </w:r>
          </w:p>
          <w:p w:rsidR="00D34AC9" w:rsidRPr="000C68B5" w:rsidRDefault="00D34AC9" w:rsidP="00D34AC9">
            <w:pPr>
              <w:ind w:leftChars="100" w:left="432" w:hangingChars="80" w:hanging="192"/>
              <w:jc w:val="both"/>
              <w:rPr>
                <w:snapToGrid w:val="0"/>
                <w:kern w:val="0"/>
              </w:rPr>
            </w:pPr>
            <w:r w:rsidRPr="000C68B5">
              <w:rPr>
                <w:snapToGrid w:val="0"/>
                <w:kern w:val="0"/>
              </w:rPr>
              <w:t>1.</w:t>
            </w:r>
            <w:r w:rsidRPr="000C68B5">
              <w:rPr>
                <w:rFonts w:hint="eastAsia"/>
                <w:snapToGrid w:val="0"/>
                <w:kern w:val="0"/>
              </w:rPr>
              <w:t>未設有手術室者，可自選本</w:t>
            </w:r>
            <w:proofErr w:type="gramStart"/>
            <w:r w:rsidRPr="000C68B5">
              <w:rPr>
                <w:rFonts w:hint="eastAsia"/>
                <w:snapToGrid w:val="0"/>
                <w:kern w:val="0"/>
              </w:rPr>
              <w:t>條免評</w:t>
            </w:r>
            <w:proofErr w:type="gramEnd"/>
            <w:r w:rsidRPr="000C68B5">
              <w:rPr>
                <w:rFonts w:hint="eastAsia"/>
                <w:snapToGrid w:val="0"/>
                <w:kern w:val="0"/>
              </w:rPr>
              <w:t>。</w:t>
            </w:r>
          </w:p>
          <w:p w:rsidR="00D34AC9" w:rsidRPr="000C68B5" w:rsidRDefault="00D34AC9" w:rsidP="00D34AC9">
            <w:pPr>
              <w:ind w:leftChars="100" w:left="432" w:hangingChars="80" w:hanging="192"/>
              <w:jc w:val="both"/>
              <w:rPr>
                <w:snapToGrid w:val="0"/>
                <w:kern w:val="0"/>
              </w:rPr>
            </w:pPr>
            <w:r w:rsidRPr="000C68B5">
              <w:rPr>
                <w:snapToGrid w:val="0"/>
                <w:kern w:val="0"/>
              </w:rPr>
              <w:t>2.</w:t>
            </w:r>
            <w:r w:rsidRPr="000C68B5">
              <w:rPr>
                <w:rFonts w:hint="eastAsia"/>
                <w:snapToGrid w:val="0"/>
                <w:kern w:val="0"/>
              </w:rPr>
              <w:t>符合項目</w:t>
            </w:r>
            <w:r w:rsidRPr="000C68B5">
              <w:rPr>
                <w:snapToGrid w:val="0"/>
                <w:kern w:val="0"/>
              </w:rPr>
              <w:t>4</w:t>
            </w:r>
            <w:r w:rsidRPr="000C68B5">
              <w:rPr>
                <w:rFonts w:hint="eastAsia"/>
                <w:snapToGrid w:val="0"/>
                <w:kern w:val="0"/>
              </w:rPr>
              <w:t>、</w:t>
            </w:r>
            <w:r w:rsidRPr="000C68B5">
              <w:rPr>
                <w:snapToGrid w:val="0"/>
                <w:kern w:val="0"/>
              </w:rPr>
              <w:t>5</w:t>
            </w:r>
            <w:r w:rsidRPr="000C68B5">
              <w:rPr>
                <w:rFonts w:hint="eastAsia"/>
                <w:snapToGrid w:val="0"/>
                <w:kern w:val="0"/>
              </w:rPr>
              <w:t>申請「地區醫院評鑑」者</w:t>
            </w:r>
            <w:proofErr w:type="gramStart"/>
            <w:r w:rsidRPr="000C68B5">
              <w:rPr>
                <w:rFonts w:hint="eastAsia"/>
                <w:snapToGrid w:val="0"/>
                <w:kern w:val="0"/>
              </w:rPr>
              <w:t>可免評</w:t>
            </w:r>
            <w:proofErr w:type="gramEnd"/>
            <w:r w:rsidRPr="000C68B5">
              <w:rPr>
                <w:rFonts w:hint="eastAsia"/>
                <w:snapToGrid w:val="0"/>
                <w:kern w:val="0"/>
              </w:rPr>
              <w:t>。</w:t>
            </w:r>
          </w:p>
          <w:p w:rsidR="00D34AC9" w:rsidRPr="000C68B5" w:rsidRDefault="00D34AC9" w:rsidP="00D34AC9">
            <w:pPr>
              <w:jc w:val="both"/>
              <w:rPr>
                <w:b/>
                <w:snapToGrid w:val="0"/>
                <w:kern w:val="0"/>
              </w:rPr>
            </w:pPr>
          </w:p>
          <w:p w:rsidR="00D34AC9" w:rsidRPr="000C68B5" w:rsidRDefault="00D34AC9" w:rsidP="00D34AC9">
            <w:pPr>
              <w:jc w:val="both"/>
              <w:rPr>
                <w:b/>
                <w:snapToGrid w:val="0"/>
                <w:kern w:val="0"/>
              </w:rPr>
            </w:pPr>
            <w:r w:rsidRPr="000C68B5">
              <w:rPr>
                <w:rFonts w:hint="eastAsia"/>
                <w:b/>
                <w:snapToGrid w:val="0"/>
                <w:kern w:val="0"/>
              </w:rPr>
              <w:t>評量方法及建議佐證資料：</w:t>
            </w:r>
          </w:p>
          <w:p w:rsidR="00D34AC9" w:rsidRPr="000C68B5" w:rsidRDefault="00D34AC9" w:rsidP="00D34AC9">
            <w:pPr>
              <w:ind w:leftChars="100" w:left="432" w:hangingChars="80" w:hanging="192"/>
              <w:jc w:val="both"/>
              <w:rPr>
                <w:snapToGrid w:val="0"/>
                <w:kern w:val="0"/>
              </w:rPr>
            </w:pPr>
            <w:r w:rsidRPr="000C68B5">
              <w:rPr>
                <w:snapToGrid w:val="0"/>
                <w:kern w:val="0"/>
              </w:rPr>
              <w:t>1.</w:t>
            </w:r>
            <w:r w:rsidRPr="000C68B5">
              <w:rPr>
                <w:rFonts w:hint="eastAsia"/>
                <w:snapToGrid w:val="0"/>
                <w:kern w:val="0"/>
              </w:rPr>
              <w:t>手術排程作業規範。</w:t>
            </w:r>
          </w:p>
          <w:p w:rsidR="00D34AC9" w:rsidRPr="000C68B5" w:rsidRDefault="00D34AC9" w:rsidP="00D34AC9">
            <w:pPr>
              <w:ind w:leftChars="100" w:left="432" w:hangingChars="80" w:hanging="192"/>
              <w:jc w:val="both"/>
              <w:rPr>
                <w:snapToGrid w:val="0"/>
                <w:kern w:val="0"/>
              </w:rPr>
            </w:pPr>
            <w:r w:rsidRPr="000C68B5">
              <w:rPr>
                <w:snapToGrid w:val="0"/>
                <w:kern w:val="0"/>
              </w:rPr>
              <w:t>2.</w:t>
            </w:r>
            <w:r w:rsidRPr="000C68B5">
              <w:rPr>
                <w:rFonts w:hint="eastAsia"/>
                <w:snapToGrid w:val="0"/>
                <w:kern w:val="0"/>
              </w:rPr>
              <w:t>臨時緊急手術的因應機制。</w:t>
            </w:r>
          </w:p>
          <w:p w:rsidR="00D34AC9" w:rsidRPr="000C68B5" w:rsidRDefault="00D34AC9" w:rsidP="00156FA5">
            <w:pPr>
              <w:ind w:leftChars="100" w:left="432" w:hangingChars="80" w:hanging="192"/>
              <w:jc w:val="both"/>
              <w:rPr>
                <w:snapToGrid w:val="0"/>
                <w:kern w:val="0"/>
              </w:rPr>
            </w:pPr>
            <w:r w:rsidRPr="000C68B5">
              <w:rPr>
                <w:snapToGrid w:val="0"/>
                <w:kern w:val="0"/>
              </w:rPr>
              <w:t>3.</w:t>
            </w:r>
            <w:r w:rsidRPr="000C68B5">
              <w:rPr>
                <w:rFonts w:hint="eastAsia"/>
                <w:snapToGrid w:val="0"/>
                <w:kern w:val="0"/>
              </w:rPr>
              <w:t>排程管理改善實例。</w:t>
            </w:r>
            <w:r w:rsidRPr="000C68B5">
              <w:rPr>
                <w:snapToGrid w:val="0"/>
                <w:kern w:val="0"/>
              </w:rPr>
              <w:t>(</w:t>
            </w:r>
            <w:r w:rsidRPr="000C68B5">
              <w:rPr>
                <w:rFonts w:hint="eastAsia"/>
                <w:snapToGrid w:val="0"/>
                <w:kern w:val="0"/>
              </w:rPr>
              <w:t>可</w:t>
            </w:r>
            <w:r w:rsidRPr="000C68B5">
              <w:rPr>
                <w:snapToGrid w:val="0"/>
                <w:kern w:val="0"/>
              </w:rPr>
              <w:t>)</w:t>
            </w:r>
          </w:p>
        </w:tc>
      </w:tr>
      <w:tr w:rsidR="00D34AC9" w:rsidRPr="00D762E3" w:rsidTr="00DD12DD">
        <w:trPr>
          <w:trHeight w:val="1094"/>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t>可</w:t>
            </w:r>
          </w:p>
        </w:tc>
        <w:tc>
          <w:tcPr>
            <w:tcW w:w="782" w:type="dxa"/>
            <w:shd w:val="clear" w:color="auto" w:fill="auto"/>
          </w:tcPr>
          <w:p w:rsidR="00D34AC9" w:rsidRPr="00D762E3" w:rsidRDefault="00D34AC9" w:rsidP="00D34AC9">
            <w:pPr>
              <w:snapToGrid w:val="0"/>
              <w:spacing w:line="360" w:lineRule="exact"/>
              <w:rPr>
                <w:kern w:val="0"/>
              </w:rPr>
            </w:pPr>
            <w:r w:rsidRPr="00D762E3">
              <w:rPr>
                <w:kern w:val="0"/>
              </w:rPr>
              <w:t>2.6.4</w:t>
            </w:r>
          </w:p>
        </w:tc>
        <w:tc>
          <w:tcPr>
            <w:tcW w:w="2047" w:type="dxa"/>
            <w:shd w:val="clear" w:color="auto" w:fill="auto"/>
          </w:tcPr>
          <w:p w:rsidR="00D34AC9" w:rsidRPr="00D762E3" w:rsidRDefault="00D34AC9" w:rsidP="00DD12DD">
            <w:pPr>
              <w:snapToGrid w:val="0"/>
              <w:spacing w:line="360" w:lineRule="exact"/>
              <w:jc w:val="both"/>
              <w:rPr>
                <w:kern w:val="0"/>
                <w:bdr w:val="single" w:sz="4" w:space="0" w:color="auto"/>
              </w:rPr>
            </w:pPr>
            <w:r w:rsidRPr="003353CC">
              <w:rPr>
                <w:rFonts w:hint="eastAsia"/>
                <w:snapToGrid w:val="0"/>
                <w:kern w:val="0"/>
              </w:rPr>
              <w:t>麻醉醫師於術前評估病人並確立麻醉計畫</w:t>
            </w:r>
          </w:p>
        </w:tc>
        <w:tc>
          <w:tcPr>
            <w:tcW w:w="6241" w:type="dxa"/>
            <w:shd w:val="clear" w:color="auto" w:fill="auto"/>
          </w:tcPr>
          <w:p w:rsidR="00D34AC9" w:rsidRPr="000C68B5" w:rsidRDefault="00D34AC9" w:rsidP="00D34AC9">
            <w:pPr>
              <w:keepNext/>
              <w:ind w:left="240" w:hangingChars="100" w:hanging="240"/>
              <w:jc w:val="both"/>
              <w:rPr>
                <w:b/>
                <w:snapToGrid w:val="0"/>
                <w:kern w:val="0"/>
              </w:rPr>
            </w:pPr>
            <w:r w:rsidRPr="000C68B5">
              <w:rPr>
                <w:rFonts w:hint="eastAsia"/>
                <w:b/>
                <w:snapToGrid w:val="0"/>
                <w:kern w:val="0"/>
              </w:rPr>
              <w:t>目的：</w:t>
            </w:r>
          </w:p>
          <w:p w:rsidR="00D34AC9" w:rsidRPr="000C68B5" w:rsidRDefault="00D34AC9" w:rsidP="00D34AC9">
            <w:pPr>
              <w:keepNext/>
              <w:ind w:leftChars="100" w:left="240"/>
              <w:jc w:val="both"/>
              <w:rPr>
                <w:snapToGrid w:val="0"/>
                <w:kern w:val="0"/>
              </w:rPr>
            </w:pPr>
            <w:r w:rsidRPr="000C68B5">
              <w:rPr>
                <w:rFonts w:hint="eastAsia"/>
                <w:snapToGrid w:val="0"/>
                <w:kern w:val="0"/>
              </w:rPr>
              <w:t>麻醉醫師麻醉前訪視，瞭解病情及評估風險，確立安全合適的麻醉計畫。</w:t>
            </w:r>
          </w:p>
          <w:p w:rsidR="00D34AC9" w:rsidRPr="000C68B5" w:rsidRDefault="00D34AC9" w:rsidP="00D34AC9">
            <w:pPr>
              <w:keepNext/>
              <w:ind w:left="240" w:hangingChars="100" w:hanging="240"/>
              <w:jc w:val="both"/>
              <w:rPr>
                <w:b/>
                <w:snapToGrid w:val="0"/>
                <w:kern w:val="0"/>
              </w:rPr>
            </w:pPr>
            <w:r w:rsidRPr="000C68B5">
              <w:rPr>
                <w:rFonts w:hint="eastAsia"/>
                <w:b/>
                <w:snapToGrid w:val="0"/>
                <w:kern w:val="0"/>
              </w:rPr>
              <w:t>符合項目：</w:t>
            </w:r>
          </w:p>
          <w:p w:rsidR="00D34AC9" w:rsidRPr="000C68B5" w:rsidRDefault="00D34AC9" w:rsidP="00D34AC9">
            <w:pPr>
              <w:keepNext/>
              <w:ind w:leftChars="100" w:left="432" w:hangingChars="80" w:hanging="192"/>
              <w:jc w:val="both"/>
              <w:rPr>
                <w:snapToGrid w:val="0"/>
                <w:kern w:val="0"/>
              </w:rPr>
            </w:pPr>
            <w:r w:rsidRPr="000C68B5">
              <w:rPr>
                <w:snapToGrid w:val="0"/>
                <w:kern w:val="0"/>
              </w:rPr>
              <w:t>1.</w:t>
            </w:r>
            <w:r w:rsidRPr="000C68B5">
              <w:rPr>
                <w:rFonts w:hint="eastAsia"/>
                <w:snapToGrid w:val="0"/>
                <w:kern w:val="0"/>
              </w:rPr>
              <w:t>麻醉醫師實行手術前探視病人，評估麻醉風險與建議麻醉方式。</w:t>
            </w:r>
          </w:p>
          <w:p w:rsidR="00D34AC9" w:rsidRPr="000C68B5" w:rsidRDefault="00D34AC9" w:rsidP="00D34AC9">
            <w:pPr>
              <w:keepNext/>
              <w:ind w:leftChars="100" w:left="432" w:hangingChars="80" w:hanging="192"/>
              <w:jc w:val="both"/>
              <w:rPr>
                <w:b/>
                <w:bCs/>
                <w:snapToGrid w:val="0"/>
                <w:kern w:val="0"/>
              </w:rPr>
            </w:pPr>
            <w:r w:rsidRPr="000C68B5">
              <w:rPr>
                <w:snapToGrid w:val="0"/>
                <w:kern w:val="0"/>
              </w:rPr>
              <w:t>2.</w:t>
            </w:r>
            <w:r w:rsidRPr="000C68B5">
              <w:rPr>
                <w:rFonts w:hint="eastAsia"/>
                <w:snapToGrid w:val="0"/>
                <w:kern w:val="0"/>
              </w:rPr>
              <w:t>由麻醉科專科醫師負責執行麻醉作業，應以淺顯易懂的方式向病人或其家屬說明麻醉方式、可能副作用、相關注意事項等，並鼓勵其發問及取得麻醉同意書。依上列結果檢討選擇最適當的麻醉方法</w:t>
            </w:r>
            <w:r w:rsidRPr="000C68B5">
              <w:rPr>
                <w:rFonts w:hint="eastAsia"/>
                <w:bCs/>
                <w:snapToGrid w:val="0"/>
                <w:kern w:val="0"/>
              </w:rPr>
              <w:t>。</w:t>
            </w:r>
          </w:p>
          <w:p w:rsidR="00D34AC9" w:rsidRPr="000C68B5" w:rsidRDefault="00D34AC9" w:rsidP="00D34AC9">
            <w:pPr>
              <w:keepNext/>
              <w:widowControl/>
              <w:ind w:leftChars="100" w:left="432" w:hangingChars="80" w:hanging="192"/>
              <w:jc w:val="both"/>
              <w:rPr>
                <w:b/>
                <w:bCs/>
                <w:snapToGrid w:val="0"/>
                <w:kern w:val="0"/>
              </w:rPr>
            </w:pPr>
            <w:r w:rsidRPr="000C68B5">
              <w:rPr>
                <w:snapToGrid w:val="0"/>
              </w:rPr>
              <w:t>3.</w:t>
            </w:r>
            <w:r w:rsidRPr="000C68B5">
              <w:rPr>
                <w:rFonts w:hint="eastAsia"/>
                <w:snapToGrid w:val="0"/>
              </w:rPr>
              <w:t>訂立麻</w:t>
            </w:r>
            <w:r w:rsidRPr="000C68B5">
              <w:rPr>
                <w:rFonts w:hint="eastAsia"/>
                <w:snapToGrid w:val="0"/>
                <w:kern w:val="0"/>
              </w:rPr>
              <w:t>醉計畫，並可由診療紀錄查閱，且</w:t>
            </w:r>
            <w:r w:rsidRPr="000C68B5">
              <w:rPr>
                <w:rFonts w:hint="eastAsia"/>
                <w:snapToGrid w:val="0"/>
              </w:rPr>
              <w:t>麻</w:t>
            </w:r>
            <w:r w:rsidRPr="000C68B5">
              <w:rPr>
                <w:rFonts w:hint="eastAsia"/>
                <w:snapToGrid w:val="0"/>
                <w:kern w:val="0"/>
              </w:rPr>
              <w:t>醉計畫內容紀錄詳實。</w:t>
            </w:r>
          </w:p>
          <w:p w:rsidR="00D34AC9" w:rsidRPr="000C68B5" w:rsidRDefault="00D34AC9" w:rsidP="00D34AC9">
            <w:pPr>
              <w:keepNext/>
              <w:widowControl/>
              <w:ind w:leftChars="100" w:left="432" w:hangingChars="80" w:hanging="192"/>
              <w:jc w:val="both"/>
              <w:rPr>
                <w:b/>
                <w:bCs/>
                <w:snapToGrid w:val="0"/>
              </w:rPr>
            </w:pPr>
            <w:r w:rsidRPr="000C68B5">
              <w:rPr>
                <w:snapToGrid w:val="0"/>
                <w:kern w:val="0"/>
              </w:rPr>
              <w:t>4.</w:t>
            </w:r>
            <w:r w:rsidRPr="000C68B5">
              <w:rPr>
                <w:rFonts w:hint="eastAsia"/>
                <w:snapToGrid w:val="0"/>
                <w:kern w:val="0"/>
              </w:rPr>
              <w:t>術前及</w:t>
            </w:r>
            <w:r w:rsidRPr="000C68B5">
              <w:rPr>
                <w:rFonts w:hint="eastAsia"/>
              </w:rPr>
              <w:t>術後麻醉前評估及麻醉後</w:t>
            </w:r>
            <w:r w:rsidRPr="000C68B5">
              <w:rPr>
                <w:rFonts w:hint="eastAsia"/>
                <w:snapToGrid w:val="0"/>
              </w:rPr>
              <w:t>訪視確實執行並有紀錄及檢討</w:t>
            </w:r>
            <w:r w:rsidRPr="000C68B5">
              <w:rPr>
                <w:rFonts w:hint="eastAsia"/>
              </w:rPr>
              <w:t>。</w:t>
            </w:r>
          </w:p>
          <w:p w:rsidR="00D34AC9" w:rsidRPr="000C68B5" w:rsidRDefault="00D34AC9" w:rsidP="00D34AC9">
            <w:pPr>
              <w:keepNext/>
              <w:jc w:val="both"/>
              <w:rPr>
                <w:b/>
              </w:rPr>
            </w:pPr>
            <w:r w:rsidRPr="000C68B5">
              <w:rPr>
                <w:b/>
              </w:rPr>
              <w:t>[</w:t>
            </w:r>
            <w:proofErr w:type="gramStart"/>
            <w:r w:rsidRPr="000C68B5">
              <w:rPr>
                <w:rFonts w:hint="eastAsia"/>
                <w:b/>
              </w:rPr>
              <w:t>註</w:t>
            </w:r>
            <w:proofErr w:type="gramEnd"/>
            <w:r w:rsidRPr="000C68B5">
              <w:rPr>
                <w:b/>
              </w:rPr>
              <w:t>]</w:t>
            </w:r>
          </w:p>
          <w:p w:rsidR="00D34AC9" w:rsidRPr="000C68B5" w:rsidRDefault="00D34AC9" w:rsidP="00D34AC9">
            <w:pPr>
              <w:keepNext/>
              <w:widowControl/>
              <w:ind w:leftChars="100" w:left="432" w:hangingChars="80" w:hanging="192"/>
              <w:jc w:val="both"/>
            </w:pPr>
            <w:r w:rsidRPr="00156FA5">
              <w:t>1.</w:t>
            </w:r>
            <w:r w:rsidRPr="00156FA5">
              <w:rPr>
                <w:rFonts w:hint="eastAsia"/>
              </w:rPr>
              <w:t>常規排程手術之麻醉前評估麻醉風險解釋，應避免當日於手術室等候區進行。</w:t>
            </w:r>
          </w:p>
          <w:p w:rsidR="00D34AC9" w:rsidRPr="000C68B5" w:rsidRDefault="00D34AC9" w:rsidP="00D34AC9">
            <w:pPr>
              <w:keepNext/>
              <w:widowControl/>
              <w:ind w:leftChars="100" w:left="432" w:hangingChars="80" w:hanging="192"/>
              <w:jc w:val="both"/>
            </w:pPr>
            <w:r w:rsidRPr="00156FA5">
              <w:t>2</w:t>
            </w:r>
            <w:r w:rsidRPr="000C68B5">
              <w:t>.</w:t>
            </w:r>
            <w:r w:rsidRPr="000C68B5">
              <w:rPr>
                <w:rFonts w:hint="eastAsia"/>
              </w:rPr>
              <w:t>未設有手術室；或僅執行局部麻醉者，可自選本</w:t>
            </w:r>
            <w:proofErr w:type="gramStart"/>
            <w:r w:rsidRPr="000C68B5">
              <w:rPr>
                <w:rFonts w:hint="eastAsia"/>
              </w:rPr>
              <w:t>條免評</w:t>
            </w:r>
            <w:proofErr w:type="gramEnd"/>
            <w:r w:rsidRPr="000C68B5">
              <w:rPr>
                <w:rFonts w:hint="eastAsia"/>
              </w:rPr>
              <w:t>。</w:t>
            </w:r>
          </w:p>
          <w:p w:rsidR="00D34AC9" w:rsidRPr="000C68B5" w:rsidRDefault="00D34AC9" w:rsidP="00D34AC9">
            <w:pPr>
              <w:keepNext/>
              <w:widowControl/>
              <w:ind w:leftChars="100" w:left="432" w:hangingChars="80" w:hanging="192"/>
              <w:jc w:val="both"/>
            </w:pPr>
            <w:r w:rsidRPr="00156FA5">
              <w:t>3</w:t>
            </w:r>
            <w:r w:rsidRPr="000C68B5">
              <w:t>.</w:t>
            </w:r>
            <w:r w:rsidRPr="000C68B5">
              <w:rPr>
                <w:rFonts w:hint="eastAsia"/>
              </w:rPr>
              <w:t>符合項目</w:t>
            </w:r>
            <w:r w:rsidRPr="000C68B5">
              <w:t>3</w:t>
            </w:r>
            <w:r w:rsidRPr="000C68B5">
              <w:rPr>
                <w:rFonts w:hint="eastAsia"/>
              </w:rPr>
              <w:t>、</w:t>
            </w:r>
            <w:r w:rsidRPr="000C68B5">
              <w:t>4</w:t>
            </w:r>
            <w:proofErr w:type="gramStart"/>
            <w:r w:rsidRPr="000C68B5">
              <w:rPr>
                <w:rFonts w:hint="eastAsia"/>
              </w:rPr>
              <w:t>惟</w:t>
            </w:r>
            <w:proofErr w:type="gramEnd"/>
            <w:r w:rsidRPr="000C68B5">
              <w:rPr>
                <w:rFonts w:hint="eastAsia"/>
              </w:rPr>
              <w:t>申請「地區醫院評鑑」者</w:t>
            </w:r>
            <w:proofErr w:type="gramStart"/>
            <w:r w:rsidRPr="000C68B5">
              <w:rPr>
                <w:rFonts w:hint="eastAsia"/>
              </w:rPr>
              <w:t>可免評</w:t>
            </w:r>
            <w:proofErr w:type="gramEnd"/>
            <w:r w:rsidRPr="000C68B5">
              <w:rPr>
                <w:rFonts w:hint="eastAsia"/>
              </w:rPr>
              <w:t>。</w:t>
            </w:r>
          </w:p>
          <w:p w:rsidR="00D34AC9" w:rsidRPr="000C68B5" w:rsidRDefault="00D34AC9" w:rsidP="00D34AC9">
            <w:pPr>
              <w:keepNext/>
              <w:jc w:val="both"/>
              <w:rPr>
                <w:b/>
                <w:snapToGrid w:val="0"/>
                <w:kern w:val="0"/>
              </w:rPr>
            </w:pPr>
          </w:p>
          <w:p w:rsidR="00D34AC9" w:rsidRPr="000C68B5" w:rsidRDefault="00D34AC9" w:rsidP="00D34AC9">
            <w:pPr>
              <w:keepNext/>
              <w:jc w:val="both"/>
              <w:rPr>
                <w:b/>
                <w:snapToGrid w:val="0"/>
                <w:kern w:val="0"/>
              </w:rPr>
            </w:pPr>
            <w:r w:rsidRPr="000C68B5">
              <w:rPr>
                <w:rFonts w:hint="eastAsia"/>
                <w:b/>
                <w:snapToGrid w:val="0"/>
                <w:kern w:val="0"/>
              </w:rPr>
              <w:t>評量方法及建議佐證資料：</w:t>
            </w:r>
          </w:p>
          <w:p w:rsidR="00D34AC9" w:rsidRPr="000C68B5" w:rsidRDefault="00D34AC9" w:rsidP="00D34AC9">
            <w:pPr>
              <w:keepNext/>
              <w:ind w:leftChars="100" w:left="240"/>
              <w:jc w:val="both"/>
              <w:rPr>
                <w:kern w:val="0"/>
              </w:rPr>
            </w:pPr>
            <w:r w:rsidRPr="000C68B5">
              <w:rPr>
                <w:snapToGrid w:val="0"/>
                <w:kern w:val="0"/>
              </w:rPr>
              <w:t>1.</w:t>
            </w:r>
            <w:r w:rsidRPr="000C68B5">
              <w:rPr>
                <w:rFonts w:hint="eastAsia"/>
                <w:snapToGrid w:val="0"/>
                <w:kern w:val="0"/>
              </w:rPr>
              <w:t>標準作業規範</w:t>
            </w:r>
            <w:r w:rsidRPr="000C68B5">
              <w:rPr>
                <w:rFonts w:hint="eastAsia"/>
                <w:kern w:val="0"/>
              </w:rPr>
              <w:t>。</w:t>
            </w:r>
          </w:p>
          <w:p w:rsidR="00D34AC9" w:rsidRPr="000C68B5" w:rsidRDefault="00D34AC9" w:rsidP="00D34AC9">
            <w:pPr>
              <w:keepNext/>
              <w:ind w:leftChars="100" w:left="240"/>
              <w:jc w:val="both"/>
              <w:rPr>
                <w:bCs/>
                <w:snapToGrid w:val="0"/>
              </w:rPr>
            </w:pPr>
            <w:r w:rsidRPr="000C68B5">
              <w:rPr>
                <w:snapToGrid w:val="0"/>
                <w:kern w:val="0"/>
              </w:rPr>
              <w:t>2.</w:t>
            </w:r>
            <w:r w:rsidRPr="000C68B5">
              <w:rPr>
                <w:rFonts w:hint="eastAsia"/>
                <w:snapToGrid w:val="0"/>
                <w:kern w:val="0"/>
              </w:rPr>
              <w:t>查核紀錄</w:t>
            </w:r>
            <w:r w:rsidRPr="000C68B5">
              <w:rPr>
                <w:rFonts w:hint="eastAsia"/>
                <w:kern w:val="0"/>
              </w:rPr>
              <w:t>。</w:t>
            </w:r>
            <w:r w:rsidRPr="000C68B5">
              <w:rPr>
                <w:kern w:val="0"/>
              </w:rPr>
              <w:t>(</w:t>
            </w:r>
            <w:r w:rsidRPr="000C68B5">
              <w:rPr>
                <w:rFonts w:hint="eastAsia"/>
                <w:kern w:val="0"/>
              </w:rPr>
              <w:t>可</w:t>
            </w:r>
            <w:r w:rsidRPr="000C68B5">
              <w:rPr>
                <w:kern w:val="0"/>
              </w:rPr>
              <w:t>)</w:t>
            </w:r>
          </w:p>
          <w:p w:rsidR="00D34AC9" w:rsidRPr="000C68B5" w:rsidRDefault="00D34AC9" w:rsidP="00156FA5">
            <w:pPr>
              <w:keepNext/>
              <w:ind w:leftChars="100" w:left="240"/>
              <w:jc w:val="both"/>
            </w:pPr>
            <w:r w:rsidRPr="00156FA5">
              <w:rPr>
                <w:snapToGrid w:val="0"/>
                <w:kern w:val="0"/>
              </w:rPr>
              <w:t>3.</w:t>
            </w:r>
            <w:r w:rsidRPr="00156FA5">
              <w:rPr>
                <w:rFonts w:hint="eastAsia"/>
                <w:snapToGrid w:val="0"/>
                <w:kern w:val="0"/>
              </w:rPr>
              <w:t>抽查病歷紀錄之麻醉說明書及同意書。</w:t>
            </w:r>
          </w:p>
        </w:tc>
      </w:tr>
      <w:tr w:rsidR="00D34AC9" w:rsidRPr="00D762E3" w:rsidTr="00DD12DD">
        <w:trPr>
          <w:trHeight w:val="1814"/>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t>可</w:t>
            </w:r>
          </w:p>
        </w:tc>
        <w:tc>
          <w:tcPr>
            <w:tcW w:w="782" w:type="dxa"/>
            <w:shd w:val="clear" w:color="auto" w:fill="auto"/>
          </w:tcPr>
          <w:p w:rsidR="00D34AC9" w:rsidRPr="00D762E3" w:rsidRDefault="00D34AC9" w:rsidP="00D34AC9">
            <w:pPr>
              <w:snapToGrid w:val="0"/>
              <w:spacing w:line="360" w:lineRule="exact"/>
              <w:rPr>
                <w:kern w:val="0"/>
              </w:rPr>
            </w:pPr>
            <w:r w:rsidRPr="00D762E3">
              <w:rPr>
                <w:kern w:val="0"/>
              </w:rPr>
              <w:t>2.6.5</w:t>
            </w:r>
          </w:p>
        </w:tc>
        <w:tc>
          <w:tcPr>
            <w:tcW w:w="2047" w:type="dxa"/>
            <w:shd w:val="clear" w:color="auto" w:fill="auto"/>
          </w:tcPr>
          <w:p w:rsidR="00D34AC9" w:rsidRPr="00D762E3" w:rsidRDefault="00D34AC9" w:rsidP="00DD12DD">
            <w:pPr>
              <w:snapToGrid w:val="0"/>
              <w:spacing w:line="360" w:lineRule="exact"/>
              <w:jc w:val="both"/>
              <w:rPr>
                <w:kern w:val="0"/>
                <w:bdr w:val="single" w:sz="4" w:space="0" w:color="auto"/>
              </w:rPr>
            </w:pPr>
            <w:r w:rsidRPr="003353CC">
              <w:rPr>
                <w:rFonts w:hint="eastAsia"/>
                <w:snapToGrid w:val="0"/>
                <w:kern w:val="0"/>
              </w:rPr>
              <w:t>確實落實手術安全查核，包含作業靜止、作業結束病人辨識程序，確保病人身分、手術項目與手術部位正確無誤</w:t>
            </w:r>
          </w:p>
        </w:tc>
        <w:tc>
          <w:tcPr>
            <w:tcW w:w="6241" w:type="dxa"/>
            <w:shd w:val="clear" w:color="auto" w:fill="auto"/>
          </w:tcPr>
          <w:p w:rsidR="00D34AC9" w:rsidRPr="000C68B5" w:rsidRDefault="00D34AC9" w:rsidP="00D34AC9">
            <w:pPr>
              <w:keepNext/>
              <w:ind w:left="240" w:hangingChars="100" w:hanging="240"/>
              <w:jc w:val="both"/>
              <w:rPr>
                <w:b/>
                <w:snapToGrid w:val="0"/>
                <w:kern w:val="0"/>
              </w:rPr>
            </w:pPr>
            <w:r w:rsidRPr="000C68B5">
              <w:rPr>
                <w:rFonts w:hint="eastAsia"/>
                <w:b/>
                <w:snapToGrid w:val="0"/>
                <w:kern w:val="0"/>
              </w:rPr>
              <w:t>目的：</w:t>
            </w:r>
          </w:p>
          <w:p w:rsidR="00D34AC9" w:rsidRPr="000C68B5" w:rsidRDefault="00D34AC9" w:rsidP="00D34AC9">
            <w:pPr>
              <w:keepNext/>
              <w:ind w:leftChars="100" w:left="240"/>
              <w:jc w:val="both"/>
              <w:rPr>
                <w:snapToGrid w:val="0"/>
                <w:kern w:val="0"/>
              </w:rPr>
            </w:pPr>
            <w:r w:rsidRPr="000C68B5">
              <w:rPr>
                <w:rFonts w:hint="eastAsia"/>
                <w:snapToGrid w:val="0"/>
                <w:kern w:val="0"/>
              </w:rPr>
              <w:t>訂定並落實執行手術病人的辨識作業程序，確保病人及手術部位之正確性。</w:t>
            </w:r>
          </w:p>
          <w:p w:rsidR="00D34AC9" w:rsidRPr="000C68B5" w:rsidRDefault="00D34AC9" w:rsidP="00D34AC9">
            <w:pPr>
              <w:keepNext/>
              <w:ind w:left="240" w:hangingChars="100" w:hanging="240"/>
              <w:jc w:val="both"/>
              <w:rPr>
                <w:b/>
                <w:snapToGrid w:val="0"/>
                <w:kern w:val="0"/>
              </w:rPr>
            </w:pPr>
            <w:r w:rsidRPr="000C68B5">
              <w:rPr>
                <w:rFonts w:hint="eastAsia"/>
                <w:b/>
                <w:snapToGrid w:val="0"/>
                <w:kern w:val="0"/>
              </w:rPr>
              <w:t>符合項目：</w:t>
            </w:r>
          </w:p>
          <w:p w:rsidR="00D34AC9" w:rsidRPr="000C68B5" w:rsidRDefault="00D34AC9" w:rsidP="00D34AC9">
            <w:pPr>
              <w:keepNext/>
              <w:ind w:leftChars="100" w:left="432" w:hangingChars="80" w:hanging="192"/>
              <w:jc w:val="both"/>
              <w:rPr>
                <w:kern w:val="0"/>
              </w:rPr>
            </w:pPr>
            <w:r w:rsidRPr="000C68B5">
              <w:rPr>
                <w:snapToGrid w:val="0"/>
                <w:kern w:val="0"/>
              </w:rPr>
              <w:t>1.</w:t>
            </w:r>
            <w:r w:rsidRPr="000C68B5">
              <w:rPr>
                <w:rFonts w:hint="eastAsia"/>
                <w:snapToGrid w:val="0"/>
                <w:kern w:val="0"/>
              </w:rPr>
              <w:t>應明確訂定手術室進出標準</w:t>
            </w:r>
            <w:r w:rsidRPr="000C68B5">
              <w:rPr>
                <w:rFonts w:hint="eastAsia"/>
                <w:kern w:val="0"/>
              </w:rPr>
              <w:t>，並落實執行。</w:t>
            </w:r>
          </w:p>
          <w:p w:rsidR="00D34AC9" w:rsidRPr="000C68B5" w:rsidRDefault="00D34AC9" w:rsidP="00D34AC9">
            <w:pPr>
              <w:keepNext/>
              <w:ind w:leftChars="100" w:left="432" w:hangingChars="80" w:hanging="192"/>
              <w:jc w:val="both"/>
              <w:rPr>
                <w:snapToGrid w:val="0"/>
                <w:kern w:val="0"/>
              </w:rPr>
            </w:pPr>
            <w:r w:rsidRPr="000C68B5">
              <w:rPr>
                <w:snapToGrid w:val="0"/>
                <w:kern w:val="0"/>
              </w:rPr>
              <w:t>2.</w:t>
            </w:r>
            <w:r w:rsidRPr="000C68B5">
              <w:rPr>
                <w:rFonts w:hint="eastAsia"/>
                <w:snapToGrid w:val="0"/>
                <w:kern w:val="0"/>
              </w:rPr>
              <w:t>交接病人時，</w:t>
            </w:r>
            <w:r w:rsidRPr="00156FA5">
              <w:rPr>
                <w:rFonts w:hint="eastAsia"/>
                <w:snapToGrid w:val="0"/>
                <w:kern w:val="0"/>
              </w:rPr>
              <w:t>應依醫院規範執行病人身分辨識</w:t>
            </w:r>
            <w:r w:rsidRPr="00156FA5">
              <w:rPr>
                <w:snapToGrid w:val="0"/>
                <w:kern w:val="0"/>
              </w:rPr>
              <w:t>(</w:t>
            </w:r>
            <w:r w:rsidRPr="00156FA5">
              <w:rPr>
                <w:rFonts w:hint="eastAsia"/>
                <w:snapToGrid w:val="0"/>
                <w:kern w:val="0"/>
              </w:rPr>
              <w:t>含清醒及意識不清病人</w:t>
            </w:r>
            <w:r w:rsidRPr="00156FA5">
              <w:rPr>
                <w:snapToGrid w:val="0"/>
                <w:kern w:val="0"/>
              </w:rPr>
              <w:t>)</w:t>
            </w:r>
            <w:r w:rsidRPr="000C68B5">
              <w:rPr>
                <w:rFonts w:hint="eastAsia"/>
                <w:snapToGrid w:val="0"/>
                <w:kern w:val="0"/>
              </w:rPr>
              <w:t>。</w:t>
            </w:r>
          </w:p>
          <w:p w:rsidR="00D34AC9" w:rsidRPr="000C68B5" w:rsidRDefault="00D34AC9" w:rsidP="00D34AC9">
            <w:pPr>
              <w:keepNext/>
              <w:ind w:leftChars="100" w:left="432" w:hangingChars="80" w:hanging="192"/>
              <w:jc w:val="both"/>
              <w:rPr>
                <w:snapToGrid w:val="0"/>
                <w:kern w:val="0"/>
              </w:rPr>
            </w:pPr>
            <w:r w:rsidRPr="000C68B5">
              <w:rPr>
                <w:snapToGrid w:val="0"/>
                <w:kern w:val="0"/>
              </w:rPr>
              <w:t>3.</w:t>
            </w:r>
            <w:r w:rsidRPr="000C68B5">
              <w:rPr>
                <w:rFonts w:hint="eastAsia"/>
                <w:snapToGrid w:val="0"/>
                <w:kern w:val="0"/>
              </w:rPr>
              <w:t>有確認手術部位之機制</w:t>
            </w:r>
            <w:r w:rsidRPr="000C68B5">
              <w:rPr>
                <w:rFonts w:hint="eastAsia"/>
                <w:kern w:val="0"/>
              </w:rPr>
              <w:t>，落實</w:t>
            </w:r>
            <w:r w:rsidRPr="00156FA5">
              <w:rPr>
                <w:rFonts w:hint="eastAsia"/>
                <w:kern w:val="0"/>
              </w:rPr>
              <w:t>於進入手術室前完成手術部</w:t>
            </w:r>
            <w:r w:rsidRPr="000C68B5">
              <w:rPr>
                <w:rFonts w:hint="eastAsia"/>
                <w:kern w:val="0"/>
              </w:rPr>
              <w:t>位標記。</w:t>
            </w:r>
          </w:p>
          <w:p w:rsidR="00D34AC9" w:rsidRPr="000C68B5" w:rsidRDefault="00D34AC9" w:rsidP="00D34AC9">
            <w:pPr>
              <w:keepNext/>
              <w:widowControl/>
              <w:ind w:leftChars="100" w:left="432" w:hangingChars="80" w:hanging="192"/>
              <w:jc w:val="both"/>
            </w:pPr>
            <w:r w:rsidRPr="000C68B5">
              <w:t>4.</w:t>
            </w:r>
            <w:r w:rsidRPr="000C68B5">
              <w:rPr>
                <w:rFonts w:hint="eastAsia"/>
              </w:rPr>
              <w:t>於所有手術及處置前應執行作業靜止</w:t>
            </w:r>
            <w:r w:rsidRPr="000C68B5">
              <w:t>(Time out)</w:t>
            </w:r>
            <w:r w:rsidRPr="000C68B5">
              <w:rPr>
                <w:rFonts w:hint="eastAsia"/>
              </w:rPr>
              <w:t>，由手術室</w:t>
            </w:r>
            <w:r w:rsidRPr="00156FA5">
              <w:rPr>
                <w:rFonts w:hint="eastAsia"/>
              </w:rPr>
              <w:t>內</w:t>
            </w:r>
            <w:r w:rsidRPr="000C68B5">
              <w:rPr>
                <w:rFonts w:hint="eastAsia"/>
              </w:rPr>
              <w:t>所有成員共同再次確認</w:t>
            </w:r>
            <w:r w:rsidRPr="000C68B5">
              <w:t>(</w:t>
            </w:r>
            <w:r w:rsidRPr="000C68B5">
              <w:rPr>
                <w:rFonts w:hint="eastAsia"/>
              </w:rPr>
              <w:t>包含病人身分、手術方式及手術部位</w:t>
            </w:r>
            <w:r w:rsidRPr="000C68B5">
              <w:t>)</w:t>
            </w:r>
            <w:r w:rsidRPr="000C68B5">
              <w:rPr>
                <w:rFonts w:hint="eastAsia"/>
              </w:rPr>
              <w:t>。</w:t>
            </w:r>
          </w:p>
          <w:p w:rsidR="00D34AC9" w:rsidRPr="00156FA5" w:rsidRDefault="00D34AC9" w:rsidP="00D34AC9">
            <w:pPr>
              <w:keepNext/>
              <w:widowControl/>
              <w:ind w:leftChars="100" w:left="432" w:hangingChars="80" w:hanging="192"/>
              <w:jc w:val="both"/>
            </w:pPr>
            <w:r w:rsidRPr="00156FA5">
              <w:t>5.</w:t>
            </w:r>
            <w:r w:rsidRPr="00156FA5">
              <w:rPr>
                <w:rFonts w:hint="eastAsia"/>
              </w:rPr>
              <w:t>於所有手術後應執行</w:t>
            </w:r>
            <w:r w:rsidRPr="00156FA5">
              <w:t>sign-out</w:t>
            </w:r>
            <w:r w:rsidRPr="00156FA5">
              <w:rPr>
                <w:rFonts w:hint="eastAsia"/>
              </w:rPr>
              <w:t>，</w:t>
            </w:r>
            <w:proofErr w:type="gramStart"/>
            <w:r w:rsidRPr="00156FA5">
              <w:rPr>
                <w:rFonts w:hint="eastAsia"/>
              </w:rPr>
              <w:t>如棉球</w:t>
            </w:r>
            <w:proofErr w:type="gramEnd"/>
            <w:r w:rsidRPr="00156FA5">
              <w:rPr>
                <w:rFonts w:hint="eastAsia"/>
              </w:rPr>
              <w:t>、紗布、尖銳物品、器械等數量正確，組織檢體內容物及數量、標籤正確。</w:t>
            </w:r>
            <w:r w:rsidRPr="00156FA5">
              <w:t>(</w:t>
            </w:r>
            <w:proofErr w:type="gramStart"/>
            <w:r w:rsidRPr="00156FA5">
              <w:rPr>
                <w:rFonts w:hint="eastAsia"/>
              </w:rPr>
              <w:t>試免</w:t>
            </w:r>
            <w:proofErr w:type="gramEnd"/>
            <w:r w:rsidRPr="00156FA5">
              <w:t>)</w:t>
            </w:r>
          </w:p>
          <w:p w:rsidR="00D34AC9" w:rsidRPr="000C68B5" w:rsidRDefault="00D34AC9" w:rsidP="00D34AC9">
            <w:pPr>
              <w:keepNext/>
              <w:widowControl/>
              <w:jc w:val="both"/>
              <w:rPr>
                <w:b/>
              </w:rPr>
            </w:pPr>
            <w:r w:rsidRPr="000C68B5">
              <w:rPr>
                <w:b/>
              </w:rPr>
              <w:t>[</w:t>
            </w:r>
            <w:proofErr w:type="gramStart"/>
            <w:r w:rsidRPr="000C68B5">
              <w:rPr>
                <w:rFonts w:hint="eastAsia"/>
                <w:b/>
              </w:rPr>
              <w:t>註</w:t>
            </w:r>
            <w:proofErr w:type="gramEnd"/>
            <w:r w:rsidRPr="000C68B5">
              <w:rPr>
                <w:b/>
              </w:rPr>
              <w:t>]</w:t>
            </w:r>
          </w:p>
          <w:p w:rsidR="00D34AC9" w:rsidRPr="000C68B5" w:rsidRDefault="00D34AC9" w:rsidP="00D34AC9">
            <w:pPr>
              <w:keepNext/>
              <w:widowControl/>
              <w:ind w:leftChars="100" w:left="432" w:hangingChars="80" w:hanging="192"/>
              <w:jc w:val="both"/>
            </w:pPr>
            <w:r w:rsidRPr="00156FA5">
              <w:t>1.</w:t>
            </w:r>
            <w:r w:rsidRPr="00156FA5">
              <w:rPr>
                <w:rFonts w:hint="eastAsia"/>
              </w:rPr>
              <w:t>符合項目</w:t>
            </w:r>
            <w:r w:rsidRPr="00156FA5">
              <w:t>2</w:t>
            </w:r>
            <w:r w:rsidRPr="00156FA5">
              <w:rPr>
                <w:rFonts w:hint="eastAsia"/>
              </w:rPr>
              <w:t>所提「醫院病人辨識規範」須符合衛生福利部醫療品質及病人安全工作目標（提升手術安全）之參考作法。</w:t>
            </w:r>
          </w:p>
          <w:p w:rsidR="00D34AC9" w:rsidRPr="000C68B5" w:rsidRDefault="00D34AC9" w:rsidP="00D34AC9">
            <w:pPr>
              <w:keepNext/>
              <w:widowControl/>
              <w:ind w:leftChars="100" w:left="432" w:hangingChars="80" w:hanging="192"/>
              <w:jc w:val="both"/>
            </w:pPr>
            <w:r w:rsidRPr="00156FA5">
              <w:t>2</w:t>
            </w:r>
            <w:r w:rsidRPr="000C68B5">
              <w:t>.</w:t>
            </w:r>
            <w:r w:rsidRPr="000C68B5">
              <w:rPr>
                <w:rFonts w:hint="eastAsia"/>
              </w:rPr>
              <w:t>未設有手術室者，可自選本</w:t>
            </w:r>
            <w:proofErr w:type="gramStart"/>
            <w:r w:rsidRPr="000C68B5">
              <w:rPr>
                <w:rFonts w:hint="eastAsia"/>
              </w:rPr>
              <w:t>條免評</w:t>
            </w:r>
            <w:proofErr w:type="gramEnd"/>
            <w:r w:rsidRPr="000C68B5">
              <w:rPr>
                <w:rFonts w:hint="eastAsia"/>
              </w:rPr>
              <w:t>。</w:t>
            </w:r>
          </w:p>
          <w:p w:rsidR="00D34AC9" w:rsidRPr="00156FA5" w:rsidRDefault="00D34AC9" w:rsidP="00D34AC9">
            <w:pPr>
              <w:keepNext/>
              <w:widowControl/>
              <w:ind w:leftChars="100" w:left="432" w:hangingChars="80" w:hanging="192"/>
              <w:jc w:val="both"/>
            </w:pPr>
            <w:r w:rsidRPr="00156FA5">
              <w:t>3.</w:t>
            </w:r>
            <w:r w:rsidRPr="00156FA5">
              <w:rPr>
                <w:rFonts w:hint="eastAsia"/>
              </w:rPr>
              <w:t>符合項目</w:t>
            </w:r>
            <w:r w:rsidRPr="00156FA5">
              <w:t>5</w:t>
            </w:r>
            <w:r w:rsidRPr="00156FA5">
              <w:rPr>
                <w:rFonts w:hint="eastAsia"/>
              </w:rPr>
              <w:t>本年不納入評鑑，於</w:t>
            </w:r>
            <w:r w:rsidRPr="00156FA5">
              <w:t>109</w:t>
            </w:r>
            <w:r w:rsidRPr="00156FA5">
              <w:rPr>
                <w:rFonts w:hint="eastAsia"/>
              </w:rPr>
              <w:t>年列為試評項目。</w:t>
            </w:r>
          </w:p>
          <w:p w:rsidR="00D34AC9" w:rsidRPr="000C68B5" w:rsidRDefault="00D34AC9" w:rsidP="00D34AC9">
            <w:pPr>
              <w:keepNext/>
              <w:widowControl/>
              <w:ind w:leftChars="100" w:left="432" w:hangingChars="80" w:hanging="192"/>
              <w:jc w:val="both"/>
            </w:pPr>
            <w:r w:rsidRPr="00156FA5">
              <w:t>4</w:t>
            </w:r>
            <w:r w:rsidRPr="000C68B5">
              <w:t>.</w:t>
            </w:r>
            <w:r w:rsidRPr="000C68B5">
              <w:rPr>
                <w:rFonts w:hint="eastAsia"/>
              </w:rPr>
              <w:t>符合項目</w:t>
            </w:r>
            <w:r w:rsidRPr="000C68B5">
              <w:t>4</w:t>
            </w:r>
            <w:r w:rsidRPr="000C68B5">
              <w:rPr>
                <w:rFonts w:hint="eastAsia"/>
              </w:rPr>
              <w:t>申請「地區醫院評鑑」者</w:t>
            </w:r>
            <w:proofErr w:type="gramStart"/>
            <w:r w:rsidRPr="000C68B5">
              <w:rPr>
                <w:rFonts w:hint="eastAsia"/>
              </w:rPr>
              <w:t>可免評</w:t>
            </w:r>
            <w:proofErr w:type="gramEnd"/>
            <w:r w:rsidRPr="000C68B5">
              <w:rPr>
                <w:rFonts w:hint="eastAsia"/>
              </w:rPr>
              <w:t>。</w:t>
            </w:r>
          </w:p>
          <w:p w:rsidR="00D34AC9" w:rsidRPr="000C68B5" w:rsidRDefault="00D34AC9" w:rsidP="00D34AC9">
            <w:pPr>
              <w:keepNext/>
              <w:widowControl/>
              <w:jc w:val="both"/>
              <w:rPr>
                <w:b/>
                <w:snapToGrid w:val="0"/>
                <w:kern w:val="0"/>
              </w:rPr>
            </w:pPr>
          </w:p>
          <w:p w:rsidR="00D34AC9" w:rsidRPr="000C68B5" w:rsidRDefault="00D34AC9" w:rsidP="00D34AC9">
            <w:pPr>
              <w:keepNext/>
              <w:jc w:val="both"/>
            </w:pPr>
            <w:r w:rsidRPr="000C68B5">
              <w:rPr>
                <w:rFonts w:hint="eastAsia"/>
                <w:b/>
                <w:snapToGrid w:val="0"/>
                <w:kern w:val="0"/>
              </w:rPr>
              <w:t>評量方法及建議佐證資料：</w:t>
            </w:r>
          </w:p>
          <w:p w:rsidR="00D34AC9" w:rsidRPr="000C68B5" w:rsidRDefault="00D34AC9" w:rsidP="00D34AC9">
            <w:pPr>
              <w:keepNext/>
              <w:ind w:leftChars="100" w:left="240"/>
              <w:jc w:val="both"/>
              <w:rPr>
                <w:snapToGrid w:val="0"/>
                <w:kern w:val="0"/>
              </w:rPr>
            </w:pPr>
            <w:r w:rsidRPr="000C68B5">
              <w:rPr>
                <w:snapToGrid w:val="0"/>
                <w:kern w:val="0"/>
              </w:rPr>
              <w:t>1.</w:t>
            </w:r>
            <w:r w:rsidRPr="000C68B5">
              <w:rPr>
                <w:rFonts w:hint="eastAsia"/>
                <w:snapToGrid w:val="0"/>
                <w:kern w:val="0"/>
              </w:rPr>
              <w:t>標準作業規範。</w:t>
            </w:r>
          </w:p>
          <w:p w:rsidR="00D34AC9" w:rsidRPr="000C68B5" w:rsidRDefault="00D34AC9" w:rsidP="00156FA5">
            <w:pPr>
              <w:keepNext/>
              <w:ind w:leftChars="100" w:left="240"/>
              <w:jc w:val="both"/>
            </w:pPr>
            <w:r w:rsidRPr="000C68B5">
              <w:rPr>
                <w:snapToGrid w:val="0"/>
                <w:kern w:val="0"/>
              </w:rPr>
              <w:t>2.</w:t>
            </w:r>
            <w:r w:rsidRPr="000C68B5">
              <w:rPr>
                <w:rFonts w:hint="eastAsia"/>
                <w:snapToGrid w:val="0"/>
                <w:kern w:val="0"/>
              </w:rPr>
              <w:t>病歷紀錄之相關表單。</w:t>
            </w:r>
          </w:p>
        </w:tc>
      </w:tr>
      <w:tr w:rsidR="00D34AC9" w:rsidRPr="00D762E3" w:rsidTr="00DD12DD">
        <w:trPr>
          <w:trHeight w:val="1094"/>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t>可</w:t>
            </w:r>
          </w:p>
        </w:tc>
        <w:tc>
          <w:tcPr>
            <w:tcW w:w="782" w:type="dxa"/>
            <w:shd w:val="clear" w:color="auto" w:fill="auto"/>
          </w:tcPr>
          <w:p w:rsidR="00D34AC9" w:rsidRPr="00D762E3" w:rsidRDefault="00D34AC9" w:rsidP="00D34AC9">
            <w:pPr>
              <w:snapToGrid w:val="0"/>
              <w:spacing w:line="360" w:lineRule="exact"/>
              <w:rPr>
                <w:kern w:val="0"/>
              </w:rPr>
            </w:pPr>
            <w:r w:rsidRPr="00D762E3">
              <w:rPr>
                <w:kern w:val="0"/>
              </w:rPr>
              <w:t>2.6.6</w:t>
            </w:r>
          </w:p>
        </w:tc>
        <w:tc>
          <w:tcPr>
            <w:tcW w:w="2047" w:type="dxa"/>
            <w:shd w:val="clear" w:color="auto" w:fill="auto"/>
          </w:tcPr>
          <w:p w:rsidR="00D34AC9" w:rsidRPr="00D762E3" w:rsidRDefault="00D34AC9" w:rsidP="00DD12DD">
            <w:pPr>
              <w:snapToGrid w:val="0"/>
              <w:spacing w:line="360" w:lineRule="exact"/>
              <w:jc w:val="both"/>
              <w:rPr>
                <w:kern w:val="0"/>
                <w:bdr w:val="single" w:sz="4" w:space="0" w:color="auto"/>
              </w:rPr>
            </w:pPr>
            <w:r w:rsidRPr="003353CC">
              <w:rPr>
                <w:rFonts w:hint="eastAsia"/>
                <w:snapToGrid w:val="0"/>
                <w:kern w:val="0"/>
              </w:rPr>
              <w:t>手術室以外之麻醉與鎮靜作業應適當執行</w:t>
            </w:r>
          </w:p>
        </w:tc>
        <w:tc>
          <w:tcPr>
            <w:tcW w:w="6241" w:type="dxa"/>
            <w:shd w:val="clear" w:color="auto" w:fill="auto"/>
          </w:tcPr>
          <w:p w:rsidR="00D34AC9" w:rsidRPr="000C68B5" w:rsidRDefault="00D34AC9" w:rsidP="00D34AC9">
            <w:pPr>
              <w:ind w:left="240" w:hangingChars="100" w:hanging="240"/>
              <w:jc w:val="both"/>
              <w:rPr>
                <w:b/>
                <w:snapToGrid w:val="0"/>
                <w:kern w:val="0"/>
              </w:rPr>
            </w:pPr>
            <w:r w:rsidRPr="000C68B5">
              <w:rPr>
                <w:rFonts w:hint="eastAsia"/>
                <w:b/>
                <w:snapToGrid w:val="0"/>
                <w:kern w:val="0"/>
              </w:rPr>
              <w:t>目的：</w:t>
            </w:r>
          </w:p>
          <w:p w:rsidR="00D34AC9" w:rsidRPr="000C68B5" w:rsidRDefault="00D34AC9" w:rsidP="00D34AC9">
            <w:pPr>
              <w:ind w:leftChars="80" w:left="192"/>
              <w:jc w:val="both"/>
              <w:rPr>
                <w:snapToGrid w:val="0"/>
                <w:kern w:val="0"/>
              </w:rPr>
            </w:pPr>
            <w:r w:rsidRPr="000C68B5">
              <w:rPr>
                <w:rFonts w:hint="eastAsia"/>
                <w:snapToGrid w:val="0"/>
                <w:kern w:val="0"/>
              </w:rPr>
              <w:t>落實手術室外執行麻醉</w:t>
            </w:r>
            <w:r w:rsidRPr="00156FA5">
              <w:rPr>
                <w:rFonts w:hint="eastAsia"/>
                <w:snapToGrid w:val="0"/>
                <w:kern w:val="0"/>
              </w:rPr>
              <w:t>與鎮靜作業</w:t>
            </w:r>
            <w:r w:rsidRPr="000C68B5">
              <w:rPr>
                <w:rFonts w:hint="eastAsia"/>
                <w:snapToGrid w:val="0"/>
                <w:kern w:val="0"/>
              </w:rPr>
              <w:t>的標準作業程序，維護病人安全。</w:t>
            </w:r>
          </w:p>
          <w:p w:rsidR="00D34AC9" w:rsidRPr="000C68B5" w:rsidRDefault="00D34AC9" w:rsidP="00D34AC9">
            <w:pPr>
              <w:ind w:left="192" w:hangingChars="80" w:hanging="192"/>
              <w:jc w:val="both"/>
              <w:rPr>
                <w:b/>
                <w:snapToGrid w:val="0"/>
                <w:kern w:val="0"/>
              </w:rPr>
            </w:pPr>
            <w:r w:rsidRPr="000C68B5">
              <w:rPr>
                <w:rFonts w:hint="eastAsia"/>
                <w:b/>
                <w:snapToGrid w:val="0"/>
                <w:kern w:val="0"/>
              </w:rPr>
              <w:t>符合項目：</w:t>
            </w:r>
          </w:p>
          <w:p w:rsidR="00D34AC9" w:rsidRPr="00156FA5" w:rsidRDefault="00D34AC9" w:rsidP="00D34AC9">
            <w:pPr>
              <w:widowControl/>
              <w:ind w:leftChars="100" w:left="432" w:hangingChars="80" w:hanging="192"/>
              <w:jc w:val="both"/>
            </w:pPr>
            <w:r w:rsidRPr="00156FA5">
              <w:t>1.</w:t>
            </w:r>
            <w:r w:rsidRPr="00156FA5">
              <w:rPr>
                <w:rFonts w:hint="eastAsia"/>
              </w:rPr>
              <w:t>於手術室以外地點執行全身麻醉或重度</w:t>
            </w:r>
            <w:proofErr w:type="gramStart"/>
            <w:r w:rsidRPr="00156FA5">
              <w:rPr>
                <w:rFonts w:hint="eastAsia"/>
              </w:rPr>
              <w:t>鎮靜，</w:t>
            </w:r>
            <w:proofErr w:type="gramEnd"/>
            <w:r w:rsidRPr="00156FA5">
              <w:rPr>
                <w:rFonts w:hint="eastAsia"/>
              </w:rPr>
              <w:t>應由麻醉專科醫師執行。</w:t>
            </w:r>
            <w:r w:rsidRPr="00156FA5">
              <w:t>(</w:t>
            </w:r>
            <w:proofErr w:type="gramStart"/>
            <w:r w:rsidRPr="00156FA5">
              <w:rPr>
                <w:rFonts w:hint="eastAsia"/>
              </w:rPr>
              <w:t>試免</w:t>
            </w:r>
            <w:proofErr w:type="gramEnd"/>
            <w:r w:rsidRPr="00156FA5">
              <w:t>)</w:t>
            </w:r>
          </w:p>
          <w:p w:rsidR="00D34AC9" w:rsidRPr="00156FA5" w:rsidRDefault="00D34AC9" w:rsidP="00D34AC9">
            <w:pPr>
              <w:widowControl/>
              <w:ind w:leftChars="100" w:left="432" w:hangingChars="80" w:hanging="192"/>
              <w:jc w:val="both"/>
            </w:pPr>
            <w:r w:rsidRPr="00156FA5">
              <w:t>2.</w:t>
            </w:r>
            <w:r w:rsidRPr="00156FA5">
              <w:rPr>
                <w:rFonts w:hint="eastAsia"/>
              </w:rPr>
              <w:t>於手術室以外地點執行中度、輕度鎮靜之醫師，應受有鎮靜相關訓練。</w:t>
            </w:r>
            <w:r w:rsidRPr="00156FA5">
              <w:t>(</w:t>
            </w:r>
            <w:proofErr w:type="gramStart"/>
            <w:r w:rsidRPr="00156FA5">
              <w:rPr>
                <w:rFonts w:hint="eastAsia"/>
              </w:rPr>
              <w:t>試免</w:t>
            </w:r>
            <w:proofErr w:type="gramEnd"/>
            <w:r w:rsidRPr="00156FA5">
              <w:t>)</w:t>
            </w:r>
          </w:p>
          <w:p w:rsidR="00D34AC9" w:rsidRPr="000C68B5" w:rsidRDefault="00D34AC9" w:rsidP="00D34AC9">
            <w:pPr>
              <w:widowControl/>
              <w:ind w:leftChars="100" w:left="432" w:hangingChars="80" w:hanging="192"/>
              <w:jc w:val="both"/>
            </w:pPr>
            <w:r w:rsidRPr="00156FA5">
              <w:t>3</w:t>
            </w:r>
            <w:r w:rsidRPr="000C68B5">
              <w:t>.</w:t>
            </w:r>
            <w:r w:rsidRPr="000C68B5">
              <w:rPr>
                <w:rFonts w:hint="eastAsia"/>
              </w:rPr>
              <w:t>醫院應訂有管理政策與標準作業流程，並有病人安全之相關監測機制，確實執行。</w:t>
            </w:r>
          </w:p>
          <w:p w:rsidR="00D34AC9" w:rsidRPr="000C68B5" w:rsidRDefault="00D34AC9" w:rsidP="00D34AC9">
            <w:pPr>
              <w:jc w:val="both"/>
              <w:rPr>
                <w:b/>
                <w:snapToGrid w:val="0"/>
                <w:kern w:val="0"/>
              </w:rPr>
            </w:pPr>
            <w:r w:rsidRPr="000C68B5">
              <w:rPr>
                <w:b/>
                <w:snapToGrid w:val="0"/>
                <w:kern w:val="0"/>
              </w:rPr>
              <w:t>[</w:t>
            </w:r>
            <w:proofErr w:type="gramStart"/>
            <w:r w:rsidRPr="000C68B5">
              <w:rPr>
                <w:rFonts w:hint="eastAsia"/>
                <w:b/>
                <w:snapToGrid w:val="0"/>
                <w:kern w:val="0"/>
              </w:rPr>
              <w:t>註</w:t>
            </w:r>
            <w:proofErr w:type="gramEnd"/>
            <w:r w:rsidRPr="000C68B5">
              <w:rPr>
                <w:b/>
                <w:snapToGrid w:val="0"/>
                <w:kern w:val="0"/>
              </w:rPr>
              <w:t>]</w:t>
            </w:r>
          </w:p>
          <w:p w:rsidR="00D34AC9" w:rsidRPr="000C68B5" w:rsidRDefault="00D34AC9" w:rsidP="00D34AC9">
            <w:pPr>
              <w:ind w:leftChars="31" w:left="240" w:hangingChars="69" w:hanging="166"/>
              <w:jc w:val="both"/>
              <w:rPr>
                <w:snapToGrid w:val="0"/>
                <w:kern w:val="0"/>
              </w:rPr>
            </w:pPr>
            <w:r w:rsidRPr="00156FA5">
              <w:rPr>
                <w:kern w:val="0"/>
              </w:rPr>
              <w:t>1.</w:t>
            </w:r>
            <w:r w:rsidRPr="00156FA5">
              <w:rPr>
                <w:rFonts w:hint="eastAsia"/>
                <w:kern w:val="0"/>
              </w:rPr>
              <w:t>在中度、輕度鎮靜下進</w:t>
            </w:r>
            <w:r w:rsidRPr="00156FA5">
              <w:rPr>
                <w:rFonts w:hint="eastAsia"/>
              </w:rPr>
              <w:t>行複雜或長時間之</w:t>
            </w:r>
            <w:r w:rsidRPr="00156FA5">
              <w:rPr>
                <w:rFonts w:hint="eastAsia"/>
                <w:kern w:val="0"/>
              </w:rPr>
              <w:t>手術</w:t>
            </w:r>
            <w:r w:rsidRPr="00156FA5">
              <w:rPr>
                <w:kern w:val="0"/>
              </w:rPr>
              <w:t>(</w:t>
            </w:r>
            <w:r w:rsidRPr="00156FA5">
              <w:rPr>
                <w:rFonts w:hint="eastAsia"/>
                <w:kern w:val="0"/>
              </w:rPr>
              <w:t>檢查</w:t>
            </w:r>
            <w:r w:rsidRPr="00156FA5">
              <w:rPr>
                <w:kern w:val="0"/>
              </w:rPr>
              <w:t>)</w:t>
            </w:r>
            <w:r w:rsidRPr="00156FA5">
              <w:rPr>
                <w:rFonts w:hint="eastAsia"/>
              </w:rPr>
              <w:t>，如果鎮靜風險提高，</w:t>
            </w:r>
            <w:r w:rsidRPr="00156FA5">
              <w:rPr>
                <w:rFonts w:hint="eastAsia"/>
                <w:kern w:val="0"/>
              </w:rPr>
              <w:t>執行中度、輕度鎮靜的醫師及協助執行之護理人員應與手術</w:t>
            </w:r>
            <w:r w:rsidRPr="00156FA5">
              <w:rPr>
                <w:kern w:val="0"/>
              </w:rPr>
              <w:t>(</w:t>
            </w:r>
            <w:r w:rsidRPr="00156FA5">
              <w:rPr>
                <w:rFonts w:hint="eastAsia"/>
                <w:kern w:val="0"/>
              </w:rPr>
              <w:t>檢查</w:t>
            </w:r>
            <w:r w:rsidRPr="00156FA5">
              <w:rPr>
                <w:kern w:val="0"/>
              </w:rPr>
              <w:t>)</w:t>
            </w:r>
            <w:r w:rsidRPr="00156FA5">
              <w:rPr>
                <w:rFonts w:hint="eastAsia"/>
                <w:kern w:val="0"/>
              </w:rPr>
              <w:t>醫師及協助手術</w:t>
            </w:r>
            <w:r w:rsidRPr="00156FA5">
              <w:rPr>
                <w:kern w:val="0"/>
              </w:rPr>
              <w:t>(</w:t>
            </w:r>
            <w:r w:rsidRPr="00156FA5">
              <w:rPr>
                <w:rFonts w:hint="eastAsia"/>
                <w:kern w:val="0"/>
              </w:rPr>
              <w:t>檢查</w:t>
            </w:r>
            <w:r w:rsidRPr="00156FA5">
              <w:rPr>
                <w:kern w:val="0"/>
              </w:rPr>
              <w:t>)</w:t>
            </w:r>
            <w:r w:rsidRPr="00156FA5">
              <w:rPr>
                <w:rFonts w:hint="eastAsia"/>
                <w:kern w:val="0"/>
              </w:rPr>
              <w:t>之護理人員應分開不同人執行</w:t>
            </w:r>
            <w:r w:rsidRPr="000C68B5">
              <w:rPr>
                <w:rFonts w:hint="eastAsia"/>
                <w:kern w:val="0"/>
              </w:rPr>
              <w:t>。</w:t>
            </w:r>
          </w:p>
          <w:p w:rsidR="00D34AC9" w:rsidRPr="000C68B5" w:rsidRDefault="00D34AC9" w:rsidP="00D34AC9">
            <w:pPr>
              <w:ind w:leftChars="31" w:left="240" w:hangingChars="69" w:hanging="166"/>
              <w:jc w:val="both"/>
              <w:rPr>
                <w:kern w:val="0"/>
              </w:rPr>
            </w:pPr>
            <w:r w:rsidRPr="00156FA5">
              <w:rPr>
                <w:kern w:val="0"/>
              </w:rPr>
              <w:t>2</w:t>
            </w:r>
            <w:r w:rsidRPr="000C68B5">
              <w:rPr>
                <w:kern w:val="0"/>
              </w:rPr>
              <w:t>.</w:t>
            </w:r>
            <w:r w:rsidRPr="000C68B5">
              <w:rPr>
                <w:rFonts w:hint="eastAsia"/>
                <w:kern w:val="0"/>
              </w:rPr>
              <w:t>未於手術室外其他地點執行</w:t>
            </w:r>
            <w:r w:rsidRPr="00156FA5">
              <w:rPr>
                <w:rFonts w:hint="eastAsia"/>
                <w:kern w:val="0"/>
              </w:rPr>
              <w:t>鎮靜</w:t>
            </w:r>
            <w:r w:rsidRPr="000C68B5">
              <w:rPr>
                <w:rFonts w:hint="eastAsia"/>
                <w:kern w:val="0"/>
              </w:rPr>
              <w:t>麻醉</w:t>
            </w:r>
            <w:r w:rsidRPr="000C68B5">
              <w:rPr>
                <w:kern w:val="0"/>
              </w:rPr>
              <w:t>(</w:t>
            </w:r>
            <w:r w:rsidRPr="000C68B5">
              <w:rPr>
                <w:rFonts w:hint="eastAsia"/>
                <w:kern w:val="0"/>
              </w:rPr>
              <w:t>局部麻醉除外</w:t>
            </w:r>
            <w:r w:rsidRPr="000C68B5">
              <w:rPr>
                <w:kern w:val="0"/>
              </w:rPr>
              <w:t>)</w:t>
            </w:r>
            <w:r w:rsidRPr="000C68B5">
              <w:rPr>
                <w:rFonts w:hint="eastAsia"/>
                <w:kern w:val="0"/>
              </w:rPr>
              <w:t>，可自選本</w:t>
            </w:r>
            <w:proofErr w:type="gramStart"/>
            <w:r w:rsidRPr="000C68B5">
              <w:rPr>
                <w:rFonts w:hint="eastAsia"/>
                <w:kern w:val="0"/>
              </w:rPr>
              <w:t>條免評</w:t>
            </w:r>
            <w:proofErr w:type="gramEnd"/>
            <w:r w:rsidRPr="000C68B5">
              <w:rPr>
                <w:rFonts w:hint="eastAsia"/>
                <w:kern w:val="0"/>
              </w:rPr>
              <w:t>。</w:t>
            </w:r>
          </w:p>
          <w:p w:rsidR="00D34AC9" w:rsidRPr="00156FA5" w:rsidRDefault="00D34AC9" w:rsidP="00D34AC9">
            <w:pPr>
              <w:ind w:leftChars="31" w:left="240" w:hangingChars="69" w:hanging="166"/>
              <w:jc w:val="both"/>
              <w:rPr>
                <w:kern w:val="0"/>
              </w:rPr>
            </w:pPr>
            <w:r w:rsidRPr="00156FA5">
              <w:rPr>
                <w:kern w:val="0"/>
              </w:rPr>
              <w:t>3.</w:t>
            </w:r>
            <w:r w:rsidRPr="00156FA5">
              <w:rPr>
                <w:rFonts w:hint="eastAsia"/>
                <w:kern w:val="0"/>
              </w:rPr>
              <w:t>符合項目</w:t>
            </w:r>
            <w:r w:rsidRPr="00156FA5">
              <w:rPr>
                <w:kern w:val="0"/>
              </w:rPr>
              <w:t>1</w:t>
            </w:r>
            <w:r w:rsidRPr="00156FA5">
              <w:rPr>
                <w:rFonts w:hint="eastAsia"/>
                <w:kern w:val="0"/>
              </w:rPr>
              <w:t>、</w:t>
            </w:r>
            <w:r w:rsidRPr="00156FA5">
              <w:rPr>
                <w:kern w:val="0"/>
              </w:rPr>
              <w:t>2</w:t>
            </w:r>
            <w:r w:rsidRPr="00156FA5">
              <w:rPr>
                <w:rFonts w:hint="eastAsia"/>
                <w:kern w:val="0"/>
              </w:rPr>
              <w:t>本年不納入評鑑，於</w:t>
            </w:r>
            <w:r w:rsidRPr="00156FA5">
              <w:rPr>
                <w:kern w:val="0"/>
              </w:rPr>
              <w:t>109</w:t>
            </w:r>
            <w:r w:rsidRPr="00156FA5">
              <w:rPr>
                <w:rFonts w:hint="eastAsia"/>
                <w:kern w:val="0"/>
              </w:rPr>
              <w:t>年列為試評項目。</w:t>
            </w:r>
          </w:p>
          <w:p w:rsidR="00D34AC9" w:rsidRPr="000C68B5" w:rsidRDefault="00D34AC9" w:rsidP="00D34AC9">
            <w:pPr>
              <w:jc w:val="both"/>
              <w:rPr>
                <w:b/>
                <w:snapToGrid w:val="0"/>
                <w:kern w:val="0"/>
              </w:rPr>
            </w:pPr>
          </w:p>
          <w:p w:rsidR="00D34AC9" w:rsidRPr="000C68B5" w:rsidRDefault="00D34AC9" w:rsidP="00D34AC9">
            <w:pPr>
              <w:jc w:val="both"/>
              <w:rPr>
                <w:b/>
                <w:snapToGrid w:val="0"/>
                <w:kern w:val="0"/>
              </w:rPr>
            </w:pPr>
            <w:r w:rsidRPr="000C68B5">
              <w:rPr>
                <w:rFonts w:hint="eastAsia"/>
                <w:b/>
                <w:snapToGrid w:val="0"/>
                <w:kern w:val="0"/>
              </w:rPr>
              <w:t>評量方法及建議佐證資料：</w:t>
            </w:r>
          </w:p>
          <w:p w:rsidR="00D34AC9" w:rsidRPr="000C68B5" w:rsidRDefault="00D34AC9" w:rsidP="00D34AC9">
            <w:pPr>
              <w:adjustRightInd w:val="0"/>
              <w:snapToGrid w:val="0"/>
              <w:spacing w:line="360" w:lineRule="exact"/>
              <w:ind w:leftChars="45" w:left="108"/>
              <w:rPr>
                <w:snapToGrid w:val="0"/>
                <w:kern w:val="0"/>
              </w:rPr>
            </w:pPr>
            <w:r w:rsidRPr="000C68B5">
              <w:rPr>
                <w:snapToGrid w:val="0"/>
                <w:kern w:val="0"/>
              </w:rPr>
              <w:t>1.</w:t>
            </w:r>
            <w:r w:rsidRPr="000C68B5">
              <w:rPr>
                <w:rFonts w:hint="eastAsia"/>
                <w:snapToGrid w:val="0"/>
                <w:kern w:val="0"/>
              </w:rPr>
              <w:t>手術室外麻醉作業之相關規範。</w:t>
            </w:r>
          </w:p>
        </w:tc>
      </w:tr>
      <w:tr w:rsidR="00D34AC9" w:rsidRPr="00D762E3" w:rsidTr="00DD12DD">
        <w:trPr>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t>可</w:t>
            </w:r>
          </w:p>
        </w:tc>
        <w:tc>
          <w:tcPr>
            <w:tcW w:w="782" w:type="dxa"/>
            <w:shd w:val="clear" w:color="auto" w:fill="auto"/>
          </w:tcPr>
          <w:p w:rsidR="00D34AC9" w:rsidRPr="00D762E3" w:rsidRDefault="00D34AC9" w:rsidP="00D34AC9">
            <w:pPr>
              <w:snapToGrid w:val="0"/>
              <w:spacing w:line="360" w:lineRule="exact"/>
              <w:rPr>
                <w:kern w:val="0"/>
              </w:rPr>
            </w:pPr>
            <w:r w:rsidRPr="00D762E3">
              <w:rPr>
                <w:kern w:val="0"/>
              </w:rPr>
              <w:t>2.6.7</w:t>
            </w:r>
          </w:p>
        </w:tc>
        <w:tc>
          <w:tcPr>
            <w:tcW w:w="2047" w:type="dxa"/>
            <w:shd w:val="clear" w:color="auto" w:fill="auto"/>
          </w:tcPr>
          <w:p w:rsidR="00D34AC9" w:rsidRPr="00D762E3" w:rsidRDefault="00D34AC9" w:rsidP="00DD12DD">
            <w:pPr>
              <w:snapToGrid w:val="0"/>
              <w:spacing w:line="360" w:lineRule="exact"/>
              <w:jc w:val="both"/>
              <w:rPr>
                <w:kern w:val="0"/>
                <w:bdr w:val="single" w:sz="4" w:space="0" w:color="auto"/>
              </w:rPr>
            </w:pPr>
            <w:r w:rsidRPr="003353CC">
              <w:rPr>
                <w:rFonts w:hint="eastAsia"/>
                <w:snapToGrid w:val="0"/>
                <w:kern w:val="0"/>
              </w:rPr>
              <w:t>詳實記載麻醉紀錄及手術紀錄</w:t>
            </w:r>
          </w:p>
        </w:tc>
        <w:tc>
          <w:tcPr>
            <w:tcW w:w="6241" w:type="dxa"/>
            <w:shd w:val="clear" w:color="auto" w:fill="auto"/>
          </w:tcPr>
          <w:p w:rsidR="00D34AC9" w:rsidRPr="000C68B5" w:rsidRDefault="00D34AC9" w:rsidP="00D34AC9">
            <w:pPr>
              <w:ind w:left="240" w:hangingChars="100" w:hanging="240"/>
              <w:jc w:val="both"/>
              <w:rPr>
                <w:b/>
                <w:snapToGrid w:val="0"/>
                <w:kern w:val="0"/>
              </w:rPr>
            </w:pPr>
            <w:r w:rsidRPr="000C68B5">
              <w:rPr>
                <w:rFonts w:hint="eastAsia"/>
                <w:b/>
                <w:snapToGrid w:val="0"/>
                <w:kern w:val="0"/>
              </w:rPr>
              <w:t>目的：</w:t>
            </w:r>
          </w:p>
          <w:p w:rsidR="00D34AC9" w:rsidRPr="000C68B5" w:rsidRDefault="00D34AC9" w:rsidP="00D34AC9">
            <w:pPr>
              <w:ind w:leftChars="100" w:left="240"/>
              <w:jc w:val="both"/>
              <w:rPr>
                <w:snapToGrid w:val="0"/>
                <w:kern w:val="0"/>
              </w:rPr>
            </w:pPr>
            <w:r w:rsidRPr="000C68B5">
              <w:rPr>
                <w:rFonts w:hint="eastAsia"/>
                <w:snapToGrid w:val="0"/>
                <w:kern w:val="0"/>
              </w:rPr>
              <w:t>藉由手術及麻醉紀錄的即時性、正確性及完整性，保證照護的醫療品質。</w:t>
            </w:r>
          </w:p>
          <w:p w:rsidR="00D34AC9" w:rsidRPr="000C68B5" w:rsidRDefault="00D34AC9" w:rsidP="00D34AC9">
            <w:pPr>
              <w:ind w:left="240" w:hangingChars="100" w:hanging="240"/>
              <w:jc w:val="both"/>
              <w:rPr>
                <w:b/>
                <w:snapToGrid w:val="0"/>
                <w:kern w:val="0"/>
              </w:rPr>
            </w:pPr>
            <w:r w:rsidRPr="000C68B5">
              <w:rPr>
                <w:rFonts w:hint="eastAsia"/>
                <w:b/>
                <w:snapToGrid w:val="0"/>
                <w:kern w:val="0"/>
              </w:rPr>
              <w:t>符合項目：</w:t>
            </w:r>
          </w:p>
          <w:p w:rsidR="00D34AC9" w:rsidRPr="000C68B5" w:rsidRDefault="00D34AC9" w:rsidP="00D34AC9">
            <w:pPr>
              <w:ind w:leftChars="100" w:left="432" w:hangingChars="80" w:hanging="192"/>
              <w:jc w:val="both"/>
            </w:pPr>
            <w:r w:rsidRPr="000C68B5">
              <w:t>1.</w:t>
            </w:r>
            <w:r w:rsidRPr="000C68B5">
              <w:rPr>
                <w:rFonts w:hint="eastAsia"/>
              </w:rPr>
              <w:t>手術紀錄、麻醉紀錄</w:t>
            </w:r>
            <w:proofErr w:type="gramStart"/>
            <w:r w:rsidRPr="000C68B5">
              <w:rPr>
                <w:rFonts w:hint="eastAsia"/>
              </w:rPr>
              <w:t>應於術後</w:t>
            </w:r>
            <w:proofErr w:type="gramEnd"/>
            <w:r w:rsidRPr="000C68B5">
              <w:t>24</w:t>
            </w:r>
            <w:r w:rsidRPr="000C68B5">
              <w:rPr>
                <w:rFonts w:hint="eastAsia"/>
              </w:rPr>
              <w:t>小時完成，並註明日期及記錄者簽名。</w:t>
            </w:r>
          </w:p>
          <w:p w:rsidR="00D34AC9" w:rsidRPr="000C68B5" w:rsidRDefault="00D34AC9" w:rsidP="00D34AC9">
            <w:pPr>
              <w:ind w:leftChars="100" w:left="432" w:hangingChars="80" w:hanging="192"/>
              <w:jc w:val="both"/>
            </w:pPr>
            <w:r w:rsidRPr="000C68B5">
              <w:t>2.</w:t>
            </w:r>
            <w:r w:rsidRPr="000C68B5">
              <w:rPr>
                <w:rFonts w:hint="eastAsia"/>
              </w:rPr>
              <w:t>手術內容應根據事實詳實紀錄，必要時佐以圖畫及清楚易懂的說明。</w:t>
            </w:r>
          </w:p>
          <w:p w:rsidR="00D34AC9" w:rsidRPr="000C68B5" w:rsidRDefault="00D34AC9" w:rsidP="00D34AC9">
            <w:pPr>
              <w:ind w:leftChars="100" w:left="432" w:hangingChars="80" w:hanging="192"/>
              <w:jc w:val="both"/>
            </w:pPr>
            <w:r w:rsidRPr="000C68B5">
              <w:t>3.</w:t>
            </w:r>
            <w:r w:rsidRPr="000C68B5">
              <w:rPr>
                <w:rFonts w:hint="eastAsia"/>
              </w:rPr>
              <w:t>手術護理紀錄應包含器械清點及紗布、刀片</w:t>
            </w:r>
            <w:proofErr w:type="gramStart"/>
            <w:r w:rsidRPr="000C68B5">
              <w:rPr>
                <w:rFonts w:hint="eastAsia"/>
              </w:rPr>
              <w:t>及縫針</w:t>
            </w:r>
            <w:proofErr w:type="gramEnd"/>
            <w:r w:rsidRPr="000C68B5">
              <w:rPr>
                <w:rFonts w:hint="eastAsia"/>
              </w:rPr>
              <w:t>數量核計結果之記載無誤。</w:t>
            </w:r>
          </w:p>
          <w:p w:rsidR="00D34AC9" w:rsidRPr="000C68B5" w:rsidRDefault="00D34AC9" w:rsidP="00D34AC9">
            <w:pPr>
              <w:ind w:leftChars="100" w:left="480" w:hangingChars="100" w:hanging="240"/>
              <w:jc w:val="both"/>
            </w:pPr>
            <w:r w:rsidRPr="000C68B5">
              <w:t>4.</w:t>
            </w:r>
            <w:r w:rsidRPr="000C68B5">
              <w:rPr>
                <w:rFonts w:hint="eastAsia"/>
              </w:rPr>
              <w:t>手術檢體應正確標記病人身分、部位及數量等。</w:t>
            </w:r>
          </w:p>
          <w:p w:rsidR="00D34AC9" w:rsidRPr="000C68B5" w:rsidRDefault="00D34AC9" w:rsidP="00D34AC9">
            <w:pPr>
              <w:jc w:val="both"/>
              <w:rPr>
                <w:b/>
              </w:rPr>
            </w:pPr>
            <w:r w:rsidRPr="000C68B5">
              <w:rPr>
                <w:b/>
              </w:rPr>
              <w:t>[</w:t>
            </w:r>
            <w:proofErr w:type="gramStart"/>
            <w:r w:rsidRPr="000C68B5">
              <w:rPr>
                <w:rFonts w:hint="eastAsia"/>
                <w:b/>
              </w:rPr>
              <w:t>註</w:t>
            </w:r>
            <w:proofErr w:type="gramEnd"/>
            <w:r w:rsidRPr="000C68B5">
              <w:rPr>
                <w:b/>
              </w:rPr>
              <w:t>]</w:t>
            </w:r>
          </w:p>
          <w:p w:rsidR="00D34AC9" w:rsidRPr="000C68B5" w:rsidRDefault="00D34AC9" w:rsidP="00D34AC9">
            <w:pPr>
              <w:ind w:leftChars="100" w:left="480" w:hangingChars="100" w:hanging="240"/>
              <w:jc w:val="both"/>
            </w:pPr>
            <w:r w:rsidRPr="000C68B5">
              <w:t>1.</w:t>
            </w:r>
            <w:r w:rsidRPr="000C68B5">
              <w:rPr>
                <w:rFonts w:hint="eastAsia"/>
              </w:rPr>
              <w:t>未設有手術室者，可自選本</w:t>
            </w:r>
            <w:proofErr w:type="gramStart"/>
            <w:r w:rsidRPr="000C68B5">
              <w:rPr>
                <w:rFonts w:hint="eastAsia"/>
              </w:rPr>
              <w:t>條免評</w:t>
            </w:r>
            <w:proofErr w:type="gramEnd"/>
            <w:r w:rsidRPr="000C68B5">
              <w:rPr>
                <w:rFonts w:hint="eastAsia"/>
              </w:rPr>
              <w:t>。</w:t>
            </w:r>
          </w:p>
          <w:p w:rsidR="00D34AC9" w:rsidRPr="000C68B5" w:rsidRDefault="00D34AC9" w:rsidP="00D34AC9">
            <w:pPr>
              <w:jc w:val="both"/>
            </w:pPr>
          </w:p>
          <w:p w:rsidR="00D34AC9" w:rsidRPr="000C68B5" w:rsidRDefault="00D34AC9" w:rsidP="00D34AC9">
            <w:pPr>
              <w:jc w:val="both"/>
              <w:rPr>
                <w:b/>
                <w:snapToGrid w:val="0"/>
                <w:kern w:val="0"/>
              </w:rPr>
            </w:pPr>
            <w:r w:rsidRPr="000C68B5">
              <w:rPr>
                <w:rFonts w:hint="eastAsia"/>
                <w:b/>
                <w:snapToGrid w:val="0"/>
                <w:kern w:val="0"/>
              </w:rPr>
              <w:t>評量方法及建議佐證資料：</w:t>
            </w:r>
          </w:p>
          <w:p w:rsidR="00D34AC9" w:rsidRPr="000C68B5" w:rsidRDefault="00D34AC9" w:rsidP="00D34AC9">
            <w:pPr>
              <w:ind w:leftChars="100" w:left="240" w:firstLineChars="7" w:firstLine="17"/>
              <w:jc w:val="both"/>
              <w:rPr>
                <w:kern w:val="0"/>
              </w:rPr>
            </w:pPr>
            <w:r w:rsidRPr="000C68B5">
              <w:t>1.</w:t>
            </w:r>
            <w:r w:rsidRPr="000C68B5">
              <w:rPr>
                <w:rFonts w:hint="eastAsia"/>
              </w:rPr>
              <w:t>手術、麻醉紀錄</w:t>
            </w:r>
            <w:r w:rsidRPr="000C68B5">
              <w:rPr>
                <w:rFonts w:hint="eastAsia"/>
                <w:kern w:val="0"/>
              </w:rPr>
              <w:t>。</w:t>
            </w:r>
          </w:p>
          <w:p w:rsidR="00D34AC9" w:rsidRPr="000C68B5" w:rsidRDefault="00D34AC9" w:rsidP="00156FA5">
            <w:pPr>
              <w:ind w:leftChars="100" w:left="240" w:firstLineChars="7" w:firstLine="17"/>
              <w:jc w:val="both"/>
            </w:pPr>
            <w:r w:rsidRPr="000C68B5">
              <w:t>2.</w:t>
            </w:r>
            <w:r w:rsidRPr="000C68B5">
              <w:rPr>
                <w:rFonts w:hint="eastAsia"/>
              </w:rPr>
              <w:t>檢體處理紀錄</w:t>
            </w:r>
            <w:r w:rsidRPr="00156FA5">
              <w:rPr>
                <w:rFonts w:hint="eastAsia"/>
              </w:rPr>
              <w:t>。</w:t>
            </w:r>
          </w:p>
        </w:tc>
      </w:tr>
      <w:tr w:rsidR="00D34AC9" w:rsidRPr="00D762E3" w:rsidTr="00DD12DD">
        <w:trPr>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t>可</w:t>
            </w:r>
          </w:p>
        </w:tc>
        <w:tc>
          <w:tcPr>
            <w:tcW w:w="782" w:type="dxa"/>
            <w:shd w:val="clear" w:color="auto" w:fill="auto"/>
          </w:tcPr>
          <w:p w:rsidR="00D34AC9" w:rsidRPr="00D762E3" w:rsidRDefault="00D34AC9" w:rsidP="00D34AC9">
            <w:pPr>
              <w:snapToGrid w:val="0"/>
              <w:spacing w:line="360" w:lineRule="exact"/>
              <w:rPr>
                <w:kern w:val="0"/>
              </w:rPr>
            </w:pPr>
            <w:r w:rsidRPr="00D762E3">
              <w:rPr>
                <w:kern w:val="0"/>
              </w:rPr>
              <w:t>2.6.8</w:t>
            </w:r>
          </w:p>
        </w:tc>
        <w:tc>
          <w:tcPr>
            <w:tcW w:w="2047" w:type="dxa"/>
            <w:shd w:val="clear" w:color="auto" w:fill="auto"/>
          </w:tcPr>
          <w:p w:rsidR="00D34AC9" w:rsidRPr="00D762E3" w:rsidRDefault="00D34AC9" w:rsidP="00DD12DD">
            <w:pPr>
              <w:snapToGrid w:val="0"/>
              <w:spacing w:line="360" w:lineRule="exact"/>
              <w:jc w:val="both"/>
              <w:rPr>
                <w:kern w:val="0"/>
                <w:bdr w:val="single" w:sz="4" w:space="0" w:color="auto"/>
              </w:rPr>
            </w:pPr>
            <w:r w:rsidRPr="003353CC">
              <w:rPr>
                <w:rFonts w:hint="eastAsia"/>
                <w:snapToGrid w:val="0"/>
                <w:kern w:val="0"/>
              </w:rPr>
              <w:t>訂定手術前後之護理照護常規及處置步驟，確實執行、製成護理紀錄及適時修正</w:t>
            </w:r>
          </w:p>
        </w:tc>
        <w:tc>
          <w:tcPr>
            <w:tcW w:w="6241" w:type="dxa"/>
            <w:shd w:val="clear" w:color="auto" w:fill="auto"/>
          </w:tcPr>
          <w:p w:rsidR="00D34AC9" w:rsidRPr="000C68B5" w:rsidRDefault="00D34AC9" w:rsidP="00D34AC9">
            <w:pPr>
              <w:keepNext/>
              <w:ind w:left="240" w:hangingChars="100" w:hanging="240"/>
              <w:jc w:val="both"/>
              <w:rPr>
                <w:b/>
                <w:snapToGrid w:val="0"/>
                <w:kern w:val="0"/>
              </w:rPr>
            </w:pPr>
            <w:r w:rsidRPr="000C68B5">
              <w:rPr>
                <w:rFonts w:hint="eastAsia"/>
                <w:b/>
                <w:snapToGrid w:val="0"/>
                <w:kern w:val="0"/>
              </w:rPr>
              <w:t>目的：</w:t>
            </w:r>
          </w:p>
          <w:p w:rsidR="00D34AC9" w:rsidRPr="000C68B5" w:rsidRDefault="00D34AC9" w:rsidP="00D34AC9">
            <w:pPr>
              <w:keepNext/>
              <w:ind w:leftChars="100" w:left="240"/>
              <w:jc w:val="both"/>
              <w:rPr>
                <w:snapToGrid w:val="0"/>
                <w:kern w:val="0"/>
              </w:rPr>
            </w:pPr>
            <w:r w:rsidRPr="000C68B5">
              <w:rPr>
                <w:rFonts w:hint="eastAsia"/>
                <w:snapToGrid w:val="0"/>
                <w:kern w:val="0"/>
              </w:rPr>
              <w:t>藉由手術前</w:t>
            </w:r>
            <w:r w:rsidRPr="00156FA5">
              <w:rPr>
                <w:rFonts w:hint="eastAsia"/>
                <w:snapToGrid w:val="0"/>
                <w:kern w:val="0"/>
              </w:rPr>
              <w:t>、中</w:t>
            </w:r>
            <w:r w:rsidRPr="000C68B5">
              <w:rPr>
                <w:rFonts w:hint="eastAsia"/>
                <w:snapToGrid w:val="0"/>
                <w:kern w:val="0"/>
              </w:rPr>
              <w:t>、後護理作業規範之訂定及落實執行，彰顯護理照護品質。</w:t>
            </w:r>
          </w:p>
          <w:p w:rsidR="00D34AC9" w:rsidRPr="000C68B5" w:rsidRDefault="00D34AC9" w:rsidP="00D34AC9">
            <w:pPr>
              <w:keepNext/>
              <w:ind w:left="240" w:hangingChars="100" w:hanging="240"/>
              <w:jc w:val="both"/>
              <w:rPr>
                <w:b/>
                <w:snapToGrid w:val="0"/>
                <w:kern w:val="0"/>
              </w:rPr>
            </w:pPr>
            <w:r w:rsidRPr="000C68B5">
              <w:rPr>
                <w:rFonts w:hint="eastAsia"/>
                <w:b/>
                <w:snapToGrid w:val="0"/>
                <w:kern w:val="0"/>
              </w:rPr>
              <w:t>符合項目：</w:t>
            </w:r>
          </w:p>
          <w:p w:rsidR="00D34AC9" w:rsidRPr="000C68B5" w:rsidRDefault="00D34AC9" w:rsidP="00D34AC9">
            <w:pPr>
              <w:keepNext/>
              <w:ind w:leftChars="99" w:left="437" w:hangingChars="83" w:hanging="199"/>
              <w:jc w:val="both"/>
              <w:rPr>
                <w:snapToGrid w:val="0"/>
                <w:kern w:val="0"/>
              </w:rPr>
            </w:pPr>
            <w:r w:rsidRPr="000C68B5">
              <w:rPr>
                <w:snapToGrid w:val="0"/>
                <w:kern w:val="0"/>
              </w:rPr>
              <w:t>1.</w:t>
            </w:r>
            <w:r w:rsidRPr="000C68B5">
              <w:rPr>
                <w:rFonts w:hint="eastAsia"/>
                <w:kern w:val="0"/>
              </w:rPr>
              <w:t>明訂手術前、中及後的護理照護常規及處置步驟，確實遵行，並有護理紀錄。</w:t>
            </w:r>
          </w:p>
          <w:p w:rsidR="00D34AC9" w:rsidRPr="000C68B5" w:rsidRDefault="00D34AC9" w:rsidP="00D34AC9">
            <w:pPr>
              <w:keepNext/>
              <w:ind w:leftChars="100" w:left="432" w:hangingChars="80" w:hanging="192"/>
              <w:jc w:val="both"/>
              <w:rPr>
                <w:snapToGrid w:val="0"/>
                <w:kern w:val="0"/>
              </w:rPr>
            </w:pPr>
            <w:r w:rsidRPr="000C68B5">
              <w:rPr>
                <w:snapToGrid w:val="0"/>
              </w:rPr>
              <w:t>2.</w:t>
            </w:r>
            <w:r w:rsidRPr="000C68B5">
              <w:rPr>
                <w:rFonts w:hint="eastAsia"/>
                <w:snapToGrid w:val="0"/>
              </w:rPr>
              <w:t>護理人員有依</w:t>
            </w:r>
            <w:r w:rsidRPr="000C68B5">
              <w:rPr>
                <w:rFonts w:hint="eastAsia"/>
                <w:snapToGrid w:val="0"/>
                <w:kern w:val="0"/>
              </w:rPr>
              <w:t>病人</w:t>
            </w:r>
            <w:r w:rsidRPr="000C68B5">
              <w:rPr>
                <w:rFonts w:hint="eastAsia"/>
                <w:snapToGrid w:val="0"/>
              </w:rPr>
              <w:t>特性</w:t>
            </w:r>
            <w:r w:rsidRPr="000C68B5">
              <w:t>(</w:t>
            </w:r>
            <w:r w:rsidRPr="000C68B5">
              <w:rPr>
                <w:rFonts w:hint="eastAsia"/>
                <w:snapToGrid w:val="0"/>
              </w:rPr>
              <w:t>高危險性、較嚴重、老年人、小孩等</w:t>
            </w:r>
            <w:r w:rsidRPr="000C68B5">
              <w:t>)</w:t>
            </w:r>
            <w:r w:rsidRPr="000C68B5">
              <w:rPr>
                <w:rFonts w:hint="eastAsia"/>
                <w:snapToGrid w:val="0"/>
              </w:rPr>
              <w:t>在術前施行病人訪談，並</w:t>
            </w:r>
            <w:r w:rsidRPr="000C68B5">
              <w:rPr>
                <w:rFonts w:hint="eastAsia"/>
              </w:rPr>
              <w:t>紀錄</w:t>
            </w:r>
            <w:r w:rsidRPr="000C68B5">
              <w:rPr>
                <w:rFonts w:hint="eastAsia"/>
                <w:snapToGrid w:val="0"/>
              </w:rPr>
              <w:t>詳實</w:t>
            </w:r>
            <w:r w:rsidRPr="000C68B5">
              <w:rPr>
                <w:rFonts w:hint="eastAsia"/>
              </w:rPr>
              <w:t>。</w:t>
            </w:r>
          </w:p>
          <w:p w:rsidR="00D34AC9" w:rsidRPr="000C68B5" w:rsidRDefault="00D34AC9" w:rsidP="00D34AC9">
            <w:pPr>
              <w:keepNext/>
              <w:jc w:val="both"/>
              <w:rPr>
                <w:b/>
              </w:rPr>
            </w:pPr>
            <w:r w:rsidRPr="000C68B5">
              <w:rPr>
                <w:b/>
              </w:rPr>
              <w:t>[</w:t>
            </w:r>
            <w:proofErr w:type="gramStart"/>
            <w:r w:rsidRPr="000C68B5">
              <w:rPr>
                <w:rFonts w:hint="eastAsia"/>
                <w:b/>
              </w:rPr>
              <w:t>註</w:t>
            </w:r>
            <w:proofErr w:type="gramEnd"/>
            <w:r w:rsidRPr="000C68B5">
              <w:rPr>
                <w:b/>
              </w:rPr>
              <w:t>]</w:t>
            </w:r>
          </w:p>
          <w:p w:rsidR="00D34AC9" w:rsidRPr="000C68B5" w:rsidRDefault="00D34AC9" w:rsidP="00D34AC9">
            <w:pPr>
              <w:keepNext/>
              <w:ind w:leftChars="100" w:left="432" w:hangingChars="80" w:hanging="192"/>
              <w:jc w:val="both"/>
              <w:rPr>
                <w:snapToGrid w:val="0"/>
              </w:rPr>
            </w:pPr>
            <w:r w:rsidRPr="000C68B5">
              <w:rPr>
                <w:snapToGrid w:val="0"/>
              </w:rPr>
              <w:t>1.</w:t>
            </w:r>
            <w:r w:rsidRPr="000C68B5">
              <w:rPr>
                <w:rFonts w:hint="eastAsia"/>
                <w:snapToGrid w:val="0"/>
              </w:rPr>
              <w:t>未設有手術室者，可自選本</w:t>
            </w:r>
            <w:proofErr w:type="gramStart"/>
            <w:r w:rsidRPr="000C68B5">
              <w:rPr>
                <w:rFonts w:hint="eastAsia"/>
                <w:snapToGrid w:val="0"/>
              </w:rPr>
              <w:t>條免評</w:t>
            </w:r>
            <w:proofErr w:type="gramEnd"/>
            <w:r w:rsidRPr="000C68B5">
              <w:rPr>
                <w:rFonts w:hint="eastAsia"/>
                <w:snapToGrid w:val="0"/>
              </w:rPr>
              <w:t>。</w:t>
            </w:r>
          </w:p>
          <w:p w:rsidR="00D34AC9" w:rsidRPr="000C68B5" w:rsidRDefault="00D34AC9" w:rsidP="00D34AC9">
            <w:pPr>
              <w:keepNext/>
              <w:ind w:leftChars="100" w:left="432" w:hangingChars="80" w:hanging="192"/>
              <w:jc w:val="both"/>
            </w:pPr>
            <w:r w:rsidRPr="000C68B5">
              <w:rPr>
                <w:snapToGrid w:val="0"/>
              </w:rPr>
              <w:t>2.</w:t>
            </w:r>
            <w:r w:rsidRPr="000C68B5">
              <w:rPr>
                <w:rFonts w:hint="eastAsia"/>
                <w:snapToGrid w:val="0"/>
              </w:rPr>
              <w:t>符合項目</w:t>
            </w:r>
            <w:r w:rsidRPr="000C68B5">
              <w:rPr>
                <w:snapToGrid w:val="0"/>
              </w:rPr>
              <w:t>2</w:t>
            </w:r>
            <w:r w:rsidRPr="000C68B5">
              <w:rPr>
                <w:rFonts w:hint="eastAsia"/>
                <w:snapToGrid w:val="0"/>
              </w:rPr>
              <w:t>申請</w:t>
            </w:r>
            <w:r w:rsidRPr="000C68B5">
              <w:rPr>
                <w:rFonts w:hint="eastAsia"/>
              </w:rPr>
              <w:t>「地區醫院評鑑」者</w:t>
            </w:r>
            <w:proofErr w:type="gramStart"/>
            <w:r w:rsidRPr="000C68B5">
              <w:rPr>
                <w:rFonts w:hint="eastAsia"/>
              </w:rPr>
              <w:t>可免評</w:t>
            </w:r>
            <w:proofErr w:type="gramEnd"/>
            <w:r w:rsidRPr="000C68B5">
              <w:rPr>
                <w:rFonts w:hint="eastAsia"/>
              </w:rPr>
              <w:t>。</w:t>
            </w:r>
          </w:p>
          <w:p w:rsidR="00D34AC9" w:rsidRPr="000C68B5" w:rsidRDefault="00D34AC9" w:rsidP="00D34AC9">
            <w:pPr>
              <w:keepNext/>
              <w:jc w:val="both"/>
              <w:rPr>
                <w:b/>
                <w:snapToGrid w:val="0"/>
                <w:kern w:val="0"/>
              </w:rPr>
            </w:pPr>
          </w:p>
          <w:p w:rsidR="00D34AC9" w:rsidRPr="000C68B5" w:rsidRDefault="00D34AC9" w:rsidP="00D34AC9">
            <w:pPr>
              <w:keepNext/>
              <w:jc w:val="both"/>
              <w:rPr>
                <w:b/>
                <w:snapToGrid w:val="0"/>
                <w:kern w:val="0"/>
              </w:rPr>
            </w:pPr>
            <w:r w:rsidRPr="000C68B5">
              <w:rPr>
                <w:rFonts w:hint="eastAsia"/>
                <w:b/>
                <w:snapToGrid w:val="0"/>
                <w:kern w:val="0"/>
              </w:rPr>
              <w:t>評量方法及建議佐證資料：</w:t>
            </w:r>
          </w:p>
          <w:p w:rsidR="00D34AC9" w:rsidRPr="000C68B5" w:rsidRDefault="00D34AC9" w:rsidP="00D34AC9">
            <w:pPr>
              <w:keepNext/>
              <w:ind w:leftChars="100" w:left="240"/>
              <w:jc w:val="both"/>
              <w:rPr>
                <w:snapToGrid w:val="0"/>
                <w:kern w:val="0"/>
              </w:rPr>
            </w:pPr>
            <w:r w:rsidRPr="000C68B5">
              <w:rPr>
                <w:snapToGrid w:val="0"/>
                <w:kern w:val="0"/>
              </w:rPr>
              <w:t>1.</w:t>
            </w:r>
            <w:r w:rsidRPr="000C68B5">
              <w:rPr>
                <w:rFonts w:hint="eastAsia"/>
                <w:snapToGrid w:val="0"/>
                <w:kern w:val="0"/>
              </w:rPr>
              <w:t>護理照護常規</w:t>
            </w:r>
            <w:r w:rsidRPr="000C68B5">
              <w:rPr>
                <w:rFonts w:hint="eastAsia"/>
                <w:kern w:val="0"/>
              </w:rPr>
              <w:t>。</w:t>
            </w:r>
          </w:p>
          <w:p w:rsidR="00D34AC9" w:rsidRPr="000C68B5" w:rsidRDefault="00D34AC9" w:rsidP="00D34AC9">
            <w:pPr>
              <w:keepNext/>
              <w:ind w:leftChars="100" w:left="480" w:hangingChars="100" w:hanging="240"/>
              <w:jc w:val="both"/>
              <w:rPr>
                <w:bCs/>
                <w:snapToGrid w:val="0"/>
              </w:rPr>
            </w:pPr>
            <w:r w:rsidRPr="000C68B5">
              <w:rPr>
                <w:snapToGrid w:val="0"/>
              </w:rPr>
              <w:t>2.</w:t>
            </w:r>
            <w:r w:rsidRPr="000C68B5">
              <w:rPr>
                <w:rFonts w:hint="eastAsia"/>
                <w:snapToGrid w:val="0"/>
              </w:rPr>
              <w:t>查核紀錄</w:t>
            </w:r>
            <w:r w:rsidRPr="000C68B5">
              <w:rPr>
                <w:rFonts w:hint="eastAsia"/>
              </w:rPr>
              <w:t>。</w:t>
            </w:r>
            <w:r w:rsidRPr="000C68B5">
              <w:t>(</w:t>
            </w:r>
            <w:r w:rsidRPr="000C68B5">
              <w:rPr>
                <w:rFonts w:hint="eastAsia"/>
              </w:rPr>
              <w:t>可</w:t>
            </w:r>
            <w:r w:rsidRPr="000C68B5">
              <w:t>)</w:t>
            </w:r>
          </w:p>
          <w:p w:rsidR="00D34AC9" w:rsidRPr="000C68B5" w:rsidRDefault="00D34AC9" w:rsidP="00156FA5">
            <w:pPr>
              <w:keepNext/>
              <w:ind w:leftChars="100" w:left="240"/>
              <w:jc w:val="both"/>
              <w:rPr>
                <w:snapToGrid w:val="0"/>
              </w:rPr>
            </w:pPr>
            <w:r w:rsidRPr="00156FA5">
              <w:rPr>
                <w:snapToGrid w:val="0"/>
                <w:kern w:val="0"/>
              </w:rPr>
              <w:t>3.</w:t>
            </w:r>
            <w:r w:rsidRPr="00156FA5">
              <w:rPr>
                <w:rFonts w:hint="eastAsia"/>
                <w:snapToGrid w:val="0"/>
                <w:kern w:val="0"/>
              </w:rPr>
              <w:t>抽查病歷</w:t>
            </w:r>
            <w:r w:rsidRPr="000C68B5">
              <w:rPr>
                <w:rFonts w:hint="eastAsia"/>
                <w:snapToGrid w:val="0"/>
                <w:kern w:val="0"/>
              </w:rPr>
              <w:t>中之手術護理紀錄。</w:t>
            </w:r>
          </w:p>
        </w:tc>
      </w:tr>
      <w:tr w:rsidR="00D34AC9" w:rsidRPr="00D762E3" w:rsidTr="00DD12DD">
        <w:trPr>
          <w:jc w:val="center"/>
        </w:trPr>
        <w:tc>
          <w:tcPr>
            <w:tcW w:w="459" w:type="dxa"/>
            <w:shd w:val="clear" w:color="auto" w:fill="auto"/>
          </w:tcPr>
          <w:p w:rsidR="00D34AC9" w:rsidRPr="00D762E3" w:rsidRDefault="00D34AC9" w:rsidP="00DD12DD">
            <w:pPr>
              <w:keepNext/>
              <w:snapToGrid w:val="0"/>
              <w:spacing w:line="360" w:lineRule="exact"/>
              <w:rPr>
                <w:kern w:val="0"/>
              </w:rPr>
            </w:pPr>
            <w:r w:rsidRPr="00D762E3">
              <w:rPr>
                <w:rFonts w:hint="eastAsia"/>
                <w:kern w:val="0"/>
              </w:rPr>
              <w:t>可</w:t>
            </w:r>
          </w:p>
        </w:tc>
        <w:tc>
          <w:tcPr>
            <w:tcW w:w="782" w:type="dxa"/>
            <w:shd w:val="clear" w:color="auto" w:fill="auto"/>
          </w:tcPr>
          <w:p w:rsidR="00D34AC9" w:rsidRPr="00D762E3" w:rsidRDefault="00D34AC9" w:rsidP="00DD12DD">
            <w:pPr>
              <w:keepNext/>
              <w:snapToGrid w:val="0"/>
              <w:spacing w:line="360" w:lineRule="exact"/>
              <w:rPr>
                <w:kern w:val="0"/>
              </w:rPr>
            </w:pPr>
            <w:r w:rsidRPr="00D762E3">
              <w:rPr>
                <w:kern w:val="0"/>
              </w:rPr>
              <w:t>2.6.9</w:t>
            </w:r>
          </w:p>
        </w:tc>
        <w:tc>
          <w:tcPr>
            <w:tcW w:w="2047" w:type="dxa"/>
            <w:shd w:val="clear" w:color="auto" w:fill="auto"/>
          </w:tcPr>
          <w:p w:rsidR="00D34AC9" w:rsidRPr="00D762E3" w:rsidRDefault="00D34AC9" w:rsidP="00DD12DD">
            <w:pPr>
              <w:keepNext/>
              <w:snapToGrid w:val="0"/>
              <w:spacing w:line="360" w:lineRule="exact"/>
              <w:jc w:val="both"/>
              <w:rPr>
                <w:kern w:val="0"/>
                <w:bdr w:val="single" w:sz="4" w:space="0" w:color="auto"/>
              </w:rPr>
            </w:pPr>
            <w:r w:rsidRPr="003353CC">
              <w:rPr>
                <w:rFonts w:hint="eastAsia"/>
                <w:snapToGrid w:val="0"/>
                <w:kern w:val="0"/>
              </w:rPr>
              <w:t>手術後恢復過程應適切管理，且</w:t>
            </w:r>
            <w:proofErr w:type="gramStart"/>
            <w:r w:rsidRPr="003353CC">
              <w:rPr>
                <w:rFonts w:hint="eastAsia"/>
                <w:snapToGrid w:val="0"/>
                <w:kern w:val="0"/>
              </w:rPr>
              <w:t>明訂術後</w:t>
            </w:r>
            <w:proofErr w:type="gramEnd"/>
            <w:r w:rsidRPr="003353CC">
              <w:rPr>
                <w:rFonts w:hint="eastAsia"/>
                <w:snapToGrid w:val="0"/>
                <w:kern w:val="0"/>
              </w:rPr>
              <w:t>恢復室等之使用基準及步驟</w:t>
            </w:r>
          </w:p>
        </w:tc>
        <w:tc>
          <w:tcPr>
            <w:tcW w:w="6241" w:type="dxa"/>
            <w:shd w:val="clear" w:color="auto" w:fill="auto"/>
          </w:tcPr>
          <w:p w:rsidR="00D34AC9" w:rsidRPr="000C68B5" w:rsidRDefault="00D34AC9" w:rsidP="00DD12DD">
            <w:pPr>
              <w:keepNext/>
              <w:ind w:left="240" w:hangingChars="100" w:hanging="240"/>
              <w:jc w:val="both"/>
              <w:rPr>
                <w:b/>
                <w:snapToGrid w:val="0"/>
                <w:kern w:val="0"/>
              </w:rPr>
            </w:pPr>
            <w:r w:rsidRPr="000C68B5">
              <w:rPr>
                <w:rFonts w:hint="eastAsia"/>
                <w:b/>
                <w:snapToGrid w:val="0"/>
                <w:kern w:val="0"/>
              </w:rPr>
              <w:t>目的：</w:t>
            </w:r>
          </w:p>
          <w:p w:rsidR="00D34AC9" w:rsidRPr="000C68B5" w:rsidRDefault="00D34AC9" w:rsidP="00DD12DD">
            <w:pPr>
              <w:keepNext/>
              <w:ind w:leftChars="100" w:left="240"/>
              <w:jc w:val="both"/>
              <w:rPr>
                <w:snapToGrid w:val="0"/>
                <w:kern w:val="0"/>
              </w:rPr>
            </w:pPr>
            <w:r w:rsidRPr="000C68B5">
              <w:rPr>
                <w:rFonts w:hint="eastAsia"/>
                <w:snapToGrid w:val="0"/>
                <w:kern w:val="0"/>
              </w:rPr>
              <w:t>藉由手術</w:t>
            </w:r>
            <w:proofErr w:type="gramStart"/>
            <w:r w:rsidRPr="000C68B5">
              <w:rPr>
                <w:rFonts w:hint="eastAsia"/>
                <w:snapToGrid w:val="0"/>
                <w:kern w:val="0"/>
              </w:rPr>
              <w:t>恢復室照護</w:t>
            </w:r>
            <w:proofErr w:type="gramEnd"/>
            <w:r w:rsidRPr="000C68B5">
              <w:rPr>
                <w:rFonts w:hint="eastAsia"/>
                <w:snapToGrid w:val="0"/>
                <w:kern w:val="0"/>
              </w:rPr>
              <w:t>標準的訂定，落實術後病人的照護管理。</w:t>
            </w:r>
          </w:p>
          <w:p w:rsidR="00D34AC9" w:rsidRPr="000C68B5" w:rsidRDefault="00D34AC9" w:rsidP="00DD12DD">
            <w:pPr>
              <w:keepNext/>
              <w:ind w:left="240" w:hangingChars="100" w:hanging="240"/>
              <w:jc w:val="both"/>
              <w:rPr>
                <w:b/>
                <w:snapToGrid w:val="0"/>
                <w:kern w:val="0"/>
              </w:rPr>
            </w:pPr>
            <w:r w:rsidRPr="000C68B5">
              <w:rPr>
                <w:rFonts w:hint="eastAsia"/>
                <w:b/>
                <w:snapToGrid w:val="0"/>
                <w:kern w:val="0"/>
              </w:rPr>
              <w:t>符合項目：</w:t>
            </w:r>
          </w:p>
          <w:p w:rsidR="00D34AC9" w:rsidRPr="000C68B5" w:rsidRDefault="00D34AC9" w:rsidP="00DD12DD">
            <w:pPr>
              <w:keepNext/>
              <w:widowControl/>
              <w:ind w:leftChars="100" w:left="432" w:hangingChars="80" w:hanging="192"/>
              <w:jc w:val="both"/>
              <w:rPr>
                <w:snapToGrid w:val="0"/>
                <w:kern w:val="0"/>
              </w:rPr>
            </w:pPr>
            <w:r w:rsidRPr="000C68B5">
              <w:rPr>
                <w:snapToGrid w:val="0"/>
                <w:kern w:val="0"/>
              </w:rPr>
              <w:t>1.</w:t>
            </w:r>
            <w:proofErr w:type="gramStart"/>
            <w:r w:rsidRPr="000C68B5">
              <w:rPr>
                <w:rFonts w:hint="eastAsia"/>
                <w:snapToGrid w:val="0"/>
                <w:kern w:val="0"/>
              </w:rPr>
              <w:t>設有供術後</w:t>
            </w:r>
            <w:proofErr w:type="gramEnd"/>
            <w:r w:rsidRPr="000C68B5">
              <w:rPr>
                <w:rFonts w:hint="eastAsia"/>
                <w:snapToGrid w:val="0"/>
                <w:kern w:val="0"/>
              </w:rPr>
              <w:t>病人麻醉後恢復之照護場所，且備有所需之監測儀器設備。</w:t>
            </w:r>
          </w:p>
          <w:p w:rsidR="00D34AC9" w:rsidRPr="000C68B5" w:rsidRDefault="00D34AC9" w:rsidP="00DD12DD">
            <w:pPr>
              <w:keepNext/>
              <w:widowControl/>
              <w:ind w:leftChars="100" w:left="432" w:hangingChars="80" w:hanging="192"/>
              <w:jc w:val="both"/>
              <w:rPr>
                <w:snapToGrid w:val="0"/>
                <w:kern w:val="0"/>
              </w:rPr>
            </w:pPr>
            <w:r w:rsidRPr="000C68B5">
              <w:rPr>
                <w:snapToGrid w:val="0"/>
                <w:kern w:val="0"/>
              </w:rPr>
              <w:t>2.</w:t>
            </w:r>
            <w:r w:rsidRPr="000C68B5">
              <w:rPr>
                <w:rFonts w:hint="eastAsia"/>
                <w:snapToGrid w:val="0"/>
                <w:kern w:val="0"/>
              </w:rPr>
              <w:t>設有專人負責病人麻醉後恢復之照護。</w:t>
            </w:r>
          </w:p>
          <w:p w:rsidR="00D34AC9" w:rsidRPr="000C68B5" w:rsidRDefault="00D34AC9" w:rsidP="00DD12DD">
            <w:pPr>
              <w:keepNext/>
              <w:widowControl/>
              <w:ind w:leftChars="100" w:left="432" w:hangingChars="80" w:hanging="192"/>
              <w:jc w:val="both"/>
              <w:rPr>
                <w:snapToGrid w:val="0"/>
                <w:kern w:val="0"/>
              </w:rPr>
            </w:pPr>
            <w:r w:rsidRPr="000C68B5">
              <w:rPr>
                <w:snapToGrid w:val="0"/>
                <w:kern w:val="0"/>
              </w:rPr>
              <w:t>3.</w:t>
            </w:r>
            <w:r w:rsidRPr="000C68B5">
              <w:rPr>
                <w:rFonts w:hint="eastAsia"/>
                <w:snapToGrid w:val="0"/>
                <w:kern w:val="0"/>
              </w:rPr>
              <w:t>訂有具體評估標準以茲判斷術後恢復過程</w:t>
            </w:r>
            <w:r w:rsidRPr="000C68B5">
              <w:t>(</w:t>
            </w:r>
            <w:r w:rsidRPr="000C68B5">
              <w:rPr>
                <w:rFonts w:hint="eastAsia"/>
                <w:snapToGrid w:val="0"/>
                <w:kern w:val="0"/>
              </w:rPr>
              <w:t>意識狀態、血壓、呼吸狀況等</w:t>
            </w:r>
            <w:r w:rsidRPr="000C68B5">
              <w:t>)</w:t>
            </w:r>
            <w:r w:rsidRPr="000C68B5">
              <w:rPr>
                <w:rFonts w:hint="eastAsia"/>
                <w:snapToGrid w:val="0"/>
                <w:kern w:val="0"/>
              </w:rPr>
              <w:t>。</w:t>
            </w:r>
          </w:p>
          <w:p w:rsidR="00D34AC9" w:rsidRPr="000C68B5" w:rsidRDefault="00D34AC9" w:rsidP="00DD12DD">
            <w:pPr>
              <w:keepNext/>
              <w:widowControl/>
              <w:ind w:leftChars="100" w:left="432" w:hangingChars="80" w:hanging="192"/>
              <w:jc w:val="both"/>
              <w:rPr>
                <w:snapToGrid w:val="0"/>
                <w:kern w:val="0"/>
              </w:rPr>
            </w:pPr>
            <w:r w:rsidRPr="000C68B5">
              <w:rPr>
                <w:snapToGrid w:val="0"/>
                <w:kern w:val="0"/>
              </w:rPr>
              <w:t>4.</w:t>
            </w:r>
            <w:r w:rsidRPr="000C68B5">
              <w:rPr>
                <w:rFonts w:hint="eastAsia"/>
                <w:snapToGrid w:val="0"/>
                <w:kern w:val="0"/>
              </w:rPr>
              <w:t>訂定恢復室中病人的照護標準和步驟</w:t>
            </w:r>
            <w:r w:rsidRPr="000C68B5">
              <w:t>(</w:t>
            </w:r>
            <w:r w:rsidRPr="000C68B5">
              <w:rPr>
                <w:rFonts w:hint="eastAsia"/>
                <w:snapToGrid w:val="0"/>
                <w:kern w:val="0"/>
              </w:rPr>
              <w:t>含病人交接程序</w:t>
            </w:r>
            <w:r w:rsidRPr="000C68B5">
              <w:t>)</w:t>
            </w:r>
            <w:r w:rsidRPr="000C68B5">
              <w:rPr>
                <w:rFonts w:hint="eastAsia"/>
                <w:snapToGrid w:val="0"/>
                <w:kern w:val="0"/>
              </w:rPr>
              <w:t>，並落實執行。</w:t>
            </w:r>
          </w:p>
          <w:p w:rsidR="00D34AC9" w:rsidRPr="000C68B5" w:rsidRDefault="00D34AC9" w:rsidP="00DD12DD">
            <w:pPr>
              <w:keepNext/>
              <w:widowControl/>
              <w:ind w:leftChars="100" w:left="432" w:hangingChars="80" w:hanging="192"/>
              <w:jc w:val="both"/>
            </w:pPr>
            <w:r w:rsidRPr="000C68B5">
              <w:rPr>
                <w:snapToGrid w:val="0"/>
                <w:kern w:val="0"/>
              </w:rPr>
              <w:t>5.</w:t>
            </w:r>
            <w:r w:rsidRPr="000C68B5">
              <w:rPr>
                <w:rFonts w:hint="eastAsia"/>
                <w:snapToGrid w:val="0"/>
                <w:kern w:val="0"/>
              </w:rPr>
              <w:t>應有麻醉</w:t>
            </w:r>
            <w:r w:rsidRPr="000C68B5">
              <w:rPr>
                <w:rFonts w:hint="eastAsia"/>
              </w:rPr>
              <w:t>或手術恢復室病人的照護及</w:t>
            </w:r>
            <w:r w:rsidRPr="000C68B5">
              <w:rPr>
                <w:rFonts w:hint="eastAsia"/>
                <w:bCs/>
              </w:rPr>
              <w:t>發生併發症之</w:t>
            </w:r>
            <w:r w:rsidRPr="000C68B5">
              <w:rPr>
                <w:rFonts w:hint="eastAsia"/>
              </w:rPr>
              <w:t>紀錄及檢討。</w:t>
            </w:r>
          </w:p>
          <w:p w:rsidR="00D34AC9" w:rsidRPr="000C68B5" w:rsidRDefault="00D34AC9" w:rsidP="00DD12DD">
            <w:pPr>
              <w:keepNext/>
              <w:jc w:val="both"/>
              <w:rPr>
                <w:b/>
              </w:rPr>
            </w:pPr>
            <w:r w:rsidRPr="000C68B5">
              <w:rPr>
                <w:b/>
              </w:rPr>
              <w:t>[</w:t>
            </w:r>
            <w:proofErr w:type="gramStart"/>
            <w:r w:rsidRPr="000C68B5">
              <w:rPr>
                <w:rFonts w:hint="eastAsia"/>
                <w:b/>
              </w:rPr>
              <w:t>註</w:t>
            </w:r>
            <w:proofErr w:type="gramEnd"/>
            <w:r w:rsidRPr="000C68B5">
              <w:rPr>
                <w:b/>
              </w:rPr>
              <w:t>]</w:t>
            </w:r>
          </w:p>
          <w:p w:rsidR="00D34AC9" w:rsidRPr="000C68B5" w:rsidRDefault="00D34AC9" w:rsidP="00DD12DD">
            <w:pPr>
              <w:keepNext/>
              <w:widowControl/>
              <w:ind w:leftChars="100" w:left="432" w:hangingChars="80" w:hanging="192"/>
              <w:jc w:val="both"/>
            </w:pPr>
            <w:r w:rsidRPr="000C68B5">
              <w:t>1.</w:t>
            </w:r>
            <w:r w:rsidRPr="000C68B5">
              <w:rPr>
                <w:rFonts w:hint="eastAsia"/>
              </w:rPr>
              <w:t>未設有手術室者，可自選本</w:t>
            </w:r>
            <w:proofErr w:type="gramStart"/>
            <w:r w:rsidRPr="000C68B5">
              <w:rPr>
                <w:rFonts w:hint="eastAsia"/>
              </w:rPr>
              <w:t>條免評</w:t>
            </w:r>
            <w:proofErr w:type="gramEnd"/>
            <w:r w:rsidRPr="000C68B5">
              <w:rPr>
                <w:rFonts w:hint="eastAsia"/>
              </w:rPr>
              <w:t>。</w:t>
            </w:r>
          </w:p>
          <w:p w:rsidR="00D34AC9" w:rsidRPr="000C68B5" w:rsidRDefault="00D34AC9" w:rsidP="00DD12DD">
            <w:pPr>
              <w:keepNext/>
              <w:widowControl/>
              <w:ind w:leftChars="100" w:left="432" w:hangingChars="80" w:hanging="192"/>
              <w:jc w:val="both"/>
            </w:pPr>
            <w:r w:rsidRPr="000C68B5">
              <w:t>2.</w:t>
            </w:r>
            <w:r w:rsidRPr="000C68B5">
              <w:rPr>
                <w:rFonts w:hint="eastAsia"/>
              </w:rPr>
              <w:t>符合項目</w:t>
            </w:r>
            <w:r w:rsidRPr="000C68B5">
              <w:t>5</w:t>
            </w:r>
            <w:r w:rsidRPr="000C68B5">
              <w:rPr>
                <w:rFonts w:hint="eastAsia"/>
              </w:rPr>
              <w:t>申請「地區醫院評鑑」者</w:t>
            </w:r>
            <w:proofErr w:type="gramStart"/>
            <w:r w:rsidRPr="000C68B5">
              <w:rPr>
                <w:rFonts w:hint="eastAsia"/>
              </w:rPr>
              <w:t>可免評</w:t>
            </w:r>
            <w:proofErr w:type="gramEnd"/>
            <w:r w:rsidRPr="000C68B5">
              <w:rPr>
                <w:rFonts w:hint="eastAsia"/>
              </w:rPr>
              <w:t>。</w:t>
            </w:r>
          </w:p>
          <w:p w:rsidR="00D34AC9" w:rsidRPr="000C68B5" w:rsidRDefault="00D34AC9" w:rsidP="00DD12DD">
            <w:pPr>
              <w:keepNext/>
              <w:jc w:val="both"/>
            </w:pPr>
          </w:p>
          <w:p w:rsidR="00D34AC9" w:rsidRPr="000C68B5" w:rsidRDefault="00D34AC9" w:rsidP="00DD12DD">
            <w:pPr>
              <w:keepNext/>
              <w:jc w:val="both"/>
              <w:rPr>
                <w:b/>
                <w:snapToGrid w:val="0"/>
                <w:kern w:val="0"/>
              </w:rPr>
            </w:pPr>
            <w:r w:rsidRPr="000C68B5">
              <w:rPr>
                <w:rFonts w:hint="eastAsia"/>
                <w:b/>
                <w:snapToGrid w:val="0"/>
                <w:kern w:val="0"/>
              </w:rPr>
              <w:t>評量方法及建議佐證資料：</w:t>
            </w:r>
          </w:p>
          <w:p w:rsidR="00D34AC9" w:rsidRPr="000C68B5" w:rsidRDefault="00D34AC9" w:rsidP="00DD12DD">
            <w:pPr>
              <w:keepNext/>
              <w:ind w:leftChars="100" w:left="240"/>
              <w:jc w:val="both"/>
              <w:rPr>
                <w:snapToGrid w:val="0"/>
                <w:kern w:val="0"/>
              </w:rPr>
            </w:pPr>
            <w:r w:rsidRPr="000C68B5">
              <w:rPr>
                <w:snapToGrid w:val="0"/>
                <w:kern w:val="0"/>
              </w:rPr>
              <w:t>1.</w:t>
            </w:r>
            <w:r w:rsidRPr="000C68B5">
              <w:rPr>
                <w:rFonts w:hint="eastAsia"/>
                <w:snapToGrid w:val="0"/>
                <w:kern w:val="0"/>
              </w:rPr>
              <w:t>標準作業規範。</w:t>
            </w:r>
          </w:p>
          <w:p w:rsidR="00D34AC9" w:rsidRPr="000C68B5" w:rsidRDefault="00D34AC9" w:rsidP="00DD12DD">
            <w:pPr>
              <w:keepNext/>
              <w:ind w:leftChars="100" w:left="437" w:hangingChars="82" w:hanging="197"/>
              <w:jc w:val="both"/>
              <w:rPr>
                <w:snapToGrid w:val="0"/>
                <w:kern w:val="0"/>
              </w:rPr>
            </w:pPr>
            <w:r w:rsidRPr="000C68B5">
              <w:rPr>
                <w:snapToGrid w:val="0"/>
                <w:kern w:val="0"/>
              </w:rPr>
              <w:t>2.</w:t>
            </w:r>
            <w:r w:rsidRPr="000C68B5">
              <w:rPr>
                <w:rFonts w:hint="eastAsia"/>
                <w:snapToGrid w:val="0"/>
                <w:kern w:val="0"/>
              </w:rPr>
              <w:t>恢復室病人的照護紀錄。</w:t>
            </w:r>
          </w:p>
          <w:p w:rsidR="00D34AC9" w:rsidRPr="000C68B5" w:rsidRDefault="00D34AC9" w:rsidP="00DD12DD">
            <w:pPr>
              <w:keepNext/>
              <w:ind w:leftChars="100" w:left="437" w:hangingChars="82" w:hanging="197"/>
              <w:jc w:val="both"/>
            </w:pPr>
            <w:r w:rsidRPr="000C68B5">
              <w:rPr>
                <w:snapToGrid w:val="0"/>
                <w:kern w:val="0"/>
              </w:rPr>
              <w:t>3.</w:t>
            </w:r>
            <w:r w:rsidRPr="000C68B5">
              <w:rPr>
                <w:rFonts w:hint="eastAsia"/>
                <w:snapToGrid w:val="0"/>
                <w:kern w:val="0"/>
              </w:rPr>
              <w:t>併發症檢討紀錄。</w:t>
            </w:r>
            <w:r w:rsidRPr="000C68B5">
              <w:rPr>
                <w:snapToGrid w:val="0"/>
                <w:kern w:val="0"/>
              </w:rPr>
              <w:t>(</w:t>
            </w:r>
            <w:r w:rsidRPr="000C68B5">
              <w:rPr>
                <w:rFonts w:hint="eastAsia"/>
                <w:snapToGrid w:val="0"/>
                <w:kern w:val="0"/>
              </w:rPr>
              <w:t>可</w:t>
            </w:r>
            <w:r w:rsidRPr="000C68B5">
              <w:rPr>
                <w:snapToGrid w:val="0"/>
                <w:kern w:val="0"/>
              </w:rPr>
              <w:t>)</w:t>
            </w:r>
          </w:p>
        </w:tc>
      </w:tr>
    </w:tbl>
    <w:p w:rsidR="0098526F" w:rsidRPr="001D53FF" w:rsidRDefault="0098526F" w:rsidP="000311AF">
      <w:pPr>
        <w:tabs>
          <w:tab w:val="left" w:pos="11199"/>
        </w:tabs>
        <w:snapToGrid w:val="0"/>
        <w:spacing w:line="360" w:lineRule="exact"/>
        <w:jc w:val="center"/>
        <w:outlineLvl w:val="0"/>
        <w:rPr>
          <w:b/>
          <w:sz w:val="32"/>
          <w:szCs w:val="32"/>
        </w:rPr>
      </w:pPr>
      <w:r>
        <w:rPr>
          <w:b/>
          <w:sz w:val="32"/>
          <w:szCs w:val="32"/>
        </w:rPr>
        <w:br w:type="page"/>
      </w:r>
      <w:bookmarkStart w:id="19" w:name="_Toc466909496"/>
      <w:r w:rsidRPr="001D53FF">
        <w:rPr>
          <w:rFonts w:hint="eastAsia"/>
          <w:b/>
          <w:sz w:val="32"/>
          <w:szCs w:val="32"/>
        </w:rPr>
        <w:t>第</w:t>
      </w:r>
      <w:r w:rsidRPr="001D53FF">
        <w:rPr>
          <w:rFonts w:hint="eastAsia"/>
          <w:b/>
          <w:sz w:val="32"/>
          <w:szCs w:val="32"/>
        </w:rPr>
        <w:t>2</w:t>
      </w:r>
      <w:r w:rsidRPr="001D53FF">
        <w:rPr>
          <w:rFonts w:hint="eastAsia"/>
          <w:b/>
          <w:sz w:val="32"/>
          <w:szCs w:val="32"/>
        </w:rPr>
        <w:t>篇、醫療照護</w:t>
      </w:r>
      <w:r w:rsidRPr="001D53FF">
        <w:rPr>
          <w:rFonts w:hint="eastAsia"/>
          <w:b/>
          <w:sz w:val="32"/>
          <w:szCs w:val="32"/>
        </w:rPr>
        <w:t xml:space="preserve">  </w:t>
      </w:r>
      <w:r w:rsidRPr="001D53FF">
        <w:rPr>
          <w:rFonts w:hint="eastAsia"/>
          <w:b/>
          <w:sz w:val="32"/>
          <w:szCs w:val="32"/>
        </w:rPr>
        <w:t>第</w:t>
      </w:r>
      <w:r w:rsidRPr="001D53FF">
        <w:rPr>
          <w:rFonts w:hint="eastAsia"/>
          <w:b/>
          <w:sz w:val="32"/>
          <w:szCs w:val="32"/>
        </w:rPr>
        <w:t>2.</w:t>
      </w:r>
      <w:r>
        <w:rPr>
          <w:rFonts w:hint="eastAsia"/>
          <w:b/>
          <w:sz w:val="32"/>
          <w:szCs w:val="32"/>
        </w:rPr>
        <w:t>7</w:t>
      </w:r>
      <w:r w:rsidRPr="001D53FF">
        <w:rPr>
          <w:rFonts w:hint="eastAsia"/>
          <w:b/>
          <w:sz w:val="32"/>
          <w:szCs w:val="32"/>
        </w:rPr>
        <w:t>章</w:t>
      </w:r>
      <w:r>
        <w:rPr>
          <w:rFonts w:hint="eastAsia"/>
          <w:b/>
          <w:sz w:val="32"/>
          <w:szCs w:val="32"/>
        </w:rPr>
        <w:t xml:space="preserve"> </w:t>
      </w:r>
      <w:r w:rsidRPr="0040231C">
        <w:rPr>
          <w:rFonts w:hint="eastAsia"/>
          <w:b/>
          <w:sz w:val="32"/>
          <w:szCs w:val="32"/>
        </w:rPr>
        <w:t>感染管制</w:t>
      </w:r>
      <w:bookmarkEnd w:id="19"/>
    </w:p>
    <w:p w:rsidR="0098526F" w:rsidRDefault="0098526F">
      <w:pPr>
        <w:snapToGrid w:val="0"/>
        <w:spacing w:line="360" w:lineRule="exact"/>
      </w:pPr>
      <w:r>
        <w:rPr>
          <w:rFonts w:hint="eastAsia"/>
          <w:b/>
          <w:kern w:val="0"/>
        </w:rPr>
        <w:t>【重點說明】</w:t>
      </w:r>
    </w:p>
    <w:p w:rsidR="003353CC" w:rsidRDefault="003353CC" w:rsidP="00920B6C">
      <w:pPr>
        <w:snapToGrid w:val="0"/>
        <w:spacing w:line="360" w:lineRule="exact"/>
        <w:ind w:firstLineChars="200" w:firstLine="480"/>
      </w:pPr>
      <w:r>
        <w:rPr>
          <w:rFonts w:hint="eastAsia"/>
        </w:rPr>
        <w:t>感染管制的目的在預防和降低病人、家屬、工作人員及其他出入醫院人員在醫院內得到感染，防止病原體在院內之散佈，並在發生醫療照護相關感染時迅速察知，予以因應。有效之感染管制須有感染管制專家的領導及訓練有素的感染管制人員，利用資料分析，主動察覺感染風險並能及早因應。並應訂定適當計畫整合各部門工作及教育全院員工做好份內的感染管制相關工作。本章規範之目的有下列幾項：</w:t>
      </w:r>
    </w:p>
    <w:p w:rsidR="003353CC" w:rsidRPr="00975D1A" w:rsidRDefault="003353CC" w:rsidP="00975D1A">
      <w:pPr>
        <w:pStyle w:val="ae"/>
        <w:numPr>
          <w:ilvl w:val="0"/>
          <w:numId w:val="39"/>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醫院應設立感染管制相關單位，且確實執行各項業務以達感染管制目的。並有計畫且持續進行感染管制監測及改善方案。</w:t>
      </w:r>
    </w:p>
    <w:p w:rsidR="003353CC" w:rsidRPr="00975D1A" w:rsidRDefault="003353CC" w:rsidP="00975D1A">
      <w:pPr>
        <w:pStyle w:val="ae"/>
        <w:numPr>
          <w:ilvl w:val="0"/>
          <w:numId w:val="39"/>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應對各種預期可能發生之感染事件有應變計畫，訂有感染管制手冊以提供醫院內各部門執行感染管制之根據。加強員工的感染管制教育，使所有工作人員知悉感染管制對策方法及步驟。</w:t>
      </w:r>
    </w:p>
    <w:p w:rsidR="003353CC" w:rsidRPr="00975D1A" w:rsidRDefault="003353CC" w:rsidP="00975D1A">
      <w:pPr>
        <w:pStyle w:val="ae"/>
        <w:numPr>
          <w:ilvl w:val="0"/>
          <w:numId w:val="39"/>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適當且足夠的防護設備及洗手設備。</w:t>
      </w:r>
    </w:p>
    <w:p w:rsidR="003353CC" w:rsidRPr="00975D1A" w:rsidRDefault="003353CC" w:rsidP="00975D1A">
      <w:pPr>
        <w:pStyle w:val="ae"/>
        <w:numPr>
          <w:ilvl w:val="0"/>
          <w:numId w:val="39"/>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訂有員工保護措施，並落實執行。</w:t>
      </w:r>
    </w:p>
    <w:p w:rsidR="003353CC" w:rsidRPr="00975D1A" w:rsidRDefault="003353CC" w:rsidP="00975D1A">
      <w:pPr>
        <w:pStyle w:val="ae"/>
        <w:numPr>
          <w:ilvl w:val="0"/>
          <w:numId w:val="39"/>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隨時能掌握醫院醫療照護相關感染的最新狀況，採取具體且適當的感染管制措施。</w:t>
      </w:r>
    </w:p>
    <w:p w:rsidR="003353CC" w:rsidRPr="00975D1A" w:rsidRDefault="003353CC" w:rsidP="00975D1A">
      <w:pPr>
        <w:pStyle w:val="ae"/>
        <w:numPr>
          <w:ilvl w:val="0"/>
          <w:numId w:val="39"/>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建立抗生素管理機制促進抗生素適當及合理之使用。</w:t>
      </w:r>
    </w:p>
    <w:p w:rsidR="003353CC" w:rsidRPr="00D34AC9" w:rsidRDefault="003353CC" w:rsidP="00975D1A">
      <w:pPr>
        <w:pStyle w:val="ae"/>
        <w:numPr>
          <w:ilvl w:val="0"/>
          <w:numId w:val="39"/>
        </w:numPr>
        <w:snapToGrid w:val="0"/>
        <w:spacing w:line="360" w:lineRule="exact"/>
        <w:ind w:leftChars="0" w:left="182" w:hanging="185"/>
      </w:pPr>
      <w:r w:rsidRPr="00920B6C">
        <w:rPr>
          <w:rFonts w:ascii="Times New Roman" w:eastAsia="標楷體" w:hAnsi="Times New Roman" w:hint="eastAsia"/>
          <w:sz w:val="24"/>
          <w:szCs w:val="24"/>
        </w:rPr>
        <w:t>衛材、器械之清潔管理、滅菌消毒、儲存、動線、租賃及配送等步驟及管理方法，均應符合感染管制原則。</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782"/>
        <w:gridCol w:w="2047"/>
        <w:gridCol w:w="6223"/>
      </w:tblGrid>
      <w:tr w:rsidR="00D34AC9" w:rsidRPr="00D762E3" w:rsidTr="007A0189">
        <w:trPr>
          <w:tblHeader/>
          <w:jc w:val="center"/>
        </w:trPr>
        <w:tc>
          <w:tcPr>
            <w:tcW w:w="457" w:type="dxa"/>
            <w:tcBorders>
              <w:righ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w:t>
            </w:r>
          </w:p>
        </w:tc>
        <w:tc>
          <w:tcPr>
            <w:tcW w:w="782" w:type="dxa"/>
            <w:tcBorders>
              <w:lef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號</w:t>
            </w:r>
          </w:p>
        </w:tc>
        <w:tc>
          <w:tcPr>
            <w:tcW w:w="2047" w:type="dxa"/>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條文</w:t>
            </w:r>
          </w:p>
        </w:tc>
        <w:tc>
          <w:tcPr>
            <w:tcW w:w="6223" w:type="dxa"/>
            <w:tcBorders>
              <w:right w:val="single" w:sz="4" w:space="0" w:color="auto"/>
            </w:tcBorders>
            <w:vAlign w:val="center"/>
          </w:tcPr>
          <w:p w:rsidR="00D34AC9" w:rsidRPr="007E6356" w:rsidRDefault="00D34AC9" w:rsidP="00D34AC9">
            <w:pPr>
              <w:tabs>
                <w:tab w:val="left" w:pos="11199"/>
              </w:tabs>
              <w:snapToGrid w:val="0"/>
              <w:spacing w:line="360" w:lineRule="exact"/>
              <w:jc w:val="center"/>
              <w:rPr>
                <w:b/>
              </w:rPr>
            </w:pPr>
            <w:r w:rsidRPr="007E6356">
              <w:rPr>
                <w:rFonts w:hint="eastAsia"/>
                <w:b/>
              </w:rPr>
              <w:t>評量項目</w:t>
            </w:r>
          </w:p>
        </w:tc>
      </w:tr>
      <w:tr w:rsidR="00D34AC9" w:rsidRPr="00D762E3" w:rsidTr="007A0189">
        <w:trPr>
          <w:jc w:val="center"/>
        </w:trPr>
        <w:tc>
          <w:tcPr>
            <w:tcW w:w="457" w:type="dxa"/>
            <w:shd w:val="clear" w:color="auto" w:fill="auto"/>
          </w:tcPr>
          <w:p w:rsidR="00D34AC9" w:rsidRPr="00D762E3" w:rsidRDefault="00D34AC9" w:rsidP="00D34AC9">
            <w:pPr>
              <w:snapToGrid w:val="0"/>
              <w:spacing w:line="360" w:lineRule="exact"/>
              <w:rPr>
                <w:kern w:val="0"/>
              </w:rPr>
            </w:pPr>
            <w:r w:rsidRPr="00F91D82">
              <w:rPr>
                <w:rFonts w:hint="eastAsia"/>
              </w:rPr>
              <w:t>重</w:t>
            </w:r>
          </w:p>
        </w:tc>
        <w:tc>
          <w:tcPr>
            <w:tcW w:w="782" w:type="dxa"/>
            <w:shd w:val="clear" w:color="auto" w:fill="auto"/>
          </w:tcPr>
          <w:p w:rsidR="00D34AC9" w:rsidRPr="00D762E3" w:rsidRDefault="00D34AC9" w:rsidP="00D34AC9">
            <w:pPr>
              <w:snapToGrid w:val="0"/>
              <w:spacing w:line="360" w:lineRule="exact"/>
              <w:rPr>
                <w:kern w:val="0"/>
              </w:rPr>
            </w:pPr>
            <w:r w:rsidRPr="00F91D82">
              <w:rPr>
                <w:rFonts w:hint="eastAsia"/>
              </w:rPr>
              <w:t>2.7.1</w:t>
            </w:r>
          </w:p>
        </w:tc>
        <w:tc>
          <w:tcPr>
            <w:tcW w:w="2047" w:type="dxa"/>
            <w:shd w:val="clear" w:color="auto" w:fill="auto"/>
          </w:tcPr>
          <w:p w:rsidR="00D34AC9" w:rsidRPr="00D762E3" w:rsidRDefault="00D34AC9" w:rsidP="007A0189">
            <w:pPr>
              <w:overflowPunct w:val="0"/>
              <w:spacing w:line="360" w:lineRule="exact"/>
              <w:jc w:val="both"/>
            </w:pPr>
            <w:r w:rsidRPr="00F91D82">
              <w:rPr>
                <w:rFonts w:hint="eastAsia"/>
              </w:rPr>
              <w:t>落實執行感染管制措施</w:t>
            </w:r>
          </w:p>
        </w:tc>
        <w:tc>
          <w:tcPr>
            <w:tcW w:w="6223" w:type="dxa"/>
            <w:shd w:val="clear" w:color="auto" w:fill="auto"/>
          </w:tcPr>
          <w:p w:rsidR="00D34AC9" w:rsidRPr="007E6356" w:rsidRDefault="00D34AC9" w:rsidP="00D34AC9">
            <w:pPr>
              <w:ind w:left="240" w:hangingChars="100" w:hanging="240"/>
              <w:jc w:val="both"/>
              <w:rPr>
                <w:rFonts w:cs="標楷體"/>
                <w:b/>
                <w:bCs/>
                <w:snapToGrid w:val="0"/>
                <w:kern w:val="0"/>
              </w:rPr>
            </w:pPr>
            <w:r w:rsidRPr="007E6356">
              <w:rPr>
                <w:rFonts w:cs="標楷體" w:hint="eastAsia"/>
                <w:b/>
                <w:bCs/>
                <w:snapToGrid w:val="0"/>
                <w:kern w:val="0"/>
              </w:rPr>
              <w:t>目的：</w:t>
            </w:r>
          </w:p>
          <w:p w:rsidR="00D34AC9" w:rsidRPr="007E6356" w:rsidRDefault="00D34AC9" w:rsidP="00D34AC9">
            <w:pPr>
              <w:widowControl/>
              <w:ind w:leftChars="55" w:left="132"/>
              <w:jc w:val="both"/>
              <w:rPr>
                <w:b/>
                <w:snapToGrid w:val="0"/>
                <w:kern w:val="0"/>
              </w:rPr>
            </w:pPr>
            <w:r w:rsidRPr="007E6356">
              <w:rPr>
                <w:rFonts w:cs="標楷體" w:hint="eastAsia"/>
                <w:bCs/>
                <w:snapToGrid w:val="0"/>
                <w:kern w:val="0"/>
              </w:rPr>
              <w:t>訂定感染管制工作計畫與感染管制手冊並落實執行，</w:t>
            </w:r>
            <w:r w:rsidRPr="007E6356">
              <w:rPr>
                <w:rFonts w:hint="eastAsia"/>
              </w:rPr>
              <w:t>降低</w:t>
            </w:r>
            <w:r w:rsidRPr="007E6356">
              <w:rPr>
                <w:rFonts w:cs="標楷體" w:hint="eastAsia"/>
                <w:bCs/>
                <w:snapToGrid w:val="0"/>
                <w:kern w:val="0"/>
              </w:rPr>
              <w:t>醫療照護相關感染及新興傳染病</w:t>
            </w:r>
            <w:proofErr w:type="gramStart"/>
            <w:r w:rsidRPr="007E6356">
              <w:rPr>
                <w:rFonts w:cs="標楷體" w:hint="eastAsia"/>
                <w:bCs/>
                <w:snapToGrid w:val="0"/>
                <w:kern w:val="0"/>
              </w:rPr>
              <w:t>疫</w:t>
            </w:r>
            <w:proofErr w:type="gramEnd"/>
            <w:r w:rsidRPr="007E6356">
              <w:rPr>
                <w:rFonts w:cs="標楷體" w:hint="eastAsia"/>
                <w:bCs/>
                <w:snapToGrid w:val="0"/>
                <w:kern w:val="0"/>
              </w:rPr>
              <w:t>情</w:t>
            </w:r>
            <w:r w:rsidRPr="007E6356">
              <w:rPr>
                <w:rFonts w:cs="標楷體" w:hint="eastAsia"/>
                <w:kern w:val="0"/>
              </w:rPr>
              <w:t>發生的風險</w:t>
            </w:r>
            <w:r w:rsidRPr="007E6356">
              <w:rPr>
                <w:rFonts w:cs="標楷體" w:hint="eastAsia"/>
                <w:bCs/>
                <w:snapToGrid w:val="0"/>
                <w:kern w:val="0"/>
              </w:rPr>
              <w:t>。</w:t>
            </w:r>
          </w:p>
          <w:p w:rsidR="00D34AC9" w:rsidRPr="007E6356" w:rsidRDefault="00D34AC9" w:rsidP="00D34AC9">
            <w:pPr>
              <w:widowControl/>
              <w:jc w:val="both"/>
              <w:rPr>
                <w:b/>
                <w:snapToGrid w:val="0"/>
                <w:kern w:val="0"/>
              </w:rPr>
            </w:pPr>
            <w:r w:rsidRPr="007E6356">
              <w:rPr>
                <w:rFonts w:hint="eastAsia"/>
                <w:b/>
                <w:snapToGrid w:val="0"/>
                <w:kern w:val="0"/>
              </w:rPr>
              <w:t>符合項目：</w:t>
            </w:r>
          </w:p>
          <w:p w:rsidR="00D34AC9" w:rsidRPr="007E6356" w:rsidRDefault="00D34AC9" w:rsidP="00D34AC9">
            <w:pPr>
              <w:widowControl/>
              <w:ind w:leftChars="100" w:left="432" w:hangingChars="80" w:hanging="192"/>
              <w:jc w:val="both"/>
              <w:rPr>
                <w:snapToGrid w:val="0"/>
                <w:kern w:val="0"/>
              </w:rPr>
            </w:pPr>
            <w:r w:rsidRPr="007E6356">
              <w:rPr>
                <w:snapToGrid w:val="0"/>
                <w:kern w:val="0"/>
              </w:rPr>
              <w:t>1.</w:t>
            </w:r>
            <w:r w:rsidRPr="007E6356">
              <w:rPr>
                <w:rFonts w:cs="標楷體" w:hint="eastAsia"/>
                <w:bCs/>
                <w:snapToGrid w:val="0"/>
              </w:rPr>
              <w:t>設有</w:t>
            </w:r>
            <w:r w:rsidRPr="007E6356">
              <w:rPr>
                <w:rFonts w:hint="eastAsia"/>
                <w:snapToGrid w:val="0"/>
                <w:kern w:val="0"/>
              </w:rPr>
              <w:t>感染管制委員會，監督醫院感染管制年度工作計畫執行情形。</w:t>
            </w:r>
          </w:p>
          <w:p w:rsidR="00D34AC9" w:rsidRPr="007E6356" w:rsidRDefault="00D34AC9" w:rsidP="00D34AC9">
            <w:pPr>
              <w:widowControl/>
              <w:ind w:leftChars="100" w:left="432" w:hangingChars="80" w:hanging="192"/>
              <w:jc w:val="both"/>
              <w:rPr>
                <w:snapToGrid w:val="0"/>
                <w:kern w:val="0"/>
              </w:rPr>
            </w:pPr>
            <w:r w:rsidRPr="007E6356">
              <w:rPr>
                <w:snapToGrid w:val="0"/>
                <w:kern w:val="0"/>
              </w:rPr>
              <w:t>2.</w:t>
            </w:r>
            <w:r w:rsidRPr="007E6356">
              <w:rPr>
                <w:rFonts w:hint="eastAsia"/>
                <w:snapToGrid w:val="0"/>
                <w:kern w:val="0"/>
              </w:rPr>
              <w:t>制訂感染管制手冊並定期修訂；落實執行手部衛生、呼吸道衛生咳嗽禮節、組合式照護等感染管制措施。</w:t>
            </w:r>
          </w:p>
          <w:p w:rsidR="00D34AC9" w:rsidRPr="007E6356" w:rsidRDefault="00D34AC9" w:rsidP="00D34AC9">
            <w:pPr>
              <w:widowControl/>
              <w:ind w:leftChars="100" w:left="432" w:hangingChars="80" w:hanging="192"/>
              <w:jc w:val="both"/>
              <w:rPr>
                <w:snapToGrid w:val="0"/>
                <w:kern w:val="0"/>
              </w:rPr>
            </w:pPr>
            <w:r w:rsidRPr="007E6356">
              <w:rPr>
                <w:snapToGrid w:val="0"/>
                <w:kern w:val="0"/>
              </w:rPr>
              <w:t>3.</w:t>
            </w:r>
            <w:r w:rsidRPr="007E6356">
              <w:rPr>
                <w:rFonts w:hint="eastAsia"/>
                <w:snapToGrid w:val="0"/>
                <w:kern w:val="0"/>
              </w:rPr>
              <w:t>持續監測醫療照護相關感染發生情形，感染管制指標能回饋相關醫護</w:t>
            </w:r>
            <w:r w:rsidRPr="00156FA5">
              <w:rPr>
                <w:rFonts w:hint="eastAsia"/>
                <w:snapToGrid w:val="0"/>
                <w:kern w:val="0"/>
              </w:rPr>
              <w:t>單位</w:t>
            </w:r>
            <w:r w:rsidRPr="007E6356">
              <w:rPr>
                <w:rFonts w:hint="eastAsia"/>
                <w:snapToGrid w:val="0"/>
                <w:kern w:val="0"/>
              </w:rPr>
              <w:t>，並制訂具體的改善方案且確實實施。</w:t>
            </w:r>
          </w:p>
          <w:p w:rsidR="00D34AC9" w:rsidRPr="007E6356" w:rsidRDefault="00D34AC9" w:rsidP="00D34AC9">
            <w:pPr>
              <w:widowControl/>
              <w:ind w:leftChars="100" w:left="432" w:hangingChars="80" w:hanging="192"/>
              <w:jc w:val="both"/>
              <w:rPr>
                <w:snapToGrid w:val="0"/>
                <w:kern w:val="0"/>
              </w:rPr>
            </w:pPr>
            <w:r w:rsidRPr="007E6356">
              <w:rPr>
                <w:snapToGrid w:val="0"/>
                <w:kern w:val="0"/>
              </w:rPr>
              <w:t>4.</w:t>
            </w:r>
            <w:r w:rsidRPr="007E6356">
              <w:rPr>
                <w:rFonts w:hint="eastAsia"/>
                <w:snapToGrid w:val="0"/>
                <w:kern w:val="0"/>
              </w:rPr>
              <w:t>訂有新興傳染病及院內群聚或群突發感染發生之危機處理標準作業流程，並針對發生之事件有調查處理報告。</w:t>
            </w:r>
          </w:p>
          <w:p w:rsidR="00D34AC9" w:rsidRPr="00156FA5" w:rsidRDefault="00D34AC9" w:rsidP="00D34AC9">
            <w:pPr>
              <w:widowControl/>
              <w:ind w:leftChars="100" w:left="432" w:hangingChars="80" w:hanging="192"/>
              <w:jc w:val="both"/>
              <w:rPr>
                <w:snapToGrid w:val="0"/>
                <w:kern w:val="0"/>
              </w:rPr>
            </w:pPr>
            <w:r w:rsidRPr="00156FA5">
              <w:rPr>
                <w:snapToGrid w:val="0"/>
                <w:kern w:val="0"/>
              </w:rPr>
              <w:t>5.</w:t>
            </w:r>
            <w:r w:rsidRPr="00156FA5">
              <w:rPr>
                <w:snapToGrid w:val="0"/>
                <w:kern w:val="0"/>
              </w:rPr>
              <w:tab/>
            </w:r>
            <w:r w:rsidRPr="00156FA5">
              <w:rPr>
                <w:rFonts w:hint="eastAsia"/>
                <w:snapToGrid w:val="0"/>
                <w:kern w:val="0"/>
              </w:rPr>
              <w:t>對於暴露於病人血液、體液及尖銳物品扎傷事件的預防及處置</w:t>
            </w:r>
            <w:r w:rsidRPr="00156FA5">
              <w:rPr>
                <w:snapToGrid w:val="0"/>
                <w:kern w:val="0"/>
              </w:rPr>
              <w:t>(</w:t>
            </w:r>
            <w:r w:rsidRPr="00156FA5">
              <w:rPr>
                <w:rFonts w:hint="eastAsia"/>
                <w:snapToGrid w:val="0"/>
                <w:kern w:val="0"/>
              </w:rPr>
              <w:t>包含切傷等其他出血</w:t>
            </w:r>
            <w:r w:rsidRPr="00156FA5">
              <w:rPr>
                <w:snapToGrid w:val="0"/>
                <w:kern w:val="0"/>
              </w:rPr>
              <w:t>)</w:t>
            </w:r>
            <w:r w:rsidRPr="00156FA5">
              <w:rPr>
                <w:rFonts w:hint="eastAsia"/>
                <w:snapToGrid w:val="0"/>
                <w:kern w:val="0"/>
              </w:rPr>
              <w:t>訂有作業流程。</w:t>
            </w:r>
          </w:p>
          <w:p w:rsidR="00D34AC9" w:rsidRPr="007E6356" w:rsidRDefault="00D34AC9" w:rsidP="00D34AC9">
            <w:pPr>
              <w:ind w:left="240" w:hangingChars="100" w:hanging="240"/>
              <w:jc w:val="both"/>
              <w:rPr>
                <w:rFonts w:cs="標楷體"/>
                <w:b/>
                <w:bCs/>
                <w:snapToGrid w:val="0"/>
                <w:kern w:val="0"/>
              </w:rPr>
            </w:pPr>
          </w:p>
          <w:p w:rsidR="00D34AC9" w:rsidRPr="007E6356" w:rsidRDefault="00D34AC9" w:rsidP="00D34AC9">
            <w:pPr>
              <w:ind w:left="240" w:hangingChars="100" w:hanging="240"/>
              <w:jc w:val="both"/>
              <w:rPr>
                <w:rFonts w:cs="標楷體"/>
                <w:b/>
                <w:bCs/>
                <w:snapToGrid w:val="0"/>
                <w:kern w:val="0"/>
              </w:rPr>
            </w:pPr>
            <w:r w:rsidRPr="007E6356">
              <w:rPr>
                <w:rFonts w:cs="標楷體" w:hint="eastAsia"/>
                <w:b/>
                <w:bCs/>
                <w:snapToGrid w:val="0"/>
                <w:kern w:val="0"/>
              </w:rPr>
              <w:t>評量方法及建議佐證資料：</w:t>
            </w:r>
          </w:p>
          <w:p w:rsidR="00D34AC9" w:rsidRPr="007E6356" w:rsidRDefault="00D34AC9" w:rsidP="00D34AC9">
            <w:pPr>
              <w:ind w:leftChars="100" w:left="432" w:hangingChars="80" w:hanging="192"/>
              <w:jc w:val="both"/>
              <w:rPr>
                <w:rFonts w:cs="標楷體"/>
                <w:kern w:val="0"/>
              </w:rPr>
            </w:pPr>
            <w:r w:rsidRPr="007E6356">
              <w:rPr>
                <w:snapToGrid w:val="0"/>
                <w:kern w:val="0"/>
              </w:rPr>
              <w:t>1.</w:t>
            </w:r>
            <w:r w:rsidRPr="007E6356">
              <w:rPr>
                <w:rFonts w:hint="eastAsia"/>
                <w:snapToGrid w:val="0"/>
                <w:kern w:val="0"/>
              </w:rPr>
              <w:t>感染</w:t>
            </w:r>
            <w:r w:rsidRPr="007E6356">
              <w:rPr>
                <w:rFonts w:cs="標楷體" w:hint="eastAsia"/>
                <w:kern w:val="0"/>
              </w:rPr>
              <w:t>管制委員會組織章程、成員資料與會議紀錄</w:t>
            </w:r>
            <w:r w:rsidRPr="007E6356">
              <w:rPr>
                <w:rFonts w:cs="標楷體"/>
                <w:kern w:val="0"/>
              </w:rPr>
              <w:t>(</w:t>
            </w:r>
            <w:r w:rsidRPr="007E6356">
              <w:rPr>
                <w:rFonts w:cs="標楷體" w:hint="eastAsia"/>
                <w:kern w:val="0"/>
              </w:rPr>
              <w:t>包含感染管制年度工作計畫及相關紀錄</w:t>
            </w:r>
            <w:r w:rsidRPr="007E6356">
              <w:rPr>
                <w:rFonts w:cs="標楷體"/>
                <w:kern w:val="0"/>
              </w:rPr>
              <w:t>)</w:t>
            </w:r>
            <w:r w:rsidRPr="007E6356">
              <w:rPr>
                <w:rFonts w:cs="標楷體" w:hint="eastAsia"/>
                <w:kern w:val="0"/>
              </w:rPr>
              <w:t>。</w:t>
            </w:r>
          </w:p>
          <w:p w:rsidR="00D34AC9" w:rsidRPr="007E6356" w:rsidRDefault="00D34AC9" w:rsidP="00D34AC9">
            <w:pPr>
              <w:ind w:leftChars="100" w:left="432" w:hangingChars="80" w:hanging="192"/>
              <w:jc w:val="both"/>
              <w:rPr>
                <w:rFonts w:cs="標楷體"/>
                <w:kern w:val="0"/>
              </w:rPr>
            </w:pPr>
            <w:r w:rsidRPr="007E6356">
              <w:rPr>
                <w:rFonts w:cs="標楷體"/>
                <w:kern w:val="0"/>
              </w:rPr>
              <w:t>2.</w:t>
            </w:r>
            <w:r w:rsidRPr="007E6356">
              <w:rPr>
                <w:rFonts w:cs="標楷體" w:hint="eastAsia"/>
                <w:kern w:val="0"/>
              </w:rPr>
              <w:t>了解臨床工作人員是否知悉感染管制手冊中相關感染管制措施。</w:t>
            </w:r>
          </w:p>
          <w:p w:rsidR="00D34AC9" w:rsidRPr="007E6356" w:rsidRDefault="00D34AC9" w:rsidP="00D34AC9">
            <w:pPr>
              <w:ind w:leftChars="100" w:left="432" w:hangingChars="80" w:hanging="192"/>
              <w:jc w:val="both"/>
              <w:rPr>
                <w:rFonts w:cs="標楷體"/>
                <w:kern w:val="0"/>
              </w:rPr>
            </w:pPr>
            <w:r w:rsidRPr="007E6356">
              <w:rPr>
                <w:rFonts w:cs="標楷體"/>
                <w:kern w:val="0"/>
              </w:rPr>
              <w:t>3.</w:t>
            </w:r>
            <w:r w:rsidRPr="007E6356">
              <w:rPr>
                <w:rFonts w:cs="標楷體" w:hint="eastAsia"/>
                <w:kern w:val="0"/>
              </w:rPr>
              <w:t>醫療照護相關感染監測統計分析報表、手部衛生或組合式照護等感染管制措施的遵從性稽核評估、相關改善方案的執行紀錄及成果等。</w:t>
            </w:r>
          </w:p>
          <w:p w:rsidR="00D34AC9" w:rsidRPr="007E6356" w:rsidRDefault="00D34AC9" w:rsidP="00D34AC9">
            <w:pPr>
              <w:ind w:leftChars="100" w:left="432" w:hangingChars="80" w:hanging="192"/>
              <w:jc w:val="both"/>
              <w:rPr>
                <w:rFonts w:cs="標楷體"/>
                <w:kern w:val="0"/>
              </w:rPr>
            </w:pPr>
            <w:r w:rsidRPr="007E6356">
              <w:rPr>
                <w:rFonts w:cs="標楷體"/>
                <w:kern w:val="0"/>
              </w:rPr>
              <w:t>4.</w:t>
            </w:r>
            <w:r w:rsidRPr="007E6356">
              <w:rPr>
                <w:rFonts w:cs="標楷體" w:hint="eastAsia"/>
                <w:kern w:val="0"/>
              </w:rPr>
              <w:t>新興</w:t>
            </w:r>
            <w:r w:rsidRPr="007E6356">
              <w:rPr>
                <w:rFonts w:hint="eastAsia"/>
                <w:snapToGrid w:val="0"/>
                <w:kern w:val="0"/>
              </w:rPr>
              <w:t>傳染病</w:t>
            </w:r>
            <w:r w:rsidRPr="007E6356">
              <w:rPr>
                <w:rFonts w:cs="標楷體" w:hint="eastAsia"/>
                <w:kern w:val="0"/>
              </w:rPr>
              <w:t>及院內群聚或群突發感染發生之應變計畫、處理標準作業流程及調查處理報告等。</w:t>
            </w:r>
          </w:p>
          <w:p w:rsidR="00D34AC9" w:rsidRPr="007E6356" w:rsidRDefault="00D34AC9" w:rsidP="00156FA5">
            <w:pPr>
              <w:ind w:leftChars="100" w:left="432" w:hangingChars="80" w:hanging="192"/>
              <w:jc w:val="both"/>
              <w:rPr>
                <w:rFonts w:cs="標楷體"/>
                <w:kern w:val="0"/>
              </w:rPr>
            </w:pPr>
            <w:r w:rsidRPr="00156FA5">
              <w:rPr>
                <w:rFonts w:cs="標楷體"/>
                <w:kern w:val="0"/>
              </w:rPr>
              <w:t>5.</w:t>
            </w:r>
            <w:r w:rsidRPr="00156FA5">
              <w:rPr>
                <w:rFonts w:cs="標楷體"/>
                <w:kern w:val="0"/>
              </w:rPr>
              <w:tab/>
            </w:r>
            <w:r w:rsidRPr="00156FA5">
              <w:rPr>
                <w:rFonts w:cs="標楷體" w:hint="eastAsia"/>
                <w:kern w:val="0"/>
              </w:rPr>
              <w:t>對於暴露於病人血液、體液及尖銳物品扎傷事件的作業流程和處理紀錄。</w:t>
            </w:r>
          </w:p>
        </w:tc>
      </w:tr>
      <w:tr w:rsidR="00D34AC9" w:rsidRPr="00D762E3" w:rsidTr="007A0189">
        <w:trPr>
          <w:jc w:val="center"/>
        </w:trPr>
        <w:tc>
          <w:tcPr>
            <w:tcW w:w="457" w:type="dxa"/>
            <w:shd w:val="clear" w:color="auto" w:fill="auto"/>
          </w:tcPr>
          <w:p w:rsidR="00D34AC9" w:rsidRPr="00D762E3" w:rsidRDefault="00D34AC9" w:rsidP="00D34AC9">
            <w:pPr>
              <w:snapToGrid w:val="0"/>
              <w:spacing w:line="360" w:lineRule="exact"/>
              <w:rPr>
                <w:kern w:val="0"/>
              </w:rPr>
            </w:pPr>
            <w:r w:rsidRPr="009325F8">
              <w:rPr>
                <w:rFonts w:hint="eastAsia"/>
              </w:rPr>
              <w:t>重</w:t>
            </w:r>
          </w:p>
        </w:tc>
        <w:tc>
          <w:tcPr>
            <w:tcW w:w="782" w:type="dxa"/>
            <w:shd w:val="clear" w:color="auto" w:fill="auto"/>
          </w:tcPr>
          <w:p w:rsidR="00D34AC9" w:rsidRPr="00D762E3" w:rsidRDefault="00D34AC9" w:rsidP="00D34AC9">
            <w:pPr>
              <w:snapToGrid w:val="0"/>
              <w:spacing w:line="360" w:lineRule="exact"/>
              <w:rPr>
                <w:kern w:val="0"/>
              </w:rPr>
            </w:pPr>
            <w:r w:rsidRPr="009325F8">
              <w:rPr>
                <w:rFonts w:hint="eastAsia"/>
              </w:rPr>
              <w:t>2.7.2</w:t>
            </w:r>
          </w:p>
        </w:tc>
        <w:tc>
          <w:tcPr>
            <w:tcW w:w="2047" w:type="dxa"/>
            <w:shd w:val="clear" w:color="auto" w:fill="auto"/>
          </w:tcPr>
          <w:p w:rsidR="00D34AC9" w:rsidRPr="00D762E3" w:rsidRDefault="00D34AC9" w:rsidP="007A0189">
            <w:pPr>
              <w:overflowPunct w:val="0"/>
              <w:spacing w:line="360" w:lineRule="exact"/>
              <w:jc w:val="both"/>
              <w:rPr>
                <w:rFonts w:cs="標楷體"/>
                <w:snapToGrid w:val="0"/>
                <w:kern w:val="0"/>
              </w:rPr>
            </w:pPr>
            <w:r w:rsidRPr="009325F8">
              <w:rPr>
                <w:rFonts w:hint="eastAsia"/>
              </w:rPr>
              <w:t>確實執行衛材、器械、機器與內視鏡之清潔、消毒、滅菌及</w:t>
            </w:r>
            <w:proofErr w:type="gramStart"/>
            <w:r w:rsidRPr="009325F8">
              <w:rPr>
                <w:rFonts w:hint="eastAsia"/>
              </w:rPr>
              <w:t>環境清消</w:t>
            </w:r>
            <w:proofErr w:type="gramEnd"/>
          </w:p>
        </w:tc>
        <w:tc>
          <w:tcPr>
            <w:tcW w:w="6223" w:type="dxa"/>
            <w:shd w:val="clear" w:color="auto" w:fill="auto"/>
          </w:tcPr>
          <w:p w:rsidR="00D34AC9" w:rsidRPr="007E6356" w:rsidRDefault="00D34AC9" w:rsidP="00D34AC9">
            <w:pPr>
              <w:ind w:left="240" w:hangingChars="100" w:hanging="240"/>
              <w:jc w:val="both"/>
              <w:rPr>
                <w:rFonts w:cs="標楷體"/>
                <w:b/>
                <w:bCs/>
                <w:snapToGrid w:val="0"/>
                <w:kern w:val="0"/>
              </w:rPr>
            </w:pPr>
            <w:r w:rsidRPr="007E6356">
              <w:rPr>
                <w:rFonts w:cs="標楷體" w:hint="eastAsia"/>
                <w:b/>
                <w:bCs/>
                <w:snapToGrid w:val="0"/>
                <w:kern w:val="0"/>
              </w:rPr>
              <w:t>目的：</w:t>
            </w:r>
          </w:p>
          <w:p w:rsidR="00D34AC9" w:rsidRPr="007E6356" w:rsidRDefault="00D34AC9" w:rsidP="00D34AC9">
            <w:pPr>
              <w:ind w:leftChars="100" w:left="240"/>
              <w:jc w:val="both"/>
              <w:rPr>
                <w:rFonts w:cs="標楷體"/>
                <w:bCs/>
                <w:snapToGrid w:val="0"/>
                <w:kern w:val="0"/>
              </w:rPr>
            </w:pPr>
            <w:r w:rsidRPr="007E6356">
              <w:rPr>
                <w:rFonts w:cs="標楷體" w:hint="eastAsia"/>
                <w:bCs/>
                <w:snapToGrid w:val="0"/>
                <w:kern w:val="0"/>
              </w:rPr>
              <w:t>建立並落實衛材</w:t>
            </w:r>
            <w:r w:rsidRPr="00156FA5">
              <w:rPr>
                <w:rFonts w:cs="標楷體" w:hint="eastAsia"/>
                <w:bCs/>
                <w:snapToGrid w:val="0"/>
                <w:kern w:val="0"/>
              </w:rPr>
              <w:t>、</w:t>
            </w:r>
            <w:r w:rsidRPr="007E6356">
              <w:rPr>
                <w:rFonts w:cs="標楷體" w:hint="eastAsia"/>
                <w:bCs/>
                <w:snapToGrid w:val="0"/>
                <w:kern w:val="0"/>
              </w:rPr>
              <w:t>器械</w:t>
            </w:r>
            <w:r w:rsidRPr="00156FA5">
              <w:rPr>
                <w:rFonts w:cs="標楷體" w:hint="eastAsia"/>
                <w:bCs/>
                <w:snapToGrid w:val="0"/>
                <w:kern w:val="0"/>
              </w:rPr>
              <w:t>、機器與內視鏡之清潔、消毒、滅菌及</w:t>
            </w:r>
            <w:proofErr w:type="gramStart"/>
            <w:r w:rsidRPr="007E6356">
              <w:rPr>
                <w:rFonts w:cs="標楷體" w:hint="eastAsia"/>
                <w:bCs/>
                <w:snapToGrid w:val="0"/>
                <w:kern w:val="0"/>
              </w:rPr>
              <w:t>環境清消之</w:t>
            </w:r>
            <w:proofErr w:type="gramEnd"/>
            <w:r w:rsidRPr="007E6356">
              <w:rPr>
                <w:rFonts w:cs="標楷體" w:hint="eastAsia"/>
                <w:bCs/>
                <w:snapToGrid w:val="0"/>
                <w:kern w:val="0"/>
              </w:rPr>
              <w:t>標準作業程序，確實監測管理執行情形，維護病人安全。</w:t>
            </w:r>
          </w:p>
          <w:p w:rsidR="00D34AC9" w:rsidRPr="007E6356" w:rsidRDefault="00D34AC9" w:rsidP="00D34AC9">
            <w:pPr>
              <w:ind w:left="240" w:hangingChars="100" w:hanging="240"/>
              <w:jc w:val="both"/>
              <w:rPr>
                <w:b/>
                <w:bCs/>
                <w:snapToGrid w:val="0"/>
                <w:kern w:val="0"/>
              </w:rPr>
            </w:pPr>
            <w:r w:rsidRPr="007E6356">
              <w:rPr>
                <w:rFonts w:cs="標楷體" w:hint="eastAsia"/>
                <w:b/>
                <w:bCs/>
                <w:snapToGrid w:val="0"/>
                <w:kern w:val="0"/>
              </w:rPr>
              <w:t>符合項目：</w:t>
            </w:r>
          </w:p>
          <w:p w:rsidR="00D34AC9" w:rsidRPr="007E6356" w:rsidRDefault="00D34AC9" w:rsidP="00D34AC9">
            <w:pPr>
              <w:widowControl/>
              <w:ind w:leftChars="100" w:left="432" w:hangingChars="80" w:hanging="192"/>
              <w:jc w:val="both"/>
              <w:rPr>
                <w:rFonts w:cs="標楷體"/>
                <w:bCs/>
                <w:snapToGrid w:val="0"/>
              </w:rPr>
            </w:pPr>
            <w:r w:rsidRPr="007E6356">
              <w:rPr>
                <w:rFonts w:cs="標楷體"/>
                <w:bCs/>
                <w:snapToGrid w:val="0"/>
              </w:rPr>
              <w:t>1.</w:t>
            </w:r>
            <w:r w:rsidRPr="007E6356">
              <w:rPr>
                <w:rFonts w:cs="標楷體" w:hint="eastAsia"/>
                <w:bCs/>
                <w:snapToGrid w:val="0"/>
              </w:rPr>
              <w:t>維持供應室環境整潔，清潔區及污染區應有適當的區隔，並落實執行及定期監測供應室溫度及濕度，且有紀錄備查。</w:t>
            </w:r>
          </w:p>
          <w:p w:rsidR="00D34AC9" w:rsidRPr="007E6356" w:rsidRDefault="00D34AC9" w:rsidP="00D34AC9">
            <w:pPr>
              <w:widowControl/>
              <w:ind w:leftChars="100" w:left="432" w:hangingChars="80" w:hanging="192"/>
              <w:jc w:val="both"/>
              <w:rPr>
                <w:rFonts w:cs="標楷體"/>
                <w:bCs/>
                <w:snapToGrid w:val="0"/>
              </w:rPr>
            </w:pPr>
            <w:r w:rsidRPr="007E6356">
              <w:rPr>
                <w:rFonts w:cs="標楷體"/>
                <w:bCs/>
                <w:snapToGrid w:val="0"/>
              </w:rPr>
              <w:t>2.</w:t>
            </w:r>
            <w:r w:rsidRPr="007E6356">
              <w:rPr>
                <w:rFonts w:cs="標楷體" w:hint="eastAsia"/>
                <w:bCs/>
                <w:snapToGrid w:val="0"/>
              </w:rPr>
              <w:t>執行衛材、器械、機器</w:t>
            </w:r>
            <w:r w:rsidRPr="00156FA5">
              <w:rPr>
                <w:rFonts w:cs="標楷體" w:hint="eastAsia"/>
                <w:bCs/>
                <w:snapToGrid w:val="0"/>
              </w:rPr>
              <w:t>與內視鏡</w:t>
            </w:r>
            <w:r w:rsidRPr="007E6356">
              <w:rPr>
                <w:rFonts w:cs="標楷體" w:hint="eastAsia"/>
                <w:bCs/>
                <w:snapToGrid w:val="0"/>
              </w:rPr>
              <w:t>之清潔、消毒、滅菌，應依照說明書建議或相關指引，訂有標準作業流程，由專人負責且確實執行，並留有監測紀錄備查，且工作人員清楚各項指標意義及處理異常情況。</w:t>
            </w:r>
          </w:p>
          <w:p w:rsidR="00D34AC9" w:rsidRPr="007E6356" w:rsidRDefault="00D34AC9" w:rsidP="00D34AC9">
            <w:pPr>
              <w:widowControl/>
              <w:ind w:leftChars="100" w:left="432" w:hangingChars="80" w:hanging="192"/>
              <w:jc w:val="both"/>
              <w:rPr>
                <w:rFonts w:cs="標楷體"/>
                <w:bCs/>
                <w:snapToGrid w:val="0"/>
              </w:rPr>
            </w:pPr>
            <w:r w:rsidRPr="007E6356">
              <w:rPr>
                <w:rFonts w:cs="標楷體"/>
                <w:bCs/>
                <w:snapToGrid w:val="0"/>
              </w:rPr>
              <w:t>3.</w:t>
            </w:r>
            <w:r w:rsidRPr="007E6356">
              <w:rPr>
                <w:rFonts w:cs="標楷體" w:hint="eastAsia"/>
                <w:bCs/>
                <w:snapToGrid w:val="0"/>
              </w:rPr>
              <w:t>衛材、器械之滅菌業務外包，或租賃手術器械，應妥善監控品質、設有管理辦法及進行例行性稽查，並有紀錄備查。</w:t>
            </w:r>
          </w:p>
          <w:p w:rsidR="00D34AC9" w:rsidRPr="007E6356" w:rsidRDefault="00D34AC9" w:rsidP="00D34AC9">
            <w:pPr>
              <w:widowControl/>
              <w:ind w:leftChars="100" w:left="432" w:hangingChars="80" w:hanging="192"/>
              <w:jc w:val="both"/>
            </w:pPr>
            <w:r w:rsidRPr="007E6356">
              <w:rPr>
                <w:rFonts w:cs="標楷體"/>
                <w:bCs/>
                <w:snapToGrid w:val="0"/>
              </w:rPr>
              <w:t>4.</w:t>
            </w:r>
            <w:r w:rsidRPr="007E6356">
              <w:rPr>
                <w:rFonts w:cs="標楷體" w:hint="eastAsia"/>
                <w:bCs/>
                <w:snapToGrid w:val="0"/>
              </w:rPr>
              <w:t>對於醫療環境清潔工作訂有標準作業程序並設有查檢表，且有相關機制教育環境清潔人員熟悉內容並落實執行。</w:t>
            </w:r>
          </w:p>
          <w:p w:rsidR="00D34AC9" w:rsidRPr="007E6356" w:rsidRDefault="00D34AC9" w:rsidP="00D34AC9">
            <w:pPr>
              <w:widowControl/>
              <w:ind w:leftChars="100" w:left="432" w:hangingChars="80" w:hanging="192"/>
              <w:jc w:val="both"/>
              <w:rPr>
                <w:rFonts w:cs="標楷體"/>
                <w:bCs/>
                <w:snapToGrid w:val="0"/>
              </w:rPr>
            </w:pPr>
            <w:r w:rsidRPr="007E6356">
              <w:t>5.</w:t>
            </w:r>
            <w:proofErr w:type="gramStart"/>
            <w:r w:rsidRPr="007E6356">
              <w:rPr>
                <w:rFonts w:hint="eastAsia"/>
              </w:rPr>
              <w:t>醫院之衛材</w:t>
            </w:r>
            <w:proofErr w:type="gramEnd"/>
            <w:r w:rsidRPr="007E6356">
              <w:rPr>
                <w:rFonts w:hint="eastAsia"/>
              </w:rPr>
              <w:t>與器械未集中於供應室消毒、滅菌者，應依供應室之作業指引及流程辦理之。</w:t>
            </w:r>
          </w:p>
          <w:p w:rsidR="00D34AC9" w:rsidRDefault="00D34AC9" w:rsidP="00D34AC9">
            <w:pPr>
              <w:ind w:left="240" w:hangingChars="100" w:hanging="240"/>
              <w:jc w:val="both"/>
              <w:rPr>
                <w:rFonts w:cs="標楷體"/>
                <w:b/>
                <w:bCs/>
                <w:snapToGrid w:val="0"/>
                <w:kern w:val="0"/>
              </w:rPr>
            </w:pPr>
          </w:p>
          <w:p w:rsidR="00D34AC9" w:rsidRPr="007E6356" w:rsidRDefault="00D34AC9" w:rsidP="00D34AC9">
            <w:pPr>
              <w:ind w:left="240" w:hangingChars="100" w:hanging="240"/>
              <w:jc w:val="both"/>
              <w:rPr>
                <w:rFonts w:cs="標楷體"/>
                <w:b/>
                <w:bCs/>
                <w:snapToGrid w:val="0"/>
                <w:kern w:val="0"/>
              </w:rPr>
            </w:pPr>
            <w:r w:rsidRPr="007E6356">
              <w:rPr>
                <w:rFonts w:cs="標楷體" w:hint="eastAsia"/>
                <w:b/>
                <w:bCs/>
                <w:snapToGrid w:val="0"/>
                <w:kern w:val="0"/>
              </w:rPr>
              <w:t>評量方法及建議佐證資料：</w:t>
            </w:r>
          </w:p>
          <w:p w:rsidR="00D34AC9" w:rsidRPr="007E6356" w:rsidRDefault="00D34AC9" w:rsidP="00D34AC9">
            <w:pPr>
              <w:ind w:leftChars="100" w:left="432" w:hangingChars="80" w:hanging="192"/>
              <w:jc w:val="both"/>
              <w:rPr>
                <w:rFonts w:cs="標楷體"/>
                <w:bCs/>
                <w:snapToGrid w:val="0"/>
              </w:rPr>
            </w:pPr>
            <w:r w:rsidRPr="007E6356">
              <w:rPr>
                <w:rFonts w:cs="標楷體"/>
                <w:kern w:val="0"/>
              </w:rPr>
              <w:t>1.</w:t>
            </w:r>
            <w:r w:rsidRPr="007E6356">
              <w:rPr>
                <w:rFonts w:cs="標楷體" w:hint="eastAsia"/>
                <w:kern w:val="0"/>
              </w:rPr>
              <w:t>實際訪查供應室及內視鏡室環境，並了解工作人員是否</w:t>
            </w:r>
            <w:r w:rsidRPr="007E6356">
              <w:rPr>
                <w:rFonts w:hint="eastAsia"/>
                <w:snapToGrid w:val="0"/>
                <w:kern w:val="0"/>
              </w:rPr>
              <w:t>知悉</w:t>
            </w:r>
            <w:r w:rsidRPr="007E6356">
              <w:rPr>
                <w:rFonts w:cs="標楷體" w:hint="eastAsia"/>
                <w:kern w:val="0"/>
              </w:rPr>
              <w:t>標準作業程序、各項指標意義及處理異常情況</w:t>
            </w:r>
            <w:r w:rsidRPr="007E6356">
              <w:rPr>
                <w:rFonts w:cs="標楷體" w:hint="eastAsia"/>
                <w:bCs/>
                <w:snapToGrid w:val="0"/>
              </w:rPr>
              <w:t>。</w:t>
            </w:r>
          </w:p>
          <w:p w:rsidR="00D34AC9" w:rsidRPr="007E6356" w:rsidRDefault="00D34AC9" w:rsidP="00D34AC9">
            <w:pPr>
              <w:ind w:leftChars="100" w:left="432" w:hangingChars="80" w:hanging="192"/>
              <w:jc w:val="both"/>
              <w:rPr>
                <w:kern w:val="0"/>
              </w:rPr>
            </w:pPr>
            <w:r w:rsidRPr="007E6356">
              <w:t>2.</w:t>
            </w:r>
            <w:r w:rsidRPr="007E6356">
              <w:rPr>
                <w:rFonts w:hint="eastAsia"/>
              </w:rPr>
              <w:t>供應</w:t>
            </w:r>
            <w:r w:rsidRPr="007E6356">
              <w:rPr>
                <w:rFonts w:hint="eastAsia"/>
                <w:snapToGrid w:val="0"/>
                <w:kern w:val="0"/>
              </w:rPr>
              <w:t>室</w:t>
            </w:r>
            <w:r w:rsidRPr="007E6356">
              <w:rPr>
                <w:rFonts w:hint="eastAsia"/>
              </w:rPr>
              <w:t>溫度及濕度紀錄。</w:t>
            </w:r>
          </w:p>
          <w:p w:rsidR="00D34AC9" w:rsidRPr="007E6356" w:rsidRDefault="00D34AC9" w:rsidP="00D34AC9">
            <w:pPr>
              <w:ind w:leftChars="100" w:left="432" w:hangingChars="80" w:hanging="192"/>
              <w:jc w:val="both"/>
              <w:rPr>
                <w:kern w:val="0"/>
              </w:rPr>
            </w:pPr>
            <w:r w:rsidRPr="007E6356">
              <w:rPr>
                <w:rFonts w:cs="標楷體"/>
                <w:kern w:val="0"/>
              </w:rPr>
              <w:t>3.</w:t>
            </w:r>
            <w:r w:rsidRPr="007E6356">
              <w:rPr>
                <w:rFonts w:cs="標楷體" w:hint="eastAsia"/>
                <w:kern w:val="0"/>
              </w:rPr>
              <w:t>滅菌監測之標準作業流程、儲藏室溫濕度監測紀錄、</w:t>
            </w:r>
            <w:r w:rsidRPr="007E6356">
              <w:rPr>
                <w:rFonts w:hint="eastAsia"/>
                <w:snapToGrid w:val="0"/>
                <w:kern w:val="0"/>
              </w:rPr>
              <w:t>過期</w:t>
            </w:r>
            <w:r w:rsidRPr="007E6356">
              <w:rPr>
                <w:rFonts w:cs="標楷體" w:hint="eastAsia"/>
                <w:kern w:val="0"/>
              </w:rPr>
              <w:t>物品登記表、滅菌失敗原因檢討與改善、各類消毒滅菌監測結果</w:t>
            </w:r>
            <w:r w:rsidRPr="007E6356">
              <w:rPr>
                <w:rFonts w:cs="標楷體"/>
                <w:kern w:val="0"/>
              </w:rPr>
              <w:t>(</w:t>
            </w:r>
            <w:r w:rsidRPr="007E6356">
              <w:rPr>
                <w:rFonts w:cs="標楷體" w:hint="eastAsia"/>
                <w:kern w:val="0"/>
              </w:rPr>
              <w:t>含生物監測、化學監測、抽真空監測、內視鏡或器械消毒劑有效濃度監測紀錄等</w:t>
            </w:r>
            <w:r w:rsidRPr="007E6356">
              <w:rPr>
                <w:rFonts w:cs="標楷體"/>
                <w:kern w:val="0"/>
              </w:rPr>
              <w:t>)</w:t>
            </w:r>
            <w:r w:rsidRPr="007E6356">
              <w:rPr>
                <w:rFonts w:cs="標楷體" w:hint="eastAsia"/>
                <w:kern w:val="0"/>
              </w:rPr>
              <w:t>與審核紀錄</w:t>
            </w:r>
            <w:r w:rsidRPr="007E6356">
              <w:rPr>
                <w:rFonts w:hint="eastAsia"/>
                <w:kern w:val="0"/>
              </w:rPr>
              <w:t>；以及</w:t>
            </w:r>
            <w:r w:rsidRPr="007E6356">
              <w:rPr>
                <w:rFonts w:cs="標楷體" w:hint="eastAsia"/>
                <w:kern w:val="0"/>
              </w:rPr>
              <w:t>滅菌設備之每日作業檢點表、保養維修紀錄、監測分析報告、故障處理機制等。</w:t>
            </w:r>
          </w:p>
          <w:p w:rsidR="00D34AC9" w:rsidRPr="007E6356" w:rsidRDefault="00D34AC9" w:rsidP="00D34AC9">
            <w:pPr>
              <w:ind w:leftChars="100" w:left="432" w:hangingChars="80" w:hanging="192"/>
              <w:jc w:val="both"/>
              <w:rPr>
                <w:kern w:val="0"/>
              </w:rPr>
            </w:pPr>
            <w:r w:rsidRPr="007E6356">
              <w:rPr>
                <w:rFonts w:cs="標楷體"/>
                <w:kern w:val="0"/>
              </w:rPr>
              <w:t>4.</w:t>
            </w:r>
            <w:r w:rsidRPr="007E6356">
              <w:rPr>
                <w:rFonts w:cs="標楷體" w:hint="eastAsia"/>
                <w:kern w:val="0"/>
              </w:rPr>
              <w:t>衛材、器械之清潔、滅菌、消毒外包業務</w:t>
            </w:r>
            <w:r w:rsidRPr="007E6356">
              <w:rPr>
                <w:rFonts w:cs="標楷體"/>
                <w:kern w:val="0"/>
              </w:rPr>
              <w:t>(</w:t>
            </w:r>
            <w:r w:rsidRPr="007E6356">
              <w:rPr>
                <w:rFonts w:cs="標楷體" w:hint="eastAsia"/>
                <w:kern w:val="0"/>
              </w:rPr>
              <w:t>含租賃手術器械</w:t>
            </w:r>
            <w:r w:rsidRPr="007E6356">
              <w:rPr>
                <w:rFonts w:cs="標楷體"/>
                <w:kern w:val="0"/>
              </w:rPr>
              <w:t>)</w:t>
            </w:r>
            <w:r w:rsidRPr="007E6356">
              <w:rPr>
                <w:rFonts w:cs="標楷體" w:hint="eastAsia"/>
                <w:kern w:val="0"/>
              </w:rPr>
              <w:t>管理辦法及品質監控稽查與紀錄。</w:t>
            </w:r>
          </w:p>
          <w:p w:rsidR="00D34AC9" w:rsidRPr="007E6356" w:rsidRDefault="00D34AC9" w:rsidP="00156FA5">
            <w:pPr>
              <w:ind w:leftChars="100" w:left="432" w:hangingChars="80" w:hanging="192"/>
              <w:jc w:val="both"/>
              <w:rPr>
                <w:kern w:val="0"/>
              </w:rPr>
            </w:pPr>
            <w:r w:rsidRPr="00156FA5">
              <w:rPr>
                <w:rFonts w:cs="標楷體"/>
                <w:kern w:val="0"/>
              </w:rPr>
              <w:t>5.</w:t>
            </w:r>
            <w:r w:rsidRPr="00156FA5">
              <w:rPr>
                <w:rFonts w:cs="標楷體" w:hint="eastAsia"/>
                <w:kern w:val="0"/>
              </w:rPr>
              <w:t>環境清潔工作標準作業程序、查檢表、教育訓練紀錄、查核抽檢結果與改善措施紀錄等。</w:t>
            </w:r>
          </w:p>
        </w:tc>
      </w:tr>
      <w:tr w:rsidR="00D34AC9" w:rsidRPr="00D762E3" w:rsidTr="007A0189">
        <w:trPr>
          <w:jc w:val="center"/>
        </w:trPr>
        <w:tc>
          <w:tcPr>
            <w:tcW w:w="457" w:type="dxa"/>
            <w:shd w:val="clear" w:color="auto" w:fill="auto"/>
          </w:tcPr>
          <w:p w:rsidR="00D34AC9" w:rsidRPr="00D762E3" w:rsidRDefault="00D34AC9" w:rsidP="00D34AC9">
            <w:pPr>
              <w:snapToGrid w:val="0"/>
              <w:spacing w:line="360" w:lineRule="exact"/>
              <w:rPr>
                <w:kern w:val="0"/>
              </w:rPr>
            </w:pPr>
            <w:r w:rsidRPr="00E43260">
              <w:rPr>
                <w:rFonts w:hint="eastAsia"/>
              </w:rPr>
              <w:t>重</w:t>
            </w:r>
          </w:p>
        </w:tc>
        <w:tc>
          <w:tcPr>
            <w:tcW w:w="782" w:type="dxa"/>
            <w:shd w:val="clear" w:color="auto" w:fill="auto"/>
          </w:tcPr>
          <w:p w:rsidR="00D34AC9" w:rsidRPr="00D762E3" w:rsidRDefault="00D34AC9" w:rsidP="00D34AC9">
            <w:pPr>
              <w:snapToGrid w:val="0"/>
              <w:spacing w:line="360" w:lineRule="exact"/>
              <w:rPr>
                <w:kern w:val="0"/>
              </w:rPr>
            </w:pPr>
            <w:r w:rsidRPr="00E43260">
              <w:rPr>
                <w:rFonts w:hint="eastAsia"/>
              </w:rPr>
              <w:t>2.7.3</w:t>
            </w:r>
          </w:p>
        </w:tc>
        <w:tc>
          <w:tcPr>
            <w:tcW w:w="2047" w:type="dxa"/>
            <w:shd w:val="clear" w:color="auto" w:fill="auto"/>
          </w:tcPr>
          <w:p w:rsidR="00D34AC9" w:rsidRPr="00D762E3" w:rsidRDefault="00D34AC9" w:rsidP="00D34AC9">
            <w:pPr>
              <w:overflowPunct w:val="0"/>
              <w:adjustRightInd w:val="0"/>
              <w:spacing w:line="360" w:lineRule="exact"/>
              <w:jc w:val="both"/>
              <w:rPr>
                <w:b/>
                <w:bCs/>
              </w:rPr>
            </w:pPr>
            <w:r w:rsidRPr="00E43260">
              <w:rPr>
                <w:rFonts w:hint="eastAsia"/>
              </w:rPr>
              <w:t>落實抗生素抗藥性管理</w:t>
            </w:r>
          </w:p>
        </w:tc>
        <w:tc>
          <w:tcPr>
            <w:tcW w:w="6223" w:type="dxa"/>
            <w:shd w:val="clear" w:color="auto" w:fill="auto"/>
          </w:tcPr>
          <w:p w:rsidR="00D34AC9" w:rsidRPr="007E6356" w:rsidRDefault="00D34AC9" w:rsidP="00D34AC9">
            <w:pPr>
              <w:ind w:left="240" w:hangingChars="100" w:hanging="240"/>
              <w:jc w:val="both"/>
              <w:rPr>
                <w:rFonts w:cs="標楷體"/>
                <w:b/>
                <w:bCs/>
                <w:snapToGrid w:val="0"/>
                <w:kern w:val="0"/>
              </w:rPr>
            </w:pPr>
            <w:r w:rsidRPr="007E6356">
              <w:rPr>
                <w:rFonts w:cs="標楷體" w:hint="eastAsia"/>
                <w:b/>
                <w:bCs/>
                <w:snapToGrid w:val="0"/>
                <w:kern w:val="0"/>
              </w:rPr>
              <w:t>目的：</w:t>
            </w:r>
          </w:p>
          <w:p w:rsidR="00D34AC9" w:rsidRPr="007E6356" w:rsidRDefault="00D34AC9" w:rsidP="00D34AC9">
            <w:pPr>
              <w:ind w:leftChars="55" w:left="132"/>
              <w:jc w:val="both"/>
              <w:rPr>
                <w:b/>
                <w:snapToGrid w:val="0"/>
                <w:kern w:val="0"/>
              </w:rPr>
            </w:pPr>
            <w:r w:rsidRPr="007E6356">
              <w:rPr>
                <w:rFonts w:cs="標楷體" w:hint="eastAsia"/>
                <w:bCs/>
                <w:snapToGrid w:val="0"/>
                <w:kern w:val="0"/>
              </w:rPr>
              <w:t>強化跨部門醫療團隊合作，確保抗生素合理使用，減少細菌抗藥性之發生及散播，維護病人安全。</w:t>
            </w:r>
          </w:p>
          <w:p w:rsidR="00D34AC9" w:rsidRPr="007E6356" w:rsidRDefault="00D34AC9" w:rsidP="00D34AC9">
            <w:pPr>
              <w:ind w:left="240" w:hangingChars="100" w:hanging="240"/>
              <w:jc w:val="both"/>
              <w:rPr>
                <w:b/>
                <w:bCs/>
                <w:snapToGrid w:val="0"/>
                <w:kern w:val="0"/>
              </w:rPr>
            </w:pPr>
            <w:r w:rsidRPr="007E6356">
              <w:rPr>
                <w:rFonts w:cs="標楷體" w:hint="eastAsia"/>
                <w:b/>
                <w:bCs/>
                <w:snapToGrid w:val="0"/>
                <w:kern w:val="0"/>
              </w:rPr>
              <w:t>符合項目：</w:t>
            </w:r>
          </w:p>
          <w:p w:rsidR="00D34AC9" w:rsidRPr="007E6356" w:rsidRDefault="00D34AC9" w:rsidP="00D34AC9">
            <w:pPr>
              <w:ind w:leftChars="100" w:left="432" w:hangingChars="80" w:hanging="192"/>
              <w:jc w:val="both"/>
              <w:rPr>
                <w:kern w:val="0"/>
              </w:rPr>
            </w:pPr>
            <w:r w:rsidRPr="007E6356">
              <w:rPr>
                <w:kern w:val="0"/>
              </w:rPr>
              <w:t>1.</w:t>
            </w:r>
            <w:r w:rsidRPr="007E6356">
              <w:rPr>
                <w:rFonts w:hint="eastAsia"/>
                <w:kern w:val="0"/>
              </w:rPr>
              <w:t>醫院應訂定抗生素管理計畫，並提供足夠資源，落實抗生素管理。</w:t>
            </w:r>
          </w:p>
          <w:p w:rsidR="00D34AC9" w:rsidRPr="007E6356" w:rsidRDefault="00D34AC9" w:rsidP="00D34AC9">
            <w:pPr>
              <w:ind w:leftChars="100" w:left="432" w:hangingChars="80" w:hanging="192"/>
              <w:jc w:val="both"/>
              <w:rPr>
                <w:kern w:val="0"/>
              </w:rPr>
            </w:pPr>
            <w:r w:rsidRPr="007E6356">
              <w:rPr>
                <w:kern w:val="0"/>
              </w:rPr>
              <w:t>2.</w:t>
            </w:r>
            <w:r w:rsidRPr="007E6356">
              <w:rPr>
                <w:rFonts w:hint="eastAsia"/>
                <w:kern w:val="0"/>
              </w:rPr>
              <w:t>醫院應設立跨部門抗生素管理小組，</w:t>
            </w:r>
            <w:r w:rsidRPr="00156FA5">
              <w:rPr>
                <w:rFonts w:hint="eastAsia"/>
                <w:kern w:val="0"/>
              </w:rPr>
              <w:t>每年至少開會一次，並由院長或副院長擔任主席；強化醫師、藥師、</w:t>
            </w:r>
            <w:proofErr w:type="gramStart"/>
            <w:r w:rsidRPr="007E6356">
              <w:rPr>
                <w:rFonts w:hint="eastAsia"/>
                <w:kern w:val="0"/>
              </w:rPr>
              <w:t>醫</w:t>
            </w:r>
            <w:proofErr w:type="gramEnd"/>
            <w:r w:rsidRPr="007E6356">
              <w:rPr>
                <w:rFonts w:hint="eastAsia"/>
                <w:kern w:val="0"/>
              </w:rPr>
              <w:t>檢師、護理師及資訊人員等團隊合作。</w:t>
            </w:r>
          </w:p>
          <w:p w:rsidR="00D34AC9" w:rsidRPr="007E6356" w:rsidRDefault="00D34AC9" w:rsidP="00D34AC9">
            <w:pPr>
              <w:ind w:leftChars="100" w:left="432" w:hangingChars="80" w:hanging="192"/>
              <w:jc w:val="both"/>
              <w:rPr>
                <w:kern w:val="0"/>
              </w:rPr>
            </w:pPr>
            <w:r w:rsidRPr="007E6356">
              <w:rPr>
                <w:kern w:val="0"/>
              </w:rPr>
              <w:t>3.</w:t>
            </w:r>
            <w:r w:rsidRPr="007E6356">
              <w:rPr>
                <w:rFonts w:hint="eastAsia"/>
                <w:kern w:val="0"/>
              </w:rPr>
              <w:t>抗生素之使用應有適當的監測機制，對抗生素不合理使用之狀況，提出改善措施，並確實執行。</w:t>
            </w:r>
          </w:p>
          <w:p w:rsidR="00D34AC9" w:rsidRPr="007E6356" w:rsidRDefault="00D34AC9" w:rsidP="00D34AC9">
            <w:pPr>
              <w:ind w:leftChars="100" w:left="432" w:hangingChars="80" w:hanging="192"/>
              <w:jc w:val="both"/>
              <w:rPr>
                <w:kern w:val="0"/>
              </w:rPr>
            </w:pPr>
            <w:r w:rsidRPr="007E6356">
              <w:rPr>
                <w:kern w:val="0"/>
              </w:rPr>
              <w:t>4.</w:t>
            </w:r>
            <w:r w:rsidRPr="007E6356">
              <w:rPr>
                <w:rFonts w:hint="eastAsia"/>
                <w:kern w:val="0"/>
              </w:rPr>
              <w:t>加強抗生素抗藥性監測及實驗室診斷能力，針對多重抗藥性微生物感染</w:t>
            </w:r>
            <w:proofErr w:type="gramStart"/>
            <w:r w:rsidRPr="007E6356">
              <w:rPr>
                <w:rFonts w:hint="eastAsia"/>
                <w:kern w:val="0"/>
              </w:rPr>
              <w:t>或移生</w:t>
            </w:r>
            <w:proofErr w:type="gramEnd"/>
            <w:r w:rsidRPr="007E6356">
              <w:rPr>
                <w:kern w:val="0"/>
              </w:rPr>
              <w:t>(colonization)</w:t>
            </w:r>
            <w:r w:rsidRPr="007E6356">
              <w:rPr>
                <w:rFonts w:hint="eastAsia"/>
                <w:kern w:val="0"/>
              </w:rPr>
              <w:t>的病人進行適當的隔離，並落實防治措施。</w:t>
            </w:r>
          </w:p>
          <w:p w:rsidR="00D34AC9" w:rsidRPr="007E6356" w:rsidRDefault="00D34AC9" w:rsidP="00D34AC9">
            <w:pPr>
              <w:autoSpaceDE w:val="0"/>
              <w:autoSpaceDN w:val="0"/>
              <w:jc w:val="both"/>
              <w:rPr>
                <w:rFonts w:cs="標楷體"/>
                <w:b/>
                <w:bCs/>
                <w:snapToGrid w:val="0"/>
                <w:kern w:val="0"/>
              </w:rPr>
            </w:pPr>
          </w:p>
          <w:p w:rsidR="00D34AC9" w:rsidRPr="007E6356" w:rsidRDefault="00D34AC9" w:rsidP="00D34AC9">
            <w:pPr>
              <w:autoSpaceDE w:val="0"/>
              <w:autoSpaceDN w:val="0"/>
              <w:jc w:val="both"/>
              <w:rPr>
                <w:rFonts w:cs="標楷體"/>
                <w:b/>
                <w:bCs/>
                <w:snapToGrid w:val="0"/>
                <w:kern w:val="0"/>
              </w:rPr>
            </w:pPr>
            <w:r w:rsidRPr="007E6356">
              <w:rPr>
                <w:rFonts w:cs="標楷體" w:hint="eastAsia"/>
                <w:b/>
                <w:bCs/>
                <w:snapToGrid w:val="0"/>
                <w:kern w:val="0"/>
              </w:rPr>
              <w:t>評量方法及建議佐證資料：</w:t>
            </w:r>
          </w:p>
          <w:p w:rsidR="00D34AC9" w:rsidRPr="007E6356" w:rsidRDefault="00D34AC9" w:rsidP="00D34AC9">
            <w:pPr>
              <w:ind w:leftChars="100" w:left="432" w:hangingChars="80" w:hanging="192"/>
              <w:jc w:val="both"/>
              <w:rPr>
                <w:kern w:val="0"/>
              </w:rPr>
            </w:pPr>
            <w:r w:rsidRPr="007E6356">
              <w:rPr>
                <w:kern w:val="0"/>
              </w:rPr>
              <w:t>1.</w:t>
            </w:r>
            <w:r w:rsidRPr="007E6356">
              <w:rPr>
                <w:rFonts w:hint="eastAsia"/>
                <w:kern w:val="0"/>
              </w:rPr>
              <w:t>抗生素管理計畫書</w:t>
            </w:r>
            <w:r w:rsidRPr="007E6356">
              <w:rPr>
                <w:kern w:val="0"/>
              </w:rPr>
              <w:t>(</w:t>
            </w:r>
            <w:r w:rsidRPr="007E6356">
              <w:rPr>
                <w:rFonts w:hint="eastAsia"/>
                <w:kern w:val="0"/>
              </w:rPr>
              <w:t>含執行方式、人力、資源、成效評估等</w:t>
            </w:r>
            <w:r w:rsidRPr="007E6356">
              <w:rPr>
                <w:kern w:val="0"/>
              </w:rPr>
              <w:t>)</w:t>
            </w:r>
            <w:r w:rsidRPr="007E6356">
              <w:rPr>
                <w:rFonts w:hint="eastAsia"/>
                <w:kern w:val="0"/>
              </w:rPr>
              <w:t>。</w:t>
            </w:r>
          </w:p>
          <w:p w:rsidR="00D34AC9" w:rsidRPr="007E6356" w:rsidRDefault="00D34AC9" w:rsidP="00D34AC9">
            <w:pPr>
              <w:ind w:leftChars="100" w:left="432" w:hangingChars="80" w:hanging="192"/>
              <w:jc w:val="both"/>
              <w:rPr>
                <w:kern w:val="0"/>
              </w:rPr>
            </w:pPr>
            <w:r w:rsidRPr="007E6356">
              <w:rPr>
                <w:kern w:val="0"/>
              </w:rPr>
              <w:t>2.</w:t>
            </w:r>
            <w:r w:rsidRPr="007E6356">
              <w:rPr>
                <w:rFonts w:hint="eastAsia"/>
                <w:kern w:val="0"/>
              </w:rPr>
              <w:t>抗生素管理小組成員名單、出席紀錄表及會議紀錄。</w:t>
            </w:r>
          </w:p>
          <w:p w:rsidR="00D34AC9" w:rsidRPr="007E6356" w:rsidRDefault="00D34AC9" w:rsidP="00D34AC9">
            <w:pPr>
              <w:ind w:leftChars="100" w:left="432" w:hangingChars="80" w:hanging="192"/>
              <w:jc w:val="both"/>
              <w:rPr>
                <w:kern w:val="0"/>
              </w:rPr>
            </w:pPr>
            <w:r w:rsidRPr="007E6356">
              <w:rPr>
                <w:kern w:val="0"/>
              </w:rPr>
              <w:t>3.</w:t>
            </w:r>
            <w:r w:rsidRPr="007E6356">
              <w:rPr>
                <w:rFonts w:hint="eastAsia"/>
                <w:kern w:val="0"/>
              </w:rPr>
              <w:t>抗生素使用量</w:t>
            </w:r>
            <w:r w:rsidRPr="007E6356">
              <w:rPr>
                <w:kern w:val="0"/>
              </w:rPr>
              <w:t>(</w:t>
            </w:r>
            <w:r w:rsidRPr="007E6356">
              <w:rPr>
                <w:rFonts w:hint="eastAsia"/>
                <w:kern w:val="0"/>
              </w:rPr>
              <w:t>如</w:t>
            </w:r>
            <w:r w:rsidRPr="007E6356">
              <w:rPr>
                <w:kern w:val="0"/>
              </w:rPr>
              <w:t>:defined daily dose)</w:t>
            </w:r>
            <w:r w:rsidRPr="007E6356">
              <w:rPr>
                <w:rFonts w:hint="eastAsia"/>
                <w:kern w:val="0"/>
              </w:rPr>
              <w:t>及抗生素抗藥性圖譜統計報告與改善回饋紀錄，且有實驗室品管紀錄。</w:t>
            </w:r>
          </w:p>
          <w:p w:rsidR="00D34AC9" w:rsidRPr="007E6356" w:rsidRDefault="00D34AC9" w:rsidP="00156FA5">
            <w:pPr>
              <w:ind w:leftChars="100" w:left="432" w:hangingChars="80" w:hanging="192"/>
              <w:jc w:val="both"/>
              <w:rPr>
                <w:kern w:val="0"/>
              </w:rPr>
            </w:pPr>
            <w:r w:rsidRPr="007E6356">
              <w:rPr>
                <w:kern w:val="0"/>
              </w:rPr>
              <w:t>4.</w:t>
            </w:r>
            <w:r w:rsidRPr="007E6356">
              <w:rPr>
                <w:rFonts w:hint="eastAsia"/>
                <w:kern w:val="0"/>
              </w:rPr>
              <w:t>院內多重抗藥性微生物隔離管理政策及相關作業流程。</w:t>
            </w:r>
          </w:p>
        </w:tc>
      </w:tr>
    </w:tbl>
    <w:p w:rsidR="007A4ED8" w:rsidRPr="001D53FF" w:rsidRDefault="0098526F" w:rsidP="000311AF">
      <w:pPr>
        <w:tabs>
          <w:tab w:val="left" w:pos="11199"/>
        </w:tabs>
        <w:snapToGrid w:val="0"/>
        <w:spacing w:line="360" w:lineRule="exact"/>
        <w:jc w:val="center"/>
        <w:outlineLvl w:val="0"/>
        <w:rPr>
          <w:b/>
          <w:sz w:val="32"/>
          <w:szCs w:val="32"/>
        </w:rPr>
      </w:pPr>
      <w:r w:rsidRPr="001D53FF">
        <w:br w:type="page"/>
      </w:r>
      <w:bookmarkStart w:id="20" w:name="_Toc466909497"/>
      <w:r w:rsidR="007A4ED8" w:rsidRPr="001D53FF">
        <w:rPr>
          <w:rFonts w:hint="eastAsia"/>
          <w:b/>
          <w:sz w:val="32"/>
          <w:szCs w:val="32"/>
        </w:rPr>
        <w:t>第</w:t>
      </w:r>
      <w:r w:rsidR="007A4ED8" w:rsidRPr="001D53FF">
        <w:rPr>
          <w:rFonts w:hint="eastAsia"/>
          <w:b/>
          <w:sz w:val="32"/>
          <w:szCs w:val="32"/>
        </w:rPr>
        <w:t>2</w:t>
      </w:r>
      <w:r w:rsidR="007A4ED8" w:rsidRPr="001D53FF">
        <w:rPr>
          <w:rFonts w:hint="eastAsia"/>
          <w:b/>
          <w:sz w:val="32"/>
          <w:szCs w:val="32"/>
        </w:rPr>
        <w:t>篇、醫療照護</w:t>
      </w:r>
      <w:r w:rsidR="007A4ED8" w:rsidRPr="001D53FF">
        <w:rPr>
          <w:rFonts w:hint="eastAsia"/>
          <w:b/>
          <w:sz w:val="32"/>
          <w:szCs w:val="32"/>
        </w:rPr>
        <w:t xml:space="preserve">  </w:t>
      </w:r>
      <w:r w:rsidR="007A4ED8" w:rsidRPr="001D53FF">
        <w:rPr>
          <w:rFonts w:hint="eastAsia"/>
          <w:b/>
          <w:sz w:val="32"/>
          <w:szCs w:val="32"/>
        </w:rPr>
        <w:t>第</w:t>
      </w:r>
      <w:r w:rsidR="007A4ED8" w:rsidRPr="001D53FF">
        <w:rPr>
          <w:rFonts w:hint="eastAsia"/>
          <w:b/>
          <w:sz w:val="32"/>
          <w:szCs w:val="32"/>
        </w:rPr>
        <w:t>2.8</w:t>
      </w:r>
      <w:r w:rsidR="007A4ED8" w:rsidRPr="001D53FF">
        <w:rPr>
          <w:rFonts w:hint="eastAsia"/>
          <w:b/>
          <w:sz w:val="32"/>
          <w:szCs w:val="32"/>
        </w:rPr>
        <w:t>章</w:t>
      </w:r>
      <w:r w:rsidR="007A4ED8" w:rsidRPr="001D53FF">
        <w:rPr>
          <w:rFonts w:hint="eastAsia"/>
          <w:b/>
          <w:sz w:val="32"/>
          <w:szCs w:val="32"/>
        </w:rPr>
        <w:t xml:space="preserve"> </w:t>
      </w:r>
      <w:r w:rsidR="007A4ED8" w:rsidRPr="001D53FF">
        <w:rPr>
          <w:rFonts w:hint="eastAsia"/>
          <w:b/>
          <w:sz w:val="32"/>
          <w:szCs w:val="32"/>
        </w:rPr>
        <w:t>檢驗、病理與放射作業</w:t>
      </w:r>
      <w:bookmarkEnd w:id="20"/>
    </w:p>
    <w:p w:rsidR="007A4ED8" w:rsidRDefault="007A4ED8">
      <w:pPr>
        <w:snapToGrid w:val="0"/>
        <w:spacing w:line="360" w:lineRule="exact"/>
      </w:pPr>
      <w:r>
        <w:rPr>
          <w:rFonts w:hint="eastAsia"/>
          <w:b/>
          <w:kern w:val="0"/>
        </w:rPr>
        <w:t>【重點說明】</w:t>
      </w:r>
    </w:p>
    <w:p w:rsidR="003353CC" w:rsidRDefault="003353CC" w:rsidP="00920B6C">
      <w:pPr>
        <w:snapToGrid w:val="0"/>
        <w:spacing w:line="360" w:lineRule="exact"/>
        <w:ind w:firstLineChars="200" w:firstLine="480"/>
      </w:pPr>
      <w:r>
        <w:rPr>
          <w:rFonts w:hint="eastAsia"/>
        </w:rPr>
        <w:t>對病人做正確合宜的評估才能作出</w:t>
      </w:r>
      <w:proofErr w:type="gramStart"/>
      <w:r>
        <w:rPr>
          <w:rFonts w:hint="eastAsia"/>
        </w:rPr>
        <w:t>最</w:t>
      </w:r>
      <w:proofErr w:type="gramEnd"/>
      <w:r>
        <w:rPr>
          <w:rFonts w:hint="eastAsia"/>
        </w:rPr>
        <w:t>適切的醫療照護計畫。病人的評估為一持續性的工作，包括收集資訊、分析各種資料，如：身體、實驗室及影像等各種檢查結果，最後才能得到對病人最有利、</w:t>
      </w:r>
      <w:proofErr w:type="gramStart"/>
      <w:r>
        <w:rPr>
          <w:rFonts w:hint="eastAsia"/>
        </w:rPr>
        <w:t>最</w:t>
      </w:r>
      <w:proofErr w:type="gramEnd"/>
      <w:r>
        <w:rPr>
          <w:rFonts w:hint="eastAsia"/>
        </w:rPr>
        <w:t>適切的醫療照護計畫。病人的評估需要醫療照護團隊成員共同的參與，結合各領域的專長，整合出</w:t>
      </w:r>
      <w:proofErr w:type="gramStart"/>
      <w:r>
        <w:rPr>
          <w:rFonts w:hint="eastAsia"/>
        </w:rPr>
        <w:t>最</w:t>
      </w:r>
      <w:proofErr w:type="gramEnd"/>
      <w:r>
        <w:rPr>
          <w:rFonts w:hint="eastAsia"/>
        </w:rPr>
        <w:t>適切的醫療照護計畫。醫院應對各種評估執行及分析訂定適宜之標準，以確保醫療照護團隊能有效的溝通及整合。因此對各種檢驗、檢查必須特別訂定適宜之標準流程及規定，以提供適宜的照護品質。本章規範之目的有下列幾項：</w:t>
      </w:r>
    </w:p>
    <w:p w:rsidR="003353CC" w:rsidRPr="00975D1A" w:rsidRDefault="003353CC" w:rsidP="00975D1A">
      <w:pPr>
        <w:pStyle w:val="ae"/>
        <w:numPr>
          <w:ilvl w:val="0"/>
          <w:numId w:val="40"/>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醫事檢驗、血品供應單位、解剖病理及放射影像檢查及治療之各種儀器設備必須遵照功能維護要求，依照所訂定的程序，進行必要時的查驗、保養、維修或校正等措施，以確保其運作正常。同時對於設備所產生的工作環境安全問題，應有妥善的處理方式與監測機制。</w:t>
      </w:r>
    </w:p>
    <w:p w:rsidR="003353CC" w:rsidRPr="00920B6C" w:rsidRDefault="003353CC" w:rsidP="00975D1A">
      <w:pPr>
        <w:pStyle w:val="ae"/>
        <w:numPr>
          <w:ilvl w:val="0"/>
          <w:numId w:val="40"/>
        </w:numPr>
        <w:snapToGrid w:val="0"/>
        <w:spacing w:line="360" w:lineRule="exact"/>
        <w:ind w:leftChars="0" w:left="182" w:hanging="185"/>
      </w:pPr>
      <w:r w:rsidRPr="00920B6C">
        <w:rPr>
          <w:rFonts w:ascii="Times New Roman" w:eastAsia="標楷體" w:hAnsi="Times New Roman" w:hint="eastAsia"/>
          <w:sz w:val="24"/>
          <w:szCs w:val="24"/>
        </w:rPr>
        <w:t>醫事檢驗、血品供應單位、解剖病理及放射影像檢查及治療應訂定運作規範，以確保安全及病人的評估資訊正確與品質保證。</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958"/>
        <w:gridCol w:w="1871"/>
        <w:gridCol w:w="6258"/>
      </w:tblGrid>
      <w:tr w:rsidR="00D34AC9" w:rsidRPr="00D762E3" w:rsidTr="007A0189">
        <w:trPr>
          <w:trHeight w:val="227"/>
          <w:tblHeader/>
          <w:jc w:val="center"/>
        </w:trPr>
        <w:tc>
          <w:tcPr>
            <w:tcW w:w="459" w:type="dxa"/>
            <w:tcBorders>
              <w:righ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w:t>
            </w:r>
          </w:p>
        </w:tc>
        <w:tc>
          <w:tcPr>
            <w:tcW w:w="958" w:type="dxa"/>
            <w:tcBorders>
              <w:lef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號</w:t>
            </w:r>
          </w:p>
        </w:tc>
        <w:tc>
          <w:tcPr>
            <w:tcW w:w="1871" w:type="dxa"/>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條文</w:t>
            </w:r>
          </w:p>
        </w:tc>
        <w:tc>
          <w:tcPr>
            <w:tcW w:w="6258" w:type="dxa"/>
            <w:tcBorders>
              <w:right w:val="single" w:sz="4" w:space="0" w:color="auto"/>
            </w:tcBorders>
            <w:vAlign w:val="center"/>
          </w:tcPr>
          <w:p w:rsidR="00D34AC9" w:rsidRPr="007E6356" w:rsidRDefault="00D34AC9" w:rsidP="00D34AC9">
            <w:pPr>
              <w:tabs>
                <w:tab w:val="left" w:pos="11199"/>
              </w:tabs>
              <w:snapToGrid w:val="0"/>
              <w:spacing w:line="360" w:lineRule="exact"/>
              <w:jc w:val="center"/>
              <w:rPr>
                <w:b/>
              </w:rPr>
            </w:pPr>
            <w:r w:rsidRPr="007E6356">
              <w:rPr>
                <w:rFonts w:hint="eastAsia"/>
                <w:b/>
              </w:rPr>
              <w:t>評量項目</w:t>
            </w:r>
          </w:p>
        </w:tc>
      </w:tr>
      <w:tr w:rsidR="00D34AC9" w:rsidRPr="00D762E3" w:rsidTr="007A0189">
        <w:trPr>
          <w:trHeight w:val="227"/>
          <w:jc w:val="center"/>
        </w:trPr>
        <w:tc>
          <w:tcPr>
            <w:tcW w:w="459" w:type="dxa"/>
            <w:shd w:val="clear" w:color="auto" w:fill="auto"/>
          </w:tcPr>
          <w:p w:rsidR="00D34AC9" w:rsidRPr="00D762E3" w:rsidRDefault="00D34AC9" w:rsidP="00D34AC9">
            <w:pPr>
              <w:tabs>
                <w:tab w:val="left" w:pos="11199"/>
              </w:tabs>
              <w:snapToGrid w:val="0"/>
              <w:spacing w:line="360" w:lineRule="exact"/>
              <w:rPr>
                <w:snapToGrid w:val="0"/>
                <w:kern w:val="0"/>
              </w:rPr>
            </w:pPr>
            <w:r w:rsidRPr="00622634">
              <w:rPr>
                <w:rFonts w:hint="eastAsia"/>
              </w:rPr>
              <w:t>可</w:t>
            </w:r>
          </w:p>
        </w:tc>
        <w:tc>
          <w:tcPr>
            <w:tcW w:w="958" w:type="dxa"/>
            <w:shd w:val="clear" w:color="auto" w:fill="auto"/>
          </w:tcPr>
          <w:p w:rsidR="00D34AC9" w:rsidRPr="00D762E3" w:rsidRDefault="00D34AC9" w:rsidP="00D34AC9">
            <w:pPr>
              <w:tabs>
                <w:tab w:val="left" w:pos="11199"/>
              </w:tabs>
              <w:snapToGrid w:val="0"/>
              <w:spacing w:line="360" w:lineRule="exact"/>
              <w:rPr>
                <w:snapToGrid w:val="0"/>
                <w:kern w:val="0"/>
              </w:rPr>
            </w:pPr>
            <w:r w:rsidRPr="00622634">
              <w:rPr>
                <w:rFonts w:hint="eastAsia"/>
              </w:rPr>
              <w:t>2.8.1</w:t>
            </w:r>
          </w:p>
        </w:tc>
        <w:tc>
          <w:tcPr>
            <w:tcW w:w="1871" w:type="dxa"/>
            <w:shd w:val="clear" w:color="auto" w:fill="auto"/>
          </w:tcPr>
          <w:p w:rsidR="00D34AC9" w:rsidRPr="00D762E3" w:rsidRDefault="00D34AC9" w:rsidP="007A0189">
            <w:pPr>
              <w:snapToGrid w:val="0"/>
              <w:spacing w:line="360" w:lineRule="exact"/>
              <w:jc w:val="both"/>
              <w:rPr>
                <w:kern w:val="0"/>
                <w:bdr w:val="single" w:sz="4" w:space="0" w:color="auto"/>
              </w:rPr>
            </w:pPr>
            <w:r w:rsidRPr="00622634">
              <w:rPr>
                <w:rFonts w:hint="eastAsia"/>
              </w:rPr>
              <w:t>具備合宜的</w:t>
            </w:r>
            <w:proofErr w:type="gramStart"/>
            <w:r w:rsidRPr="00622634">
              <w:rPr>
                <w:rFonts w:hint="eastAsia"/>
              </w:rPr>
              <w:t>醫</w:t>
            </w:r>
            <w:proofErr w:type="gramEnd"/>
            <w:r w:rsidRPr="00622634">
              <w:rPr>
                <w:rFonts w:hint="eastAsia"/>
              </w:rPr>
              <w:t>事檢驗設備，並能確保其正常運作與環境安全</w:t>
            </w:r>
          </w:p>
        </w:tc>
        <w:tc>
          <w:tcPr>
            <w:tcW w:w="6258" w:type="dxa"/>
            <w:shd w:val="clear" w:color="auto" w:fill="auto"/>
          </w:tcPr>
          <w:p w:rsidR="00D34AC9" w:rsidRPr="007E6356" w:rsidRDefault="00D34AC9" w:rsidP="00D34AC9">
            <w:pPr>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ind w:leftChars="100" w:left="240"/>
              <w:jc w:val="both"/>
              <w:rPr>
                <w:b/>
                <w:snapToGrid w:val="0"/>
                <w:kern w:val="0"/>
              </w:rPr>
            </w:pPr>
            <w:r w:rsidRPr="007E6356">
              <w:rPr>
                <w:rFonts w:hint="eastAsia"/>
              </w:rPr>
              <w:t>維護</w:t>
            </w:r>
            <w:proofErr w:type="gramStart"/>
            <w:r w:rsidRPr="007E6356">
              <w:rPr>
                <w:rFonts w:hint="eastAsia"/>
              </w:rPr>
              <w:t>醫</w:t>
            </w:r>
            <w:proofErr w:type="gramEnd"/>
            <w:r w:rsidRPr="007E6356">
              <w:rPr>
                <w:rFonts w:hint="eastAsia"/>
              </w:rPr>
              <w:t>事檢驗設備與環境的安全管理，確保檢驗品質與執業安全。</w:t>
            </w:r>
          </w:p>
          <w:p w:rsidR="00D34AC9" w:rsidRPr="007E6356" w:rsidRDefault="00D34AC9" w:rsidP="00D34AC9">
            <w:pPr>
              <w:ind w:left="240" w:hangingChars="100" w:hanging="240"/>
              <w:jc w:val="both"/>
              <w:rPr>
                <w:b/>
                <w:snapToGrid w:val="0"/>
                <w:kern w:val="0"/>
              </w:rPr>
            </w:pPr>
            <w:r w:rsidRPr="007E6356">
              <w:rPr>
                <w:rFonts w:hint="eastAsia"/>
                <w:b/>
                <w:snapToGrid w:val="0"/>
                <w:kern w:val="0"/>
              </w:rPr>
              <w:t>符合項目：</w:t>
            </w:r>
          </w:p>
          <w:p w:rsidR="00D34AC9" w:rsidRPr="007E6356" w:rsidRDefault="00D34AC9" w:rsidP="00D34AC9">
            <w:pPr>
              <w:ind w:leftChars="100" w:left="432" w:hangingChars="80" w:hanging="192"/>
              <w:jc w:val="both"/>
            </w:pPr>
            <w:r w:rsidRPr="007E6356">
              <w:t>1.</w:t>
            </w:r>
            <w:r w:rsidRPr="007E6356">
              <w:rPr>
                <w:rFonts w:hint="eastAsia"/>
              </w:rPr>
              <w:t>應依醫院規模、機能及整體病人照護條件設置相關</w:t>
            </w:r>
            <w:proofErr w:type="gramStart"/>
            <w:r w:rsidRPr="007E6356">
              <w:rPr>
                <w:rFonts w:hint="eastAsia"/>
              </w:rPr>
              <w:t>醫</w:t>
            </w:r>
            <w:proofErr w:type="gramEnd"/>
            <w:r w:rsidRPr="007E6356">
              <w:rPr>
                <w:rFonts w:hint="eastAsia"/>
              </w:rPr>
              <w:t>事檢驗之設備，提供正確檢驗結果，以符合一般醫療的需求。</w:t>
            </w:r>
          </w:p>
          <w:p w:rsidR="00D34AC9" w:rsidRPr="007E6356" w:rsidRDefault="00D34AC9" w:rsidP="00D34AC9">
            <w:pPr>
              <w:ind w:leftChars="100" w:left="432" w:hangingChars="80" w:hanging="192"/>
              <w:jc w:val="both"/>
            </w:pPr>
            <w:r w:rsidRPr="007E6356">
              <w:t>2.</w:t>
            </w:r>
            <w:r w:rsidRPr="007E6356">
              <w:rPr>
                <w:rFonts w:hint="eastAsia"/>
              </w:rPr>
              <w:t>與檢驗相關設備，必須遵照功能維護要求，依照所訂定的程序，進行必要的查驗、保養、維修或校正等措施，以確保其運作正常，且每項設備留有維護紀錄可查。</w:t>
            </w:r>
          </w:p>
          <w:p w:rsidR="00D34AC9" w:rsidRPr="007E6356" w:rsidRDefault="00D34AC9" w:rsidP="00D34AC9">
            <w:pPr>
              <w:ind w:leftChars="100" w:left="432" w:hangingChars="80" w:hanging="192"/>
              <w:jc w:val="both"/>
            </w:pPr>
            <w:r w:rsidRPr="007E6356">
              <w:t>3.</w:t>
            </w:r>
            <w:r w:rsidRPr="007E6356">
              <w:rPr>
                <w:rFonts w:hint="eastAsia"/>
              </w:rPr>
              <w:t>若有生物及化學危害物質，必須依照法規訂有安全管理機制，以執行妥善的處理、監測與記錄。</w:t>
            </w:r>
          </w:p>
          <w:p w:rsidR="00D34AC9" w:rsidRPr="007E6356" w:rsidRDefault="00D34AC9" w:rsidP="00D34AC9">
            <w:pPr>
              <w:ind w:leftChars="100" w:left="432" w:hangingChars="80" w:hanging="192"/>
              <w:jc w:val="both"/>
              <w:rPr>
                <w:kern w:val="0"/>
              </w:rPr>
            </w:pPr>
            <w:r w:rsidRPr="007E6356">
              <w:rPr>
                <w:kern w:val="0"/>
              </w:rPr>
              <w:t>4.</w:t>
            </w:r>
            <w:r w:rsidRPr="007E6356">
              <w:rPr>
                <w:rFonts w:hint="eastAsia"/>
                <w:kern w:val="0"/>
              </w:rPr>
              <w:t>具備之設施、設備規模足夠處理院內大部分每日常規檢驗需求，並可提供符合時效的結果報告，以因應</w:t>
            </w:r>
            <w:r w:rsidRPr="00156FA5">
              <w:rPr>
                <w:rFonts w:hint="eastAsia"/>
                <w:kern w:val="0"/>
              </w:rPr>
              <w:t>緊急</w:t>
            </w:r>
            <w:r w:rsidRPr="007E6356">
              <w:rPr>
                <w:rFonts w:hint="eastAsia"/>
                <w:kern w:val="0"/>
              </w:rPr>
              <w:t>醫療的需求。</w:t>
            </w:r>
          </w:p>
          <w:p w:rsidR="00D34AC9" w:rsidRPr="007E6356" w:rsidRDefault="00D34AC9" w:rsidP="00D34AC9">
            <w:pPr>
              <w:ind w:leftChars="100" w:left="432" w:hangingChars="80" w:hanging="192"/>
              <w:jc w:val="both"/>
              <w:rPr>
                <w:snapToGrid w:val="0"/>
                <w:kern w:val="0"/>
              </w:rPr>
            </w:pPr>
            <w:r w:rsidRPr="007E6356">
              <w:rPr>
                <w:kern w:val="0"/>
              </w:rPr>
              <w:t>5.</w:t>
            </w:r>
            <w:r w:rsidRPr="007E6356">
              <w:rPr>
                <w:rFonts w:hint="eastAsia"/>
                <w:kern w:val="0"/>
              </w:rPr>
              <w:t>緊急檢驗之設施、設備因發生重大事故，無法因應緊急醫療服務的需求時，有建立合適與有效的備援計畫或機制。</w:t>
            </w:r>
          </w:p>
          <w:p w:rsidR="00D34AC9" w:rsidRPr="007E6356" w:rsidRDefault="00D34AC9" w:rsidP="00D34AC9">
            <w:pPr>
              <w:jc w:val="both"/>
              <w:rPr>
                <w:kern w:val="0"/>
              </w:rPr>
            </w:pPr>
            <w:r w:rsidRPr="007E6356">
              <w:rPr>
                <w:b/>
                <w:snapToGrid w:val="0"/>
                <w:kern w:val="0"/>
              </w:rPr>
              <w:t>[</w:t>
            </w:r>
            <w:proofErr w:type="gramStart"/>
            <w:r w:rsidRPr="007E6356">
              <w:rPr>
                <w:rFonts w:hint="eastAsia"/>
                <w:b/>
                <w:snapToGrid w:val="0"/>
                <w:kern w:val="0"/>
              </w:rPr>
              <w:t>註</w:t>
            </w:r>
            <w:proofErr w:type="gramEnd"/>
            <w:r w:rsidRPr="007E6356">
              <w:rPr>
                <w:b/>
                <w:snapToGrid w:val="0"/>
                <w:kern w:val="0"/>
              </w:rPr>
              <w:t>]</w:t>
            </w:r>
          </w:p>
          <w:p w:rsidR="00D34AC9" w:rsidRPr="007E6356" w:rsidRDefault="00D34AC9" w:rsidP="00D34AC9">
            <w:pPr>
              <w:ind w:leftChars="99" w:left="437" w:hangingChars="83" w:hanging="199"/>
              <w:jc w:val="both"/>
            </w:pPr>
            <w:r w:rsidRPr="007E6356">
              <w:t>1.</w:t>
            </w:r>
            <w:r w:rsidRPr="007E6356">
              <w:rPr>
                <w:rFonts w:hint="eastAsia"/>
              </w:rPr>
              <w:t>安全</w:t>
            </w:r>
            <w:r w:rsidRPr="00156FA5">
              <w:rPr>
                <w:rFonts w:hint="eastAsia"/>
              </w:rPr>
              <w:t>管理</w:t>
            </w:r>
            <w:r w:rsidRPr="007E6356">
              <w:rPr>
                <w:rFonts w:hint="eastAsia"/>
              </w:rPr>
              <w:t>計畫對象包括感染性物質、危險及有害物質的處理。</w:t>
            </w:r>
          </w:p>
          <w:p w:rsidR="00D34AC9" w:rsidRPr="007E6356" w:rsidRDefault="00D34AC9" w:rsidP="00D34AC9">
            <w:pPr>
              <w:ind w:leftChars="99" w:left="437" w:hangingChars="83" w:hanging="199"/>
              <w:jc w:val="both"/>
            </w:pPr>
            <w:r w:rsidRPr="007E6356">
              <w:t>2.</w:t>
            </w:r>
            <w:r w:rsidRPr="007E6356">
              <w:rPr>
                <w:rFonts w:hint="eastAsia"/>
              </w:rPr>
              <w:t>未設有檢驗設備者，可自選本</w:t>
            </w:r>
            <w:proofErr w:type="gramStart"/>
            <w:r w:rsidRPr="007E6356">
              <w:rPr>
                <w:rFonts w:hint="eastAsia"/>
              </w:rPr>
              <w:t>條免評</w:t>
            </w:r>
            <w:proofErr w:type="gramEnd"/>
            <w:r w:rsidRPr="007E6356">
              <w:rPr>
                <w:rFonts w:hint="eastAsia"/>
              </w:rPr>
              <w:t>。</w:t>
            </w:r>
          </w:p>
          <w:p w:rsidR="00D34AC9" w:rsidRPr="007E6356" w:rsidRDefault="00D34AC9" w:rsidP="00D34AC9">
            <w:pPr>
              <w:ind w:leftChars="99" w:left="437" w:hangingChars="83" w:hanging="199"/>
              <w:jc w:val="both"/>
            </w:pPr>
            <w:r w:rsidRPr="007E6356">
              <w:t>3.</w:t>
            </w:r>
            <w:r w:rsidRPr="007E6356">
              <w:rPr>
                <w:rFonts w:hint="eastAsia"/>
              </w:rPr>
              <w:t>實驗室若通過國際第三方認證機構如財團法人全國認證基金會</w:t>
            </w:r>
            <w:r w:rsidRPr="007E6356">
              <w:t>(TAF)</w:t>
            </w:r>
            <w:r w:rsidRPr="007E6356">
              <w:rPr>
                <w:rFonts w:hint="eastAsia"/>
              </w:rPr>
              <w:t>或美國病理學會國際認證</w:t>
            </w:r>
            <w:r w:rsidRPr="007E6356">
              <w:t>(CAP)</w:t>
            </w:r>
            <w:r w:rsidRPr="007E6356">
              <w:rPr>
                <w:rFonts w:hint="eastAsia"/>
              </w:rPr>
              <w:t>等，且於合格效期內者，本條視為符合。</w:t>
            </w:r>
          </w:p>
          <w:p w:rsidR="00D34AC9" w:rsidRPr="007E6356" w:rsidRDefault="00D34AC9" w:rsidP="00D34AC9">
            <w:pPr>
              <w:ind w:leftChars="99" w:left="437" w:hangingChars="83" w:hanging="199"/>
              <w:jc w:val="both"/>
            </w:pPr>
            <w:r w:rsidRPr="007E6356">
              <w:rPr>
                <w:kern w:val="0"/>
              </w:rPr>
              <w:t>4</w:t>
            </w:r>
            <w:r w:rsidRPr="007E6356">
              <w:rPr>
                <w:bCs/>
              </w:rPr>
              <w:t>.</w:t>
            </w:r>
            <w:r w:rsidRPr="007E6356">
              <w:rPr>
                <w:rFonts w:hint="eastAsia"/>
              </w:rPr>
              <w:t>符合項目</w:t>
            </w:r>
            <w:r w:rsidRPr="007E6356">
              <w:t>4</w:t>
            </w:r>
            <w:r w:rsidRPr="007E6356">
              <w:rPr>
                <w:rFonts w:hint="eastAsia"/>
              </w:rPr>
              <w:t>、</w:t>
            </w:r>
            <w:r w:rsidRPr="007E6356">
              <w:t>5</w:t>
            </w:r>
            <w:proofErr w:type="gramStart"/>
            <w:r w:rsidRPr="007E6356">
              <w:rPr>
                <w:rFonts w:hint="eastAsia"/>
              </w:rPr>
              <w:t>惟</w:t>
            </w:r>
            <w:proofErr w:type="gramEnd"/>
            <w:r w:rsidRPr="007E6356">
              <w:rPr>
                <w:rFonts w:hint="eastAsia"/>
              </w:rPr>
              <w:t>申請「地區醫院評鑑」</w:t>
            </w:r>
            <w:r w:rsidR="008850D9">
              <w:rPr>
                <w:rFonts w:hint="eastAsia"/>
              </w:rPr>
              <w:t>且</w:t>
            </w:r>
            <w:r w:rsidRPr="00156FA5">
              <w:rPr>
                <w:rFonts w:hint="eastAsia"/>
              </w:rPr>
              <w:t>未提供</w:t>
            </w:r>
            <w:r w:rsidRPr="00156FA5">
              <w:t>24</w:t>
            </w:r>
            <w:r w:rsidRPr="00156FA5">
              <w:rPr>
                <w:rFonts w:hint="eastAsia"/>
              </w:rPr>
              <w:t>小時急診服務者</w:t>
            </w:r>
            <w:proofErr w:type="gramStart"/>
            <w:r w:rsidRPr="007E6356">
              <w:rPr>
                <w:rFonts w:hint="eastAsia"/>
              </w:rPr>
              <w:t>可免評</w:t>
            </w:r>
            <w:proofErr w:type="gramEnd"/>
            <w:r w:rsidRPr="007E6356">
              <w:rPr>
                <w:rFonts w:hint="eastAsia"/>
              </w:rPr>
              <w:t>。</w:t>
            </w:r>
          </w:p>
          <w:p w:rsidR="00D34AC9" w:rsidRDefault="00D34AC9" w:rsidP="00D34AC9">
            <w:pPr>
              <w:ind w:leftChars="99" w:left="437" w:hangingChars="83" w:hanging="199"/>
              <w:jc w:val="both"/>
              <w:rPr>
                <w:b/>
                <w:snapToGrid w:val="0"/>
                <w:kern w:val="0"/>
              </w:rPr>
            </w:pPr>
          </w:p>
          <w:p w:rsidR="00D34AC9" w:rsidRPr="007E6356" w:rsidRDefault="00D34AC9" w:rsidP="00156FA5">
            <w:pPr>
              <w:jc w:val="both"/>
              <w:rPr>
                <w:b/>
                <w:snapToGrid w:val="0"/>
                <w:kern w:val="0"/>
              </w:rPr>
            </w:pPr>
            <w:r w:rsidRPr="007E6356">
              <w:rPr>
                <w:rFonts w:hint="eastAsia"/>
                <w:b/>
                <w:snapToGrid w:val="0"/>
                <w:kern w:val="0"/>
              </w:rPr>
              <w:t>評量方法及建議佐證資料：</w:t>
            </w:r>
          </w:p>
          <w:p w:rsidR="00D34AC9" w:rsidRPr="007E6356" w:rsidRDefault="00D34AC9" w:rsidP="00D34AC9">
            <w:pPr>
              <w:autoSpaceDE w:val="0"/>
              <w:autoSpaceDN w:val="0"/>
              <w:ind w:leftChars="100" w:left="432" w:hanging="192"/>
              <w:jc w:val="both"/>
              <w:rPr>
                <w:snapToGrid w:val="0"/>
                <w:kern w:val="0"/>
              </w:rPr>
            </w:pPr>
            <w:r w:rsidRPr="007E6356">
              <w:rPr>
                <w:snapToGrid w:val="0"/>
                <w:kern w:val="0"/>
              </w:rPr>
              <w:t>1.</w:t>
            </w:r>
            <w:r w:rsidRPr="007E6356">
              <w:rPr>
                <w:rFonts w:hint="eastAsia"/>
                <w:snapToGrid w:val="0"/>
                <w:kern w:val="0"/>
              </w:rPr>
              <w:t>醫療儀器、設備查驗、保養、維修或校正作業標準及查檢紀錄。</w:t>
            </w:r>
          </w:p>
          <w:p w:rsidR="00D34AC9" w:rsidRPr="007E6356" w:rsidRDefault="00D34AC9" w:rsidP="00D34AC9">
            <w:pPr>
              <w:autoSpaceDE w:val="0"/>
              <w:autoSpaceDN w:val="0"/>
              <w:ind w:leftChars="100" w:left="432" w:hanging="192"/>
              <w:jc w:val="both"/>
              <w:rPr>
                <w:snapToGrid w:val="0"/>
                <w:kern w:val="0"/>
              </w:rPr>
            </w:pPr>
            <w:r w:rsidRPr="007E6356">
              <w:rPr>
                <w:snapToGrid w:val="0"/>
                <w:kern w:val="0"/>
              </w:rPr>
              <w:t>2.</w:t>
            </w:r>
            <w:r w:rsidRPr="007E6356">
              <w:rPr>
                <w:rFonts w:hint="eastAsia"/>
                <w:snapToGrid w:val="0"/>
                <w:kern w:val="0"/>
              </w:rPr>
              <w:t>生物及化學危害物質相關安全規範及管理資料。</w:t>
            </w:r>
          </w:p>
          <w:p w:rsidR="00D34AC9" w:rsidRPr="007E6356" w:rsidRDefault="00D34AC9" w:rsidP="00D34AC9">
            <w:pPr>
              <w:autoSpaceDE w:val="0"/>
              <w:autoSpaceDN w:val="0"/>
              <w:ind w:leftChars="100" w:left="432" w:hanging="192"/>
              <w:jc w:val="both"/>
              <w:rPr>
                <w:snapToGrid w:val="0"/>
                <w:kern w:val="0"/>
              </w:rPr>
            </w:pPr>
            <w:r w:rsidRPr="007E6356">
              <w:rPr>
                <w:snapToGrid w:val="0"/>
                <w:kern w:val="0"/>
              </w:rPr>
              <w:t>3.</w:t>
            </w:r>
            <w:r w:rsidRPr="007E6356">
              <w:rPr>
                <w:rFonts w:hint="eastAsia"/>
                <w:snapToGrid w:val="0"/>
                <w:kern w:val="0"/>
              </w:rPr>
              <w:t>快速檢驗作業流程。</w:t>
            </w:r>
            <w:r w:rsidRPr="007E6356">
              <w:rPr>
                <w:snapToGrid w:val="0"/>
                <w:kern w:val="0"/>
              </w:rPr>
              <w:t>(</w:t>
            </w:r>
            <w:r w:rsidRPr="007E6356">
              <w:rPr>
                <w:rFonts w:hint="eastAsia"/>
                <w:snapToGrid w:val="0"/>
                <w:kern w:val="0"/>
              </w:rPr>
              <w:t>可</w:t>
            </w:r>
            <w:r w:rsidRPr="007E6356">
              <w:rPr>
                <w:snapToGrid w:val="0"/>
                <w:kern w:val="0"/>
              </w:rPr>
              <w:t>)</w:t>
            </w:r>
          </w:p>
          <w:p w:rsidR="00D34AC9" w:rsidRPr="007E6356" w:rsidRDefault="00D34AC9" w:rsidP="00156FA5">
            <w:pPr>
              <w:autoSpaceDE w:val="0"/>
              <w:autoSpaceDN w:val="0"/>
              <w:ind w:leftChars="100" w:left="432" w:hanging="192"/>
              <w:jc w:val="both"/>
            </w:pPr>
            <w:r w:rsidRPr="007E6356">
              <w:rPr>
                <w:snapToGrid w:val="0"/>
                <w:kern w:val="0"/>
              </w:rPr>
              <w:t>4.</w:t>
            </w:r>
            <w:r w:rsidRPr="007E6356">
              <w:rPr>
                <w:rFonts w:hint="eastAsia"/>
                <w:snapToGrid w:val="0"/>
                <w:kern w:val="0"/>
              </w:rPr>
              <w:t>重要</w:t>
            </w:r>
            <w:r w:rsidRPr="00156FA5">
              <w:rPr>
                <w:rFonts w:hint="eastAsia"/>
                <w:snapToGrid w:val="0"/>
                <w:kern w:val="0"/>
              </w:rPr>
              <w:t>醫療儀器</w:t>
            </w:r>
            <w:r w:rsidRPr="007E6356">
              <w:rPr>
                <w:rFonts w:hint="eastAsia"/>
                <w:snapToGrid w:val="0"/>
                <w:kern w:val="0"/>
              </w:rPr>
              <w:t>、設備故障時之備援計畫或機制。</w:t>
            </w:r>
            <w:r w:rsidRPr="007E6356">
              <w:rPr>
                <w:snapToGrid w:val="0"/>
                <w:kern w:val="0"/>
              </w:rPr>
              <w:t>(</w:t>
            </w:r>
            <w:r w:rsidRPr="007E6356">
              <w:rPr>
                <w:rFonts w:hint="eastAsia"/>
                <w:snapToGrid w:val="0"/>
                <w:kern w:val="0"/>
              </w:rPr>
              <w:t>可</w:t>
            </w:r>
            <w:r w:rsidRPr="007E6356">
              <w:rPr>
                <w:snapToGrid w:val="0"/>
                <w:kern w:val="0"/>
              </w:rPr>
              <w:t>)</w:t>
            </w:r>
          </w:p>
        </w:tc>
      </w:tr>
      <w:tr w:rsidR="00D34AC9" w:rsidRPr="00D762E3" w:rsidTr="007A0189">
        <w:trPr>
          <w:trHeight w:val="227"/>
          <w:jc w:val="center"/>
        </w:trPr>
        <w:tc>
          <w:tcPr>
            <w:tcW w:w="459"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958" w:type="dxa"/>
            <w:shd w:val="clear" w:color="auto" w:fill="auto"/>
          </w:tcPr>
          <w:p w:rsidR="00D34AC9" w:rsidRPr="00D762E3" w:rsidRDefault="00D34AC9" w:rsidP="00D34AC9">
            <w:pPr>
              <w:snapToGrid w:val="0"/>
              <w:spacing w:line="360" w:lineRule="exact"/>
              <w:rPr>
                <w:kern w:val="0"/>
              </w:rPr>
            </w:pPr>
            <w:r w:rsidRPr="00D762E3">
              <w:rPr>
                <w:snapToGrid w:val="0"/>
                <w:kern w:val="0"/>
              </w:rPr>
              <w:t>2.8.2</w:t>
            </w:r>
          </w:p>
        </w:tc>
        <w:tc>
          <w:tcPr>
            <w:tcW w:w="1871" w:type="dxa"/>
            <w:shd w:val="clear" w:color="auto" w:fill="auto"/>
          </w:tcPr>
          <w:p w:rsidR="00D34AC9" w:rsidRPr="00D762E3" w:rsidRDefault="00D34AC9" w:rsidP="00CE71D5">
            <w:pPr>
              <w:snapToGrid w:val="0"/>
              <w:spacing w:line="360" w:lineRule="exact"/>
              <w:jc w:val="both"/>
              <w:rPr>
                <w:kern w:val="0"/>
                <w:bdr w:val="single" w:sz="4" w:space="0" w:color="auto"/>
              </w:rPr>
            </w:pPr>
            <w:r w:rsidRPr="00C749B2">
              <w:rPr>
                <w:rFonts w:hint="eastAsia"/>
                <w:snapToGrid w:val="0"/>
                <w:kern w:val="0"/>
              </w:rPr>
              <w:t>具備符合標準之</w:t>
            </w:r>
            <w:proofErr w:type="gramStart"/>
            <w:r w:rsidRPr="00C749B2">
              <w:rPr>
                <w:rFonts w:hint="eastAsia"/>
                <w:snapToGrid w:val="0"/>
                <w:kern w:val="0"/>
              </w:rPr>
              <w:t>醫</w:t>
            </w:r>
            <w:proofErr w:type="gramEnd"/>
            <w:r w:rsidRPr="00C749B2">
              <w:rPr>
                <w:rFonts w:hint="eastAsia"/>
                <w:snapToGrid w:val="0"/>
                <w:kern w:val="0"/>
              </w:rPr>
              <w:t>事檢驗作業程序，並確實執行</w:t>
            </w:r>
          </w:p>
        </w:tc>
        <w:tc>
          <w:tcPr>
            <w:tcW w:w="6258" w:type="dxa"/>
            <w:shd w:val="clear" w:color="auto" w:fill="auto"/>
          </w:tcPr>
          <w:p w:rsidR="00D34AC9" w:rsidRPr="007E6356" w:rsidRDefault="00D34AC9" w:rsidP="00D34AC9">
            <w:pPr>
              <w:keepNext/>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keepNext/>
              <w:ind w:leftChars="100" w:left="240"/>
              <w:jc w:val="both"/>
              <w:rPr>
                <w:b/>
                <w:snapToGrid w:val="0"/>
                <w:kern w:val="0"/>
              </w:rPr>
            </w:pPr>
            <w:r w:rsidRPr="007E6356">
              <w:rPr>
                <w:rFonts w:hint="eastAsia"/>
              </w:rPr>
              <w:t>制訂與執行各項</w:t>
            </w:r>
            <w:proofErr w:type="gramStart"/>
            <w:r w:rsidRPr="007E6356">
              <w:rPr>
                <w:rFonts w:hint="eastAsia"/>
              </w:rPr>
              <w:t>醫</w:t>
            </w:r>
            <w:proofErr w:type="gramEnd"/>
            <w:r w:rsidRPr="007E6356">
              <w:rPr>
                <w:rFonts w:hint="eastAsia"/>
              </w:rPr>
              <w:t>事檢驗作業程序與品管政策，確保檢驗品質</w:t>
            </w:r>
            <w:r w:rsidRPr="007E6356">
              <w:rPr>
                <w:rFonts w:eastAsia="新細明體" w:hint="eastAsia"/>
              </w:rPr>
              <w:t>。</w:t>
            </w:r>
          </w:p>
          <w:p w:rsidR="00D34AC9" w:rsidRPr="007E6356" w:rsidRDefault="00D34AC9" w:rsidP="00D34AC9">
            <w:pPr>
              <w:keepNext/>
              <w:ind w:left="240" w:hangingChars="100" w:hanging="240"/>
              <w:jc w:val="both"/>
              <w:rPr>
                <w:b/>
                <w:snapToGrid w:val="0"/>
                <w:kern w:val="0"/>
              </w:rPr>
            </w:pPr>
            <w:r w:rsidRPr="007E6356">
              <w:rPr>
                <w:rFonts w:hint="eastAsia"/>
                <w:b/>
                <w:snapToGrid w:val="0"/>
                <w:kern w:val="0"/>
              </w:rPr>
              <w:t>符合項目：</w:t>
            </w:r>
          </w:p>
          <w:p w:rsidR="00D34AC9" w:rsidRPr="007E6356" w:rsidRDefault="00D34AC9" w:rsidP="00D34AC9">
            <w:pPr>
              <w:keepNext/>
              <w:ind w:leftChars="100" w:left="432" w:hangingChars="80" w:hanging="192"/>
              <w:jc w:val="both"/>
            </w:pPr>
            <w:r w:rsidRPr="007E6356">
              <w:t>1.</w:t>
            </w:r>
            <w:r w:rsidRPr="007E6356">
              <w:rPr>
                <w:rFonts w:hint="eastAsia"/>
              </w:rPr>
              <w:t>應訂定符合病人及檢驗檢體辨識、登錄、傳送、檢測、報告等作業的安全性、時效性與結果正確性的要求之標準作業程序。</w:t>
            </w:r>
          </w:p>
          <w:p w:rsidR="00D34AC9" w:rsidRPr="007E6356" w:rsidRDefault="00D34AC9" w:rsidP="00D34AC9">
            <w:pPr>
              <w:keepNext/>
              <w:ind w:leftChars="100" w:left="432" w:hangingChars="80" w:hanging="192"/>
              <w:jc w:val="both"/>
            </w:pPr>
            <w:r w:rsidRPr="007E6356">
              <w:t>2.</w:t>
            </w:r>
            <w:r w:rsidRPr="007E6356">
              <w:rPr>
                <w:rFonts w:hint="eastAsia"/>
              </w:rPr>
              <w:t>檢驗後的檢體儲存及安全的棄置管理辦法，其內容完整並能確實執行。</w:t>
            </w:r>
          </w:p>
          <w:p w:rsidR="00D34AC9" w:rsidRPr="007E6356" w:rsidRDefault="00D34AC9" w:rsidP="00D34AC9">
            <w:pPr>
              <w:keepNext/>
              <w:ind w:leftChars="100" w:left="432" w:hangingChars="80" w:hanging="192"/>
              <w:jc w:val="both"/>
            </w:pPr>
            <w:r w:rsidRPr="007E6356">
              <w:t>3.</w:t>
            </w:r>
            <w:r w:rsidRPr="007E6356">
              <w:rPr>
                <w:rFonts w:hint="eastAsia"/>
              </w:rPr>
              <w:t>依照</w:t>
            </w:r>
            <w:proofErr w:type="gramStart"/>
            <w:r w:rsidRPr="007E6356">
              <w:rPr>
                <w:rFonts w:hint="eastAsia"/>
              </w:rPr>
              <w:t>醫</w:t>
            </w:r>
            <w:proofErr w:type="gramEnd"/>
            <w:r w:rsidRPr="007E6356">
              <w:rPr>
                <w:rFonts w:hint="eastAsia"/>
              </w:rPr>
              <w:t>事檢驗品質需求，制訂適用的品管政策與程序，內容包括</w:t>
            </w:r>
            <w:proofErr w:type="gramStart"/>
            <w:r w:rsidRPr="007E6356">
              <w:rPr>
                <w:rFonts w:hint="eastAsia"/>
              </w:rPr>
              <w:t>內部品</w:t>
            </w:r>
            <w:proofErr w:type="gramEnd"/>
            <w:r w:rsidRPr="007E6356">
              <w:rPr>
                <w:rFonts w:hint="eastAsia"/>
              </w:rPr>
              <w:t>管、</w:t>
            </w:r>
            <w:proofErr w:type="gramStart"/>
            <w:r w:rsidRPr="007E6356">
              <w:rPr>
                <w:rFonts w:hint="eastAsia"/>
              </w:rPr>
              <w:t>外部品</w:t>
            </w:r>
            <w:proofErr w:type="gramEnd"/>
            <w:r w:rsidRPr="007E6356">
              <w:rPr>
                <w:rFonts w:hint="eastAsia"/>
              </w:rPr>
              <w:t>管，且定期檢討評估改善。</w:t>
            </w:r>
          </w:p>
          <w:p w:rsidR="00D34AC9" w:rsidRPr="007E6356" w:rsidRDefault="00D34AC9" w:rsidP="00D34AC9">
            <w:pPr>
              <w:keepNext/>
              <w:ind w:leftChars="100" w:left="432" w:hangingChars="80" w:hanging="192"/>
              <w:jc w:val="both"/>
            </w:pPr>
            <w:r w:rsidRPr="007E6356">
              <w:t>4.</w:t>
            </w:r>
            <w:r w:rsidRPr="007E6356">
              <w:rPr>
                <w:rFonts w:hint="eastAsia"/>
              </w:rPr>
              <w:t>檢驗服務項目須借助委外檢驗方式完成者，應制訂有效的作業程序，以評估與選擇具有能力，且合乎品質要求的受委託檢驗單位。</w:t>
            </w:r>
          </w:p>
          <w:p w:rsidR="00D34AC9" w:rsidRPr="007E6356" w:rsidRDefault="00D34AC9" w:rsidP="00D34AC9">
            <w:pPr>
              <w:keepNext/>
              <w:ind w:leftChars="100" w:left="432" w:hangingChars="80" w:hanging="192"/>
              <w:jc w:val="both"/>
            </w:pPr>
            <w:r w:rsidRPr="007E6356">
              <w:t>5.</w:t>
            </w:r>
            <w:r w:rsidRPr="007E6356">
              <w:rPr>
                <w:rFonts w:hint="eastAsia"/>
              </w:rPr>
              <w:t>應建立緊急且重要之異常值即時通報機制，相關人員對於緊急且重要之異常結果應立即通報給主治醫師。</w:t>
            </w:r>
          </w:p>
          <w:p w:rsidR="00D34AC9" w:rsidRPr="007E6356" w:rsidRDefault="00D34AC9" w:rsidP="00D34AC9">
            <w:pPr>
              <w:keepNext/>
              <w:ind w:leftChars="100" w:left="432" w:hangingChars="80" w:hanging="192"/>
              <w:jc w:val="both"/>
            </w:pPr>
            <w:r w:rsidRPr="007E6356">
              <w:t>6.</w:t>
            </w:r>
            <w:r w:rsidRPr="007E6356">
              <w:rPr>
                <w:rFonts w:hint="eastAsia"/>
              </w:rPr>
              <w:t>對於須於短時間處理重要危急值</w:t>
            </w:r>
            <w:r w:rsidRPr="007E6356">
              <w:t>(</w:t>
            </w:r>
            <w:r w:rsidRPr="007E6356">
              <w:rPr>
                <w:rFonts w:hint="eastAsia"/>
              </w:rPr>
              <w:t>如：檢驗之嚴重低血糖、高血鉀、高血鈣等</w:t>
            </w:r>
            <w:r w:rsidRPr="007E6356">
              <w:t>)</w:t>
            </w:r>
            <w:r w:rsidRPr="007E6356">
              <w:rPr>
                <w:rFonts w:hint="eastAsia"/>
              </w:rPr>
              <w:t>，應有機制可確認已被完整的收到。</w:t>
            </w:r>
          </w:p>
          <w:p w:rsidR="00D34AC9" w:rsidRPr="007E6356" w:rsidRDefault="00D34AC9" w:rsidP="00D34AC9">
            <w:pPr>
              <w:keepNext/>
              <w:jc w:val="both"/>
              <w:rPr>
                <w:b/>
                <w:snapToGrid w:val="0"/>
                <w:kern w:val="0"/>
              </w:rPr>
            </w:pPr>
            <w:r w:rsidRPr="007E6356">
              <w:rPr>
                <w:b/>
                <w:snapToGrid w:val="0"/>
                <w:kern w:val="0"/>
              </w:rPr>
              <w:t>[</w:t>
            </w:r>
            <w:proofErr w:type="gramStart"/>
            <w:r w:rsidRPr="007E6356">
              <w:rPr>
                <w:rFonts w:hint="eastAsia"/>
                <w:b/>
                <w:snapToGrid w:val="0"/>
                <w:kern w:val="0"/>
              </w:rPr>
              <w:t>註</w:t>
            </w:r>
            <w:proofErr w:type="gramEnd"/>
            <w:r w:rsidRPr="007E6356">
              <w:rPr>
                <w:b/>
                <w:snapToGrid w:val="0"/>
                <w:kern w:val="0"/>
              </w:rPr>
              <w:t>]</w:t>
            </w:r>
          </w:p>
          <w:p w:rsidR="00D34AC9" w:rsidRPr="007E6356" w:rsidRDefault="00D34AC9" w:rsidP="00D34AC9">
            <w:pPr>
              <w:keepNext/>
              <w:ind w:leftChars="100" w:left="437" w:hangingChars="82" w:hanging="197"/>
              <w:jc w:val="both"/>
            </w:pPr>
            <w:r w:rsidRPr="007E6356">
              <w:t>1.</w:t>
            </w:r>
            <w:r w:rsidRPr="007E6356">
              <w:rPr>
                <w:rFonts w:hint="eastAsia"/>
              </w:rPr>
              <w:t>如為外包作業，請外包廠商提供符合項目</w:t>
            </w:r>
            <w:r w:rsidRPr="007E6356">
              <w:t>3</w:t>
            </w:r>
            <w:r w:rsidRPr="007E6356">
              <w:rPr>
                <w:rFonts w:hint="eastAsia"/>
              </w:rPr>
              <w:t>之資料。</w:t>
            </w:r>
          </w:p>
          <w:p w:rsidR="00D34AC9" w:rsidRPr="007E6356" w:rsidRDefault="00D34AC9" w:rsidP="00D34AC9">
            <w:pPr>
              <w:keepNext/>
              <w:ind w:leftChars="100" w:left="437" w:hangingChars="82" w:hanging="197"/>
              <w:jc w:val="both"/>
            </w:pPr>
            <w:r w:rsidRPr="007E6356">
              <w:t>2.</w:t>
            </w:r>
            <w:r w:rsidRPr="007E6356">
              <w:rPr>
                <w:rFonts w:hint="eastAsia"/>
              </w:rPr>
              <w:t>實驗室若通過國際第三方認證機構如財團法人</w:t>
            </w:r>
            <w:r w:rsidRPr="007E6356">
              <w:rPr>
                <w:rFonts w:hint="eastAsia"/>
                <w:bCs/>
              </w:rPr>
              <w:t>全國認證基金會</w:t>
            </w:r>
            <w:r w:rsidRPr="007E6356">
              <w:rPr>
                <w:bCs/>
              </w:rPr>
              <w:t>(</w:t>
            </w:r>
            <w:r w:rsidRPr="007E6356">
              <w:t>TAF)</w:t>
            </w:r>
            <w:r w:rsidRPr="007E6356">
              <w:rPr>
                <w:rFonts w:hint="eastAsia"/>
              </w:rPr>
              <w:t>或</w:t>
            </w:r>
            <w:r w:rsidRPr="007E6356">
              <w:rPr>
                <w:rFonts w:hint="eastAsia"/>
                <w:bCs/>
              </w:rPr>
              <w:t>美國病理學會</w:t>
            </w:r>
            <w:r w:rsidRPr="007E6356">
              <w:rPr>
                <w:rFonts w:hint="eastAsia"/>
              </w:rPr>
              <w:t>國際認證</w:t>
            </w:r>
            <w:r w:rsidRPr="007E6356">
              <w:rPr>
                <w:bCs/>
              </w:rPr>
              <w:t>(</w:t>
            </w:r>
            <w:r w:rsidRPr="007E6356">
              <w:t>CAP)</w:t>
            </w:r>
            <w:r w:rsidRPr="007E6356">
              <w:rPr>
                <w:rFonts w:hint="eastAsia"/>
              </w:rPr>
              <w:t>等，且於合格效期內者，本條視為符合。</w:t>
            </w:r>
          </w:p>
          <w:p w:rsidR="00D34AC9" w:rsidRPr="007E6356" w:rsidRDefault="00D34AC9" w:rsidP="00D34AC9">
            <w:pPr>
              <w:keepNext/>
              <w:jc w:val="both"/>
              <w:rPr>
                <w:b/>
                <w:snapToGrid w:val="0"/>
                <w:kern w:val="0"/>
              </w:rPr>
            </w:pPr>
          </w:p>
          <w:p w:rsidR="00D34AC9" w:rsidRPr="007E6356" w:rsidRDefault="00D34AC9" w:rsidP="00D34AC9">
            <w:pPr>
              <w:keepNext/>
              <w:jc w:val="both"/>
              <w:rPr>
                <w:b/>
                <w:snapToGrid w:val="0"/>
                <w:kern w:val="0"/>
              </w:rPr>
            </w:pPr>
            <w:r w:rsidRPr="007E6356">
              <w:rPr>
                <w:rFonts w:hint="eastAsia"/>
                <w:b/>
                <w:snapToGrid w:val="0"/>
                <w:kern w:val="0"/>
              </w:rPr>
              <w:t>評量方法及建議佐證資料：</w:t>
            </w:r>
          </w:p>
          <w:p w:rsidR="00D34AC9" w:rsidRPr="007E6356" w:rsidRDefault="00D34AC9" w:rsidP="00D34AC9">
            <w:pPr>
              <w:keepNext/>
              <w:ind w:leftChars="100" w:left="432" w:hangingChars="80" w:hanging="192"/>
              <w:jc w:val="both"/>
            </w:pPr>
            <w:r w:rsidRPr="007E6356">
              <w:rPr>
                <w:snapToGrid w:val="0"/>
                <w:kern w:val="0"/>
              </w:rPr>
              <w:t>1.</w:t>
            </w:r>
            <w:r w:rsidRPr="007E6356">
              <w:rPr>
                <w:rFonts w:hint="eastAsia"/>
                <w:snapToGrid w:val="0"/>
              </w:rPr>
              <w:t>檢</w:t>
            </w:r>
            <w:r w:rsidRPr="007E6356">
              <w:rPr>
                <w:rFonts w:hint="eastAsia"/>
              </w:rPr>
              <w:t>驗檢體辨識、登錄、傳送、檢測、報告等作業規範或作業程序及紀錄。</w:t>
            </w:r>
          </w:p>
          <w:p w:rsidR="00D34AC9" w:rsidRPr="007E6356" w:rsidRDefault="00D34AC9" w:rsidP="00D34AC9">
            <w:pPr>
              <w:keepNext/>
              <w:ind w:leftChars="100" w:left="432" w:hangingChars="80" w:hanging="192"/>
              <w:jc w:val="both"/>
            </w:pPr>
            <w:r w:rsidRPr="007E6356">
              <w:t>2.</w:t>
            </w:r>
            <w:r w:rsidRPr="007E6356">
              <w:rPr>
                <w:rFonts w:hint="eastAsia"/>
              </w:rPr>
              <w:t>檢驗後之檢體管理辦法</w:t>
            </w:r>
            <w:r w:rsidRPr="007E6356">
              <w:t>(</w:t>
            </w:r>
            <w:r w:rsidRPr="007E6356">
              <w:rPr>
                <w:rFonts w:hint="eastAsia"/>
              </w:rPr>
              <w:t>含儲存、棄置時之作業規範等</w:t>
            </w:r>
            <w:r w:rsidRPr="007E6356">
              <w:t>)</w:t>
            </w:r>
            <w:r w:rsidRPr="007E6356">
              <w:rPr>
                <w:rFonts w:hint="eastAsia"/>
              </w:rPr>
              <w:t>。</w:t>
            </w:r>
          </w:p>
          <w:p w:rsidR="00D34AC9" w:rsidRPr="007E6356" w:rsidRDefault="00D34AC9" w:rsidP="00D34AC9">
            <w:pPr>
              <w:keepNext/>
              <w:ind w:leftChars="100" w:left="432" w:hangingChars="80" w:hanging="192"/>
              <w:jc w:val="both"/>
            </w:pPr>
            <w:r w:rsidRPr="007E6356">
              <w:t>3.</w:t>
            </w:r>
            <w:proofErr w:type="gramStart"/>
            <w:r w:rsidRPr="007E6356">
              <w:rPr>
                <w:rFonts w:hint="eastAsia"/>
              </w:rPr>
              <w:t>醫</w:t>
            </w:r>
            <w:proofErr w:type="gramEnd"/>
            <w:r w:rsidRPr="007E6356">
              <w:rPr>
                <w:rFonts w:hint="eastAsia"/>
              </w:rPr>
              <w:t>事檢驗之品質管理政策與程序及相關會議紀錄。</w:t>
            </w:r>
          </w:p>
          <w:p w:rsidR="00D34AC9" w:rsidRPr="007E6356" w:rsidRDefault="00D34AC9" w:rsidP="00D34AC9">
            <w:pPr>
              <w:keepNext/>
              <w:ind w:leftChars="100" w:left="432" w:hangingChars="80" w:hanging="192"/>
              <w:jc w:val="both"/>
            </w:pPr>
            <w:r w:rsidRPr="007E6356">
              <w:t>4.</w:t>
            </w:r>
            <w:r w:rsidRPr="007E6356">
              <w:rPr>
                <w:rFonts w:hint="eastAsia"/>
              </w:rPr>
              <w:t>委外檢驗之評估、履約管理、品質管理等作業程序及相關會議紀錄。</w:t>
            </w:r>
          </w:p>
          <w:p w:rsidR="00D34AC9" w:rsidRPr="007E6356" w:rsidRDefault="00D34AC9" w:rsidP="00156FA5">
            <w:pPr>
              <w:keepNext/>
              <w:ind w:leftChars="100" w:left="432" w:hangingChars="80" w:hanging="192"/>
              <w:jc w:val="both"/>
            </w:pPr>
            <w:r w:rsidRPr="007E6356">
              <w:t>5.</w:t>
            </w:r>
            <w:r w:rsidRPr="007E6356">
              <w:rPr>
                <w:rFonts w:hint="eastAsia"/>
              </w:rPr>
              <w:t>異常結果</w:t>
            </w:r>
            <w:r w:rsidRPr="00156FA5">
              <w:t>(</w:t>
            </w:r>
            <w:r w:rsidRPr="007E6356">
              <w:rPr>
                <w:rFonts w:hint="eastAsia"/>
              </w:rPr>
              <w:t>如：危急項目、危急值、異常值等</w:t>
            </w:r>
            <w:r w:rsidRPr="00156FA5">
              <w:t>)</w:t>
            </w:r>
            <w:r w:rsidRPr="007E6356">
              <w:rPr>
                <w:rFonts w:hint="eastAsia"/>
              </w:rPr>
              <w:t>通報標準作業流程。</w:t>
            </w:r>
          </w:p>
        </w:tc>
      </w:tr>
      <w:tr w:rsidR="00D34AC9" w:rsidRPr="00D762E3" w:rsidTr="007A0189">
        <w:trPr>
          <w:trHeight w:val="227"/>
          <w:jc w:val="center"/>
        </w:trPr>
        <w:tc>
          <w:tcPr>
            <w:tcW w:w="459"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2.8.3</w:t>
            </w:r>
          </w:p>
        </w:tc>
        <w:tc>
          <w:tcPr>
            <w:tcW w:w="1871" w:type="dxa"/>
            <w:shd w:val="clear" w:color="auto" w:fill="auto"/>
          </w:tcPr>
          <w:p w:rsidR="00D34AC9" w:rsidRPr="00D762E3" w:rsidRDefault="00D34AC9" w:rsidP="00CE71D5">
            <w:pPr>
              <w:snapToGrid w:val="0"/>
              <w:spacing w:line="360" w:lineRule="exact"/>
              <w:jc w:val="both"/>
              <w:rPr>
                <w:snapToGrid w:val="0"/>
                <w:kern w:val="0"/>
              </w:rPr>
            </w:pPr>
            <w:proofErr w:type="gramStart"/>
            <w:r w:rsidRPr="00C749B2">
              <w:rPr>
                <w:rFonts w:hint="eastAsia"/>
                <w:snapToGrid w:val="0"/>
                <w:kern w:val="0"/>
              </w:rPr>
              <w:t>醫</w:t>
            </w:r>
            <w:proofErr w:type="gramEnd"/>
            <w:r w:rsidRPr="00C749B2">
              <w:rPr>
                <w:rFonts w:hint="eastAsia"/>
                <w:snapToGrid w:val="0"/>
                <w:kern w:val="0"/>
              </w:rPr>
              <w:t>事檢驗作業具有完備的品質保證措施</w:t>
            </w:r>
          </w:p>
        </w:tc>
        <w:tc>
          <w:tcPr>
            <w:tcW w:w="6258" w:type="dxa"/>
            <w:shd w:val="clear" w:color="auto" w:fill="auto"/>
          </w:tcPr>
          <w:p w:rsidR="00D34AC9" w:rsidRPr="007E6356" w:rsidRDefault="00D34AC9" w:rsidP="00D34AC9">
            <w:pPr>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ind w:leftChars="100" w:left="240"/>
              <w:jc w:val="both"/>
              <w:rPr>
                <w:kern w:val="0"/>
              </w:rPr>
            </w:pPr>
            <w:r w:rsidRPr="007E6356">
              <w:rPr>
                <w:rFonts w:hint="eastAsia"/>
              </w:rPr>
              <w:t>制訂</w:t>
            </w:r>
            <w:proofErr w:type="gramStart"/>
            <w:r w:rsidRPr="007E6356">
              <w:rPr>
                <w:rFonts w:hint="eastAsia"/>
              </w:rPr>
              <w:t>醫</w:t>
            </w:r>
            <w:proofErr w:type="gramEnd"/>
            <w:r w:rsidRPr="007E6356">
              <w:rPr>
                <w:rFonts w:hint="eastAsia"/>
              </w:rPr>
              <w:t>事檢驗作業品質指標，</w:t>
            </w:r>
            <w:r w:rsidRPr="007E6356">
              <w:rPr>
                <w:rFonts w:hint="eastAsia"/>
                <w:kern w:val="0"/>
              </w:rPr>
              <w:t>定期稽核管理與檢討。</w:t>
            </w:r>
          </w:p>
          <w:p w:rsidR="00D34AC9" w:rsidRPr="007E6356" w:rsidRDefault="00D34AC9" w:rsidP="00D34AC9">
            <w:pPr>
              <w:ind w:left="240" w:hangingChars="100" w:hanging="240"/>
              <w:jc w:val="both"/>
              <w:rPr>
                <w:b/>
                <w:snapToGrid w:val="0"/>
                <w:kern w:val="0"/>
              </w:rPr>
            </w:pPr>
            <w:r w:rsidRPr="007E6356">
              <w:rPr>
                <w:rFonts w:hint="eastAsia"/>
                <w:b/>
                <w:snapToGrid w:val="0"/>
                <w:kern w:val="0"/>
              </w:rPr>
              <w:t>符合項目：</w:t>
            </w:r>
          </w:p>
          <w:p w:rsidR="00D34AC9" w:rsidRPr="007E6356" w:rsidRDefault="00D34AC9" w:rsidP="00D34AC9">
            <w:pPr>
              <w:ind w:leftChars="100" w:left="432" w:hangingChars="80" w:hanging="192"/>
              <w:jc w:val="both"/>
              <w:rPr>
                <w:kern w:val="0"/>
              </w:rPr>
            </w:pPr>
            <w:r w:rsidRPr="007E6356">
              <w:rPr>
                <w:kern w:val="0"/>
              </w:rPr>
              <w:t>1.</w:t>
            </w:r>
            <w:proofErr w:type="gramStart"/>
            <w:r w:rsidRPr="007E6356">
              <w:rPr>
                <w:rFonts w:hint="eastAsia"/>
                <w:kern w:val="0"/>
              </w:rPr>
              <w:t>醫</w:t>
            </w:r>
            <w:proofErr w:type="gramEnd"/>
            <w:r w:rsidRPr="007E6356">
              <w:rPr>
                <w:rFonts w:hint="eastAsia"/>
                <w:kern w:val="0"/>
              </w:rPr>
              <w:t>事檢驗報告內容正確，報告時效符合臨床醫療需求，且不同類型檢體或檢驗項目的報告完成時間以及檢驗生物參考區間，能夠經由與臨床協議後有明確的訂定，而據以實施。</w:t>
            </w:r>
          </w:p>
          <w:p w:rsidR="00D34AC9" w:rsidRPr="007E6356" w:rsidRDefault="00D34AC9" w:rsidP="00D34AC9">
            <w:pPr>
              <w:ind w:leftChars="100" w:left="432" w:hangingChars="80" w:hanging="192"/>
              <w:jc w:val="both"/>
              <w:rPr>
                <w:kern w:val="0"/>
              </w:rPr>
            </w:pPr>
            <w:r w:rsidRPr="007E6356">
              <w:rPr>
                <w:kern w:val="0"/>
              </w:rPr>
              <w:t>2.</w:t>
            </w:r>
            <w:r w:rsidRPr="007E6356">
              <w:rPr>
                <w:rFonts w:hint="eastAsia"/>
                <w:kern w:val="0"/>
              </w:rPr>
              <w:t>應至少使用二種不同濃度之品管物質，進行檢驗作業流程之</w:t>
            </w:r>
            <w:proofErr w:type="gramStart"/>
            <w:r w:rsidRPr="007E6356">
              <w:rPr>
                <w:rFonts w:hint="eastAsia"/>
                <w:kern w:val="0"/>
              </w:rPr>
              <w:t>內部品</w:t>
            </w:r>
            <w:proofErr w:type="gramEnd"/>
            <w:r w:rsidRPr="007E6356">
              <w:rPr>
                <w:rFonts w:hint="eastAsia"/>
                <w:kern w:val="0"/>
              </w:rPr>
              <w:t>管措施。</w:t>
            </w:r>
          </w:p>
          <w:p w:rsidR="00D34AC9" w:rsidRPr="007E6356" w:rsidRDefault="00D34AC9" w:rsidP="00D34AC9">
            <w:pPr>
              <w:ind w:leftChars="100" w:left="432" w:hangingChars="80" w:hanging="192"/>
              <w:jc w:val="both"/>
              <w:rPr>
                <w:kern w:val="0"/>
              </w:rPr>
            </w:pPr>
            <w:r w:rsidRPr="007E6356">
              <w:rPr>
                <w:kern w:val="0"/>
              </w:rPr>
              <w:t>3.</w:t>
            </w:r>
            <w:r w:rsidRPr="007E6356">
              <w:rPr>
                <w:rFonts w:hint="eastAsia"/>
                <w:kern w:val="0"/>
              </w:rPr>
              <w:t>應有定期參與能力試驗之</w:t>
            </w:r>
            <w:proofErr w:type="gramStart"/>
            <w:r w:rsidRPr="007E6356">
              <w:rPr>
                <w:rFonts w:hint="eastAsia"/>
                <w:kern w:val="0"/>
              </w:rPr>
              <w:t>外部品</w:t>
            </w:r>
            <w:proofErr w:type="gramEnd"/>
            <w:r w:rsidRPr="007E6356">
              <w:rPr>
                <w:rFonts w:hint="eastAsia"/>
                <w:kern w:val="0"/>
              </w:rPr>
              <w:t>管活動，若檢驗項目無能力試驗可供參與時，應建立適當的比對機制，或必要時以實驗室間比對機制替代，可對檢驗之能力與品質，進行客觀性評估與系統性監測，且能力試驗結果回覆報告，有加</w:t>
            </w:r>
            <w:proofErr w:type="gramStart"/>
            <w:r w:rsidRPr="007E6356">
              <w:rPr>
                <w:rFonts w:hint="eastAsia"/>
                <w:kern w:val="0"/>
              </w:rPr>
              <w:t>註</w:t>
            </w:r>
            <w:proofErr w:type="gramEnd"/>
            <w:r w:rsidRPr="007E6356">
              <w:rPr>
                <w:rFonts w:hint="eastAsia"/>
                <w:kern w:val="0"/>
              </w:rPr>
              <w:t>檢討說明或審核意見，並能妥善保存。</w:t>
            </w:r>
          </w:p>
          <w:p w:rsidR="00D34AC9" w:rsidRPr="007E6356" w:rsidRDefault="00D34AC9" w:rsidP="00D34AC9">
            <w:pPr>
              <w:ind w:leftChars="100" w:left="432" w:hangingChars="80" w:hanging="192"/>
              <w:jc w:val="both"/>
              <w:rPr>
                <w:snapToGrid w:val="0"/>
                <w:kern w:val="0"/>
              </w:rPr>
            </w:pPr>
            <w:r w:rsidRPr="007E6356">
              <w:rPr>
                <w:kern w:val="0"/>
              </w:rPr>
              <w:t>4.</w:t>
            </w:r>
            <w:r w:rsidRPr="007E6356">
              <w:rPr>
                <w:rFonts w:hint="eastAsia"/>
                <w:kern w:val="0"/>
              </w:rPr>
              <w:t>實施委外檢驗者，應定期要求受託檢驗單位提供參與精確度評估或接受外部能力評鑑之相關結果或證明。</w:t>
            </w:r>
          </w:p>
          <w:p w:rsidR="00D34AC9" w:rsidRPr="007E6356" w:rsidRDefault="00D34AC9" w:rsidP="00D34AC9">
            <w:pPr>
              <w:ind w:leftChars="100" w:left="432" w:hangingChars="80" w:hanging="192"/>
              <w:jc w:val="both"/>
            </w:pPr>
            <w:r w:rsidRPr="00156FA5">
              <w:t>5</w:t>
            </w:r>
            <w:r w:rsidRPr="007E6356">
              <w:t>.</w:t>
            </w:r>
            <w:r w:rsidRPr="007E6356">
              <w:rPr>
                <w:rFonts w:hint="eastAsia"/>
              </w:rPr>
              <w:t>檢驗科室以外之檢驗儀器</w:t>
            </w:r>
            <w:r w:rsidRPr="007E6356">
              <w:t>(</w:t>
            </w:r>
            <w:r w:rsidRPr="007E6356">
              <w:rPr>
                <w:rFonts w:hint="eastAsia"/>
              </w:rPr>
              <w:t>如：血糖機、血液氣體分析儀</w:t>
            </w:r>
            <w:r w:rsidRPr="007E6356">
              <w:t>(blood gas analyzer)</w:t>
            </w:r>
            <w:r w:rsidRPr="007E6356">
              <w:rPr>
                <w:rFonts w:hint="eastAsia"/>
              </w:rPr>
              <w:t>等</w:t>
            </w:r>
            <w:r w:rsidRPr="007E6356">
              <w:t>)</w:t>
            </w:r>
            <w:r w:rsidRPr="007E6356">
              <w:rPr>
                <w:rFonts w:hint="eastAsia"/>
              </w:rPr>
              <w:t>有品質管理機制。</w:t>
            </w:r>
          </w:p>
          <w:p w:rsidR="00D34AC9" w:rsidRPr="007E6356" w:rsidRDefault="00D34AC9" w:rsidP="00D34AC9">
            <w:pPr>
              <w:ind w:leftChars="100" w:left="432" w:hangingChars="80" w:hanging="192"/>
              <w:jc w:val="both"/>
              <w:rPr>
                <w:bCs/>
              </w:rPr>
            </w:pPr>
            <w:r w:rsidRPr="00156FA5">
              <w:t>6</w:t>
            </w:r>
            <w:r w:rsidRPr="007E6356">
              <w:t>.</w:t>
            </w:r>
            <w:r w:rsidRPr="007E6356">
              <w:rPr>
                <w:rFonts w:hint="eastAsia"/>
              </w:rPr>
              <w:t>每一年度均針對病人照護品質相關指標</w:t>
            </w:r>
            <w:r w:rsidRPr="007E6356">
              <w:t>(</w:t>
            </w:r>
            <w:r w:rsidRPr="007E6356">
              <w:rPr>
                <w:rFonts w:hint="eastAsia"/>
              </w:rPr>
              <w:t>如：報告時效監測，客訴意見處理、檢驗品質與安全調查等</w:t>
            </w:r>
            <w:r w:rsidRPr="007E6356">
              <w:t>)</w:t>
            </w:r>
            <w:r w:rsidRPr="007E6356">
              <w:rPr>
                <w:rFonts w:hint="eastAsia"/>
              </w:rPr>
              <w:t>進行分析，並有相關統計報告。發現異常狀況時，能進行相關因應措施，及留有紀錄可供檢討。</w:t>
            </w:r>
          </w:p>
          <w:p w:rsidR="00D34AC9" w:rsidRPr="007E6356" w:rsidRDefault="00D34AC9" w:rsidP="00D34AC9">
            <w:pPr>
              <w:ind w:leftChars="100" w:left="432" w:hangingChars="80" w:hanging="192"/>
              <w:jc w:val="both"/>
              <w:rPr>
                <w:snapToGrid w:val="0"/>
                <w:kern w:val="0"/>
              </w:rPr>
            </w:pPr>
            <w:r w:rsidRPr="00156FA5">
              <w:rPr>
                <w:bCs/>
              </w:rPr>
              <w:t>7</w:t>
            </w:r>
            <w:r w:rsidRPr="007E6356">
              <w:rPr>
                <w:bCs/>
              </w:rPr>
              <w:t>.</w:t>
            </w:r>
            <w:r w:rsidRPr="007E6356">
              <w:rPr>
                <w:rFonts w:hint="eastAsia"/>
              </w:rPr>
              <w:t>應建立品質保證執行過程之管理會議或稽核制度，定期與臨</w:t>
            </w:r>
            <w:r w:rsidRPr="007E6356">
              <w:rPr>
                <w:rFonts w:hint="eastAsia"/>
                <w:snapToGrid w:val="0"/>
              </w:rPr>
              <w:t>床照護單位召開服務流程品質檢討會議，</w:t>
            </w:r>
            <w:r w:rsidRPr="007E6356">
              <w:rPr>
                <w:rFonts w:hint="eastAsia"/>
              </w:rPr>
              <w:t>並有執行或會議紀錄可供審查。</w:t>
            </w:r>
          </w:p>
          <w:p w:rsidR="00D34AC9" w:rsidRPr="007E6356" w:rsidRDefault="00D34AC9" w:rsidP="00D34AC9">
            <w:pPr>
              <w:jc w:val="both"/>
              <w:rPr>
                <w:b/>
                <w:snapToGrid w:val="0"/>
                <w:kern w:val="0"/>
              </w:rPr>
            </w:pPr>
            <w:r w:rsidRPr="007E6356">
              <w:rPr>
                <w:b/>
                <w:snapToGrid w:val="0"/>
                <w:kern w:val="0"/>
              </w:rPr>
              <w:t>[</w:t>
            </w:r>
            <w:proofErr w:type="gramStart"/>
            <w:r w:rsidRPr="007E6356">
              <w:rPr>
                <w:rFonts w:hint="eastAsia"/>
                <w:b/>
                <w:snapToGrid w:val="0"/>
                <w:kern w:val="0"/>
              </w:rPr>
              <w:t>註</w:t>
            </w:r>
            <w:proofErr w:type="gramEnd"/>
            <w:r w:rsidRPr="007E6356">
              <w:rPr>
                <w:b/>
                <w:snapToGrid w:val="0"/>
                <w:kern w:val="0"/>
              </w:rPr>
              <w:t>]</w:t>
            </w:r>
          </w:p>
          <w:p w:rsidR="00D34AC9" w:rsidRPr="007E6356" w:rsidRDefault="00D34AC9" w:rsidP="00D34AC9">
            <w:pPr>
              <w:ind w:leftChars="100" w:left="437" w:hangingChars="82" w:hanging="197"/>
              <w:jc w:val="both"/>
              <w:rPr>
                <w:bCs/>
              </w:rPr>
            </w:pPr>
            <w:r w:rsidRPr="007E6356">
              <w:rPr>
                <w:bCs/>
              </w:rPr>
              <w:t>1.</w:t>
            </w:r>
            <w:r w:rsidRPr="007E6356">
              <w:rPr>
                <w:rFonts w:hint="eastAsia"/>
                <w:bCs/>
              </w:rPr>
              <w:t>委外管理包括本身醫療需求委外檢驗或以醫院名義承攬業務等監督責任。</w:t>
            </w:r>
          </w:p>
          <w:p w:rsidR="00D34AC9" w:rsidRPr="007E6356" w:rsidRDefault="00D34AC9" w:rsidP="00D34AC9">
            <w:pPr>
              <w:ind w:leftChars="100" w:left="437" w:hangingChars="82" w:hanging="197"/>
              <w:jc w:val="both"/>
            </w:pPr>
            <w:r w:rsidRPr="007E6356">
              <w:rPr>
                <w:bCs/>
              </w:rPr>
              <w:t>2.</w:t>
            </w:r>
            <w:r w:rsidRPr="007E6356">
              <w:rPr>
                <w:rFonts w:hint="eastAsia"/>
              </w:rPr>
              <w:t>實驗室若通過國際第三方認證機構如財團法人</w:t>
            </w:r>
            <w:r w:rsidRPr="007E6356">
              <w:rPr>
                <w:rFonts w:hint="eastAsia"/>
                <w:bCs/>
              </w:rPr>
              <w:t>全國認證基金會</w:t>
            </w:r>
            <w:r w:rsidRPr="007E6356">
              <w:rPr>
                <w:bCs/>
              </w:rPr>
              <w:t>(</w:t>
            </w:r>
            <w:r w:rsidRPr="007E6356">
              <w:t>TAF)</w:t>
            </w:r>
            <w:r w:rsidRPr="007E6356">
              <w:rPr>
                <w:rFonts w:hint="eastAsia"/>
              </w:rPr>
              <w:t>或</w:t>
            </w:r>
            <w:r w:rsidRPr="007E6356">
              <w:rPr>
                <w:rFonts w:hint="eastAsia"/>
                <w:bCs/>
              </w:rPr>
              <w:t>美國病理學會</w:t>
            </w:r>
            <w:r w:rsidRPr="007E6356">
              <w:rPr>
                <w:rFonts w:hint="eastAsia"/>
              </w:rPr>
              <w:t>國際認證</w:t>
            </w:r>
            <w:r w:rsidRPr="007E6356">
              <w:rPr>
                <w:bCs/>
              </w:rPr>
              <w:t>(</w:t>
            </w:r>
            <w:r w:rsidRPr="007E6356">
              <w:t>CAP)</w:t>
            </w:r>
            <w:r w:rsidRPr="007E6356">
              <w:rPr>
                <w:rFonts w:hint="eastAsia"/>
              </w:rPr>
              <w:t>等，且於合格效期內者，本條視為符合。</w:t>
            </w:r>
          </w:p>
          <w:p w:rsidR="00D34AC9" w:rsidRPr="007E6356" w:rsidRDefault="00D34AC9" w:rsidP="00D34AC9">
            <w:pPr>
              <w:ind w:leftChars="100" w:left="437" w:hangingChars="82" w:hanging="197"/>
              <w:jc w:val="both"/>
            </w:pPr>
            <w:r w:rsidRPr="007E6356">
              <w:t>3.</w:t>
            </w:r>
            <w:r w:rsidRPr="007E6356">
              <w:rPr>
                <w:rFonts w:hint="eastAsia"/>
              </w:rPr>
              <w:t>符合項目</w:t>
            </w:r>
            <w:r w:rsidRPr="007E6356">
              <w:t>6</w:t>
            </w:r>
            <w:r w:rsidRPr="007E6356">
              <w:rPr>
                <w:rFonts w:hint="eastAsia"/>
              </w:rPr>
              <w:t>、</w:t>
            </w:r>
            <w:r w:rsidRPr="007E6356">
              <w:t>7</w:t>
            </w:r>
            <w:r w:rsidRPr="007E6356">
              <w:rPr>
                <w:rFonts w:hint="eastAsia"/>
              </w:rPr>
              <w:t>申請「地區醫院評鑑」者</w:t>
            </w:r>
            <w:proofErr w:type="gramStart"/>
            <w:r w:rsidRPr="007E6356">
              <w:rPr>
                <w:rFonts w:hint="eastAsia"/>
              </w:rPr>
              <w:t>可免評</w:t>
            </w:r>
            <w:proofErr w:type="gramEnd"/>
            <w:r w:rsidRPr="007E6356">
              <w:rPr>
                <w:rFonts w:hint="eastAsia"/>
              </w:rPr>
              <w:t>。</w:t>
            </w:r>
          </w:p>
          <w:p w:rsidR="00D34AC9" w:rsidRPr="007E6356" w:rsidRDefault="00D34AC9" w:rsidP="00D34AC9">
            <w:pPr>
              <w:jc w:val="both"/>
              <w:rPr>
                <w:b/>
                <w:snapToGrid w:val="0"/>
                <w:kern w:val="0"/>
              </w:rPr>
            </w:pPr>
          </w:p>
          <w:p w:rsidR="00D34AC9" w:rsidRPr="007E6356" w:rsidRDefault="00D34AC9" w:rsidP="00D34AC9">
            <w:pPr>
              <w:jc w:val="both"/>
              <w:rPr>
                <w:b/>
                <w:snapToGrid w:val="0"/>
                <w:kern w:val="0"/>
              </w:rPr>
            </w:pPr>
            <w:r w:rsidRPr="007E6356">
              <w:rPr>
                <w:rFonts w:hint="eastAsia"/>
                <w:b/>
                <w:snapToGrid w:val="0"/>
                <w:kern w:val="0"/>
              </w:rPr>
              <w:t>評量方法及建議佐證資料：</w:t>
            </w:r>
          </w:p>
          <w:p w:rsidR="00D34AC9" w:rsidRPr="007E6356" w:rsidRDefault="00D34AC9" w:rsidP="00D34AC9">
            <w:pPr>
              <w:ind w:leftChars="100" w:left="432" w:hangingChars="80" w:hanging="192"/>
              <w:jc w:val="both"/>
            </w:pPr>
            <w:r w:rsidRPr="007E6356">
              <w:rPr>
                <w:snapToGrid w:val="0"/>
                <w:kern w:val="0"/>
              </w:rPr>
              <w:t>1.</w:t>
            </w:r>
            <w:r w:rsidRPr="007E6356">
              <w:rPr>
                <w:rFonts w:hint="eastAsia"/>
              </w:rPr>
              <w:t>檢驗結果與報告作業規範。</w:t>
            </w:r>
          </w:p>
          <w:p w:rsidR="00D34AC9" w:rsidRPr="007E6356" w:rsidRDefault="00D34AC9" w:rsidP="00D34AC9">
            <w:pPr>
              <w:ind w:leftChars="100" w:left="432" w:hangingChars="80" w:hanging="192"/>
              <w:jc w:val="both"/>
            </w:pPr>
            <w:r w:rsidRPr="007E6356">
              <w:t>2.</w:t>
            </w:r>
            <w:proofErr w:type="gramStart"/>
            <w:r w:rsidRPr="007E6356">
              <w:rPr>
                <w:rFonts w:hint="eastAsia"/>
              </w:rPr>
              <w:t>醫</w:t>
            </w:r>
            <w:proofErr w:type="gramEnd"/>
            <w:r w:rsidRPr="007E6356">
              <w:rPr>
                <w:rFonts w:hint="eastAsia"/>
              </w:rPr>
              <w:t>事檢驗之品質管理政策與程序。</w:t>
            </w:r>
          </w:p>
          <w:p w:rsidR="00D34AC9" w:rsidRPr="007E6356" w:rsidRDefault="00D34AC9" w:rsidP="00D34AC9">
            <w:pPr>
              <w:ind w:leftChars="100" w:left="432" w:hangingChars="80" w:hanging="192"/>
              <w:jc w:val="both"/>
            </w:pPr>
            <w:r w:rsidRPr="007E6356">
              <w:t>3.</w:t>
            </w:r>
            <w:r w:rsidRPr="007E6356">
              <w:rPr>
                <w:rFonts w:hint="eastAsia"/>
              </w:rPr>
              <w:t>主要檢驗項目有定期執行品質校正紀錄。</w:t>
            </w:r>
          </w:p>
          <w:p w:rsidR="00D34AC9" w:rsidRPr="007E6356" w:rsidRDefault="00D34AC9" w:rsidP="00D34AC9">
            <w:pPr>
              <w:ind w:leftChars="100" w:left="432" w:hangingChars="80" w:hanging="192"/>
              <w:jc w:val="both"/>
            </w:pPr>
            <w:r w:rsidRPr="007E6356">
              <w:t>4.</w:t>
            </w:r>
            <w:r w:rsidRPr="007E6356">
              <w:rPr>
                <w:rFonts w:hint="eastAsia"/>
              </w:rPr>
              <w:t>委外檢驗之評估、履約管理、品質管理等作業程序及相關會議紀錄。</w:t>
            </w:r>
          </w:p>
          <w:p w:rsidR="00D34AC9" w:rsidRPr="007E6356" w:rsidRDefault="00D34AC9" w:rsidP="00D34AC9">
            <w:pPr>
              <w:ind w:leftChars="100" w:left="432" w:hangingChars="80" w:hanging="192"/>
              <w:jc w:val="both"/>
            </w:pPr>
            <w:r w:rsidRPr="007E6356">
              <w:t>5.</w:t>
            </w:r>
            <w:r w:rsidRPr="007E6356">
              <w:rPr>
                <w:rFonts w:hint="eastAsia"/>
              </w:rPr>
              <w:t>檢驗相關品質指標監測紀錄、統計資料及稽核制度之紀錄。</w:t>
            </w:r>
            <w:r w:rsidRPr="007E6356">
              <w:t>(</w:t>
            </w:r>
            <w:r w:rsidRPr="007E6356">
              <w:rPr>
                <w:rFonts w:hint="eastAsia"/>
              </w:rPr>
              <w:t>可</w:t>
            </w:r>
            <w:r w:rsidRPr="007E6356">
              <w:t>)</w:t>
            </w:r>
          </w:p>
          <w:p w:rsidR="00D34AC9" w:rsidRPr="007E6356" w:rsidRDefault="00D34AC9" w:rsidP="00D34AC9">
            <w:pPr>
              <w:ind w:leftChars="100" w:left="432" w:hangingChars="80" w:hanging="192"/>
              <w:jc w:val="both"/>
            </w:pPr>
            <w:r w:rsidRPr="007E6356">
              <w:t>6.</w:t>
            </w:r>
            <w:r w:rsidRPr="007E6356">
              <w:rPr>
                <w:rFonts w:hint="eastAsia"/>
              </w:rPr>
              <w:t>檢驗相關品質指標會議討論紀錄。</w:t>
            </w:r>
            <w:r w:rsidRPr="007E6356">
              <w:t>(</w:t>
            </w:r>
            <w:r w:rsidRPr="007E6356">
              <w:rPr>
                <w:rFonts w:hint="eastAsia"/>
              </w:rPr>
              <w:t>可</w:t>
            </w:r>
            <w:r w:rsidRPr="007E6356">
              <w:t>)</w:t>
            </w:r>
          </w:p>
          <w:p w:rsidR="00D34AC9" w:rsidRPr="007E6356" w:rsidRDefault="00D34AC9" w:rsidP="00156FA5">
            <w:pPr>
              <w:ind w:leftChars="100" w:left="432" w:hangingChars="80" w:hanging="192"/>
              <w:jc w:val="both"/>
            </w:pPr>
            <w:r w:rsidRPr="007E6356">
              <w:t>7.</w:t>
            </w:r>
            <w:r w:rsidRPr="007E6356">
              <w:rPr>
                <w:rFonts w:hint="eastAsia"/>
              </w:rPr>
              <w:t>與臨床照護單位召開服務流程品質檢討會議紀錄。</w:t>
            </w:r>
            <w:r w:rsidRPr="007E6356">
              <w:t>(</w:t>
            </w:r>
            <w:r w:rsidRPr="007E6356">
              <w:rPr>
                <w:rFonts w:hint="eastAsia"/>
              </w:rPr>
              <w:t>可</w:t>
            </w:r>
            <w:r w:rsidRPr="007E6356">
              <w:t>)</w:t>
            </w:r>
          </w:p>
        </w:tc>
      </w:tr>
      <w:tr w:rsidR="00D34AC9" w:rsidRPr="00D762E3" w:rsidTr="007A0189">
        <w:trPr>
          <w:trHeight w:val="227"/>
          <w:jc w:val="center"/>
        </w:trPr>
        <w:tc>
          <w:tcPr>
            <w:tcW w:w="459" w:type="dxa"/>
            <w:shd w:val="clear" w:color="auto" w:fill="auto"/>
          </w:tcPr>
          <w:p w:rsidR="00D34AC9" w:rsidRPr="00D762E3" w:rsidRDefault="00D34AC9" w:rsidP="00D34AC9">
            <w:pPr>
              <w:tabs>
                <w:tab w:val="left" w:pos="11199"/>
              </w:tabs>
              <w:snapToGrid w:val="0"/>
              <w:spacing w:line="360" w:lineRule="exact"/>
              <w:rPr>
                <w:snapToGrid w:val="0"/>
                <w:kern w:val="0"/>
              </w:rPr>
            </w:pPr>
            <w:r w:rsidRPr="004163B4">
              <w:rPr>
                <w:rFonts w:hint="eastAsia"/>
              </w:rPr>
              <w:t>可</w:t>
            </w:r>
          </w:p>
        </w:tc>
        <w:tc>
          <w:tcPr>
            <w:tcW w:w="958" w:type="dxa"/>
            <w:shd w:val="clear" w:color="auto" w:fill="auto"/>
          </w:tcPr>
          <w:p w:rsidR="00D34AC9" w:rsidRPr="00D762E3" w:rsidRDefault="00D34AC9" w:rsidP="00D34AC9">
            <w:pPr>
              <w:snapToGrid w:val="0"/>
              <w:spacing w:line="360" w:lineRule="exact"/>
              <w:rPr>
                <w:kern w:val="0"/>
              </w:rPr>
            </w:pPr>
            <w:r w:rsidRPr="004163B4">
              <w:rPr>
                <w:rFonts w:hint="eastAsia"/>
              </w:rPr>
              <w:t>2.8.4</w:t>
            </w:r>
          </w:p>
        </w:tc>
        <w:tc>
          <w:tcPr>
            <w:tcW w:w="1871" w:type="dxa"/>
            <w:shd w:val="clear" w:color="auto" w:fill="auto"/>
          </w:tcPr>
          <w:p w:rsidR="00D34AC9" w:rsidRPr="00D762E3" w:rsidRDefault="00D34AC9" w:rsidP="00CE71D5">
            <w:pPr>
              <w:snapToGrid w:val="0"/>
              <w:spacing w:line="360" w:lineRule="exact"/>
              <w:jc w:val="both"/>
              <w:rPr>
                <w:kern w:val="0"/>
                <w:bdr w:val="single" w:sz="4" w:space="0" w:color="auto"/>
              </w:rPr>
            </w:pPr>
            <w:r w:rsidRPr="004163B4">
              <w:rPr>
                <w:rFonts w:hint="eastAsia"/>
              </w:rPr>
              <w:t>設有合宜之血品供應單位及供輸血作業程序，並能確實執行</w:t>
            </w:r>
          </w:p>
        </w:tc>
        <w:tc>
          <w:tcPr>
            <w:tcW w:w="6258" w:type="dxa"/>
            <w:shd w:val="clear" w:color="auto" w:fill="auto"/>
          </w:tcPr>
          <w:p w:rsidR="00D34AC9" w:rsidRPr="007E6356" w:rsidRDefault="00D34AC9" w:rsidP="00D34AC9">
            <w:pPr>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ind w:leftChars="100" w:left="240"/>
              <w:jc w:val="both"/>
              <w:rPr>
                <w:b/>
                <w:snapToGrid w:val="0"/>
                <w:kern w:val="0"/>
              </w:rPr>
            </w:pPr>
            <w:r w:rsidRPr="007E6356">
              <w:rPr>
                <w:rFonts w:hint="eastAsia"/>
              </w:rPr>
              <w:t>制訂與執行合宜的血品管理與輸血作業程序，確保病人用血安全。</w:t>
            </w:r>
          </w:p>
          <w:p w:rsidR="00D34AC9" w:rsidRPr="007E6356" w:rsidRDefault="00D34AC9" w:rsidP="00D34AC9">
            <w:pPr>
              <w:ind w:left="240" w:hangingChars="100" w:hanging="240"/>
              <w:jc w:val="both"/>
              <w:rPr>
                <w:b/>
                <w:snapToGrid w:val="0"/>
                <w:kern w:val="0"/>
              </w:rPr>
            </w:pPr>
            <w:r w:rsidRPr="007E6356">
              <w:rPr>
                <w:rFonts w:hint="eastAsia"/>
                <w:b/>
                <w:snapToGrid w:val="0"/>
                <w:kern w:val="0"/>
              </w:rPr>
              <w:t>符合項目：</w:t>
            </w:r>
          </w:p>
          <w:p w:rsidR="00D34AC9" w:rsidRPr="007E6356" w:rsidRDefault="00D34AC9" w:rsidP="00D34AC9">
            <w:pPr>
              <w:ind w:leftChars="100" w:left="432" w:hangingChars="80" w:hanging="192"/>
              <w:jc w:val="both"/>
            </w:pPr>
            <w:r w:rsidRPr="007E6356">
              <w:t>1.</w:t>
            </w:r>
            <w:r w:rsidRPr="007E6356">
              <w:rPr>
                <w:rFonts w:hint="eastAsia"/>
              </w:rPr>
              <w:t>明確設置血品之保管、供應或訂購的負責人員或部門，並明訂工作職責</w:t>
            </w:r>
            <w:r w:rsidRPr="007E6356">
              <w:t>(</w:t>
            </w:r>
            <w:r w:rsidRPr="007E6356">
              <w:rPr>
                <w:rFonts w:hint="eastAsia"/>
              </w:rPr>
              <w:t>可視業務量由兼任人員輔助執行</w:t>
            </w:r>
            <w:r w:rsidRPr="007E6356">
              <w:t>)</w:t>
            </w:r>
            <w:r w:rsidRPr="007E6356">
              <w:rPr>
                <w:rFonts w:hint="eastAsia"/>
              </w:rPr>
              <w:t>。</w:t>
            </w:r>
          </w:p>
          <w:p w:rsidR="00D34AC9" w:rsidRPr="007E6356" w:rsidRDefault="00D34AC9" w:rsidP="00D34AC9">
            <w:pPr>
              <w:ind w:leftChars="100" w:left="432" w:hangingChars="80" w:hanging="192"/>
              <w:jc w:val="both"/>
              <w:rPr>
                <w:snapToGrid w:val="0"/>
                <w:kern w:val="0"/>
              </w:rPr>
            </w:pPr>
            <w:r w:rsidRPr="007E6356">
              <w:t>2.</w:t>
            </w:r>
            <w:r w:rsidRPr="007E6356">
              <w:rPr>
                <w:rFonts w:hint="eastAsia"/>
              </w:rPr>
              <w:t>血品供應單位</w:t>
            </w:r>
            <w:r w:rsidRPr="007E6356">
              <w:t>(</w:t>
            </w:r>
            <w:r w:rsidRPr="007E6356">
              <w:rPr>
                <w:rFonts w:hint="eastAsia"/>
              </w:rPr>
              <w:t>血庫</w:t>
            </w:r>
            <w:r w:rsidRPr="007E6356">
              <w:t>)</w:t>
            </w:r>
            <w:r w:rsidRPr="007E6356">
              <w:rPr>
                <w:rFonts w:hint="eastAsia"/>
              </w:rPr>
              <w:t>應以附有連續溫度記錄功能，或可產生溫度異常警訊的冷藏及冷凍設備保管血液及血液製劑，並須定期定時查核相關紀錄。</w:t>
            </w:r>
          </w:p>
          <w:p w:rsidR="00D34AC9" w:rsidRPr="007E6356" w:rsidRDefault="00D34AC9" w:rsidP="00D34AC9">
            <w:pPr>
              <w:ind w:leftChars="100" w:left="432" w:hangingChars="80" w:hanging="192"/>
              <w:jc w:val="both"/>
              <w:rPr>
                <w:b/>
                <w:bCs/>
                <w:snapToGrid w:val="0"/>
                <w:kern w:val="0"/>
              </w:rPr>
            </w:pPr>
            <w:r w:rsidRPr="007E6356">
              <w:t>3.</w:t>
            </w:r>
            <w:r w:rsidRPr="007E6356">
              <w:rPr>
                <w:rFonts w:hint="eastAsia"/>
              </w:rPr>
              <w:t>與血品使用前檢驗及庫存相關之設備</w:t>
            </w:r>
            <w:r w:rsidRPr="007E6356">
              <w:t>(</w:t>
            </w:r>
            <w:r w:rsidRPr="007E6356">
              <w:rPr>
                <w:rFonts w:hint="eastAsia"/>
              </w:rPr>
              <w:t>尤其是具有溫控及離心功能者</w:t>
            </w:r>
            <w:r w:rsidRPr="007E6356">
              <w:t>)</w:t>
            </w:r>
            <w:r w:rsidRPr="007E6356">
              <w:rPr>
                <w:rFonts w:hint="eastAsia"/>
              </w:rPr>
              <w:t>，須依照所訂定的程序，定期進行查驗、保養、維修或校正等措施，以確保其運作正常，且每項設備留有維護紀錄可查。</w:t>
            </w:r>
          </w:p>
          <w:p w:rsidR="00D34AC9" w:rsidRPr="007E6356" w:rsidRDefault="00D34AC9" w:rsidP="00D34AC9">
            <w:pPr>
              <w:ind w:leftChars="100" w:left="432" w:hangingChars="80" w:hanging="192"/>
              <w:jc w:val="both"/>
            </w:pPr>
            <w:r w:rsidRPr="007E6356">
              <w:t>4.</w:t>
            </w:r>
            <w:r w:rsidRPr="007E6356">
              <w:rPr>
                <w:rFonts w:hint="eastAsia"/>
              </w:rPr>
              <w:t>明訂血液及血液製劑之供應作業程序及交付領用步驟，包括檢體辨識、使用前檢驗</w:t>
            </w:r>
            <w:r w:rsidRPr="007E6356">
              <w:t>(</w:t>
            </w:r>
            <w:r w:rsidRPr="007E6356">
              <w:rPr>
                <w:rFonts w:hint="eastAsia"/>
              </w:rPr>
              <w:t>交叉試驗等</w:t>
            </w:r>
            <w:r w:rsidRPr="007E6356">
              <w:t>)</w:t>
            </w:r>
            <w:r w:rsidRPr="007E6356">
              <w:rPr>
                <w:rFonts w:hint="eastAsia"/>
              </w:rPr>
              <w:t>、登錄、檢測、報告、血品傳送等，作業時效性與結果正確性要求之標準作業程序。</w:t>
            </w:r>
          </w:p>
          <w:p w:rsidR="00D34AC9" w:rsidRPr="007E6356" w:rsidRDefault="00D34AC9" w:rsidP="00D34AC9">
            <w:pPr>
              <w:ind w:leftChars="100" w:left="432" w:hangingChars="80" w:hanging="192"/>
              <w:jc w:val="both"/>
            </w:pPr>
            <w:r w:rsidRPr="007E6356">
              <w:t>5.</w:t>
            </w:r>
            <w:r w:rsidRPr="007E6356">
              <w:rPr>
                <w:rFonts w:hint="eastAsia"/>
              </w:rPr>
              <w:t>檢驗後檢體的儲存及安全棄置，</w:t>
            </w:r>
            <w:r w:rsidRPr="007E6356">
              <w:rPr>
                <w:rFonts w:hint="eastAsia"/>
                <w:bCs/>
                <w:kern w:val="0"/>
              </w:rPr>
              <w:t>應有管理辦法並符合法規規定，</w:t>
            </w:r>
            <w:r w:rsidRPr="007E6356">
              <w:rPr>
                <w:rFonts w:hint="eastAsia"/>
              </w:rPr>
              <w:t>其內容完整並能確實執行。</w:t>
            </w:r>
          </w:p>
          <w:p w:rsidR="00D34AC9" w:rsidRPr="007E6356" w:rsidRDefault="00D34AC9" w:rsidP="00D34AC9">
            <w:pPr>
              <w:ind w:leftChars="100" w:left="432" w:hangingChars="80" w:hanging="192"/>
              <w:jc w:val="both"/>
              <w:rPr>
                <w:snapToGrid w:val="0"/>
                <w:kern w:val="0"/>
              </w:rPr>
            </w:pPr>
            <w:r w:rsidRPr="007E6356">
              <w:t>6.</w:t>
            </w:r>
            <w:r w:rsidRPr="007E6356">
              <w:rPr>
                <w:rFonts w:hint="eastAsia"/>
              </w:rPr>
              <w:t>對於緊急輸血及夜間、休假日的血品供應服務，應明訂有關血品對外訂購及院內申請使用之作業程序，並明確宣導全院醫護單位人員。</w:t>
            </w:r>
          </w:p>
          <w:p w:rsidR="00D34AC9" w:rsidRPr="007E6356" w:rsidRDefault="00D34AC9" w:rsidP="00D34AC9">
            <w:pPr>
              <w:ind w:leftChars="100" w:left="432" w:hangingChars="80" w:hanging="192"/>
              <w:jc w:val="both"/>
              <w:rPr>
                <w:snapToGrid w:val="0"/>
                <w:kern w:val="0"/>
              </w:rPr>
            </w:pPr>
            <w:r w:rsidRPr="007E6356">
              <w:t>7.</w:t>
            </w:r>
            <w:r w:rsidRPr="007E6356">
              <w:rPr>
                <w:rFonts w:hint="eastAsia"/>
              </w:rPr>
              <w:t>血品供應單位必須評估血品於病房及手術室暫存保管之作業方式的適當性，並依照所使用保存設備的功能，訂有</w:t>
            </w:r>
            <w:proofErr w:type="gramStart"/>
            <w:r w:rsidRPr="007E6356">
              <w:rPr>
                <w:rFonts w:hint="eastAsia"/>
              </w:rPr>
              <w:t>包括輸注前</w:t>
            </w:r>
            <w:proofErr w:type="gramEnd"/>
            <w:r w:rsidRPr="007E6356">
              <w:rPr>
                <w:rFonts w:hint="eastAsia"/>
              </w:rPr>
              <w:t>可存放的時間，及未</w:t>
            </w:r>
            <w:proofErr w:type="gramStart"/>
            <w:r w:rsidRPr="007E6356">
              <w:rPr>
                <w:rFonts w:hint="eastAsia"/>
              </w:rPr>
              <w:t>輸注可</w:t>
            </w:r>
            <w:proofErr w:type="gramEnd"/>
            <w:r w:rsidRPr="007E6356">
              <w:rPr>
                <w:rFonts w:hint="eastAsia"/>
              </w:rPr>
              <w:t>退回的時間與條件等規範，提供相關醫護單位人員遵循。</w:t>
            </w:r>
          </w:p>
          <w:p w:rsidR="00D34AC9" w:rsidRPr="007E6356" w:rsidRDefault="00D34AC9" w:rsidP="00D34AC9">
            <w:pPr>
              <w:ind w:leftChars="100" w:left="432" w:hangingChars="80" w:hanging="192"/>
              <w:jc w:val="both"/>
              <w:rPr>
                <w:snapToGrid w:val="0"/>
                <w:kern w:val="0"/>
              </w:rPr>
            </w:pPr>
            <w:r w:rsidRPr="007E6356">
              <w:t>8.</w:t>
            </w:r>
            <w:r w:rsidRPr="007E6356">
              <w:rPr>
                <w:rFonts w:hint="eastAsia"/>
              </w:rPr>
              <w:t>血品使用前之檢驗須借助委外檢驗方式完成者，應制訂有效的作業程序，以評估與選擇具有能力，且合乎品質要求的受委託檢驗單位。</w:t>
            </w:r>
          </w:p>
          <w:p w:rsidR="00D34AC9" w:rsidRPr="007E6356" w:rsidRDefault="00D34AC9" w:rsidP="00D34AC9">
            <w:pPr>
              <w:ind w:leftChars="100" w:left="432" w:hangingChars="80" w:hanging="192"/>
              <w:jc w:val="both"/>
              <w:rPr>
                <w:bCs/>
              </w:rPr>
            </w:pPr>
            <w:r w:rsidRPr="007E6356">
              <w:rPr>
                <w:bCs/>
              </w:rPr>
              <w:t>9.</w:t>
            </w:r>
            <w:r w:rsidRPr="007E6356">
              <w:rPr>
                <w:rFonts w:hint="eastAsia"/>
                <w:bCs/>
              </w:rPr>
              <w:t>血品供應單位應就</w:t>
            </w:r>
            <w:r w:rsidRPr="007E6356">
              <w:rPr>
                <w:rFonts w:hint="eastAsia"/>
              </w:rPr>
              <w:t>供應緊急輸血相關之設施、設備發生重大事故而無法因應急診醫療服務的需求時，建立備援</w:t>
            </w:r>
            <w:r w:rsidRPr="007E6356">
              <w:rPr>
                <w:rFonts w:hint="eastAsia"/>
                <w:snapToGrid w:val="0"/>
                <w:kern w:val="0"/>
              </w:rPr>
              <w:t>計畫或</w:t>
            </w:r>
            <w:r w:rsidRPr="007E6356">
              <w:rPr>
                <w:rFonts w:hint="eastAsia"/>
              </w:rPr>
              <w:t>機制。</w:t>
            </w:r>
          </w:p>
          <w:p w:rsidR="00D34AC9" w:rsidRPr="007E6356" w:rsidRDefault="00D34AC9" w:rsidP="00D34AC9">
            <w:pPr>
              <w:jc w:val="both"/>
              <w:rPr>
                <w:b/>
              </w:rPr>
            </w:pPr>
            <w:r w:rsidRPr="007E6356">
              <w:rPr>
                <w:b/>
              </w:rPr>
              <w:t>[</w:t>
            </w:r>
            <w:proofErr w:type="gramStart"/>
            <w:r w:rsidRPr="007E6356">
              <w:rPr>
                <w:rFonts w:hint="eastAsia"/>
                <w:b/>
              </w:rPr>
              <w:t>註</w:t>
            </w:r>
            <w:proofErr w:type="gramEnd"/>
            <w:r w:rsidRPr="007E6356">
              <w:rPr>
                <w:b/>
              </w:rPr>
              <w:t>]</w:t>
            </w:r>
          </w:p>
          <w:p w:rsidR="00D34AC9" w:rsidRPr="007E6356" w:rsidRDefault="00D34AC9" w:rsidP="00D34AC9">
            <w:pPr>
              <w:ind w:leftChars="92" w:left="399" w:hangingChars="74" w:hanging="178"/>
              <w:jc w:val="both"/>
            </w:pPr>
            <w:r w:rsidRPr="007E6356">
              <w:t>1.</w:t>
            </w:r>
            <w:r w:rsidRPr="007E6356">
              <w:rPr>
                <w:rFonts w:hint="eastAsia"/>
              </w:rPr>
              <w:t>未設有血品供應單位</w:t>
            </w:r>
            <w:r w:rsidRPr="007E6356">
              <w:t>(</w:t>
            </w:r>
            <w:r w:rsidRPr="007E6356">
              <w:rPr>
                <w:rFonts w:hint="eastAsia"/>
              </w:rPr>
              <w:t>含血庫</w:t>
            </w:r>
            <w:r w:rsidRPr="007E6356">
              <w:t>)</w:t>
            </w:r>
            <w:r w:rsidRPr="007E6356">
              <w:rPr>
                <w:rFonts w:hint="eastAsia"/>
              </w:rPr>
              <w:t>且未執行輸血作業者，可自選本</w:t>
            </w:r>
            <w:proofErr w:type="gramStart"/>
            <w:r w:rsidRPr="007E6356">
              <w:rPr>
                <w:rFonts w:hint="eastAsia"/>
              </w:rPr>
              <w:t>條免評</w:t>
            </w:r>
            <w:proofErr w:type="gramEnd"/>
            <w:r w:rsidRPr="007E6356">
              <w:rPr>
                <w:rFonts w:hint="eastAsia"/>
              </w:rPr>
              <w:t>。</w:t>
            </w:r>
          </w:p>
          <w:p w:rsidR="00D34AC9" w:rsidRPr="007E6356" w:rsidRDefault="00D34AC9" w:rsidP="00D34AC9">
            <w:pPr>
              <w:jc w:val="both"/>
              <w:rPr>
                <w:b/>
                <w:snapToGrid w:val="0"/>
                <w:kern w:val="0"/>
              </w:rPr>
            </w:pPr>
          </w:p>
          <w:p w:rsidR="00D34AC9" w:rsidRPr="007E6356" w:rsidRDefault="00D34AC9" w:rsidP="00D34AC9">
            <w:pPr>
              <w:jc w:val="both"/>
              <w:rPr>
                <w:b/>
                <w:snapToGrid w:val="0"/>
                <w:kern w:val="0"/>
              </w:rPr>
            </w:pPr>
            <w:r w:rsidRPr="007E6356">
              <w:rPr>
                <w:rFonts w:hint="eastAsia"/>
                <w:b/>
                <w:snapToGrid w:val="0"/>
                <w:kern w:val="0"/>
              </w:rPr>
              <w:t>評量方法及建議佐證資料：</w:t>
            </w:r>
          </w:p>
          <w:p w:rsidR="00D34AC9" w:rsidRPr="007E6356" w:rsidRDefault="00D34AC9" w:rsidP="00D34AC9">
            <w:pPr>
              <w:ind w:leftChars="100" w:left="432" w:hangingChars="80" w:hanging="192"/>
              <w:jc w:val="both"/>
              <w:rPr>
                <w:snapToGrid w:val="0"/>
                <w:kern w:val="0"/>
              </w:rPr>
            </w:pPr>
            <w:r w:rsidRPr="007E6356">
              <w:rPr>
                <w:snapToGrid w:val="0"/>
                <w:kern w:val="0"/>
              </w:rPr>
              <w:t>1.</w:t>
            </w:r>
            <w:r w:rsidRPr="007E6356">
              <w:rPr>
                <w:rFonts w:hint="eastAsia"/>
                <w:snapToGrid w:val="0"/>
                <w:kern w:val="0"/>
              </w:rPr>
              <w:t>血品儲存設備之溫度監控系統紀錄</w:t>
            </w:r>
            <w:r w:rsidRPr="007E6356">
              <w:rPr>
                <w:snapToGrid w:val="0"/>
                <w:kern w:val="0"/>
              </w:rPr>
              <w:t>(</w:t>
            </w:r>
            <w:r w:rsidRPr="007E6356">
              <w:rPr>
                <w:rFonts w:hint="eastAsia"/>
                <w:snapToGrid w:val="0"/>
                <w:kern w:val="0"/>
              </w:rPr>
              <w:t>含校正程序及紀錄</w:t>
            </w:r>
            <w:r w:rsidRPr="007E6356">
              <w:rPr>
                <w:snapToGrid w:val="0"/>
                <w:kern w:val="0"/>
              </w:rPr>
              <w:t>)</w:t>
            </w:r>
            <w:r w:rsidRPr="007E6356">
              <w:rPr>
                <w:rFonts w:hint="eastAsia"/>
                <w:snapToGrid w:val="0"/>
                <w:kern w:val="0"/>
              </w:rPr>
              <w:t>。</w:t>
            </w:r>
          </w:p>
          <w:p w:rsidR="00D34AC9" w:rsidRPr="007E6356" w:rsidRDefault="00D34AC9" w:rsidP="00D34AC9">
            <w:pPr>
              <w:ind w:leftChars="100" w:left="432" w:hangingChars="80" w:hanging="192"/>
              <w:jc w:val="both"/>
              <w:rPr>
                <w:snapToGrid w:val="0"/>
                <w:kern w:val="0"/>
              </w:rPr>
            </w:pPr>
            <w:r w:rsidRPr="007E6356">
              <w:rPr>
                <w:snapToGrid w:val="0"/>
                <w:kern w:val="0"/>
              </w:rPr>
              <w:t>2.</w:t>
            </w:r>
            <w:r w:rsidRPr="007E6356">
              <w:rPr>
                <w:rFonts w:hint="eastAsia"/>
                <w:snapToGrid w:val="0"/>
                <w:kern w:val="0"/>
              </w:rPr>
              <w:t>血品相關設備查驗、保養、維修或校正作業標準及查檢紀錄。</w:t>
            </w:r>
          </w:p>
          <w:p w:rsidR="00D34AC9" w:rsidRPr="007E6356" w:rsidRDefault="00D34AC9" w:rsidP="00D34AC9">
            <w:pPr>
              <w:ind w:leftChars="100" w:left="432" w:hangingChars="80" w:hanging="192"/>
              <w:jc w:val="both"/>
              <w:rPr>
                <w:snapToGrid w:val="0"/>
                <w:kern w:val="0"/>
              </w:rPr>
            </w:pPr>
            <w:r w:rsidRPr="007E6356">
              <w:rPr>
                <w:snapToGrid w:val="0"/>
                <w:kern w:val="0"/>
              </w:rPr>
              <w:t>3.</w:t>
            </w:r>
            <w:r w:rsidRPr="007E6356">
              <w:rPr>
                <w:rFonts w:hint="eastAsia"/>
                <w:snapToGrid w:val="0"/>
                <w:kern w:val="0"/>
              </w:rPr>
              <w:t>血品相關辨識、登錄、檢測、報告、血品傳送等作業規範或作業程序及相關紀錄。</w:t>
            </w:r>
          </w:p>
          <w:p w:rsidR="00D34AC9" w:rsidRPr="007E6356" w:rsidRDefault="00D34AC9" w:rsidP="00D34AC9">
            <w:pPr>
              <w:ind w:leftChars="100" w:left="432" w:hangingChars="80" w:hanging="192"/>
              <w:jc w:val="both"/>
              <w:rPr>
                <w:snapToGrid w:val="0"/>
                <w:kern w:val="0"/>
              </w:rPr>
            </w:pPr>
            <w:r w:rsidRPr="007E6356">
              <w:rPr>
                <w:snapToGrid w:val="0"/>
                <w:kern w:val="0"/>
              </w:rPr>
              <w:t>4.</w:t>
            </w:r>
            <w:r w:rsidRPr="007E6356">
              <w:rPr>
                <w:rFonts w:hint="eastAsia"/>
                <w:snapToGrid w:val="0"/>
                <w:kern w:val="0"/>
              </w:rPr>
              <w:t>檢驗後之檢體管理辦法</w:t>
            </w:r>
            <w:r w:rsidRPr="007E6356">
              <w:rPr>
                <w:snapToGrid w:val="0"/>
                <w:kern w:val="0"/>
              </w:rPr>
              <w:t>(</w:t>
            </w:r>
            <w:r w:rsidRPr="007E6356">
              <w:rPr>
                <w:rFonts w:hint="eastAsia"/>
                <w:snapToGrid w:val="0"/>
                <w:kern w:val="0"/>
              </w:rPr>
              <w:t>含儲存、棄置時之作業規範等</w:t>
            </w:r>
            <w:r w:rsidRPr="007E6356">
              <w:rPr>
                <w:snapToGrid w:val="0"/>
                <w:kern w:val="0"/>
              </w:rPr>
              <w:t>)</w:t>
            </w:r>
            <w:r w:rsidRPr="007E6356">
              <w:rPr>
                <w:rFonts w:hint="eastAsia"/>
                <w:snapToGrid w:val="0"/>
                <w:kern w:val="0"/>
              </w:rPr>
              <w:t>。</w:t>
            </w:r>
          </w:p>
          <w:p w:rsidR="00D34AC9" w:rsidRPr="007E6356" w:rsidRDefault="00D34AC9" w:rsidP="00D34AC9">
            <w:pPr>
              <w:ind w:leftChars="100" w:left="432" w:hangingChars="80" w:hanging="192"/>
              <w:jc w:val="both"/>
              <w:rPr>
                <w:snapToGrid w:val="0"/>
                <w:kern w:val="0"/>
              </w:rPr>
            </w:pPr>
            <w:r w:rsidRPr="007E6356">
              <w:rPr>
                <w:snapToGrid w:val="0"/>
                <w:kern w:val="0"/>
              </w:rPr>
              <w:t>5.</w:t>
            </w:r>
            <w:r w:rsidRPr="007E6356">
              <w:rPr>
                <w:rFonts w:hint="eastAsia"/>
                <w:snapToGrid w:val="0"/>
                <w:kern w:val="0"/>
              </w:rPr>
              <w:t>緊急輸血及夜間、休假日的血品對外訂購及院內申請使用作業程序。</w:t>
            </w:r>
          </w:p>
          <w:p w:rsidR="00D34AC9" w:rsidRPr="007E6356" w:rsidRDefault="00D34AC9" w:rsidP="00D34AC9">
            <w:pPr>
              <w:ind w:leftChars="100" w:left="432" w:hangingChars="80" w:hanging="192"/>
              <w:jc w:val="both"/>
              <w:rPr>
                <w:snapToGrid w:val="0"/>
                <w:kern w:val="0"/>
              </w:rPr>
            </w:pPr>
            <w:r w:rsidRPr="007E6356">
              <w:rPr>
                <w:snapToGrid w:val="0"/>
                <w:kern w:val="0"/>
              </w:rPr>
              <w:t>6.</w:t>
            </w:r>
            <w:proofErr w:type="gramStart"/>
            <w:r w:rsidRPr="007E6356">
              <w:rPr>
                <w:rFonts w:hint="eastAsia"/>
                <w:snapToGrid w:val="0"/>
                <w:kern w:val="0"/>
              </w:rPr>
              <w:t>血品暫存</w:t>
            </w:r>
            <w:proofErr w:type="gramEnd"/>
            <w:r w:rsidRPr="007E6356">
              <w:rPr>
                <w:rFonts w:hint="eastAsia"/>
                <w:snapToGrid w:val="0"/>
                <w:kern w:val="0"/>
              </w:rPr>
              <w:t>保管作業規範或流程及相關時效規定。</w:t>
            </w:r>
          </w:p>
          <w:p w:rsidR="00D34AC9" w:rsidRPr="007E6356" w:rsidRDefault="00D34AC9" w:rsidP="00D34AC9">
            <w:pPr>
              <w:ind w:leftChars="100" w:left="432" w:hangingChars="80" w:hanging="192"/>
              <w:jc w:val="both"/>
              <w:rPr>
                <w:snapToGrid w:val="0"/>
                <w:kern w:val="0"/>
              </w:rPr>
            </w:pPr>
            <w:r w:rsidRPr="007E6356">
              <w:rPr>
                <w:snapToGrid w:val="0"/>
                <w:kern w:val="0"/>
              </w:rPr>
              <w:t>7.</w:t>
            </w:r>
            <w:r w:rsidRPr="007E6356">
              <w:rPr>
                <w:rFonts w:hint="eastAsia"/>
                <w:snapToGrid w:val="0"/>
                <w:kern w:val="0"/>
              </w:rPr>
              <w:t>血品退回之標準作業流程。</w:t>
            </w:r>
          </w:p>
          <w:p w:rsidR="00D34AC9" w:rsidRPr="007E6356" w:rsidRDefault="00D34AC9" w:rsidP="00D34AC9">
            <w:pPr>
              <w:ind w:leftChars="100" w:left="432" w:hangingChars="80" w:hanging="192"/>
              <w:jc w:val="both"/>
              <w:rPr>
                <w:snapToGrid w:val="0"/>
                <w:kern w:val="0"/>
              </w:rPr>
            </w:pPr>
            <w:r w:rsidRPr="007E6356">
              <w:rPr>
                <w:snapToGrid w:val="0"/>
                <w:kern w:val="0"/>
              </w:rPr>
              <w:t>8.</w:t>
            </w:r>
            <w:r w:rsidRPr="007E6356">
              <w:rPr>
                <w:rFonts w:hint="eastAsia"/>
                <w:snapToGrid w:val="0"/>
                <w:kern w:val="0"/>
              </w:rPr>
              <w:t>委外檢驗之評估、履約管理、品質管理等作業程序及相關會議紀錄。</w:t>
            </w:r>
          </w:p>
          <w:p w:rsidR="00D34AC9" w:rsidRPr="007E6356" w:rsidRDefault="00D34AC9" w:rsidP="00156FA5">
            <w:pPr>
              <w:ind w:leftChars="100" w:left="432" w:hangingChars="80" w:hanging="192"/>
              <w:jc w:val="both"/>
            </w:pPr>
            <w:r w:rsidRPr="007E6356">
              <w:rPr>
                <w:snapToGrid w:val="0"/>
                <w:kern w:val="0"/>
              </w:rPr>
              <w:t>9.</w:t>
            </w:r>
            <w:r w:rsidRPr="007E6356">
              <w:rPr>
                <w:rFonts w:hint="eastAsia"/>
                <w:snapToGrid w:val="0"/>
                <w:kern w:val="0"/>
              </w:rPr>
              <w:t>重要醫療儀器、設備故障時之備援計畫或機制。</w:t>
            </w:r>
            <w:r w:rsidRPr="007E6356">
              <w:rPr>
                <w:snapToGrid w:val="0"/>
                <w:kern w:val="0"/>
              </w:rPr>
              <w:t>(</w:t>
            </w:r>
            <w:r w:rsidRPr="007E6356">
              <w:rPr>
                <w:rFonts w:hint="eastAsia"/>
                <w:snapToGrid w:val="0"/>
                <w:kern w:val="0"/>
              </w:rPr>
              <w:t>可</w:t>
            </w:r>
            <w:r w:rsidRPr="007E6356">
              <w:rPr>
                <w:snapToGrid w:val="0"/>
                <w:kern w:val="0"/>
              </w:rPr>
              <w:t>)</w:t>
            </w:r>
          </w:p>
        </w:tc>
      </w:tr>
      <w:tr w:rsidR="00D34AC9" w:rsidRPr="00D762E3" w:rsidTr="007A0189">
        <w:trPr>
          <w:trHeight w:val="227"/>
          <w:jc w:val="center"/>
        </w:trPr>
        <w:tc>
          <w:tcPr>
            <w:tcW w:w="459" w:type="dxa"/>
            <w:shd w:val="clear" w:color="auto" w:fill="auto"/>
          </w:tcPr>
          <w:p w:rsidR="00D34AC9" w:rsidRPr="00D762E3" w:rsidRDefault="00D34AC9" w:rsidP="00D34AC9">
            <w:pPr>
              <w:tabs>
                <w:tab w:val="left" w:pos="11199"/>
              </w:tabs>
              <w:snapToGrid w:val="0"/>
              <w:spacing w:line="360" w:lineRule="exact"/>
              <w:rPr>
                <w:snapToGrid w:val="0"/>
                <w:kern w:val="0"/>
              </w:rPr>
            </w:pPr>
            <w:r w:rsidRPr="00C35D63">
              <w:rPr>
                <w:rFonts w:hint="eastAsia"/>
              </w:rPr>
              <w:t>可</w:t>
            </w:r>
          </w:p>
        </w:tc>
        <w:tc>
          <w:tcPr>
            <w:tcW w:w="958" w:type="dxa"/>
            <w:shd w:val="clear" w:color="auto" w:fill="auto"/>
          </w:tcPr>
          <w:p w:rsidR="00D34AC9" w:rsidRPr="00D762E3" w:rsidRDefault="00D34AC9" w:rsidP="00D34AC9">
            <w:pPr>
              <w:snapToGrid w:val="0"/>
              <w:spacing w:line="360" w:lineRule="exact"/>
              <w:rPr>
                <w:kern w:val="0"/>
              </w:rPr>
            </w:pPr>
            <w:r w:rsidRPr="00C35D63">
              <w:rPr>
                <w:rFonts w:hint="eastAsia"/>
              </w:rPr>
              <w:t>2.8.5</w:t>
            </w:r>
          </w:p>
        </w:tc>
        <w:tc>
          <w:tcPr>
            <w:tcW w:w="1871" w:type="dxa"/>
            <w:shd w:val="clear" w:color="auto" w:fill="auto"/>
          </w:tcPr>
          <w:p w:rsidR="00D34AC9" w:rsidRPr="00D762E3" w:rsidRDefault="00D34AC9" w:rsidP="00CE71D5">
            <w:pPr>
              <w:snapToGrid w:val="0"/>
              <w:spacing w:line="360" w:lineRule="exact"/>
              <w:jc w:val="both"/>
              <w:rPr>
                <w:kern w:val="0"/>
                <w:bdr w:val="single" w:sz="4" w:space="0" w:color="auto"/>
              </w:rPr>
            </w:pPr>
            <w:r w:rsidRPr="00C35D63">
              <w:rPr>
                <w:rFonts w:hint="eastAsia"/>
              </w:rPr>
              <w:t>血品供應作業具有品質保證措施</w:t>
            </w:r>
          </w:p>
        </w:tc>
        <w:tc>
          <w:tcPr>
            <w:tcW w:w="6258" w:type="dxa"/>
            <w:shd w:val="clear" w:color="auto" w:fill="auto"/>
          </w:tcPr>
          <w:p w:rsidR="00D34AC9" w:rsidRPr="007E6356" w:rsidRDefault="00D34AC9" w:rsidP="00D34AC9">
            <w:pPr>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ind w:leftChars="100" w:left="240"/>
              <w:jc w:val="both"/>
              <w:rPr>
                <w:b/>
                <w:snapToGrid w:val="0"/>
                <w:kern w:val="0"/>
              </w:rPr>
            </w:pPr>
            <w:r w:rsidRPr="007E6356">
              <w:rPr>
                <w:rFonts w:hint="eastAsia"/>
              </w:rPr>
              <w:t>制訂與執行合宜的品管政策與程序，確保血品與用血的品質與安全。</w:t>
            </w:r>
          </w:p>
          <w:p w:rsidR="00D34AC9" w:rsidRPr="007E6356" w:rsidRDefault="00D34AC9" w:rsidP="00D34AC9">
            <w:pPr>
              <w:ind w:left="240" w:hangingChars="100" w:hanging="240"/>
              <w:jc w:val="both"/>
              <w:rPr>
                <w:b/>
                <w:snapToGrid w:val="0"/>
                <w:kern w:val="0"/>
              </w:rPr>
            </w:pPr>
            <w:r w:rsidRPr="007E6356">
              <w:rPr>
                <w:rFonts w:hint="eastAsia"/>
                <w:b/>
                <w:snapToGrid w:val="0"/>
                <w:kern w:val="0"/>
              </w:rPr>
              <w:t>符合項目：</w:t>
            </w:r>
          </w:p>
          <w:p w:rsidR="00D34AC9" w:rsidRPr="007E6356" w:rsidRDefault="00D34AC9" w:rsidP="00D34AC9">
            <w:pPr>
              <w:ind w:leftChars="100" w:left="432" w:hangingChars="80" w:hanging="192"/>
              <w:jc w:val="both"/>
              <w:rPr>
                <w:bCs/>
              </w:rPr>
            </w:pPr>
            <w:r w:rsidRPr="007E6356">
              <w:rPr>
                <w:bCs/>
              </w:rPr>
              <w:t>1.</w:t>
            </w:r>
            <w:r w:rsidRPr="007E6356">
              <w:rPr>
                <w:rFonts w:hint="eastAsia"/>
                <w:bCs/>
              </w:rPr>
              <w:t>應</w:t>
            </w:r>
            <w:r w:rsidRPr="007E6356">
              <w:rPr>
                <w:rFonts w:hint="eastAsia"/>
                <w:bCs/>
                <w:snapToGrid w:val="0"/>
                <w:kern w:val="0"/>
              </w:rPr>
              <w:t>依照規則，確實執行血品供應流程相關紀錄，並保存所用</w:t>
            </w:r>
            <w:proofErr w:type="gramStart"/>
            <w:r w:rsidRPr="007E6356">
              <w:rPr>
                <w:rFonts w:hint="eastAsia"/>
                <w:bCs/>
                <w:snapToGrid w:val="0"/>
                <w:kern w:val="0"/>
              </w:rPr>
              <w:t>血品批號</w:t>
            </w:r>
            <w:proofErr w:type="gramEnd"/>
            <w:r w:rsidRPr="007E6356">
              <w:rPr>
                <w:bCs/>
                <w:snapToGrid w:val="0"/>
                <w:kern w:val="0"/>
              </w:rPr>
              <w:t>7</w:t>
            </w:r>
            <w:r w:rsidRPr="007E6356">
              <w:rPr>
                <w:rFonts w:hint="eastAsia"/>
                <w:bCs/>
                <w:snapToGrid w:val="0"/>
                <w:kern w:val="0"/>
              </w:rPr>
              <w:t>年。</w:t>
            </w:r>
          </w:p>
          <w:p w:rsidR="00D34AC9" w:rsidRPr="007E6356" w:rsidRDefault="00D34AC9" w:rsidP="00D34AC9">
            <w:pPr>
              <w:ind w:leftChars="100" w:left="432" w:hangingChars="80" w:hanging="192"/>
              <w:jc w:val="both"/>
            </w:pPr>
            <w:r w:rsidRPr="007E6356">
              <w:t>2.</w:t>
            </w:r>
            <w:r w:rsidRPr="007E6356">
              <w:rPr>
                <w:rFonts w:hint="eastAsia"/>
              </w:rPr>
              <w:t>血品供應時效符合臨床醫療需求，且不同血品的申請領用時間，能夠經由與臨床協議後有明確的訂定，而據以實施。</w:t>
            </w:r>
          </w:p>
          <w:p w:rsidR="00D34AC9" w:rsidRPr="007E6356" w:rsidRDefault="00D34AC9" w:rsidP="00D34AC9">
            <w:pPr>
              <w:ind w:leftChars="100" w:left="432" w:hangingChars="80" w:hanging="192"/>
              <w:jc w:val="both"/>
              <w:rPr>
                <w:snapToGrid w:val="0"/>
                <w:kern w:val="0"/>
              </w:rPr>
            </w:pPr>
            <w:r w:rsidRPr="007E6356">
              <w:t>3.</w:t>
            </w:r>
            <w:r w:rsidRPr="007E6356">
              <w:rPr>
                <w:rFonts w:hint="eastAsia"/>
              </w:rPr>
              <w:t>依照血品使用前檢驗品質需求，制訂適用的品管政策與程序，內容包括</w:t>
            </w:r>
            <w:proofErr w:type="gramStart"/>
            <w:r w:rsidRPr="007E6356">
              <w:rPr>
                <w:rFonts w:hint="eastAsia"/>
              </w:rPr>
              <w:t>內部品</w:t>
            </w:r>
            <w:proofErr w:type="gramEnd"/>
            <w:r w:rsidRPr="007E6356">
              <w:rPr>
                <w:rFonts w:hint="eastAsia"/>
              </w:rPr>
              <w:t>管、</w:t>
            </w:r>
            <w:proofErr w:type="gramStart"/>
            <w:r w:rsidRPr="007E6356">
              <w:rPr>
                <w:rFonts w:hint="eastAsia"/>
              </w:rPr>
              <w:t>外部品</w:t>
            </w:r>
            <w:proofErr w:type="gramEnd"/>
            <w:r w:rsidRPr="007E6356">
              <w:rPr>
                <w:rFonts w:hint="eastAsia"/>
              </w:rPr>
              <w:t>管。</w:t>
            </w:r>
          </w:p>
          <w:p w:rsidR="00D34AC9" w:rsidRPr="007E6356" w:rsidRDefault="00D34AC9" w:rsidP="00D34AC9">
            <w:pPr>
              <w:ind w:leftChars="100" w:left="432" w:hangingChars="80" w:hanging="192"/>
              <w:jc w:val="both"/>
              <w:rPr>
                <w:snapToGrid w:val="0"/>
                <w:kern w:val="0"/>
              </w:rPr>
            </w:pPr>
            <w:r w:rsidRPr="007E6356">
              <w:t>4.</w:t>
            </w:r>
            <w:r w:rsidRPr="007E6356">
              <w:rPr>
                <w:rFonts w:hint="eastAsia"/>
                <w:bCs/>
              </w:rPr>
              <w:t>應設有輸血委員會</w:t>
            </w:r>
            <w:r w:rsidRPr="00156FA5">
              <w:rPr>
                <w:rFonts w:hint="eastAsia"/>
                <w:bCs/>
              </w:rPr>
              <w:t>或相關品質會議</w:t>
            </w:r>
            <w:r w:rsidRPr="007E6356">
              <w:rPr>
                <w:rFonts w:hint="eastAsia"/>
                <w:bCs/>
              </w:rPr>
              <w:t>，定期</w:t>
            </w:r>
            <w:r w:rsidRPr="007E6356">
              <w:rPr>
                <w:rFonts w:hint="eastAsia"/>
              </w:rPr>
              <w:t>檢討輸血用血液製劑，尤其是血漿、血小板等之適應症及使用標準。</w:t>
            </w:r>
          </w:p>
          <w:p w:rsidR="00D34AC9" w:rsidRPr="007E6356" w:rsidRDefault="00D34AC9" w:rsidP="00D34AC9">
            <w:pPr>
              <w:ind w:leftChars="100" w:left="432" w:hangingChars="80" w:hanging="192"/>
              <w:jc w:val="both"/>
              <w:rPr>
                <w:b/>
              </w:rPr>
            </w:pPr>
            <w:r w:rsidRPr="007E6356">
              <w:rPr>
                <w:bCs/>
              </w:rPr>
              <w:t>5.</w:t>
            </w:r>
            <w:r w:rsidRPr="007E6356">
              <w:rPr>
                <w:rFonts w:hint="eastAsia"/>
                <w:bCs/>
              </w:rPr>
              <w:t>每一年度定期</w:t>
            </w:r>
            <w:r w:rsidRPr="007E6356">
              <w:t>(</w:t>
            </w:r>
            <w:r w:rsidRPr="007E6356">
              <w:rPr>
                <w:rFonts w:hint="eastAsia"/>
                <w:bCs/>
              </w:rPr>
              <w:t>至少每年</w:t>
            </w:r>
            <w:r w:rsidRPr="007E6356">
              <w:rPr>
                <w:bCs/>
              </w:rPr>
              <w:t>2</w:t>
            </w:r>
            <w:r w:rsidRPr="007E6356">
              <w:rPr>
                <w:rFonts w:hint="eastAsia"/>
                <w:bCs/>
              </w:rPr>
              <w:t>次</w:t>
            </w:r>
            <w:r w:rsidRPr="007E6356">
              <w:t>)</w:t>
            </w:r>
            <w:r w:rsidRPr="007E6356">
              <w:rPr>
                <w:rFonts w:hint="eastAsia"/>
              </w:rPr>
              <w:t>舉行輸血委員會議，針對病人照護品質相關指標</w:t>
            </w:r>
            <w:r w:rsidRPr="007E6356">
              <w:t>(</w:t>
            </w:r>
            <w:r w:rsidRPr="007E6356">
              <w:rPr>
                <w:rFonts w:hint="eastAsia"/>
              </w:rPr>
              <w:t>如：供應時效監測，客訴意見處理、供應品質與安全調查等</w:t>
            </w:r>
            <w:r w:rsidRPr="007E6356">
              <w:t>)</w:t>
            </w:r>
            <w:r w:rsidRPr="007E6356">
              <w:rPr>
                <w:rFonts w:hint="eastAsia"/>
              </w:rPr>
              <w:t>，及防止副作用等有關保障病人輸血安全的成效進行分析，並有相關統計報告，且發現異常狀況時，能進行相關因應措施，及留有紀錄可供檢討。</w:t>
            </w:r>
          </w:p>
          <w:p w:rsidR="00D34AC9" w:rsidRPr="007E6356" w:rsidRDefault="00D34AC9" w:rsidP="00D34AC9">
            <w:pPr>
              <w:jc w:val="both"/>
              <w:rPr>
                <w:b/>
              </w:rPr>
            </w:pPr>
            <w:r w:rsidRPr="007E6356">
              <w:rPr>
                <w:b/>
              </w:rPr>
              <w:t>[</w:t>
            </w:r>
            <w:proofErr w:type="gramStart"/>
            <w:r w:rsidRPr="007E6356">
              <w:rPr>
                <w:rFonts w:hint="eastAsia"/>
                <w:b/>
              </w:rPr>
              <w:t>註</w:t>
            </w:r>
            <w:proofErr w:type="gramEnd"/>
            <w:r w:rsidRPr="007E6356">
              <w:rPr>
                <w:b/>
              </w:rPr>
              <w:t>]</w:t>
            </w:r>
          </w:p>
          <w:p w:rsidR="00D34AC9" w:rsidRPr="007E6356" w:rsidRDefault="00D34AC9" w:rsidP="00D34AC9">
            <w:pPr>
              <w:ind w:leftChars="98" w:left="405" w:hangingChars="71" w:hanging="170"/>
              <w:jc w:val="both"/>
            </w:pPr>
            <w:r w:rsidRPr="007E6356">
              <w:t>1.</w:t>
            </w:r>
            <w:r w:rsidRPr="007E6356">
              <w:rPr>
                <w:rFonts w:hint="eastAsia"/>
              </w:rPr>
              <w:t>未設有血品供應單位</w:t>
            </w:r>
            <w:r w:rsidRPr="007E6356">
              <w:t>(</w:t>
            </w:r>
            <w:r w:rsidRPr="007E6356">
              <w:rPr>
                <w:rFonts w:hint="eastAsia"/>
              </w:rPr>
              <w:t>含血庫</w:t>
            </w:r>
            <w:r w:rsidRPr="007E6356">
              <w:t>)</w:t>
            </w:r>
            <w:r w:rsidRPr="007E6356">
              <w:rPr>
                <w:rFonts w:hint="eastAsia"/>
              </w:rPr>
              <w:t>且未執行輸血作業者，可自選本</w:t>
            </w:r>
            <w:proofErr w:type="gramStart"/>
            <w:r w:rsidRPr="007E6356">
              <w:rPr>
                <w:rFonts w:hint="eastAsia"/>
              </w:rPr>
              <w:t>條免評</w:t>
            </w:r>
            <w:proofErr w:type="gramEnd"/>
            <w:r w:rsidRPr="007E6356">
              <w:rPr>
                <w:rFonts w:hint="eastAsia"/>
              </w:rPr>
              <w:t>。</w:t>
            </w:r>
          </w:p>
          <w:p w:rsidR="00D34AC9" w:rsidRPr="007E6356" w:rsidRDefault="00D34AC9" w:rsidP="00D34AC9">
            <w:pPr>
              <w:ind w:leftChars="98" w:left="405" w:hangingChars="71" w:hanging="170"/>
              <w:jc w:val="both"/>
            </w:pPr>
            <w:r w:rsidRPr="007E6356">
              <w:t>2.</w:t>
            </w:r>
            <w:r w:rsidRPr="007E6356">
              <w:rPr>
                <w:rFonts w:hint="eastAsia"/>
              </w:rPr>
              <w:t>符合項目</w:t>
            </w:r>
            <w:r w:rsidRPr="007E6356">
              <w:t>5</w:t>
            </w:r>
            <w:r w:rsidRPr="007E6356">
              <w:rPr>
                <w:rFonts w:hint="eastAsia"/>
              </w:rPr>
              <w:t>申請「地區醫院評鑑」者</w:t>
            </w:r>
            <w:proofErr w:type="gramStart"/>
            <w:r w:rsidRPr="007E6356">
              <w:rPr>
                <w:rFonts w:hint="eastAsia"/>
              </w:rPr>
              <w:t>可免評</w:t>
            </w:r>
            <w:proofErr w:type="gramEnd"/>
            <w:r w:rsidRPr="007E6356">
              <w:rPr>
                <w:rFonts w:hint="eastAsia"/>
              </w:rPr>
              <w:t>。</w:t>
            </w:r>
          </w:p>
          <w:p w:rsidR="00D34AC9" w:rsidRPr="007E6356" w:rsidRDefault="00D34AC9" w:rsidP="00D34AC9">
            <w:pPr>
              <w:jc w:val="both"/>
              <w:rPr>
                <w:b/>
                <w:snapToGrid w:val="0"/>
                <w:kern w:val="0"/>
              </w:rPr>
            </w:pPr>
          </w:p>
          <w:p w:rsidR="00D34AC9" w:rsidRPr="007E6356" w:rsidRDefault="00D34AC9" w:rsidP="00D34AC9">
            <w:pPr>
              <w:jc w:val="both"/>
              <w:rPr>
                <w:b/>
                <w:snapToGrid w:val="0"/>
                <w:kern w:val="0"/>
              </w:rPr>
            </w:pPr>
            <w:r w:rsidRPr="007E6356">
              <w:rPr>
                <w:rFonts w:hint="eastAsia"/>
                <w:b/>
                <w:snapToGrid w:val="0"/>
                <w:kern w:val="0"/>
              </w:rPr>
              <w:t>評量方法及建議佐證資料：</w:t>
            </w:r>
          </w:p>
          <w:p w:rsidR="00D34AC9" w:rsidRPr="007E6356" w:rsidRDefault="00D34AC9" w:rsidP="00D34AC9">
            <w:pPr>
              <w:widowControl/>
              <w:ind w:leftChars="100" w:left="432" w:hangingChars="80" w:hanging="192"/>
              <w:jc w:val="both"/>
            </w:pPr>
            <w:r w:rsidRPr="007E6356">
              <w:t>1.</w:t>
            </w:r>
            <w:r w:rsidRPr="007E6356">
              <w:rPr>
                <w:rFonts w:hint="eastAsia"/>
              </w:rPr>
              <w:t>血品供應</w:t>
            </w:r>
            <w:r w:rsidRPr="007E6356">
              <w:t>(</w:t>
            </w:r>
            <w:r w:rsidRPr="007E6356">
              <w:rPr>
                <w:rFonts w:hint="eastAsia"/>
              </w:rPr>
              <w:t>含退還</w:t>
            </w:r>
            <w:r w:rsidRPr="007E6356">
              <w:t>)</w:t>
            </w:r>
            <w:r w:rsidRPr="007E6356">
              <w:rPr>
                <w:rFonts w:hint="eastAsia"/>
              </w:rPr>
              <w:t>之標準作業流程及相關紀錄。</w:t>
            </w:r>
          </w:p>
          <w:p w:rsidR="00D34AC9" w:rsidRPr="007E6356" w:rsidRDefault="00D34AC9" w:rsidP="00D34AC9">
            <w:pPr>
              <w:widowControl/>
              <w:ind w:leftChars="100" w:left="432" w:hangingChars="80" w:hanging="192"/>
              <w:jc w:val="both"/>
            </w:pPr>
            <w:r w:rsidRPr="007E6356">
              <w:t>2.</w:t>
            </w:r>
            <w:r w:rsidRPr="007E6356">
              <w:rPr>
                <w:rFonts w:hint="eastAsia"/>
              </w:rPr>
              <w:t>血品使用前之品管政策與程序。</w:t>
            </w:r>
          </w:p>
          <w:p w:rsidR="00D34AC9" w:rsidRPr="007E6356" w:rsidRDefault="00D34AC9" w:rsidP="00D34AC9">
            <w:pPr>
              <w:ind w:leftChars="100" w:left="432" w:hangingChars="80" w:hanging="192"/>
              <w:jc w:val="both"/>
              <w:rPr>
                <w:snapToGrid w:val="0"/>
                <w:kern w:val="0"/>
              </w:rPr>
            </w:pPr>
            <w:r w:rsidRPr="007E6356">
              <w:rPr>
                <w:snapToGrid w:val="0"/>
                <w:kern w:val="0"/>
              </w:rPr>
              <w:t>3.</w:t>
            </w:r>
            <w:r w:rsidRPr="007E6356">
              <w:rPr>
                <w:rFonts w:hint="eastAsia"/>
                <w:snapToGrid w:val="0"/>
                <w:kern w:val="0"/>
              </w:rPr>
              <w:t>輸血委員會會議設置辦法及會議紀錄。</w:t>
            </w:r>
            <w:r w:rsidRPr="007E6356">
              <w:t>(</w:t>
            </w:r>
            <w:r w:rsidRPr="007E6356">
              <w:rPr>
                <w:rFonts w:hint="eastAsia"/>
              </w:rPr>
              <w:t>可</w:t>
            </w:r>
            <w:r w:rsidRPr="007E6356">
              <w:t>)</w:t>
            </w:r>
          </w:p>
          <w:p w:rsidR="00D34AC9" w:rsidRPr="007E6356" w:rsidRDefault="00D34AC9" w:rsidP="00156FA5">
            <w:pPr>
              <w:ind w:leftChars="100" w:left="432" w:hangingChars="80" w:hanging="192"/>
              <w:jc w:val="both"/>
            </w:pPr>
            <w:r w:rsidRPr="007E6356">
              <w:rPr>
                <w:snapToGrid w:val="0"/>
                <w:kern w:val="0"/>
              </w:rPr>
              <w:t>4.</w:t>
            </w:r>
            <w:r w:rsidRPr="007E6356">
              <w:rPr>
                <w:rFonts w:hint="eastAsia"/>
                <w:snapToGrid w:val="0"/>
                <w:kern w:val="0"/>
              </w:rPr>
              <w:t>血品相關品質指標監測紀錄、統計資料及稽核制度之紀錄。</w:t>
            </w:r>
            <w:r w:rsidRPr="00156FA5">
              <w:rPr>
                <w:snapToGrid w:val="0"/>
                <w:kern w:val="0"/>
              </w:rPr>
              <w:t>(</w:t>
            </w:r>
            <w:r w:rsidRPr="00156FA5">
              <w:rPr>
                <w:rFonts w:hint="eastAsia"/>
                <w:snapToGrid w:val="0"/>
                <w:kern w:val="0"/>
              </w:rPr>
              <w:t>可</w:t>
            </w:r>
            <w:r w:rsidRPr="00156FA5">
              <w:rPr>
                <w:snapToGrid w:val="0"/>
                <w:kern w:val="0"/>
              </w:rPr>
              <w:t>)</w:t>
            </w:r>
          </w:p>
        </w:tc>
      </w:tr>
      <w:tr w:rsidR="00D34AC9" w:rsidRPr="00D762E3" w:rsidTr="007A0189">
        <w:trPr>
          <w:trHeight w:val="227"/>
          <w:jc w:val="center"/>
        </w:trPr>
        <w:tc>
          <w:tcPr>
            <w:tcW w:w="459" w:type="dxa"/>
            <w:shd w:val="clear" w:color="auto" w:fill="auto"/>
          </w:tcPr>
          <w:p w:rsidR="00D34AC9" w:rsidRPr="00D762E3" w:rsidRDefault="00D34AC9" w:rsidP="00D34AC9">
            <w:pPr>
              <w:snapToGrid w:val="0"/>
              <w:spacing w:line="360" w:lineRule="exact"/>
              <w:rPr>
                <w:kern w:val="0"/>
              </w:rPr>
            </w:pPr>
            <w:r w:rsidRPr="001D7599">
              <w:rPr>
                <w:rFonts w:hint="eastAsia"/>
              </w:rPr>
              <w:t>可</w:t>
            </w:r>
          </w:p>
        </w:tc>
        <w:tc>
          <w:tcPr>
            <w:tcW w:w="958" w:type="dxa"/>
            <w:shd w:val="clear" w:color="auto" w:fill="auto"/>
          </w:tcPr>
          <w:p w:rsidR="00D34AC9" w:rsidRPr="00D762E3" w:rsidRDefault="00D34AC9" w:rsidP="00D34AC9">
            <w:pPr>
              <w:snapToGrid w:val="0"/>
              <w:spacing w:line="360" w:lineRule="exact"/>
              <w:rPr>
                <w:kern w:val="0"/>
              </w:rPr>
            </w:pPr>
            <w:r w:rsidRPr="001D7599">
              <w:rPr>
                <w:rFonts w:hint="eastAsia"/>
              </w:rPr>
              <w:t>2.8.6</w:t>
            </w:r>
          </w:p>
        </w:tc>
        <w:tc>
          <w:tcPr>
            <w:tcW w:w="1871" w:type="dxa"/>
            <w:shd w:val="clear" w:color="auto" w:fill="auto"/>
          </w:tcPr>
          <w:p w:rsidR="00D34AC9" w:rsidRPr="00D762E3" w:rsidRDefault="00D34AC9" w:rsidP="00CE71D5">
            <w:pPr>
              <w:snapToGrid w:val="0"/>
              <w:spacing w:line="360" w:lineRule="exact"/>
              <w:jc w:val="both"/>
              <w:rPr>
                <w:kern w:val="0"/>
                <w:bdr w:val="single" w:sz="4" w:space="0" w:color="auto"/>
              </w:rPr>
            </w:pPr>
            <w:r w:rsidRPr="001D7599">
              <w:rPr>
                <w:rFonts w:hint="eastAsia"/>
              </w:rPr>
              <w:t>具備合宜的病理診斷設備，並能確保其正常運作與環境安全</w:t>
            </w:r>
          </w:p>
        </w:tc>
        <w:tc>
          <w:tcPr>
            <w:tcW w:w="6258" w:type="dxa"/>
            <w:shd w:val="clear" w:color="auto" w:fill="auto"/>
          </w:tcPr>
          <w:p w:rsidR="00D34AC9" w:rsidRPr="007E6356" w:rsidRDefault="00D34AC9" w:rsidP="00D34AC9">
            <w:pPr>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ind w:leftChars="100" w:left="240"/>
              <w:jc w:val="both"/>
              <w:rPr>
                <w:b/>
                <w:snapToGrid w:val="0"/>
                <w:kern w:val="0"/>
              </w:rPr>
            </w:pPr>
            <w:r w:rsidRPr="007E6356">
              <w:rPr>
                <w:rFonts w:hint="eastAsia"/>
              </w:rPr>
              <w:t>維護病理診斷設備與環境安全管理，確保診斷品質與執業安全。</w:t>
            </w:r>
          </w:p>
          <w:p w:rsidR="00D34AC9" w:rsidRPr="007E6356" w:rsidRDefault="00D34AC9" w:rsidP="00D34AC9">
            <w:pPr>
              <w:ind w:left="240" w:hangingChars="100" w:hanging="240"/>
              <w:jc w:val="both"/>
              <w:rPr>
                <w:b/>
                <w:snapToGrid w:val="0"/>
                <w:kern w:val="0"/>
              </w:rPr>
            </w:pPr>
            <w:r w:rsidRPr="007E6356">
              <w:rPr>
                <w:rFonts w:hint="eastAsia"/>
                <w:b/>
                <w:snapToGrid w:val="0"/>
                <w:kern w:val="0"/>
              </w:rPr>
              <w:t>符合項目：</w:t>
            </w:r>
          </w:p>
          <w:p w:rsidR="00D34AC9" w:rsidRPr="007E6356" w:rsidRDefault="00D34AC9" w:rsidP="00D34AC9">
            <w:pPr>
              <w:ind w:leftChars="100" w:left="432" w:hangingChars="80" w:hanging="192"/>
              <w:jc w:val="both"/>
            </w:pPr>
            <w:r w:rsidRPr="007E6356">
              <w:rPr>
                <w:bCs/>
              </w:rPr>
              <w:t>1.</w:t>
            </w:r>
            <w:r w:rsidRPr="007E6356">
              <w:rPr>
                <w:rFonts w:hint="eastAsia"/>
                <w:bCs/>
              </w:rPr>
              <w:t>應依醫院規模、機能及整體病人照護條件設置</w:t>
            </w:r>
            <w:r w:rsidRPr="007E6356">
              <w:rPr>
                <w:rFonts w:hint="eastAsia"/>
                <w:kern w:val="0"/>
              </w:rPr>
              <w:t>相關</w:t>
            </w:r>
            <w:r w:rsidRPr="007E6356">
              <w:rPr>
                <w:rFonts w:hint="eastAsia"/>
                <w:bCs/>
              </w:rPr>
              <w:t>病理診斷之設備，提供正確病理診斷結果，以符合一般醫療的需求。</w:t>
            </w:r>
          </w:p>
          <w:p w:rsidR="00D34AC9" w:rsidRPr="007E6356" w:rsidRDefault="00D34AC9" w:rsidP="00D34AC9">
            <w:pPr>
              <w:ind w:leftChars="100" w:left="432" w:hangingChars="80" w:hanging="192"/>
              <w:jc w:val="both"/>
            </w:pPr>
            <w:r w:rsidRPr="007E6356">
              <w:t>2.</w:t>
            </w:r>
            <w:r w:rsidRPr="007E6356">
              <w:rPr>
                <w:rFonts w:hint="eastAsia"/>
              </w:rPr>
              <w:t>與</w:t>
            </w:r>
            <w:r w:rsidRPr="007E6356">
              <w:rPr>
                <w:rFonts w:hint="eastAsia"/>
                <w:bCs/>
              </w:rPr>
              <w:t>病理</w:t>
            </w:r>
            <w:r w:rsidRPr="007E6356">
              <w:rPr>
                <w:rFonts w:hint="eastAsia"/>
                <w:kern w:val="0"/>
              </w:rPr>
              <w:t>診斷</w:t>
            </w:r>
            <w:r w:rsidRPr="007E6356">
              <w:rPr>
                <w:rFonts w:hint="eastAsia"/>
              </w:rPr>
              <w:t>相關之設備，必須遵照功能維護要求，依照所訂定的程序，進行必要的查驗、保養、維修或校正等措施，以確保其運作正常，且每項設備留有維護紀錄可查。</w:t>
            </w:r>
          </w:p>
          <w:p w:rsidR="00D34AC9" w:rsidRPr="007E6356" w:rsidRDefault="00D34AC9" w:rsidP="00D34AC9">
            <w:pPr>
              <w:ind w:leftChars="100" w:left="432" w:hangingChars="80" w:hanging="192"/>
              <w:jc w:val="both"/>
              <w:rPr>
                <w:snapToGrid w:val="0"/>
                <w:kern w:val="0"/>
              </w:rPr>
            </w:pPr>
            <w:r w:rsidRPr="007E6356">
              <w:t>3.</w:t>
            </w:r>
            <w:r w:rsidRPr="007E6356">
              <w:rPr>
                <w:rFonts w:hint="eastAsia"/>
              </w:rPr>
              <w:t>若有生物及化學危害物質</w:t>
            </w:r>
            <w:r w:rsidRPr="007E6356">
              <w:t>(</w:t>
            </w:r>
            <w:r w:rsidRPr="007E6356">
              <w:rPr>
                <w:rFonts w:hint="eastAsia"/>
              </w:rPr>
              <w:t>如：揮發性有機物質</w:t>
            </w:r>
            <w:r w:rsidRPr="007E6356">
              <w:t>)</w:t>
            </w:r>
            <w:r w:rsidRPr="007E6356">
              <w:rPr>
                <w:rFonts w:hint="eastAsia"/>
              </w:rPr>
              <w:t>，必須依照法規訂有安全管理機制，以執行妥善的處理、監測與記錄。</w:t>
            </w:r>
          </w:p>
          <w:p w:rsidR="00D34AC9" w:rsidRPr="007E6356" w:rsidRDefault="00D34AC9" w:rsidP="00D34AC9">
            <w:pPr>
              <w:ind w:leftChars="100" w:left="432" w:hangingChars="80" w:hanging="192"/>
              <w:jc w:val="both"/>
              <w:rPr>
                <w:snapToGrid w:val="0"/>
                <w:kern w:val="0"/>
              </w:rPr>
            </w:pPr>
            <w:r w:rsidRPr="007E6356">
              <w:rPr>
                <w:snapToGrid w:val="0"/>
                <w:kern w:val="0"/>
              </w:rPr>
              <w:t>4.</w:t>
            </w:r>
            <w:r w:rsidRPr="007E6356">
              <w:rPr>
                <w:rFonts w:hint="eastAsia"/>
                <w:snapToGrid w:val="0"/>
                <w:kern w:val="0"/>
              </w:rPr>
              <w:t>具備之設施、設備規模足夠處理院內大部分病理診斷</w:t>
            </w:r>
            <w:r w:rsidRPr="007E6356">
              <w:t>(</w:t>
            </w:r>
            <w:r w:rsidRPr="007E6356">
              <w:rPr>
                <w:rFonts w:hint="eastAsia"/>
                <w:snapToGrid w:val="0"/>
                <w:kern w:val="0"/>
              </w:rPr>
              <w:t>如：冰凍切片</w:t>
            </w:r>
            <w:r w:rsidRPr="007E6356">
              <w:rPr>
                <w:snapToGrid w:val="0"/>
                <w:kern w:val="0"/>
              </w:rPr>
              <w:t>frozen section</w:t>
            </w:r>
            <w:r w:rsidRPr="007E6356">
              <w:rPr>
                <w:rFonts w:hint="eastAsia"/>
                <w:snapToGrid w:val="0"/>
                <w:kern w:val="0"/>
              </w:rPr>
              <w:t>快速病理診斷</w:t>
            </w:r>
            <w:r w:rsidRPr="007E6356">
              <w:t>)</w:t>
            </w:r>
            <w:r w:rsidRPr="007E6356">
              <w:rPr>
                <w:rFonts w:hint="eastAsia"/>
                <w:snapToGrid w:val="0"/>
                <w:kern w:val="0"/>
              </w:rPr>
              <w:t>需求。</w:t>
            </w:r>
          </w:p>
          <w:p w:rsidR="00D34AC9" w:rsidRPr="007E6356" w:rsidRDefault="00D34AC9" w:rsidP="00D34AC9">
            <w:pPr>
              <w:ind w:leftChars="100" w:left="432" w:hangingChars="80" w:hanging="192"/>
              <w:jc w:val="both"/>
              <w:rPr>
                <w:snapToGrid w:val="0"/>
                <w:kern w:val="0"/>
              </w:rPr>
            </w:pPr>
            <w:r w:rsidRPr="007E6356">
              <w:t>5.</w:t>
            </w:r>
            <w:r w:rsidRPr="007E6356">
              <w:rPr>
                <w:rFonts w:hint="eastAsia"/>
              </w:rPr>
              <w:t>整體之設施、設備規模足夠自行處理院內各類病理診斷需求，並有備援</w:t>
            </w:r>
            <w:r w:rsidRPr="007E6356">
              <w:rPr>
                <w:rFonts w:hint="eastAsia"/>
                <w:snapToGrid w:val="0"/>
                <w:kern w:val="0"/>
              </w:rPr>
              <w:t>計畫或</w:t>
            </w:r>
            <w:r w:rsidRPr="007E6356">
              <w:rPr>
                <w:rFonts w:hint="eastAsia"/>
              </w:rPr>
              <w:t>機制。</w:t>
            </w:r>
          </w:p>
          <w:p w:rsidR="00D34AC9" w:rsidRPr="007E6356" w:rsidRDefault="00D34AC9" w:rsidP="00D34AC9">
            <w:pPr>
              <w:jc w:val="both"/>
              <w:rPr>
                <w:b/>
                <w:snapToGrid w:val="0"/>
                <w:kern w:val="0"/>
              </w:rPr>
            </w:pPr>
            <w:r w:rsidRPr="007E6356">
              <w:rPr>
                <w:b/>
                <w:snapToGrid w:val="0"/>
                <w:kern w:val="0"/>
              </w:rPr>
              <w:t>[</w:t>
            </w:r>
            <w:proofErr w:type="gramStart"/>
            <w:r w:rsidRPr="007E6356">
              <w:rPr>
                <w:rFonts w:hint="eastAsia"/>
                <w:b/>
                <w:snapToGrid w:val="0"/>
                <w:kern w:val="0"/>
              </w:rPr>
              <w:t>註</w:t>
            </w:r>
            <w:proofErr w:type="gramEnd"/>
            <w:r w:rsidRPr="007E6356">
              <w:rPr>
                <w:b/>
                <w:snapToGrid w:val="0"/>
                <w:kern w:val="0"/>
              </w:rPr>
              <w:t>]</w:t>
            </w:r>
          </w:p>
          <w:p w:rsidR="00D34AC9" w:rsidRPr="007E6356" w:rsidRDefault="00D34AC9" w:rsidP="00D34AC9">
            <w:pPr>
              <w:ind w:leftChars="99" w:left="437" w:hangingChars="83" w:hanging="199"/>
              <w:jc w:val="both"/>
            </w:pPr>
            <w:r w:rsidRPr="007E6356">
              <w:t>1.</w:t>
            </w:r>
            <w:r w:rsidRPr="007E6356">
              <w:rPr>
                <w:rFonts w:hint="eastAsia"/>
              </w:rPr>
              <w:t>實驗室若通過財團法人</w:t>
            </w:r>
            <w:r w:rsidRPr="007E6356">
              <w:rPr>
                <w:rFonts w:hint="eastAsia"/>
                <w:bCs/>
              </w:rPr>
              <w:t>全國認證基金會</w:t>
            </w:r>
            <w:r w:rsidRPr="007E6356">
              <w:rPr>
                <w:bCs/>
              </w:rPr>
              <w:t>(</w:t>
            </w:r>
            <w:r w:rsidRPr="007E6356">
              <w:t>TAF)</w:t>
            </w:r>
            <w:r w:rsidRPr="007E6356">
              <w:rPr>
                <w:rFonts w:hint="eastAsia"/>
              </w:rPr>
              <w:t>或</w:t>
            </w:r>
            <w:r w:rsidRPr="007E6356">
              <w:rPr>
                <w:rFonts w:hint="eastAsia"/>
                <w:bCs/>
              </w:rPr>
              <w:t>美國病理學會</w:t>
            </w:r>
            <w:r w:rsidRPr="007E6356">
              <w:rPr>
                <w:rFonts w:hint="eastAsia"/>
              </w:rPr>
              <w:t>國際認證</w:t>
            </w:r>
            <w:r w:rsidRPr="007E6356">
              <w:rPr>
                <w:bCs/>
              </w:rPr>
              <w:t>(</w:t>
            </w:r>
            <w:r w:rsidRPr="007E6356">
              <w:t>CAP)</w:t>
            </w:r>
            <w:r w:rsidRPr="007E6356">
              <w:rPr>
                <w:rFonts w:hint="eastAsia"/>
              </w:rPr>
              <w:t>，且於合格效期內者，本條視為符合。</w:t>
            </w:r>
          </w:p>
          <w:p w:rsidR="00D34AC9" w:rsidRPr="007E6356" w:rsidRDefault="00D34AC9" w:rsidP="00D34AC9">
            <w:pPr>
              <w:ind w:leftChars="99" w:left="437" w:hangingChars="83" w:hanging="199"/>
              <w:jc w:val="both"/>
              <w:rPr>
                <w:bCs/>
                <w:snapToGrid w:val="0"/>
                <w:kern w:val="0"/>
              </w:rPr>
            </w:pPr>
            <w:r w:rsidRPr="007E6356">
              <w:t>2.</w:t>
            </w:r>
            <w:r w:rsidRPr="007E6356">
              <w:rPr>
                <w:rFonts w:hint="eastAsia"/>
              </w:rPr>
              <w:t>符合下列全部條件者，可自選本</w:t>
            </w:r>
            <w:proofErr w:type="gramStart"/>
            <w:r w:rsidRPr="007E6356">
              <w:rPr>
                <w:rFonts w:hint="eastAsia"/>
              </w:rPr>
              <w:t>條免評</w:t>
            </w:r>
            <w:proofErr w:type="gramEnd"/>
            <w:r w:rsidRPr="007E6356">
              <w:rPr>
                <w:rFonts w:hint="eastAsia"/>
              </w:rPr>
              <w:t>：</w:t>
            </w:r>
          </w:p>
          <w:p w:rsidR="00D34AC9" w:rsidRPr="007E6356" w:rsidRDefault="00D34AC9" w:rsidP="00D34AC9">
            <w:pPr>
              <w:ind w:leftChars="130" w:left="600" w:hangingChars="120" w:hanging="288"/>
              <w:jc w:val="both"/>
            </w:pPr>
            <w:r w:rsidRPr="007E6356">
              <w:rPr>
                <w:kern w:val="0"/>
              </w:rPr>
              <w:t>(1)</w:t>
            </w:r>
            <w:r w:rsidRPr="007E6356">
              <w:rPr>
                <w:rFonts w:hint="eastAsia"/>
              </w:rPr>
              <w:t>未設有病理診斷單位或部門者。</w:t>
            </w:r>
          </w:p>
          <w:p w:rsidR="00D34AC9" w:rsidRPr="007E6356" w:rsidRDefault="00D34AC9" w:rsidP="00D34AC9">
            <w:pPr>
              <w:ind w:leftChars="130" w:left="312"/>
              <w:jc w:val="both"/>
            </w:pPr>
            <w:r w:rsidRPr="007E6356">
              <w:t>(2)</w:t>
            </w:r>
            <w:r w:rsidRPr="007E6356">
              <w:rPr>
                <w:rFonts w:hint="eastAsia"/>
              </w:rPr>
              <w:t>申請「地區醫院評鑑」者。</w:t>
            </w:r>
          </w:p>
          <w:p w:rsidR="00D34AC9" w:rsidRPr="007E6356" w:rsidRDefault="00D34AC9" w:rsidP="00D34AC9">
            <w:pPr>
              <w:ind w:leftChars="99" w:left="437" w:hangingChars="83" w:hanging="199"/>
              <w:jc w:val="both"/>
            </w:pPr>
            <w:r w:rsidRPr="007E6356">
              <w:t>3.</w:t>
            </w:r>
            <w:r w:rsidRPr="007E6356">
              <w:rPr>
                <w:rFonts w:hint="eastAsia"/>
              </w:rPr>
              <w:t>符合項目</w:t>
            </w:r>
            <w:r w:rsidRPr="007E6356">
              <w:t>4</w:t>
            </w:r>
            <w:r w:rsidRPr="007E6356">
              <w:rPr>
                <w:rFonts w:hint="eastAsia"/>
              </w:rPr>
              <w:t>、</w:t>
            </w:r>
            <w:r w:rsidRPr="007E6356">
              <w:t>5</w:t>
            </w:r>
            <w:r w:rsidRPr="007E6356">
              <w:rPr>
                <w:rFonts w:hint="eastAsia"/>
              </w:rPr>
              <w:t>申請「地區醫院評鑑」者</w:t>
            </w:r>
            <w:proofErr w:type="gramStart"/>
            <w:r w:rsidRPr="007E6356">
              <w:rPr>
                <w:rFonts w:hint="eastAsia"/>
              </w:rPr>
              <w:t>可免評</w:t>
            </w:r>
            <w:proofErr w:type="gramEnd"/>
            <w:r w:rsidRPr="007E6356">
              <w:rPr>
                <w:rFonts w:hint="eastAsia"/>
              </w:rPr>
              <w:t>。</w:t>
            </w:r>
          </w:p>
          <w:p w:rsidR="00D34AC9" w:rsidRPr="007E6356" w:rsidRDefault="00D34AC9" w:rsidP="00D34AC9">
            <w:pPr>
              <w:jc w:val="both"/>
              <w:rPr>
                <w:b/>
                <w:snapToGrid w:val="0"/>
                <w:kern w:val="0"/>
              </w:rPr>
            </w:pPr>
          </w:p>
          <w:p w:rsidR="00D34AC9" w:rsidRPr="007E6356" w:rsidRDefault="00D34AC9" w:rsidP="00D34AC9">
            <w:pPr>
              <w:jc w:val="both"/>
              <w:rPr>
                <w:b/>
                <w:snapToGrid w:val="0"/>
                <w:kern w:val="0"/>
              </w:rPr>
            </w:pPr>
            <w:r w:rsidRPr="007E6356">
              <w:rPr>
                <w:rFonts w:hint="eastAsia"/>
                <w:b/>
                <w:snapToGrid w:val="0"/>
                <w:kern w:val="0"/>
              </w:rPr>
              <w:t>評量方法及建議佐證資料：</w:t>
            </w:r>
          </w:p>
          <w:p w:rsidR="00D34AC9" w:rsidRPr="007E6356" w:rsidRDefault="00D34AC9" w:rsidP="00D34AC9">
            <w:pPr>
              <w:ind w:leftChars="100" w:left="432" w:hangingChars="80" w:hanging="192"/>
              <w:jc w:val="both"/>
            </w:pPr>
            <w:r w:rsidRPr="007E6356">
              <w:t>1.</w:t>
            </w:r>
            <w:r w:rsidRPr="007E6356">
              <w:rPr>
                <w:rFonts w:hint="eastAsia"/>
              </w:rPr>
              <w:t>病理診斷相關儀器與設備之查驗、保養、維修或校正作業標準及查檢紀錄。</w:t>
            </w:r>
          </w:p>
          <w:p w:rsidR="00D34AC9" w:rsidRPr="007E6356" w:rsidRDefault="00D34AC9" w:rsidP="00D34AC9">
            <w:pPr>
              <w:ind w:leftChars="100" w:left="432" w:hangingChars="80" w:hanging="192"/>
              <w:jc w:val="both"/>
            </w:pPr>
            <w:r w:rsidRPr="007E6356">
              <w:t>2.</w:t>
            </w:r>
            <w:r w:rsidRPr="007E6356">
              <w:rPr>
                <w:rFonts w:hint="eastAsia"/>
              </w:rPr>
              <w:t>生物及化學危害物質相關安全規範及管理資料。</w:t>
            </w:r>
          </w:p>
          <w:p w:rsidR="00D34AC9" w:rsidRPr="007E6356" w:rsidRDefault="00D34AC9" w:rsidP="00D34AC9">
            <w:pPr>
              <w:ind w:leftChars="100" w:left="432" w:hangingChars="80" w:hanging="192"/>
              <w:jc w:val="both"/>
            </w:pPr>
            <w:r w:rsidRPr="007E6356">
              <w:t>3.</w:t>
            </w:r>
            <w:r w:rsidRPr="007E6356">
              <w:rPr>
                <w:rFonts w:hint="eastAsia"/>
              </w:rPr>
              <w:t>快速病理診斷之作業流程或數量統計資料。</w:t>
            </w:r>
            <w:r w:rsidRPr="007E6356">
              <w:t>(</w:t>
            </w:r>
            <w:r w:rsidRPr="007E6356">
              <w:rPr>
                <w:rFonts w:hint="eastAsia"/>
              </w:rPr>
              <w:t>可</w:t>
            </w:r>
            <w:r w:rsidRPr="007E6356">
              <w:t>)</w:t>
            </w:r>
          </w:p>
          <w:p w:rsidR="00D34AC9" w:rsidRPr="007E6356" w:rsidRDefault="00D34AC9" w:rsidP="00156FA5">
            <w:pPr>
              <w:ind w:leftChars="100" w:left="432" w:hangingChars="80" w:hanging="192"/>
              <w:jc w:val="both"/>
            </w:pPr>
            <w:r w:rsidRPr="007E6356">
              <w:t>4.</w:t>
            </w:r>
            <w:r w:rsidRPr="007E6356">
              <w:rPr>
                <w:rFonts w:hint="eastAsia"/>
              </w:rPr>
              <w:t>重要醫療儀器、設備之備援計畫或機制。</w:t>
            </w:r>
            <w:r w:rsidRPr="007E6356">
              <w:t>(</w:t>
            </w:r>
            <w:r w:rsidRPr="007E6356">
              <w:rPr>
                <w:rFonts w:hint="eastAsia"/>
              </w:rPr>
              <w:t>可</w:t>
            </w:r>
            <w:r w:rsidRPr="007E6356">
              <w:t>)</w:t>
            </w:r>
          </w:p>
        </w:tc>
      </w:tr>
      <w:tr w:rsidR="00D34AC9" w:rsidRPr="00D762E3" w:rsidTr="007A0189">
        <w:trPr>
          <w:trHeight w:val="227"/>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t>可</w:t>
            </w: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2.8.7</w:t>
            </w:r>
          </w:p>
        </w:tc>
        <w:tc>
          <w:tcPr>
            <w:tcW w:w="1871" w:type="dxa"/>
            <w:shd w:val="clear" w:color="auto" w:fill="auto"/>
          </w:tcPr>
          <w:p w:rsidR="00D34AC9" w:rsidRPr="00D762E3" w:rsidRDefault="00D34AC9" w:rsidP="00CE71D5">
            <w:pPr>
              <w:snapToGrid w:val="0"/>
              <w:spacing w:line="360" w:lineRule="exact"/>
              <w:jc w:val="both"/>
              <w:rPr>
                <w:snapToGrid w:val="0"/>
                <w:kern w:val="0"/>
              </w:rPr>
            </w:pPr>
            <w:r w:rsidRPr="00C749B2">
              <w:rPr>
                <w:rFonts w:hint="eastAsia"/>
                <w:snapToGrid w:val="0"/>
                <w:kern w:val="0"/>
              </w:rPr>
              <w:t>具備符合標準之病理診斷作業程序，並確實執行</w:t>
            </w:r>
          </w:p>
        </w:tc>
        <w:tc>
          <w:tcPr>
            <w:tcW w:w="6258" w:type="dxa"/>
            <w:shd w:val="clear" w:color="auto" w:fill="auto"/>
          </w:tcPr>
          <w:p w:rsidR="00D34AC9" w:rsidRPr="007E6356" w:rsidRDefault="00D34AC9" w:rsidP="00D34AC9">
            <w:pPr>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ind w:leftChars="100" w:left="240"/>
              <w:jc w:val="both"/>
            </w:pPr>
            <w:r w:rsidRPr="007E6356">
              <w:rPr>
                <w:rFonts w:hint="eastAsia"/>
                <w:snapToGrid w:val="0"/>
                <w:kern w:val="0"/>
              </w:rPr>
              <w:t>制</w:t>
            </w:r>
            <w:r w:rsidRPr="007E6356">
              <w:rPr>
                <w:rFonts w:hint="eastAsia"/>
              </w:rPr>
              <w:t>訂與執行各項標準病理診斷作業程序，確保診斷品質</w:t>
            </w:r>
            <w:r w:rsidRPr="007E6356">
              <w:rPr>
                <w:rFonts w:eastAsia="新細明體" w:hint="eastAsia"/>
              </w:rPr>
              <w:t>。</w:t>
            </w:r>
          </w:p>
          <w:p w:rsidR="00D34AC9" w:rsidRPr="007E6356" w:rsidRDefault="00D34AC9" w:rsidP="00D34AC9">
            <w:pPr>
              <w:ind w:left="240" w:hangingChars="100" w:hanging="240"/>
              <w:jc w:val="both"/>
              <w:rPr>
                <w:b/>
                <w:snapToGrid w:val="0"/>
                <w:kern w:val="0"/>
              </w:rPr>
            </w:pPr>
            <w:r w:rsidRPr="007E6356">
              <w:rPr>
                <w:rFonts w:hint="eastAsia"/>
                <w:b/>
                <w:snapToGrid w:val="0"/>
                <w:kern w:val="0"/>
              </w:rPr>
              <w:t>符合項目：</w:t>
            </w:r>
          </w:p>
          <w:p w:rsidR="00D34AC9" w:rsidRPr="007E6356" w:rsidRDefault="00D34AC9" w:rsidP="00D34AC9">
            <w:pPr>
              <w:ind w:leftChars="100" w:left="432" w:hangingChars="80" w:hanging="192"/>
              <w:jc w:val="both"/>
              <w:rPr>
                <w:bCs/>
              </w:rPr>
            </w:pPr>
            <w:r w:rsidRPr="007E6356">
              <w:rPr>
                <w:bCs/>
                <w:snapToGrid w:val="0"/>
                <w:kern w:val="0"/>
              </w:rPr>
              <w:t>1.</w:t>
            </w:r>
            <w:r w:rsidRPr="007E6356">
              <w:rPr>
                <w:rFonts w:hint="eastAsia"/>
                <w:bCs/>
                <w:snapToGrid w:val="0"/>
                <w:kern w:val="0"/>
              </w:rPr>
              <w:t>採取之組織檢體或手術切除器官，應送病理檢查，且備有紀錄，足供臨床醫師診斷及治療用</w:t>
            </w:r>
            <w:r w:rsidRPr="007E6356">
              <w:rPr>
                <w:rFonts w:hint="eastAsia"/>
                <w:bCs/>
              </w:rPr>
              <w:t>。</w:t>
            </w:r>
          </w:p>
          <w:p w:rsidR="00D34AC9" w:rsidRPr="007E6356" w:rsidRDefault="00D34AC9" w:rsidP="00D34AC9">
            <w:pPr>
              <w:ind w:leftChars="100" w:left="432" w:hangingChars="80" w:hanging="192"/>
              <w:jc w:val="both"/>
              <w:rPr>
                <w:bCs/>
              </w:rPr>
            </w:pPr>
            <w:r w:rsidRPr="007E6356">
              <w:rPr>
                <w:bCs/>
                <w:snapToGrid w:val="0"/>
                <w:kern w:val="0"/>
              </w:rPr>
              <w:t>2.</w:t>
            </w:r>
            <w:r w:rsidRPr="007E6356">
              <w:rPr>
                <w:rFonts w:hint="eastAsia"/>
                <w:bCs/>
                <w:snapToGrid w:val="0"/>
                <w:kern w:val="0"/>
              </w:rPr>
              <w:t>應</w:t>
            </w:r>
            <w:r w:rsidRPr="007E6356">
              <w:rPr>
                <w:rFonts w:hint="eastAsia"/>
                <w:bCs/>
              </w:rPr>
              <w:t>訂定符合病理</w:t>
            </w:r>
            <w:r w:rsidRPr="007E6356">
              <w:rPr>
                <w:rFonts w:hint="eastAsia"/>
                <w:bCs/>
                <w:snapToGrid w:val="0"/>
                <w:kern w:val="0"/>
              </w:rPr>
              <w:t>檢體辨識、登錄、傳送、診斷、報告等作業的安全性、時效性與結果正確性要求</w:t>
            </w:r>
            <w:r w:rsidRPr="007E6356">
              <w:rPr>
                <w:rFonts w:hint="eastAsia"/>
                <w:bCs/>
              </w:rPr>
              <w:t>之標準作業程序。</w:t>
            </w:r>
          </w:p>
          <w:p w:rsidR="00D34AC9" w:rsidRPr="007E6356" w:rsidRDefault="00D34AC9" w:rsidP="00D34AC9">
            <w:pPr>
              <w:ind w:leftChars="100" w:left="432" w:hangingChars="80" w:hanging="192"/>
              <w:jc w:val="both"/>
              <w:rPr>
                <w:bCs/>
              </w:rPr>
            </w:pPr>
            <w:r w:rsidRPr="007E6356">
              <w:rPr>
                <w:bCs/>
              </w:rPr>
              <w:t>3.</w:t>
            </w:r>
            <w:r w:rsidRPr="007E6356">
              <w:rPr>
                <w:rFonts w:hint="eastAsia"/>
                <w:bCs/>
              </w:rPr>
              <w:t>檢體之儲存與</w:t>
            </w:r>
            <w:r w:rsidRPr="007E6356">
              <w:rPr>
                <w:rFonts w:hint="eastAsia"/>
                <w:bCs/>
                <w:kern w:val="0"/>
              </w:rPr>
              <w:t>棄置，應有管理辦法並符合法規規定，</w:t>
            </w:r>
            <w:r w:rsidRPr="007E6356">
              <w:rPr>
                <w:rFonts w:hint="eastAsia"/>
                <w:bCs/>
              </w:rPr>
              <w:t>其內容完整並能確實執行。</w:t>
            </w:r>
          </w:p>
          <w:p w:rsidR="00D34AC9" w:rsidRPr="007E6356" w:rsidRDefault="00D34AC9" w:rsidP="00D34AC9">
            <w:pPr>
              <w:ind w:leftChars="100" w:left="432" w:hangingChars="80" w:hanging="192"/>
              <w:jc w:val="both"/>
              <w:rPr>
                <w:snapToGrid w:val="0"/>
                <w:kern w:val="0"/>
              </w:rPr>
            </w:pPr>
            <w:r w:rsidRPr="007E6356">
              <w:rPr>
                <w:bCs/>
              </w:rPr>
              <w:t>4.</w:t>
            </w:r>
            <w:r w:rsidRPr="007E6356">
              <w:rPr>
                <w:rFonts w:hint="eastAsia"/>
                <w:bCs/>
              </w:rPr>
              <w:t>病理診斷服務項目須借助委外檢驗方式完成者，應制訂有效的作業程序，以評估與選擇具有能力，且合乎品質要求的受委託檢驗單位。</w:t>
            </w:r>
          </w:p>
          <w:p w:rsidR="00D34AC9" w:rsidRPr="007E6356" w:rsidRDefault="00D34AC9" w:rsidP="00D34AC9">
            <w:pPr>
              <w:ind w:leftChars="100" w:left="432" w:hangingChars="80" w:hanging="192"/>
              <w:jc w:val="both"/>
              <w:rPr>
                <w:bCs/>
              </w:rPr>
            </w:pPr>
            <w:r w:rsidRPr="007E6356">
              <w:rPr>
                <w:bCs/>
              </w:rPr>
              <w:t>5.</w:t>
            </w:r>
            <w:r w:rsidRPr="007E6356">
              <w:rPr>
                <w:rFonts w:hint="eastAsia"/>
                <w:bCs/>
              </w:rPr>
              <w:t>應建立緊急且重要之異常報告說明及即時通報機制，相關人員對於緊急且重要之異常結果應立即通報給主治醫師。</w:t>
            </w:r>
          </w:p>
          <w:p w:rsidR="00D34AC9" w:rsidRPr="007E6356" w:rsidRDefault="00D34AC9" w:rsidP="00D34AC9">
            <w:pPr>
              <w:jc w:val="both"/>
              <w:rPr>
                <w:b/>
                <w:snapToGrid w:val="0"/>
                <w:kern w:val="0"/>
              </w:rPr>
            </w:pPr>
            <w:r w:rsidRPr="007E6356">
              <w:rPr>
                <w:b/>
                <w:snapToGrid w:val="0"/>
                <w:kern w:val="0"/>
              </w:rPr>
              <w:t>[</w:t>
            </w:r>
            <w:proofErr w:type="gramStart"/>
            <w:r w:rsidRPr="007E6356">
              <w:rPr>
                <w:rFonts w:hint="eastAsia"/>
                <w:b/>
                <w:snapToGrid w:val="0"/>
                <w:kern w:val="0"/>
              </w:rPr>
              <w:t>註</w:t>
            </w:r>
            <w:proofErr w:type="gramEnd"/>
            <w:r w:rsidRPr="007E6356">
              <w:rPr>
                <w:b/>
                <w:snapToGrid w:val="0"/>
                <w:kern w:val="0"/>
              </w:rPr>
              <w:t>]</w:t>
            </w:r>
          </w:p>
          <w:p w:rsidR="00D34AC9" w:rsidRPr="007E6356" w:rsidRDefault="00D34AC9" w:rsidP="00D34AC9">
            <w:pPr>
              <w:ind w:leftChars="100" w:left="432" w:hangingChars="80" w:hanging="192"/>
              <w:jc w:val="both"/>
            </w:pPr>
            <w:r w:rsidRPr="007E6356">
              <w:rPr>
                <w:kern w:val="0"/>
              </w:rPr>
              <w:t>1.</w:t>
            </w:r>
            <w:r w:rsidRPr="007E6356">
              <w:rPr>
                <w:rFonts w:hint="eastAsia"/>
              </w:rPr>
              <w:t>實驗室若通過財團法人</w:t>
            </w:r>
            <w:r w:rsidRPr="007E6356">
              <w:rPr>
                <w:rFonts w:hint="eastAsia"/>
                <w:bCs/>
              </w:rPr>
              <w:t>全國認證基金會</w:t>
            </w:r>
            <w:r w:rsidRPr="007E6356">
              <w:rPr>
                <w:bCs/>
              </w:rPr>
              <w:t>(</w:t>
            </w:r>
            <w:r w:rsidRPr="007E6356">
              <w:t>TAF)</w:t>
            </w:r>
            <w:r w:rsidRPr="007E6356">
              <w:rPr>
                <w:rFonts w:hint="eastAsia"/>
              </w:rPr>
              <w:t>或</w:t>
            </w:r>
            <w:r w:rsidRPr="007E6356">
              <w:rPr>
                <w:rFonts w:hint="eastAsia"/>
                <w:bCs/>
              </w:rPr>
              <w:t>美國病理學會</w:t>
            </w:r>
            <w:r w:rsidRPr="007E6356">
              <w:rPr>
                <w:rFonts w:hint="eastAsia"/>
              </w:rPr>
              <w:t>國際認證</w:t>
            </w:r>
            <w:r w:rsidRPr="007E6356">
              <w:rPr>
                <w:bCs/>
              </w:rPr>
              <w:t>(</w:t>
            </w:r>
            <w:r w:rsidRPr="007E6356">
              <w:t>CAP)</w:t>
            </w:r>
            <w:r w:rsidRPr="007E6356">
              <w:rPr>
                <w:rFonts w:hint="eastAsia"/>
              </w:rPr>
              <w:t>，且於合格效期內者，本條視為符合。</w:t>
            </w:r>
          </w:p>
          <w:p w:rsidR="00D34AC9" w:rsidRPr="007E6356" w:rsidRDefault="00D34AC9" w:rsidP="00D34AC9">
            <w:pPr>
              <w:ind w:leftChars="100" w:left="432" w:hangingChars="80" w:hanging="192"/>
              <w:jc w:val="both"/>
              <w:rPr>
                <w:kern w:val="0"/>
              </w:rPr>
            </w:pPr>
            <w:r w:rsidRPr="007E6356">
              <w:t>2.</w:t>
            </w:r>
            <w:r w:rsidRPr="007E6356">
              <w:rPr>
                <w:rFonts w:hint="eastAsia"/>
              </w:rPr>
              <w:t>符合下列全部條件者，可自選本</w:t>
            </w:r>
            <w:proofErr w:type="gramStart"/>
            <w:r w:rsidRPr="007E6356">
              <w:rPr>
                <w:rFonts w:hint="eastAsia"/>
              </w:rPr>
              <w:t>條免評</w:t>
            </w:r>
            <w:proofErr w:type="gramEnd"/>
            <w:r w:rsidRPr="007E6356">
              <w:rPr>
                <w:rFonts w:hint="eastAsia"/>
              </w:rPr>
              <w:t>：</w:t>
            </w:r>
          </w:p>
          <w:p w:rsidR="00D34AC9" w:rsidRPr="007E6356" w:rsidRDefault="00D34AC9" w:rsidP="00D34AC9">
            <w:pPr>
              <w:ind w:leftChars="150" w:left="648" w:hangingChars="120" w:hanging="288"/>
              <w:jc w:val="both"/>
            </w:pPr>
            <w:r w:rsidRPr="007E6356">
              <w:rPr>
                <w:kern w:val="0"/>
              </w:rPr>
              <w:t>(1)</w:t>
            </w:r>
            <w:r w:rsidRPr="007E6356">
              <w:rPr>
                <w:rFonts w:hint="eastAsia"/>
                <w:kern w:val="0"/>
              </w:rPr>
              <w:t>未提供</w:t>
            </w:r>
            <w:r w:rsidRPr="007E6356">
              <w:rPr>
                <w:rFonts w:hint="eastAsia"/>
                <w:snapToGrid w:val="0"/>
                <w:kern w:val="0"/>
              </w:rPr>
              <w:t>病理</w:t>
            </w:r>
            <w:r w:rsidRPr="007E6356">
              <w:rPr>
                <w:rFonts w:hint="eastAsia"/>
              </w:rPr>
              <w:t>診斷服務者。</w:t>
            </w:r>
          </w:p>
          <w:p w:rsidR="00D34AC9" w:rsidRPr="007E6356" w:rsidRDefault="00D34AC9" w:rsidP="00D34AC9">
            <w:pPr>
              <w:ind w:leftChars="150" w:left="648" w:hangingChars="120" w:hanging="288"/>
              <w:jc w:val="both"/>
              <w:rPr>
                <w:kern w:val="0"/>
              </w:rPr>
            </w:pPr>
            <w:r w:rsidRPr="007E6356">
              <w:t>(2)</w:t>
            </w:r>
            <w:r w:rsidRPr="007E6356">
              <w:rPr>
                <w:rFonts w:hint="eastAsia"/>
              </w:rPr>
              <w:t>申請「地區醫院評鑑」者。</w:t>
            </w:r>
          </w:p>
          <w:p w:rsidR="00D34AC9" w:rsidRPr="007E6356" w:rsidRDefault="00D34AC9" w:rsidP="00D34AC9">
            <w:pPr>
              <w:ind w:leftChars="100" w:left="432" w:hangingChars="80" w:hanging="192"/>
              <w:jc w:val="both"/>
              <w:rPr>
                <w:snapToGrid w:val="0"/>
              </w:rPr>
            </w:pPr>
            <w:r w:rsidRPr="007E6356">
              <w:rPr>
                <w:kern w:val="0"/>
              </w:rPr>
              <w:t>3.</w:t>
            </w:r>
            <w:r w:rsidRPr="007E6356">
              <w:rPr>
                <w:rFonts w:hint="eastAsia"/>
                <w:kern w:val="0"/>
              </w:rPr>
              <w:t>以</w:t>
            </w:r>
            <w:r w:rsidRPr="007E6356">
              <w:rPr>
                <w:rFonts w:hint="eastAsia"/>
                <w:snapToGrid w:val="0"/>
              </w:rPr>
              <w:t>委外檢驗</w:t>
            </w:r>
            <w:r w:rsidRPr="007E6356">
              <w:rPr>
                <w:rFonts w:hint="eastAsia"/>
              </w:rPr>
              <w:t>方式</w:t>
            </w:r>
            <w:r w:rsidRPr="007E6356">
              <w:rPr>
                <w:rFonts w:hint="eastAsia"/>
                <w:snapToGrid w:val="0"/>
              </w:rPr>
              <w:t>之醫院亦屬有提供病理診斷服務。</w:t>
            </w:r>
          </w:p>
          <w:p w:rsidR="00D34AC9" w:rsidRPr="007E6356" w:rsidRDefault="00D34AC9" w:rsidP="00D34AC9">
            <w:pPr>
              <w:ind w:leftChars="100" w:left="432" w:hangingChars="80" w:hanging="192"/>
              <w:jc w:val="both"/>
              <w:rPr>
                <w:snapToGrid w:val="0"/>
              </w:rPr>
            </w:pPr>
            <w:r w:rsidRPr="007E6356">
              <w:rPr>
                <w:snapToGrid w:val="0"/>
              </w:rPr>
              <w:t>4.</w:t>
            </w:r>
            <w:r w:rsidRPr="007E6356">
              <w:rPr>
                <w:rFonts w:hint="eastAsia"/>
                <w:snapToGrid w:val="0"/>
                <w:kern w:val="0"/>
              </w:rPr>
              <w:t>衛生福利部</w:t>
            </w:r>
            <w:r w:rsidRPr="007E6356">
              <w:rPr>
                <w:snapToGrid w:val="0"/>
                <w:kern w:val="0"/>
              </w:rPr>
              <w:t>(</w:t>
            </w:r>
            <w:r w:rsidRPr="007E6356">
              <w:rPr>
                <w:rFonts w:hint="eastAsia"/>
                <w:snapToGrid w:val="0"/>
                <w:kern w:val="0"/>
              </w:rPr>
              <w:t>原：行政院衛生署</w:t>
            </w:r>
            <w:r w:rsidRPr="007E6356">
              <w:rPr>
                <w:snapToGrid w:val="0"/>
                <w:kern w:val="0"/>
              </w:rPr>
              <w:t>)</w:t>
            </w:r>
            <w:r w:rsidRPr="007E6356">
              <w:rPr>
                <w:rFonts w:hint="eastAsia"/>
                <w:snapToGrid w:val="0"/>
                <w:kern w:val="0"/>
              </w:rPr>
              <w:t>於中華民國</w:t>
            </w:r>
            <w:smartTag w:uri="urn:schemas-microsoft-com:office:smarttags" w:element="chsdate">
              <w:smartTagPr>
                <w:attr w:name="Year" w:val="1977"/>
                <w:attr w:name="Month" w:val="2"/>
                <w:attr w:name="Day" w:val="4"/>
                <w:attr w:name="IsLunarDate" w:val="False"/>
                <w:attr w:name="IsROCDate" w:val="False"/>
              </w:smartTagPr>
              <w:r w:rsidRPr="007E6356">
                <w:rPr>
                  <w:snapToGrid w:val="0"/>
                  <w:kern w:val="0"/>
                </w:rPr>
                <w:t>77</w:t>
              </w:r>
              <w:r w:rsidRPr="007E6356">
                <w:rPr>
                  <w:rFonts w:hint="eastAsia"/>
                  <w:snapToGrid w:val="0"/>
                  <w:kern w:val="0"/>
                </w:rPr>
                <w:t>年</w:t>
              </w:r>
              <w:r w:rsidRPr="007E6356">
                <w:rPr>
                  <w:snapToGrid w:val="0"/>
                  <w:kern w:val="0"/>
                </w:rPr>
                <w:t>2</w:t>
              </w:r>
              <w:r w:rsidRPr="007E6356">
                <w:rPr>
                  <w:rFonts w:hint="eastAsia"/>
                  <w:snapToGrid w:val="0"/>
                  <w:kern w:val="0"/>
                </w:rPr>
                <w:t>月</w:t>
              </w:r>
              <w:r w:rsidRPr="007E6356">
                <w:rPr>
                  <w:snapToGrid w:val="0"/>
                  <w:kern w:val="0"/>
                </w:rPr>
                <w:t>4</w:t>
              </w:r>
              <w:r w:rsidRPr="007E6356">
                <w:rPr>
                  <w:rFonts w:hint="eastAsia"/>
                  <w:snapToGrid w:val="0"/>
                  <w:kern w:val="0"/>
                </w:rPr>
                <w:t>日</w:t>
              </w:r>
            </w:smartTag>
            <w:r w:rsidRPr="007E6356">
              <w:rPr>
                <w:rFonts w:hint="eastAsia"/>
                <w:snapToGrid w:val="0"/>
                <w:kern w:val="0"/>
              </w:rPr>
              <w:t>衛署</w:t>
            </w:r>
            <w:proofErr w:type="gramStart"/>
            <w:r w:rsidRPr="007E6356">
              <w:rPr>
                <w:rFonts w:hint="eastAsia"/>
                <w:snapToGrid w:val="0"/>
                <w:kern w:val="0"/>
              </w:rPr>
              <w:t>醫</w:t>
            </w:r>
            <w:proofErr w:type="gramEnd"/>
            <w:r w:rsidRPr="007E6356">
              <w:rPr>
                <w:rFonts w:hint="eastAsia"/>
                <w:snapToGrid w:val="0"/>
                <w:kern w:val="0"/>
              </w:rPr>
              <w:t>字第</w:t>
            </w:r>
            <w:r w:rsidRPr="007E6356">
              <w:t>715562</w:t>
            </w:r>
            <w:r w:rsidRPr="007E6356">
              <w:rPr>
                <w:rFonts w:hint="eastAsia"/>
                <w:snapToGrid w:val="0"/>
                <w:kern w:val="0"/>
              </w:rPr>
              <w:t>號函，已明確界定器官之範圍；所稱「器官」係指：</w:t>
            </w:r>
          </w:p>
          <w:p w:rsidR="00D34AC9" w:rsidRPr="007E6356" w:rsidRDefault="00D34AC9" w:rsidP="00D34AC9">
            <w:pPr>
              <w:tabs>
                <w:tab w:val="left" w:pos="11199"/>
              </w:tabs>
              <w:ind w:leftChars="159" w:left="675" w:hangingChars="122" w:hanging="293"/>
              <w:jc w:val="both"/>
              <w:rPr>
                <w:snapToGrid w:val="0"/>
              </w:rPr>
            </w:pPr>
            <w:r w:rsidRPr="007E6356">
              <w:rPr>
                <w:kern w:val="0"/>
              </w:rPr>
              <w:t>(1)</w:t>
            </w:r>
            <w:r w:rsidRPr="007E6356">
              <w:rPr>
                <w:rFonts w:hint="eastAsia"/>
                <w:kern w:val="0"/>
              </w:rPr>
              <w:t>消化系</w:t>
            </w:r>
            <w:r w:rsidRPr="007E6356">
              <w:rPr>
                <w:rFonts w:hint="eastAsia"/>
                <w:snapToGrid w:val="0"/>
              </w:rPr>
              <w:t>統：口腔、唇、舌、咽喉、食道、胃、十二指腸、闌尾、肝臟、膽囊、膽道、胰臟、大腸、小腸、直腸、肛門、腸系膜、腹膜。</w:t>
            </w:r>
          </w:p>
          <w:p w:rsidR="00D34AC9" w:rsidRPr="007E6356" w:rsidRDefault="00D34AC9" w:rsidP="00D34AC9">
            <w:pPr>
              <w:tabs>
                <w:tab w:val="left" w:pos="11199"/>
              </w:tabs>
              <w:ind w:leftChars="159" w:left="675" w:hangingChars="122" w:hanging="293"/>
              <w:jc w:val="both"/>
              <w:rPr>
                <w:snapToGrid w:val="0"/>
              </w:rPr>
            </w:pPr>
            <w:r w:rsidRPr="007E6356">
              <w:rPr>
                <w:snapToGrid w:val="0"/>
              </w:rPr>
              <w:t>(2)</w:t>
            </w:r>
            <w:r w:rsidRPr="007E6356">
              <w:rPr>
                <w:rFonts w:hint="eastAsia"/>
                <w:snapToGrid w:val="0"/>
              </w:rPr>
              <w:t>呼吸系統：鼻竇、副鼻竇、鼻咽、聲帶、喉、氣管、支氣管、肺臟、肋膜。</w:t>
            </w:r>
          </w:p>
          <w:p w:rsidR="00D34AC9" w:rsidRPr="007E6356" w:rsidRDefault="00D34AC9" w:rsidP="00D34AC9">
            <w:pPr>
              <w:tabs>
                <w:tab w:val="left" w:pos="11199"/>
              </w:tabs>
              <w:ind w:leftChars="159" w:left="675" w:hangingChars="122" w:hanging="293"/>
              <w:jc w:val="both"/>
              <w:rPr>
                <w:snapToGrid w:val="0"/>
              </w:rPr>
            </w:pPr>
            <w:r w:rsidRPr="007E6356">
              <w:rPr>
                <w:snapToGrid w:val="0"/>
              </w:rPr>
              <w:t>(3)</w:t>
            </w:r>
            <w:r w:rsidRPr="007E6356">
              <w:rPr>
                <w:rFonts w:hint="eastAsia"/>
                <w:snapToGrid w:val="0"/>
              </w:rPr>
              <w:t>心臟血管系統：血管</w:t>
            </w:r>
            <w:r w:rsidRPr="007E6356">
              <w:rPr>
                <w:snapToGrid w:val="0"/>
              </w:rPr>
              <w:t>(</w:t>
            </w:r>
            <w:r w:rsidRPr="007E6356">
              <w:rPr>
                <w:rFonts w:hint="eastAsia"/>
                <w:snapToGrid w:val="0"/>
              </w:rPr>
              <w:t>動脈、靜脈</w:t>
            </w:r>
            <w:r w:rsidRPr="007E6356">
              <w:rPr>
                <w:snapToGrid w:val="0"/>
              </w:rPr>
              <w:t>)</w:t>
            </w:r>
            <w:r w:rsidRPr="007E6356">
              <w:rPr>
                <w:rFonts w:hint="eastAsia"/>
                <w:snapToGrid w:val="0"/>
              </w:rPr>
              <w:t>、心臟、</w:t>
            </w:r>
            <w:r w:rsidRPr="007E6356">
              <w:rPr>
                <w:snapToGrid w:val="0"/>
              </w:rPr>
              <w:t xml:space="preserve"> </w:t>
            </w:r>
            <w:r w:rsidRPr="007E6356">
              <w:rPr>
                <w:rFonts w:hint="eastAsia"/>
                <w:snapToGrid w:val="0"/>
              </w:rPr>
              <w:t>心包膜。</w:t>
            </w:r>
          </w:p>
          <w:p w:rsidR="00D34AC9" w:rsidRPr="007E6356" w:rsidRDefault="00D34AC9" w:rsidP="00D34AC9">
            <w:pPr>
              <w:tabs>
                <w:tab w:val="left" w:pos="11199"/>
              </w:tabs>
              <w:ind w:leftChars="159" w:left="675" w:hangingChars="122" w:hanging="293"/>
              <w:jc w:val="both"/>
              <w:rPr>
                <w:snapToGrid w:val="0"/>
              </w:rPr>
            </w:pPr>
            <w:r w:rsidRPr="007E6356">
              <w:rPr>
                <w:snapToGrid w:val="0"/>
              </w:rPr>
              <w:t>(4)</w:t>
            </w:r>
            <w:r w:rsidRPr="007E6356">
              <w:rPr>
                <w:rFonts w:hint="eastAsia"/>
                <w:snapToGrid w:val="0"/>
              </w:rPr>
              <w:t>泌尿系統：腎臟、輸尿管、尿道、膀胱、前列腺。</w:t>
            </w:r>
          </w:p>
          <w:p w:rsidR="00D34AC9" w:rsidRPr="007E6356" w:rsidRDefault="00D34AC9" w:rsidP="00D34AC9">
            <w:pPr>
              <w:tabs>
                <w:tab w:val="left" w:pos="11199"/>
              </w:tabs>
              <w:ind w:leftChars="159" w:left="675" w:hangingChars="122" w:hanging="293"/>
              <w:jc w:val="both"/>
              <w:rPr>
                <w:snapToGrid w:val="0"/>
              </w:rPr>
            </w:pPr>
            <w:r w:rsidRPr="007E6356">
              <w:rPr>
                <w:snapToGrid w:val="0"/>
              </w:rPr>
              <w:t>(5)</w:t>
            </w:r>
            <w:r w:rsidRPr="007E6356">
              <w:rPr>
                <w:rFonts w:hint="eastAsia"/>
                <w:snapToGrid w:val="0"/>
              </w:rPr>
              <w:t>內分泌系統：甲狀腺、副甲狀腺、腎上腺、腦下垂體、胸腺。</w:t>
            </w:r>
          </w:p>
          <w:p w:rsidR="00D34AC9" w:rsidRPr="007E6356" w:rsidRDefault="00D34AC9" w:rsidP="00D34AC9">
            <w:pPr>
              <w:tabs>
                <w:tab w:val="left" w:pos="11199"/>
              </w:tabs>
              <w:ind w:leftChars="159" w:left="675" w:hangingChars="122" w:hanging="293"/>
              <w:jc w:val="both"/>
              <w:rPr>
                <w:snapToGrid w:val="0"/>
              </w:rPr>
            </w:pPr>
            <w:r w:rsidRPr="007E6356">
              <w:rPr>
                <w:snapToGrid w:val="0"/>
              </w:rPr>
              <w:t>(6)</w:t>
            </w:r>
            <w:r w:rsidRPr="007E6356">
              <w:rPr>
                <w:rFonts w:hint="eastAsia"/>
                <w:snapToGrid w:val="0"/>
              </w:rPr>
              <w:t>造血淋巴系統：骨髓、脾臟。</w:t>
            </w:r>
          </w:p>
          <w:p w:rsidR="00D34AC9" w:rsidRPr="007E6356" w:rsidRDefault="00D34AC9" w:rsidP="00D34AC9">
            <w:pPr>
              <w:tabs>
                <w:tab w:val="left" w:pos="11199"/>
              </w:tabs>
              <w:ind w:leftChars="159" w:left="675" w:hangingChars="122" w:hanging="293"/>
              <w:jc w:val="both"/>
              <w:rPr>
                <w:kern w:val="0"/>
              </w:rPr>
            </w:pPr>
            <w:r w:rsidRPr="007E6356">
              <w:rPr>
                <w:snapToGrid w:val="0"/>
              </w:rPr>
              <w:t>(7)</w:t>
            </w:r>
            <w:r w:rsidRPr="007E6356">
              <w:rPr>
                <w:rFonts w:hint="eastAsia"/>
                <w:snapToGrid w:val="0"/>
              </w:rPr>
              <w:t>骨骼與</w:t>
            </w:r>
            <w:r w:rsidRPr="007E6356">
              <w:rPr>
                <w:rFonts w:hint="eastAsia"/>
                <w:kern w:val="0"/>
              </w:rPr>
              <w:t>肌肉系統：骨骼截除、肢體截除。</w:t>
            </w:r>
          </w:p>
          <w:p w:rsidR="00D34AC9" w:rsidRPr="007E6356" w:rsidRDefault="00D34AC9" w:rsidP="00D34AC9">
            <w:pPr>
              <w:tabs>
                <w:tab w:val="left" w:pos="11199"/>
              </w:tabs>
              <w:ind w:leftChars="159" w:left="675" w:hangingChars="122" w:hanging="293"/>
              <w:jc w:val="both"/>
              <w:rPr>
                <w:snapToGrid w:val="0"/>
              </w:rPr>
            </w:pPr>
            <w:r w:rsidRPr="007E6356">
              <w:rPr>
                <w:kern w:val="0"/>
              </w:rPr>
              <w:t>(8)</w:t>
            </w:r>
            <w:r w:rsidRPr="007E6356">
              <w:rPr>
                <w:rFonts w:hint="eastAsia"/>
                <w:kern w:val="0"/>
              </w:rPr>
              <w:t>神經</w:t>
            </w:r>
            <w:r w:rsidRPr="007E6356">
              <w:rPr>
                <w:rFonts w:hint="eastAsia"/>
                <w:snapToGrid w:val="0"/>
              </w:rPr>
              <w:t>系統：腦、脊髓、神經、腦膜。</w:t>
            </w:r>
          </w:p>
          <w:p w:rsidR="00D34AC9" w:rsidRPr="007E6356" w:rsidRDefault="00D34AC9" w:rsidP="00D34AC9">
            <w:pPr>
              <w:tabs>
                <w:tab w:val="left" w:pos="11199"/>
              </w:tabs>
              <w:ind w:leftChars="159" w:left="675" w:hangingChars="122" w:hanging="293"/>
              <w:jc w:val="both"/>
              <w:rPr>
                <w:snapToGrid w:val="0"/>
              </w:rPr>
            </w:pPr>
            <w:r w:rsidRPr="007E6356">
              <w:rPr>
                <w:snapToGrid w:val="0"/>
              </w:rPr>
              <w:t>(9)</w:t>
            </w:r>
            <w:r w:rsidRPr="007E6356">
              <w:rPr>
                <w:rFonts w:hint="eastAsia"/>
                <w:snapToGrid w:val="0"/>
              </w:rPr>
              <w:t>生殖器官：子宮、卵巢、輸卵管、陰道、乳房、輸精管、睪丸、陰囊、陰莖。</w:t>
            </w:r>
          </w:p>
          <w:p w:rsidR="00D34AC9" w:rsidRPr="007E6356" w:rsidRDefault="00D34AC9" w:rsidP="00D34AC9">
            <w:pPr>
              <w:tabs>
                <w:tab w:val="left" w:pos="11199"/>
              </w:tabs>
              <w:ind w:leftChars="159" w:left="675" w:hangingChars="122" w:hanging="293"/>
              <w:jc w:val="both"/>
              <w:rPr>
                <w:snapToGrid w:val="0"/>
              </w:rPr>
            </w:pPr>
            <w:r w:rsidRPr="007E6356">
              <w:rPr>
                <w:snapToGrid w:val="0"/>
              </w:rPr>
              <w:t>(10)</w:t>
            </w:r>
            <w:r w:rsidRPr="007E6356">
              <w:rPr>
                <w:rFonts w:hint="eastAsia"/>
                <w:snapToGrid w:val="0"/>
              </w:rPr>
              <w:t>感官器官：眼、中耳、內耳。</w:t>
            </w:r>
          </w:p>
          <w:p w:rsidR="00D34AC9" w:rsidRPr="007E6356" w:rsidRDefault="00D34AC9" w:rsidP="00D34AC9">
            <w:pPr>
              <w:jc w:val="both"/>
              <w:rPr>
                <w:b/>
                <w:snapToGrid w:val="0"/>
                <w:kern w:val="0"/>
              </w:rPr>
            </w:pPr>
          </w:p>
          <w:p w:rsidR="00D34AC9" w:rsidRPr="007E6356" w:rsidRDefault="00D34AC9" w:rsidP="00D34AC9">
            <w:pPr>
              <w:jc w:val="both"/>
              <w:rPr>
                <w:b/>
                <w:snapToGrid w:val="0"/>
                <w:kern w:val="0"/>
              </w:rPr>
            </w:pPr>
            <w:r w:rsidRPr="007E6356">
              <w:rPr>
                <w:rFonts w:hint="eastAsia"/>
                <w:b/>
                <w:snapToGrid w:val="0"/>
                <w:kern w:val="0"/>
              </w:rPr>
              <w:t>評量方法及建議佐證資料：</w:t>
            </w:r>
          </w:p>
          <w:p w:rsidR="00D34AC9" w:rsidRPr="007E6356" w:rsidRDefault="00D34AC9" w:rsidP="00D34AC9">
            <w:pPr>
              <w:ind w:leftChars="100" w:left="432" w:hangingChars="80" w:hanging="192"/>
              <w:jc w:val="both"/>
            </w:pPr>
            <w:r w:rsidRPr="007E6356">
              <w:t>1.</w:t>
            </w:r>
            <w:r w:rsidRPr="007E6356">
              <w:rPr>
                <w:rFonts w:hint="eastAsia"/>
              </w:rPr>
              <w:t>每月各項病理診斷之服務量統計資料。</w:t>
            </w:r>
          </w:p>
          <w:p w:rsidR="00D34AC9" w:rsidRPr="007E6356" w:rsidRDefault="00D34AC9" w:rsidP="00D34AC9">
            <w:pPr>
              <w:ind w:leftChars="100" w:left="432" w:hangingChars="80" w:hanging="192"/>
              <w:jc w:val="both"/>
              <w:rPr>
                <w:snapToGrid w:val="0"/>
                <w:kern w:val="0"/>
              </w:rPr>
            </w:pPr>
            <w:r w:rsidRPr="007E6356">
              <w:t>2.</w:t>
            </w:r>
            <w:r w:rsidRPr="007E6356">
              <w:rPr>
                <w:rFonts w:hint="eastAsia"/>
              </w:rPr>
              <w:t>檢驗</w:t>
            </w:r>
            <w:r w:rsidRPr="007E6356">
              <w:rPr>
                <w:rFonts w:hint="eastAsia"/>
                <w:snapToGrid w:val="0"/>
                <w:kern w:val="0"/>
              </w:rPr>
              <w:t>檢</w:t>
            </w:r>
            <w:r w:rsidRPr="007E6356">
              <w:rPr>
                <w:rFonts w:hint="eastAsia"/>
              </w:rPr>
              <w:t>體</w:t>
            </w:r>
            <w:r w:rsidRPr="007E6356">
              <w:rPr>
                <w:rFonts w:hint="eastAsia"/>
                <w:snapToGrid w:val="0"/>
              </w:rPr>
              <w:t>辨識、登錄、傳送、</w:t>
            </w:r>
            <w:r w:rsidRPr="007E6356">
              <w:rPr>
                <w:rFonts w:hint="eastAsia"/>
              </w:rPr>
              <w:t>診斷、</w:t>
            </w:r>
            <w:r w:rsidRPr="007E6356">
              <w:rPr>
                <w:rFonts w:hint="eastAsia"/>
                <w:snapToGrid w:val="0"/>
              </w:rPr>
              <w:t>報告等</w:t>
            </w:r>
            <w:r w:rsidRPr="007E6356">
              <w:rPr>
                <w:rFonts w:hint="eastAsia"/>
              </w:rPr>
              <w:t>作業規範或作業程序。</w:t>
            </w:r>
          </w:p>
          <w:p w:rsidR="00D34AC9" w:rsidRPr="007E6356" w:rsidRDefault="00D34AC9" w:rsidP="00D34AC9">
            <w:pPr>
              <w:ind w:leftChars="100" w:left="432" w:hangingChars="80" w:hanging="192"/>
              <w:jc w:val="both"/>
            </w:pPr>
            <w:r w:rsidRPr="007E6356">
              <w:rPr>
                <w:snapToGrid w:val="0"/>
                <w:kern w:val="0"/>
              </w:rPr>
              <w:t>3.</w:t>
            </w:r>
            <w:r w:rsidRPr="007E6356">
              <w:rPr>
                <w:rFonts w:hint="eastAsia"/>
                <w:snapToGrid w:val="0"/>
                <w:kern w:val="0"/>
              </w:rPr>
              <w:t>檢驗後之檢體管理辦法</w:t>
            </w:r>
            <w:r w:rsidRPr="007E6356">
              <w:t>(</w:t>
            </w:r>
            <w:r w:rsidRPr="007E6356">
              <w:rPr>
                <w:rFonts w:hint="eastAsia"/>
                <w:snapToGrid w:val="0"/>
                <w:kern w:val="0"/>
              </w:rPr>
              <w:t>含儲存、棄置時之作業規範等</w:t>
            </w:r>
            <w:r w:rsidRPr="007E6356">
              <w:t>)</w:t>
            </w:r>
            <w:r w:rsidRPr="007E6356">
              <w:rPr>
                <w:rFonts w:hint="eastAsia"/>
              </w:rPr>
              <w:t>。</w:t>
            </w:r>
          </w:p>
          <w:p w:rsidR="00D34AC9" w:rsidRPr="007E6356" w:rsidRDefault="00D34AC9" w:rsidP="00D34AC9">
            <w:pPr>
              <w:ind w:leftChars="100" w:left="432" w:hangingChars="80" w:hanging="192"/>
              <w:jc w:val="both"/>
            </w:pPr>
            <w:r w:rsidRPr="007E6356">
              <w:rPr>
                <w:snapToGrid w:val="0"/>
                <w:kern w:val="0"/>
              </w:rPr>
              <w:t>4.</w:t>
            </w:r>
            <w:r w:rsidRPr="007E6356">
              <w:rPr>
                <w:rFonts w:hint="eastAsia"/>
                <w:snapToGrid w:val="0"/>
                <w:kern w:val="0"/>
              </w:rPr>
              <w:t>委外檢驗之評估、履約管理、品質管理等作業程序</w:t>
            </w:r>
            <w:r w:rsidRPr="007E6356">
              <w:rPr>
                <w:rFonts w:hint="eastAsia"/>
              </w:rPr>
              <w:t>。</w:t>
            </w:r>
          </w:p>
          <w:p w:rsidR="00D34AC9" w:rsidRPr="007E6356" w:rsidRDefault="00D34AC9" w:rsidP="00156FA5">
            <w:pPr>
              <w:ind w:leftChars="100" w:left="432" w:hangingChars="80" w:hanging="192"/>
              <w:jc w:val="both"/>
              <w:rPr>
                <w:kern w:val="0"/>
              </w:rPr>
            </w:pPr>
            <w:r w:rsidRPr="00156FA5">
              <w:rPr>
                <w:snapToGrid w:val="0"/>
                <w:kern w:val="0"/>
              </w:rPr>
              <w:t>5.</w:t>
            </w:r>
            <w:r w:rsidRPr="00156FA5">
              <w:rPr>
                <w:rFonts w:hint="eastAsia"/>
                <w:snapToGrid w:val="0"/>
                <w:kern w:val="0"/>
              </w:rPr>
              <w:t>異常結果</w:t>
            </w:r>
            <w:r w:rsidRPr="007E6356">
              <w:rPr>
                <w:snapToGrid w:val="0"/>
                <w:kern w:val="0"/>
              </w:rPr>
              <w:t>(</w:t>
            </w:r>
            <w:r w:rsidRPr="00156FA5">
              <w:rPr>
                <w:rFonts w:hint="eastAsia"/>
                <w:snapToGrid w:val="0"/>
                <w:kern w:val="0"/>
              </w:rPr>
              <w:t>如：危急項目、危急值、異常值等</w:t>
            </w:r>
            <w:r w:rsidRPr="007E6356">
              <w:rPr>
                <w:snapToGrid w:val="0"/>
                <w:kern w:val="0"/>
              </w:rPr>
              <w:t>)</w:t>
            </w:r>
            <w:r w:rsidRPr="00156FA5">
              <w:rPr>
                <w:rFonts w:hint="eastAsia"/>
                <w:snapToGrid w:val="0"/>
                <w:kern w:val="0"/>
              </w:rPr>
              <w:t>通報標準作業流程。</w:t>
            </w:r>
          </w:p>
        </w:tc>
      </w:tr>
      <w:tr w:rsidR="00D34AC9" w:rsidRPr="00D762E3" w:rsidTr="007A0189">
        <w:trPr>
          <w:trHeight w:val="227"/>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t>可</w:t>
            </w: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2.8.8</w:t>
            </w:r>
          </w:p>
        </w:tc>
        <w:tc>
          <w:tcPr>
            <w:tcW w:w="1871" w:type="dxa"/>
            <w:shd w:val="clear" w:color="auto" w:fill="auto"/>
          </w:tcPr>
          <w:p w:rsidR="00D34AC9" w:rsidRPr="00D762E3" w:rsidRDefault="00D34AC9" w:rsidP="00CE71D5">
            <w:pPr>
              <w:snapToGrid w:val="0"/>
              <w:spacing w:line="360" w:lineRule="exact"/>
              <w:jc w:val="both"/>
              <w:rPr>
                <w:snapToGrid w:val="0"/>
                <w:kern w:val="0"/>
              </w:rPr>
            </w:pPr>
            <w:r w:rsidRPr="00C749B2">
              <w:rPr>
                <w:rFonts w:hint="eastAsia"/>
                <w:snapToGrid w:val="0"/>
                <w:kern w:val="0"/>
              </w:rPr>
              <w:t>病理診斷作業具有完備的品質保證措施</w:t>
            </w:r>
          </w:p>
        </w:tc>
        <w:tc>
          <w:tcPr>
            <w:tcW w:w="6258" w:type="dxa"/>
            <w:shd w:val="clear" w:color="auto" w:fill="auto"/>
          </w:tcPr>
          <w:p w:rsidR="00D34AC9" w:rsidRPr="007E6356" w:rsidRDefault="00D34AC9" w:rsidP="00D34AC9">
            <w:pPr>
              <w:keepNext/>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keepNext/>
              <w:ind w:leftChars="100" w:left="240"/>
              <w:jc w:val="both"/>
              <w:rPr>
                <w:b/>
                <w:snapToGrid w:val="0"/>
                <w:kern w:val="0"/>
              </w:rPr>
            </w:pPr>
            <w:r w:rsidRPr="007E6356">
              <w:rPr>
                <w:rFonts w:hint="eastAsia"/>
              </w:rPr>
              <w:t>病理診斷作業訂有品管指標，並定期稽核管理及檢討。</w:t>
            </w:r>
          </w:p>
          <w:p w:rsidR="00D34AC9" w:rsidRPr="007E6356" w:rsidRDefault="00D34AC9" w:rsidP="00D34AC9">
            <w:pPr>
              <w:keepNext/>
              <w:ind w:left="240" w:hangingChars="100" w:hanging="240"/>
              <w:jc w:val="both"/>
              <w:rPr>
                <w:b/>
                <w:snapToGrid w:val="0"/>
                <w:kern w:val="0"/>
              </w:rPr>
            </w:pPr>
            <w:r w:rsidRPr="007E6356">
              <w:rPr>
                <w:rFonts w:hint="eastAsia"/>
                <w:b/>
                <w:snapToGrid w:val="0"/>
                <w:kern w:val="0"/>
              </w:rPr>
              <w:t>符合項目：</w:t>
            </w:r>
          </w:p>
          <w:p w:rsidR="00D34AC9" w:rsidRPr="007E6356" w:rsidRDefault="00D34AC9" w:rsidP="00D34AC9">
            <w:pPr>
              <w:keepNext/>
              <w:ind w:leftChars="100" w:left="432" w:hangingChars="80" w:hanging="192"/>
              <w:jc w:val="both"/>
              <w:rPr>
                <w:bCs/>
                <w:snapToGrid w:val="0"/>
                <w:kern w:val="0"/>
              </w:rPr>
            </w:pPr>
            <w:r w:rsidRPr="007E6356">
              <w:rPr>
                <w:bCs/>
                <w:snapToGrid w:val="0"/>
                <w:kern w:val="0"/>
              </w:rPr>
              <w:t>1.</w:t>
            </w:r>
            <w:r w:rsidRPr="007E6356">
              <w:rPr>
                <w:rFonts w:hint="eastAsia"/>
                <w:bCs/>
                <w:snapToGrid w:val="0"/>
                <w:kern w:val="0"/>
              </w:rPr>
              <w:t>病理診斷報告內容完整，報告時效符合臨床醫療需求，且不同類型檢體的報告完成時間，能夠經由與臨床協議後有明確的訂定，而據以實施。</w:t>
            </w:r>
          </w:p>
          <w:p w:rsidR="00D34AC9" w:rsidRPr="007E6356" w:rsidRDefault="00D34AC9" w:rsidP="00D34AC9">
            <w:pPr>
              <w:keepNext/>
              <w:ind w:leftChars="100" w:left="432" w:hangingChars="80" w:hanging="192"/>
              <w:jc w:val="both"/>
              <w:rPr>
                <w:bCs/>
                <w:snapToGrid w:val="0"/>
                <w:kern w:val="0"/>
              </w:rPr>
            </w:pPr>
            <w:r w:rsidRPr="007E6356">
              <w:rPr>
                <w:bCs/>
                <w:snapToGrid w:val="0"/>
                <w:kern w:val="0"/>
              </w:rPr>
              <w:t>2.</w:t>
            </w:r>
            <w:r w:rsidRPr="007E6356">
              <w:rPr>
                <w:rFonts w:hint="eastAsia"/>
                <w:bCs/>
                <w:snapToGrid w:val="0"/>
                <w:kern w:val="0"/>
              </w:rPr>
              <w:t>病理診斷報告應有審查及檢討評估機制</w:t>
            </w:r>
            <w:r w:rsidRPr="007E6356">
              <w:t>(</w:t>
            </w:r>
            <w:r w:rsidRPr="007E6356">
              <w:rPr>
                <w:rFonts w:hint="eastAsia"/>
                <w:bCs/>
                <w:snapToGrid w:val="0"/>
                <w:kern w:val="0"/>
              </w:rPr>
              <w:t>醫療法第</w:t>
            </w:r>
            <w:r w:rsidRPr="007E6356">
              <w:rPr>
                <w:bCs/>
                <w:snapToGrid w:val="0"/>
                <w:kern w:val="0"/>
              </w:rPr>
              <w:t>65</w:t>
            </w:r>
            <w:r w:rsidRPr="007E6356">
              <w:rPr>
                <w:rFonts w:hint="eastAsia"/>
                <w:bCs/>
                <w:snapToGrid w:val="0"/>
                <w:kern w:val="0"/>
              </w:rPr>
              <w:t>條</w:t>
            </w:r>
            <w:r w:rsidRPr="007E6356">
              <w:t>)</w:t>
            </w:r>
            <w:r w:rsidRPr="007E6356">
              <w:rPr>
                <w:rFonts w:hint="eastAsia"/>
                <w:bCs/>
                <w:snapToGrid w:val="0"/>
                <w:kern w:val="0"/>
              </w:rPr>
              <w:t>。</w:t>
            </w:r>
          </w:p>
          <w:p w:rsidR="00D34AC9" w:rsidRPr="007E6356" w:rsidRDefault="00D34AC9" w:rsidP="00D34AC9">
            <w:pPr>
              <w:keepNext/>
              <w:ind w:leftChars="100" w:left="432" w:hangingChars="80" w:hanging="192"/>
              <w:jc w:val="both"/>
              <w:rPr>
                <w:bCs/>
              </w:rPr>
            </w:pPr>
            <w:r w:rsidRPr="007E6356">
              <w:rPr>
                <w:bCs/>
                <w:snapToGrid w:val="0"/>
                <w:kern w:val="0"/>
              </w:rPr>
              <w:t>3.</w:t>
            </w:r>
            <w:r w:rsidRPr="007E6356">
              <w:rPr>
                <w:rFonts w:hint="eastAsia"/>
                <w:bCs/>
                <w:snapToGrid w:val="0"/>
                <w:kern w:val="0"/>
              </w:rPr>
              <w:t>依照病理診斷品質需求，制訂適用的品管政策與程序，內容包括內部品管、外部品管或建立適當的比對機制。</w:t>
            </w:r>
          </w:p>
          <w:p w:rsidR="00D34AC9" w:rsidRPr="007E6356" w:rsidRDefault="00D34AC9" w:rsidP="00D34AC9">
            <w:pPr>
              <w:keepNext/>
              <w:ind w:leftChars="100" w:left="432" w:hangingChars="80" w:hanging="192"/>
              <w:jc w:val="both"/>
            </w:pPr>
            <w:r w:rsidRPr="007E6356">
              <w:rPr>
                <w:bCs/>
              </w:rPr>
              <w:t>4.</w:t>
            </w:r>
            <w:r w:rsidRPr="007E6356">
              <w:rPr>
                <w:rFonts w:hint="eastAsia"/>
                <w:bCs/>
              </w:rPr>
              <w:t>實施委外檢驗者，應定期要求受託檢驗單位提供上述之資料。</w:t>
            </w:r>
            <w:r w:rsidRPr="007E6356">
              <w:t xml:space="preserve"> </w:t>
            </w:r>
          </w:p>
          <w:p w:rsidR="00D34AC9" w:rsidRPr="007E6356" w:rsidRDefault="00D34AC9" w:rsidP="00D34AC9">
            <w:pPr>
              <w:keepNext/>
              <w:ind w:leftChars="100" w:left="432" w:hangingChars="80" w:hanging="192"/>
              <w:jc w:val="both"/>
              <w:rPr>
                <w:snapToGrid w:val="0"/>
                <w:kern w:val="0"/>
              </w:rPr>
            </w:pPr>
            <w:r w:rsidRPr="007E6356">
              <w:t>5.</w:t>
            </w:r>
            <w:r w:rsidRPr="007E6356">
              <w:rPr>
                <w:rFonts w:hint="eastAsia"/>
                <w:snapToGrid w:val="0"/>
                <w:kern w:val="0"/>
              </w:rPr>
              <w:t>每一年度均針對相關指標</w:t>
            </w:r>
            <w:r w:rsidRPr="007E6356">
              <w:t>(</w:t>
            </w:r>
            <w:r w:rsidRPr="007E6356">
              <w:rPr>
                <w:rFonts w:hint="eastAsia"/>
                <w:snapToGrid w:val="0"/>
                <w:kern w:val="0"/>
              </w:rPr>
              <w:t>如疾病別、件數等</w:t>
            </w:r>
            <w:r w:rsidRPr="007E6356">
              <w:t>)</w:t>
            </w:r>
            <w:r w:rsidRPr="007E6356">
              <w:rPr>
                <w:rFonts w:hint="eastAsia"/>
                <w:snapToGrid w:val="0"/>
                <w:kern w:val="0"/>
              </w:rPr>
              <w:t>進行分析，並有相關統計報告。</w:t>
            </w:r>
          </w:p>
          <w:p w:rsidR="00D34AC9" w:rsidRPr="007E6356" w:rsidRDefault="00D34AC9" w:rsidP="00D34AC9">
            <w:pPr>
              <w:keepNext/>
              <w:ind w:leftChars="100" w:left="432" w:hangingChars="80" w:hanging="192"/>
              <w:jc w:val="both"/>
            </w:pPr>
            <w:r w:rsidRPr="007E6356">
              <w:rPr>
                <w:snapToGrid w:val="0"/>
                <w:kern w:val="0"/>
              </w:rPr>
              <w:t>6.</w:t>
            </w:r>
            <w:r w:rsidRPr="007E6356">
              <w:rPr>
                <w:rFonts w:hint="eastAsia"/>
                <w:snapToGrid w:val="0"/>
              </w:rPr>
              <w:t>組織病</w:t>
            </w:r>
            <w:r w:rsidRPr="007E6356">
              <w:rPr>
                <w:rFonts w:hint="eastAsia"/>
              </w:rPr>
              <w:t>理委員會定期召開，並有會議紀錄可查。</w:t>
            </w:r>
          </w:p>
          <w:p w:rsidR="00D34AC9" w:rsidRPr="007E6356" w:rsidRDefault="00D34AC9" w:rsidP="00D34AC9">
            <w:pPr>
              <w:keepNext/>
              <w:jc w:val="both"/>
              <w:rPr>
                <w:b/>
                <w:snapToGrid w:val="0"/>
                <w:kern w:val="0"/>
              </w:rPr>
            </w:pPr>
            <w:r w:rsidRPr="007E6356">
              <w:rPr>
                <w:b/>
                <w:snapToGrid w:val="0"/>
                <w:kern w:val="0"/>
              </w:rPr>
              <w:t>[</w:t>
            </w:r>
            <w:r w:rsidRPr="007E6356">
              <w:rPr>
                <w:rFonts w:hint="eastAsia"/>
                <w:b/>
                <w:snapToGrid w:val="0"/>
                <w:kern w:val="0"/>
              </w:rPr>
              <w:t>註</w:t>
            </w:r>
            <w:r w:rsidRPr="007E6356">
              <w:rPr>
                <w:b/>
                <w:snapToGrid w:val="0"/>
                <w:kern w:val="0"/>
              </w:rPr>
              <w:t>]</w:t>
            </w:r>
          </w:p>
          <w:p w:rsidR="00D34AC9" w:rsidRPr="007E6356" w:rsidRDefault="00D34AC9" w:rsidP="00D34AC9">
            <w:pPr>
              <w:keepNext/>
              <w:ind w:leftChars="100" w:left="432" w:hangingChars="80" w:hanging="192"/>
              <w:jc w:val="both"/>
            </w:pPr>
            <w:r w:rsidRPr="007E6356">
              <w:rPr>
                <w:kern w:val="0"/>
              </w:rPr>
              <w:t>1.</w:t>
            </w:r>
            <w:r w:rsidRPr="007E6356">
              <w:rPr>
                <w:rFonts w:hint="eastAsia"/>
              </w:rPr>
              <w:t>實驗室若通過財團法人</w:t>
            </w:r>
            <w:r w:rsidRPr="007E6356">
              <w:rPr>
                <w:rFonts w:hint="eastAsia"/>
                <w:bCs/>
              </w:rPr>
              <w:t>全國認證基金會</w:t>
            </w:r>
            <w:r w:rsidRPr="007E6356">
              <w:rPr>
                <w:bCs/>
              </w:rPr>
              <w:t>(</w:t>
            </w:r>
            <w:r w:rsidRPr="007E6356">
              <w:t>TAF)</w:t>
            </w:r>
            <w:r w:rsidRPr="007E6356">
              <w:rPr>
                <w:rFonts w:hint="eastAsia"/>
              </w:rPr>
              <w:t>或</w:t>
            </w:r>
            <w:r w:rsidRPr="007E6356">
              <w:rPr>
                <w:rFonts w:hint="eastAsia"/>
                <w:bCs/>
              </w:rPr>
              <w:t>美國病理學會</w:t>
            </w:r>
            <w:r w:rsidRPr="007E6356">
              <w:rPr>
                <w:rFonts w:hint="eastAsia"/>
              </w:rPr>
              <w:t>國際認證</w:t>
            </w:r>
            <w:r w:rsidRPr="007E6356">
              <w:rPr>
                <w:bCs/>
              </w:rPr>
              <w:t>(</w:t>
            </w:r>
            <w:r w:rsidRPr="007E6356">
              <w:t>CAP)</w:t>
            </w:r>
            <w:r w:rsidRPr="007E6356">
              <w:rPr>
                <w:rFonts w:hint="eastAsia"/>
              </w:rPr>
              <w:t>，且於合格效期內者，本條視為符合。</w:t>
            </w:r>
          </w:p>
          <w:p w:rsidR="00D34AC9" w:rsidRPr="007E6356" w:rsidRDefault="00D34AC9" w:rsidP="00D34AC9">
            <w:pPr>
              <w:keepNext/>
              <w:ind w:leftChars="100" w:left="432" w:hangingChars="80" w:hanging="192"/>
              <w:jc w:val="both"/>
              <w:rPr>
                <w:kern w:val="0"/>
              </w:rPr>
            </w:pPr>
            <w:r w:rsidRPr="007E6356">
              <w:t>2.</w:t>
            </w:r>
            <w:r w:rsidRPr="007E6356">
              <w:rPr>
                <w:rFonts w:hint="eastAsia"/>
              </w:rPr>
              <w:t>符合下列全部條件者，可自選本條免評：</w:t>
            </w:r>
          </w:p>
          <w:p w:rsidR="00D34AC9" w:rsidRPr="007E6356" w:rsidRDefault="00D34AC9" w:rsidP="00D34AC9">
            <w:pPr>
              <w:keepNext/>
              <w:tabs>
                <w:tab w:val="left" w:pos="11199"/>
              </w:tabs>
              <w:ind w:leftChars="159" w:left="675" w:hangingChars="122" w:hanging="293"/>
              <w:jc w:val="both"/>
              <w:rPr>
                <w:snapToGrid w:val="0"/>
              </w:rPr>
            </w:pPr>
            <w:r w:rsidRPr="007E6356">
              <w:rPr>
                <w:kern w:val="0"/>
              </w:rPr>
              <w:t>(1)</w:t>
            </w:r>
            <w:r w:rsidRPr="007E6356">
              <w:rPr>
                <w:rFonts w:hint="eastAsia"/>
                <w:kern w:val="0"/>
              </w:rPr>
              <w:t>未提供病理</w:t>
            </w:r>
            <w:r w:rsidRPr="007E6356">
              <w:rPr>
                <w:rFonts w:hint="eastAsia"/>
                <w:snapToGrid w:val="0"/>
              </w:rPr>
              <w:t>診斷服務者。</w:t>
            </w:r>
          </w:p>
          <w:p w:rsidR="00D34AC9" w:rsidRPr="007E6356" w:rsidRDefault="00D34AC9" w:rsidP="00D34AC9">
            <w:pPr>
              <w:keepNext/>
              <w:tabs>
                <w:tab w:val="left" w:pos="11199"/>
              </w:tabs>
              <w:ind w:leftChars="159" w:left="675" w:hangingChars="122" w:hanging="293"/>
              <w:jc w:val="both"/>
              <w:rPr>
                <w:kern w:val="0"/>
              </w:rPr>
            </w:pPr>
            <w:r w:rsidRPr="007E6356">
              <w:rPr>
                <w:snapToGrid w:val="0"/>
              </w:rPr>
              <w:t>(2)</w:t>
            </w:r>
            <w:r w:rsidRPr="007E6356">
              <w:rPr>
                <w:rFonts w:hint="eastAsia"/>
                <w:snapToGrid w:val="0"/>
              </w:rPr>
              <w:t>申請「地區醫</w:t>
            </w:r>
            <w:r w:rsidRPr="007E6356">
              <w:rPr>
                <w:rFonts w:hint="eastAsia"/>
              </w:rPr>
              <w:t>院評鑑」者。</w:t>
            </w:r>
          </w:p>
          <w:p w:rsidR="00D34AC9" w:rsidRPr="007E6356" w:rsidRDefault="00D34AC9" w:rsidP="00D34AC9">
            <w:pPr>
              <w:keepNext/>
              <w:ind w:leftChars="100" w:left="432" w:hangingChars="80" w:hanging="192"/>
              <w:jc w:val="both"/>
              <w:rPr>
                <w:snapToGrid w:val="0"/>
              </w:rPr>
            </w:pPr>
            <w:r w:rsidRPr="007E6356">
              <w:t>3.</w:t>
            </w:r>
            <w:r w:rsidRPr="007E6356">
              <w:rPr>
                <w:rFonts w:hint="eastAsia"/>
                <w:kern w:val="0"/>
              </w:rPr>
              <w:t>以</w:t>
            </w:r>
            <w:r w:rsidRPr="007E6356">
              <w:rPr>
                <w:rFonts w:hint="eastAsia"/>
                <w:snapToGrid w:val="0"/>
              </w:rPr>
              <w:t>委外檢驗</w:t>
            </w:r>
            <w:r w:rsidRPr="007E6356">
              <w:rPr>
                <w:rFonts w:hint="eastAsia"/>
              </w:rPr>
              <w:t>方式</w:t>
            </w:r>
            <w:r w:rsidRPr="007E6356">
              <w:rPr>
                <w:rFonts w:hint="eastAsia"/>
                <w:snapToGrid w:val="0"/>
              </w:rPr>
              <w:t>之醫院亦屬有提供病理診斷服務。</w:t>
            </w:r>
          </w:p>
          <w:p w:rsidR="00D34AC9" w:rsidRPr="007E6356" w:rsidRDefault="00D34AC9" w:rsidP="00D34AC9">
            <w:pPr>
              <w:keepNext/>
              <w:ind w:leftChars="100" w:left="432" w:hangingChars="80" w:hanging="192"/>
              <w:jc w:val="both"/>
              <w:rPr>
                <w:snapToGrid w:val="0"/>
              </w:rPr>
            </w:pPr>
            <w:r w:rsidRPr="007E6356">
              <w:rPr>
                <w:snapToGrid w:val="0"/>
              </w:rPr>
              <w:t>4.</w:t>
            </w:r>
            <w:r w:rsidRPr="007E6356">
              <w:rPr>
                <w:rFonts w:hint="eastAsia"/>
                <w:snapToGrid w:val="0"/>
              </w:rPr>
              <w:t>符合項目</w:t>
            </w:r>
            <w:r w:rsidRPr="007E6356">
              <w:rPr>
                <w:snapToGrid w:val="0"/>
              </w:rPr>
              <w:t>6</w:t>
            </w:r>
            <w:r w:rsidRPr="007E6356">
              <w:rPr>
                <w:rFonts w:hint="eastAsia"/>
                <w:snapToGrid w:val="0"/>
              </w:rPr>
              <w:t>申請「地區醫院評鑑」者可免評。</w:t>
            </w:r>
          </w:p>
          <w:p w:rsidR="00D34AC9" w:rsidRPr="007E6356" w:rsidRDefault="00D34AC9" w:rsidP="00D34AC9">
            <w:pPr>
              <w:keepNext/>
              <w:jc w:val="both"/>
            </w:pPr>
          </w:p>
          <w:p w:rsidR="00D34AC9" w:rsidRPr="007E6356" w:rsidRDefault="00D34AC9" w:rsidP="00D34AC9">
            <w:pPr>
              <w:keepNext/>
              <w:jc w:val="both"/>
              <w:rPr>
                <w:b/>
                <w:snapToGrid w:val="0"/>
                <w:kern w:val="0"/>
              </w:rPr>
            </w:pPr>
            <w:r w:rsidRPr="007E6356">
              <w:rPr>
                <w:rFonts w:hint="eastAsia"/>
                <w:b/>
                <w:snapToGrid w:val="0"/>
                <w:kern w:val="0"/>
              </w:rPr>
              <w:t>評量方法及建議佐證資料：</w:t>
            </w:r>
          </w:p>
          <w:p w:rsidR="00D34AC9" w:rsidRPr="007E6356" w:rsidRDefault="00D34AC9" w:rsidP="00D34AC9">
            <w:pPr>
              <w:keepNext/>
              <w:ind w:leftChars="100" w:left="432" w:hangingChars="80" w:hanging="192"/>
              <w:jc w:val="both"/>
            </w:pPr>
            <w:r w:rsidRPr="007E6356">
              <w:t>1.</w:t>
            </w:r>
            <w:r w:rsidRPr="007E6356">
              <w:rPr>
                <w:rFonts w:hint="eastAsia"/>
              </w:rPr>
              <w:t>病理診斷結果與報告完成作業規範</w:t>
            </w:r>
            <w:r w:rsidRPr="007E6356">
              <w:rPr>
                <w:rFonts w:hint="eastAsia"/>
                <w:kern w:val="0"/>
              </w:rPr>
              <w:t>。</w:t>
            </w:r>
          </w:p>
          <w:p w:rsidR="00D34AC9" w:rsidRPr="007E6356" w:rsidRDefault="00D34AC9" w:rsidP="00D34AC9">
            <w:pPr>
              <w:keepNext/>
              <w:ind w:leftChars="100" w:left="432" w:hangingChars="80" w:hanging="192"/>
              <w:jc w:val="both"/>
            </w:pPr>
            <w:r w:rsidRPr="007E6356">
              <w:t>2.</w:t>
            </w:r>
            <w:r w:rsidRPr="007E6356">
              <w:rPr>
                <w:rFonts w:hint="eastAsia"/>
              </w:rPr>
              <w:t>病理診斷之品管政策與程序</w:t>
            </w:r>
            <w:r w:rsidRPr="007E6356">
              <w:rPr>
                <w:rFonts w:hint="eastAsia"/>
                <w:kern w:val="0"/>
              </w:rPr>
              <w:t>。</w:t>
            </w:r>
          </w:p>
          <w:p w:rsidR="00D34AC9" w:rsidRPr="007E6356" w:rsidRDefault="00D34AC9" w:rsidP="00D34AC9">
            <w:pPr>
              <w:keepNext/>
              <w:ind w:leftChars="100" w:left="432" w:hangingChars="80" w:hanging="192"/>
              <w:jc w:val="both"/>
            </w:pPr>
            <w:r w:rsidRPr="007E6356">
              <w:t>3.</w:t>
            </w:r>
            <w:r w:rsidRPr="007E6356">
              <w:rPr>
                <w:rFonts w:hint="eastAsia"/>
              </w:rPr>
              <w:t>病理診斷報告</w:t>
            </w:r>
            <w:r w:rsidRPr="007E6356">
              <w:rPr>
                <w:snapToGrid w:val="0"/>
              </w:rPr>
              <w:t>(</w:t>
            </w:r>
            <w:r w:rsidRPr="007E6356">
              <w:rPr>
                <w:rFonts w:hint="eastAsia"/>
              </w:rPr>
              <w:t>含癌症診斷報告等</w:t>
            </w:r>
            <w:r w:rsidRPr="007E6356">
              <w:rPr>
                <w:snapToGrid w:val="0"/>
              </w:rPr>
              <w:t>)</w:t>
            </w:r>
            <w:r w:rsidRPr="007E6356">
              <w:rPr>
                <w:rFonts w:hint="eastAsia"/>
              </w:rPr>
              <w:t>審查及檢討評估相關資料</w:t>
            </w:r>
            <w:r w:rsidRPr="007E6356">
              <w:rPr>
                <w:rFonts w:hint="eastAsia"/>
                <w:kern w:val="0"/>
              </w:rPr>
              <w:t>。</w:t>
            </w:r>
          </w:p>
          <w:p w:rsidR="00D34AC9" w:rsidRPr="007E6356" w:rsidRDefault="00D34AC9" w:rsidP="00156FA5">
            <w:pPr>
              <w:keepNext/>
              <w:ind w:leftChars="100" w:left="432" w:hangingChars="80" w:hanging="192"/>
              <w:jc w:val="both"/>
              <w:rPr>
                <w:kern w:val="0"/>
              </w:rPr>
            </w:pPr>
            <w:r w:rsidRPr="007E6356">
              <w:t>4.</w:t>
            </w:r>
            <w:r w:rsidRPr="007E6356">
              <w:rPr>
                <w:rFonts w:hint="eastAsia"/>
              </w:rPr>
              <w:t>組織病理委員會章程及會議紀錄</w:t>
            </w:r>
            <w:r w:rsidRPr="00156FA5">
              <w:rPr>
                <w:rFonts w:hint="eastAsia"/>
              </w:rPr>
              <w:t>。</w:t>
            </w:r>
            <w:r w:rsidRPr="00156FA5">
              <w:t>(</w:t>
            </w:r>
            <w:r w:rsidRPr="00156FA5">
              <w:rPr>
                <w:rFonts w:hint="eastAsia"/>
              </w:rPr>
              <w:t>可</w:t>
            </w:r>
            <w:r w:rsidRPr="00156FA5">
              <w:t>)</w:t>
            </w:r>
          </w:p>
        </w:tc>
      </w:tr>
      <w:tr w:rsidR="00D34AC9" w:rsidRPr="00D762E3" w:rsidTr="007A0189">
        <w:trPr>
          <w:trHeight w:val="227"/>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t>可</w:t>
            </w: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2.8.9</w:t>
            </w:r>
          </w:p>
        </w:tc>
        <w:tc>
          <w:tcPr>
            <w:tcW w:w="1871" w:type="dxa"/>
            <w:shd w:val="clear" w:color="auto" w:fill="auto"/>
          </w:tcPr>
          <w:p w:rsidR="00D34AC9" w:rsidRPr="00D762E3" w:rsidRDefault="00D34AC9" w:rsidP="00CE71D5">
            <w:pPr>
              <w:snapToGrid w:val="0"/>
              <w:spacing w:line="360" w:lineRule="exact"/>
              <w:jc w:val="both"/>
              <w:rPr>
                <w:kern w:val="0"/>
                <w:bdr w:val="single" w:sz="4" w:space="0" w:color="auto"/>
              </w:rPr>
            </w:pPr>
            <w:r w:rsidRPr="00C749B2">
              <w:rPr>
                <w:rFonts w:hint="eastAsia"/>
                <w:snapToGrid w:val="0"/>
                <w:kern w:val="0"/>
              </w:rPr>
              <w:t>具備合宜的放射診斷</w:t>
            </w:r>
            <w:r w:rsidRPr="00C749B2">
              <w:rPr>
                <w:rFonts w:hint="eastAsia"/>
                <w:snapToGrid w:val="0"/>
                <w:kern w:val="0"/>
              </w:rPr>
              <w:t>(</w:t>
            </w:r>
            <w:r w:rsidRPr="00C749B2">
              <w:rPr>
                <w:rFonts w:hint="eastAsia"/>
                <w:snapToGrid w:val="0"/>
                <w:kern w:val="0"/>
              </w:rPr>
              <w:t>含核子醫學</w:t>
            </w:r>
            <w:r w:rsidRPr="00C749B2">
              <w:rPr>
                <w:rFonts w:hint="eastAsia"/>
                <w:snapToGrid w:val="0"/>
                <w:kern w:val="0"/>
              </w:rPr>
              <w:t>)</w:t>
            </w:r>
            <w:r w:rsidRPr="00C749B2">
              <w:rPr>
                <w:rFonts w:hint="eastAsia"/>
                <w:snapToGrid w:val="0"/>
                <w:kern w:val="0"/>
              </w:rPr>
              <w:t>設備，並能確保其功能正常運作與環境安全</w:t>
            </w:r>
          </w:p>
        </w:tc>
        <w:tc>
          <w:tcPr>
            <w:tcW w:w="6258" w:type="dxa"/>
            <w:shd w:val="clear" w:color="auto" w:fill="auto"/>
          </w:tcPr>
          <w:p w:rsidR="00D34AC9" w:rsidRPr="007E6356" w:rsidRDefault="00D34AC9" w:rsidP="00D34AC9">
            <w:pPr>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ind w:leftChars="100" w:left="240"/>
              <w:jc w:val="both"/>
            </w:pPr>
            <w:r w:rsidRPr="007E6356">
              <w:rPr>
                <w:rFonts w:hint="eastAsia"/>
              </w:rPr>
              <w:t>維護放射診斷</w:t>
            </w:r>
            <w:r w:rsidRPr="007E6356">
              <w:t>(</w:t>
            </w:r>
            <w:r w:rsidRPr="007E6356">
              <w:rPr>
                <w:rFonts w:hint="eastAsia"/>
              </w:rPr>
              <w:t>含核子醫學</w:t>
            </w:r>
            <w:r w:rsidRPr="007E6356">
              <w:t>)</w:t>
            </w:r>
            <w:r w:rsidRPr="007E6356">
              <w:rPr>
                <w:rFonts w:hint="eastAsia"/>
              </w:rPr>
              <w:t>設備與受檢環境的規劃及管理，以確保放射影像品質與環境安全。</w:t>
            </w:r>
          </w:p>
          <w:p w:rsidR="00D34AC9" w:rsidRPr="007E6356" w:rsidRDefault="00D34AC9" w:rsidP="00D34AC9">
            <w:pPr>
              <w:ind w:left="240" w:hangingChars="100" w:hanging="240"/>
              <w:jc w:val="both"/>
              <w:rPr>
                <w:b/>
                <w:snapToGrid w:val="0"/>
                <w:kern w:val="0"/>
              </w:rPr>
            </w:pPr>
            <w:r w:rsidRPr="007E6356">
              <w:rPr>
                <w:rFonts w:hint="eastAsia"/>
                <w:b/>
                <w:snapToGrid w:val="0"/>
                <w:kern w:val="0"/>
              </w:rPr>
              <w:t>符合項目：</w:t>
            </w:r>
          </w:p>
          <w:p w:rsidR="00D34AC9" w:rsidRPr="007E6356" w:rsidRDefault="00D34AC9" w:rsidP="00D34AC9">
            <w:pPr>
              <w:ind w:leftChars="100" w:left="432" w:hangingChars="80" w:hanging="192"/>
              <w:jc w:val="both"/>
            </w:pPr>
            <w:r w:rsidRPr="007E6356">
              <w:t>1.</w:t>
            </w:r>
            <w:r w:rsidRPr="007E6356">
              <w:rPr>
                <w:rFonts w:hint="eastAsia"/>
              </w:rPr>
              <w:t>應依醫院規模、機能及整體病人照護條件設置相關放射診斷</w:t>
            </w:r>
            <w:r w:rsidRPr="007E6356">
              <w:t>(</w:t>
            </w:r>
            <w:r w:rsidRPr="007E6356">
              <w:rPr>
                <w:rFonts w:hint="eastAsia"/>
              </w:rPr>
              <w:t>含核子醫學</w:t>
            </w:r>
            <w:r w:rsidRPr="007E6356">
              <w:t>)</w:t>
            </w:r>
            <w:r w:rsidRPr="007E6356">
              <w:rPr>
                <w:rFonts w:hint="eastAsia"/>
              </w:rPr>
              <w:t>之設備，且除攝影室外，亦須具備適當的閱片設備、候診空間、更衣室及影像資料檔案室等處置空間。其功能可提供必要的檢查結果，以符合一般醫療的需求。</w:t>
            </w:r>
          </w:p>
          <w:p w:rsidR="00D34AC9" w:rsidRPr="007E6356" w:rsidRDefault="00D34AC9" w:rsidP="00D34AC9">
            <w:pPr>
              <w:ind w:leftChars="100" w:left="432" w:hangingChars="80" w:hanging="192"/>
              <w:jc w:val="both"/>
              <w:rPr>
                <w:snapToGrid w:val="0"/>
                <w:kern w:val="0"/>
              </w:rPr>
            </w:pPr>
            <w:r w:rsidRPr="007E6356">
              <w:t>2.</w:t>
            </w:r>
            <w:r w:rsidRPr="007E6356">
              <w:rPr>
                <w:rFonts w:hint="eastAsia"/>
              </w:rPr>
              <w:t>與檢查相關之設備，必須遵照功能維護要求，依照所訂定的程序，進行必要的查檢、保養、維修或校正等措施，以確保其運作正常，且每項設備留有維護紀錄可查。有關設備及儀器之維護要求，若無法自行完成者，應與廠商訂定維修保養合約，並應訂有檢查標準操作手冊。</w:t>
            </w:r>
          </w:p>
          <w:p w:rsidR="00D34AC9" w:rsidRPr="007E6356" w:rsidRDefault="00D34AC9" w:rsidP="00D34AC9">
            <w:pPr>
              <w:ind w:leftChars="100" w:left="432" w:hangingChars="80" w:hanging="192"/>
              <w:jc w:val="both"/>
            </w:pPr>
            <w:r w:rsidRPr="007E6356">
              <w:t>3.</w:t>
            </w:r>
            <w:r w:rsidRPr="007E6356">
              <w:rPr>
                <w:rFonts w:hint="eastAsia"/>
              </w:rPr>
              <w:t>放射線診斷及核子醫學檢查室的設計與設備，須符合游離輻射防護法規之規範。工作環境必須依照法規訂定安全管理計畫，以執行妥善的防護、監測與紀錄；如有廢片或污染廢棄物須處理時，應符合國家法規訂定相關作業規範。</w:t>
            </w:r>
          </w:p>
          <w:p w:rsidR="00D34AC9" w:rsidRPr="007E6356" w:rsidRDefault="00D34AC9" w:rsidP="00D34AC9">
            <w:pPr>
              <w:ind w:leftChars="100" w:left="432" w:hangingChars="80" w:hanging="192"/>
              <w:jc w:val="both"/>
              <w:rPr>
                <w:snapToGrid w:val="0"/>
                <w:kern w:val="0"/>
              </w:rPr>
            </w:pPr>
            <w:r w:rsidRPr="007E6356">
              <w:rPr>
                <w:bCs/>
              </w:rPr>
              <w:t>4.</w:t>
            </w:r>
            <w:r w:rsidRPr="007E6356">
              <w:rPr>
                <w:rFonts w:hint="eastAsia"/>
              </w:rPr>
              <w:t>檢查過程所需之急救設備完善，且</w:t>
            </w:r>
            <w:r w:rsidRPr="007E6356">
              <w:rPr>
                <w:rFonts w:hint="eastAsia"/>
                <w:snapToGrid w:val="0"/>
                <w:kern w:val="0"/>
              </w:rPr>
              <w:t>檢查室內外之規劃設計，能以病人隱私為考量，提供安全、舒適的檢查環境</w:t>
            </w:r>
            <w:r w:rsidRPr="007E6356">
              <w:rPr>
                <w:rFonts w:hint="eastAsia"/>
              </w:rPr>
              <w:t>。</w:t>
            </w:r>
          </w:p>
          <w:p w:rsidR="00D34AC9" w:rsidRPr="007E6356" w:rsidRDefault="00D34AC9" w:rsidP="00D34AC9">
            <w:pPr>
              <w:ind w:leftChars="100" w:left="432" w:hangingChars="80" w:hanging="192"/>
              <w:jc w:val="both"/>
              <w:rPr>
                <w:bCs/>
              </w:rPr>
            </w:pPr>
            <w:r w:rsidRPr="00156FA5">
              <w:rPr>
                <w:snapToGrid w:val="0"/>
                <w:kern w:val="0"/>
              </w:rPr>
              <w:t>5</w:t>
            </w:r>
            <w:r w:rsidRPr="007E6356">
              <w:rPr>
                <w:snapToGrid w:val="0"/>
                <w:kern w:val="0"/>
              </w:rPr>
              <w:t>.</w:t>
            </w:r>
            <w:r w:rsidRPr="007E6356">
              <w:rPr>
                <w:rFonts w:hint="eastAsia"/>
              </w:rPr>
              <w:t>緊急檢查之設施、設備因發生重大事故，無法因應緊急醫療服務需求時，檢查部門應建立備援計畫或機制，包括數位化影像醫學儀器應有不斷電或緊急發電設備與影像傳送機制。</w:t>
            </w:r>
          </w:p>
          <w:p w:rsidR="00D34AC9" w:rsidRPr="007E6356" w:rsidRDefault="00D34AC9" w:rsidP="00D34AC9">
            <w:pPr>
              <w:ind w:leftChars="100" w:left="432" w:hangingChars="80" w:hanging="192"/>
              <w:jc w:val="both"/>
              <w:rPr>
                <w:snapToGrid w:val="0"/>
                <w:kern w:val="0"/>
              </w:rPr>
            </w:pPr>
            <w:r w:rsidRPr="00156FA5">
              <w:rPr>
                <w:snapToGrid w:val="0"/>
                <w:kern w:val="0"/>
              </w:rPr>
              <w:t>6</w:t>
            </w:r>
            <w:r w:rsidRPr="007E6356">
              <w:rPr>
                <w:snapToGrid w:val="0"/>
                <w:kern w:val="0"/>
              </w:rPr>
              <w:t>.</w:t>
            </w:r>
            <w:r w:rsidRPr="007E6356">
              <w:rPr>
                <w:rFonts w:hint="eastAsia"/>
                <w:snapToGrid w:val="0"/>
                <w:kern w:val="0"/>
              </w:rPr>
              <w:t>配有輻射防護偵測設備及假體，並訂有標準作業流程，以落實各項安全查核工作，相關執行紀錄內容完整，及妥善保存。</w:t>
            </w:r>
          </w:p>
          <w:p w:rsidR="00D34AC9" w:rsidRPr="007E6356" w:rsidRDefault="00D34AC9" w:rsidP="00D34AC9">
            <w:pPr>
              <w:jc w:val="both"/>
              <w:rPr>
                <w:b/>
              </w:rPr>
            </w:pPr>
            <w:r w:rsidRPr="007E6356">
              <w:rPr>
                <w:b/>
              </w:rPr>
              <w:t>[</w:t>
            </w:r>
            <w:r w:rsidRPr="007E6356">
              <w:rPr>
                <w:rFonts w:hint="eastAsia"/>
                <w:b/>
              </w:rPr>
              <w:t>註</w:t>
            </w:r>
            <w:r w:rsidRPr="007E6356">
              <w:rPr>
                <w:b/>
              </w:rPr>
              <w:t>]</w:t>
            </w:r>
          </w:p>
          <w:p w:rsidR="00D34AC9" w:rsidRPr="007E6356" w:rsidRDefault="00D34AC9" w:rsidP="00D34AC9">
            <w:pPr>
              <w:ind w:leftChars="100" w:left="432" w:hangingChars="80" w:hanging="192"/>
              <w:jc w:val="both"/>
            </w:pPr>
            <w:r w:rsidRPr="007E6356">
              <w:t>1.</w:t>
            </w:r>
            <w:r w:rsidRPr="007E6356">
              <w:rPr>
                <w:rFonts w:hint="eastAsia"/>
              </w:rPr>
              <w:t>未設有放射診療設施及核子醫學儀器者，可自選本條免評。</w:t>
            </w:r>
          </w:p>
          <w:p w:rsidR="00D34AC9" w:rsidRPr="007E6356" w:rsidRDefault="00D34AC9" w:rsidP="00D34AC9">
            <w:pPr>
              <w:ind w:leftChars="100" w:left="432" w:hangingChars="80" w:hanging="192"/>
              <w:jc w:val="both"/>
            </w:pPr>
            <w:r w:rsidRPr="007E6356">
              <w:t>2.</w:t>
            </w:r>
            <w:r w:rsidRPr="007E6356">
              <w:rPr>
                <w:rFonts w:hint="eastAsia"/>
              </w:rPr>
              <w:t>符合項目</w:t>
            </w:r>
            <w:r w:rsidRPr="007E6356">
              <w:t>5</w:t>
            </w:r>
            <w:r w:rsidRPr="007E6356">
              <w:rPr>
                <w:rFonts w:hint="eastAsia"/>
              </w:rPr>
              <w:t>、</w:t>
            </w:r>
            <w:r w:rsidRPr="007E6356">
              <w:t>6</w:t>
            </w:r>
            <w:r w:rsidRPr="007E6356">
              <w:rPr>
                <w:rFonts w:hint="eastAsia"/>
              </w:rPr>
              <w:t>申請「地區醫院評鑑」</w:t>
            </w:r>
            <w:r w:rsidRPr="00156FA5">
              <w:rPr>
                <w:rFonts w:hint="eastAsia"/>
              </w:rPr>
              <w:t>、未提供</w:t>
            </w:r>
            <w:r w:rsidRPr="00156FA5">
              <w:t>24</w:t>
            </w:r>
            <w:r w:rsidRPr="00156FA5">
              <w:rPr>
                <w:rFonts w:hint="eastAsia"/>
              </w:rPr>
              <w:t>小時急診服務者</w:t>
            </w:r>
            <w:r w:rsidRPr="007E6356">
              <w:rPr>
                <w:rFonts w:hint="eastAsia"/>
              </w:rPr>
              <w:t>可免評。</w:t>
            </w:r>
          </w:p>
          <w:p w:rsidR="00D34AC9" w:rsidRPr="007E6356" w:rsidRDefault="00D34AC9" w:rsidP="00D34AC9">
            <w:pPr>
              <w:jc w:val="both"/>
            </w:pPr>
          </w:p>
          <w:p w:rsidR="00D34AC9" w:rsidRPr="007E6356" w:rsidRDefault="00D34AC9" w:rsidP="00D34AC9">
            <w:pPr>
              <w:jc w:val="both"/>
              <w:rPr>
                <w:b/>
                <w:snapToGrid w:val="0"/>
                <w:kern w:val="0"/>
              </w:rPr>
            </w:pPr>
            <w:r w:rsidRPr="007E6356">
              <w:rPr>
                <w:rFonts w:hint="eastAsia"/>
                <w:b/>
                <w:snapToGrid w:val="0"/>
                <w:kern w:val="0"/>
              </w:rPr>
              <w:t>評量方法及建議佐證資料：</w:t>
            </w:r>
          </w:p>
          <w:p w:rsidR="00D34AC9" w:rsidRPr="007E6356" w:rsidRDefault="00D34AC9" w:rsidP="00D34AC9">
            <w:pPr>
              <w:ind w:leftChars="100" w:left="432" w:hangingChars="80" w:hanging="192"/>
              <w:jc w:val="both"/>
            </w:pPr>
            <w:r w:rsidRPr="007E6356">
              <w:t>1.</w:t>
            </w:r>
            <w:r w:rsidRPr="007E6356">
              <w:rPr>
                <w:rFonts w:hint="eastAsia"/>
              </w:rPr>
              <w:t>醫療儀器、設備查驗、保養、維修或校正作業標準及查檢紀錄。</w:t>
            </w:r>
          </w:p>
          <w:p w:rsidR="00D34AC9" w:rsidRPr="007E6356" w:rsidRDefault="00D34AC9" w:rsidP="00D34AC9">
            <w:pPr>
              <w:ind w:leftChars="100" w:left="432" w:hangingChars="80" w:hanging="192"/>
              <w:jc w:val="both"/>
            </w:pPr>
            <w:r w:rsidRPr="007E6356">
              <w:t>2.</w:t>
            </w:r>
            <w:r w:rsidRPr="007E6356">
              <w:rPr>
                <w:rFonts w:hint="eastAsia"/>
              </w:rPr>
              <w:t>醫療儀器外包廠商管理辦法及相關合約。</w:t>
            </w:r>
          </w:p>
          <w:p w:rsidR="00D34AC9" w:rsidRPr="007E6356" w:rsidRDefault="00D34AC9" w:rsidP="00D34AC9">
            <w:pPr>
              <w:ind w:leftChars="100" w:left="432" w:hangingChars="80" w:hanging="192"/>
              <w:jc w:val="both"/>
            </w:pPr>
            <w:r w:rsidRPr="007E6356">
              <w:t>3.</w:t>
            </w:r>
            <w:r w:rsidRPr="007E6356">
              <w:rPr>
                <w:rFonts w:hint="eastAsia"/>
              </w:rPr>
              <w:t>符合法規之輻射防護安全管理計畫，及監測紀錄。</w:t>
            </w:r>
          </w:p>
          <w:p w:rsidR="00D34AC9" w:rsidRPr="007E6356" w:rsidRDefault="00D34AC9" w:rsidP="00D34AC9">
            <w:pPr>
              <w:ind w:leftChars="100" w:left="432" w:hangingChars="80" w:hanging="192"/>
              <w:jc w:val="both"/>
            </w:pPr>
            <w:r w:rsidRPr="007E6356">
              <w:t>4.</w:t>
            </w:r>
            <w:r w:rsidRPr="007E6356">
              <w:rPr>
                <w:rFonts w:hint="eastAsia"/>
              </w:rPr>
              <w:t>急救設備平時保養、點班紀錄。</w:t>
            </w:r>
          </w:p>
          <w:p w:rsidR="00D34AC9" w:rsidRPr="007E6356" w:rsidRDefault="00D34AC9" w:rsidP="00D34AC9">
            <w:pPr>
              <w:ind w:leftChars="100" w:left="432" w:hangingChars="80" w:hanging="192"/>
              <w:jc w:val="both"/>
            </w:pPr>
            <w:r w:rsidRPr="00156FA5">
              <w:t>5</w:t>
            </w:r>
            <w:r w:rsidRPr="007E6356">
              <w:t>.</w:t>
            </w:r>
            <w:r w:rsidRPr="007E6356">
              <w:rPr>
                <w:rFonts w:hint="eastAsia"/>
              </w:rPr>
              <w:t>重要醫療儀器之備援計畫或機制。</w:t>
            </w:r>
            <w:r w:rsidRPr="007E6356">
              <w:t>(</w:t>
            </w:r>
            <w:r w:rsidRPr="007E6356">
              <w:rPr>
                <w:rFonts w:hint="eastAsia"/>
              </w:rPr>
              <w:t>可</w:t>
            </w:r>
            <w:r w:rsidRPr="007E6356">
              <w:t>)</w:t>
            </w:r>
          </w:p>
          <w:p w:rsidR="00D34AC9" w:rsidRPr="007E6356" w:rsidRDefault="00D34AC9" w:rsidP="00156FA5">
            <w:pPr>
              <w:ind w:leftChars="100" w:left="432" w:hangingChars="80" w:hanging="192"/>
              <w:jc w:val="both"/>
            </w:pPr>
            <w:r w:rsidRPr="00156FA5">
              <w:t>6</w:t>
            </w:r>
            <w:r w:rsidRPr="007E6356">
              <w:t>.</w:t>
            </w:r>
            <w:r w:rsidRPr="007E6356">
              <w:rPr>
                <w:rFonts w:hint="eastAsia"/>
              </w:rPr>
              <w:t>輻射偵測設備及假體作業程序及相關紀錄。</w:t>
            </w:r>
            <w:r w:rsidRPr="007E6356">
              <w:t>(</w:t>
            </w:r>
            <w:r w:rsidRPr="007E6356">
              <w:rPr>
                <w:rFonts w:hint="eastAsia"/>
              </w:rPr>
              <w:t>可</w:t>
            </w:r>
            <w:r w:rsidRPr="007E6356">
              <w:t>)</w:t>
            </w:r>
          </w:p>
        </w:tc>
      </w:tr>
      <w:tr w:rsidR="00D34AC9" w:rsidRPr="00D762E3" w:rsidTr="007A0189">
        <w:trPr>
          <w:trHeight w:val="227"/>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t>可</w:t>
            </w: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2.8.10</w:t>
            </w:r>
          </w:p>
        </w:tc>
        <w:tc>
          <w:tcPr>
            <w:tcW w:w="1871" w:type="dxa"/>
            <w:shd w:val="clear" w:color="auto" w:fill="auto"/>
          </w:tcPr>
          <w:p w:rsidR="00D34AC9" w:rsidRPr="00D762E3" w:rsidRDefault="00D34AC9" w:rsidP="00CE71D5">
            <w:pPr>
              <w:snapToGrid w:val="0"/>
              <w:spacing w:line="360" w:lineRule="exact"/>
              <w:jc w:val="both"/>
              <w:rPr>
                <w:kern w:val="0"/>
                <w:bdr w:val="single" w:sz="4" w:space="0" w:color="auto"/>
              </w:rPr>
            </w:pPr>
            <w:r w:rsidRPr="00C749B2">
              <w:rPr>
                <w:rFonts w:hint="eastAsia"/>
                <w:snapToGrid w:val="0"/>
                <w:kern w:val="0"/>
              </w:rPr>
              <w:t>具備符合標準之放射診斷</w:t>
            </w:r>
            <w:r w:rsidRPr="00C749B2">
              <w:rPr>
                <w:rFonts w:hint="eastAsia"/>
                <w:snapToGrid w:val="0"/>
                <w:kern w:val="0"/>
              </w:rPr>
              <w:t>(</w:t>
            </w:r>
            <w:r w:rsidRPr="00C749B2">
              <w:rPr>
                <w:rFonts w:hint="eastAsia"/>
                <w:snapToGrid w:val="0"/>
                <w:kern w:val="0"/>
              </w:rPr>
              <w:t>含核子醫學</w:t>
            </w:r>
            <w:r w:rsidRPr="00C749B2">
              <w:rPr>
                <w:rFonts w:hint="eastAsia"/>
                <w:snapToGrid w:val="0"/>
                <w:kern w:val="0"/>
              </w:rPr>
              <w:t>)</w:t>
            </w:r>
            <w:r w:rsidRPr="00C749B2">
              <w:rPr>
                <w:rFonts w:hint="eastAsia"/>
                <w:snapToGrid w:val="0"/>
                <w:kern w:val="0"/>
              </w:rPr>
              <w:t>作業程序，並確實執行</w:t>
            </w:r>
          </w:p>
        </w:tc>
        <w:tc>
          <w:tcPr>
            <w:tcW w:w="6258" w:type="dxa"/>
            <w:shd w:val="clear" w:color="auto" w:fill="auto"/>
          </w:tcPr>
          <w:p w:rsidR="00D34AC9" w:rsidRPr="007E6356" w:rsidRDefault="00D34AC9" w:rsidP="00D34AC9">
            <w:pPr>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ind w:leftChars="100" w:left="240"/>
              <w:jc w:val="both"/>
            </w:pPr>
            <w:r w:rsidRPr="007E6356">
              <w:rPr>
                <w:rFonts w:hint="eastAsia"/>
              </w:rPr>
              <w:t>制訂與執行各項完備的放射診斷</w:t>
            </w:r>
            <w:r w:rsidRPr="007E6356">
              <w:t>(</w:t>
            </w:r>
            <w:r w:rsidRPr="007E6356">
              <w:rPr>
                <w:rFonts w:hint="eastAsia"/>
              </w:rPr>
              <w:t>含核子醫學</w:t>
            </w:r>
            <w:r w:rsidRPr="007E6356">
              <w:t>)</w:t>
            </w:r>
            <w:r w:rsidRPr="007E6356">
              <w:rPr>
                <w:rFonts w:hint="eastAsia"/>
              </w:rPr>
              <w:t>作業程序與品管政策，確保放射診斷品質。</w:t>
            </w:r>
          </w:p>
          <w:p w:rsidR="00D34AC9" w:rsidRPr="007E6356" w:rsidRDefault="00D34AC9" w:rsidP="00D34AC9">
            <w:pPr>
              <w:ind w:left="240" w:hangingChars="100" w:hanging="240"/>
              <w:jc w:val="both"/>
              <w:rPr>
                <w:snapToGrid w:val="0"/>
                <w:kern w:val="0"/>
              </w:rPr>
            </w:pPr>
            <w:r w:rsidRPr="007E6356">
              <w:rPr>
                <w:rFonts w:hint="eastAsia"/>
                <w:b/>
                <w:snapToGrid w:val="0"/>
                <w:kern w:val="0"/>
              </w:rPr>
              <w:t>符合項目：</w:t>
            </w:r>
          </w:p>
          <w:p w:rsidR="00D34AC9" w:rsidRPr="007E6356" w:rsidRDefault="00D34AC9" w:rsidP="00D34AC9">
            <w:pPr>
              <w:ind w:leftChars="100" w:left="432" w:hangingChars="80" w:hanging="192"/>
              <w:jc w:val="both"/>
              <w:rPr>
                <w:bCs/>
                <w:snapToGrid w:val="0"/>
                <w:kern w:val="0"/>
              </w:rPr>
            </w:pPr>
            <w:r w:rsidRPr="007E6356">
              <w:rPr>
                <w:bCs/>
                <w:snapToGrid w:val="0"/>
                <w:kern w:val="0"/>
              </w:rPr>
              <w:t>1.</w:t>
            </w:r>
            <w:r w:rsidRPr="007E6356">
              <w:rPr>
                <w:rFonts w:hint="eastAsia"/>
                <w:bCs/>
                <w:snapToGrid w:val="0"/>
                <w:kern w:val="0"/>
              </w:rPr>
              <w:t>應</w:t>
            </w:r>
            <w:r w:rsidRPr="007E6356">
              <w:rPr>
                <w:rFonts w:hint="eastAsia"/>
                <w:bCs/>
              </w:rPr>
              <w:t>訂定符合檢查需求之病人</w:t>
            </w:r>
            <w:r w:rsidRPr="007E6356">
              <w:rPr>
                <w:rFonts w:hint="eastAsia"/>
                <w:bCs/>
                <w:snapToGrid w:val="0"/>
                <w:kern w:val="0"/>
              </w:rPr>
              <w:t>辨識、登錄、運送、</w:t>
            </w:r>
            <w:r w:rsidRPr="007E6356">
              <w:rPr>
                <w:rFonts w:hint="eastAsia"/>
                <w:bCs/>
                <w:kern w:val="0"/>
              </w:rPr>
              <w:t>檢查、</w:t>
            </w:r>
            <w:r w:rsidRPr="007E6356">
              <w:rPr>
                <w:rFonts w:hint="eastAsia"/>
                <w:bCs/>
                <w:snapToGrid w:val="0"/>
                <w:kern w:val="0"/>
              </w:rPr>
              <w:t>報告等作業時效性與結果正確性要求</w:t>
            </w:r>
            <w:r w:rsidRPr="007E6356">
              <w:rPr>
                <w:rFonts w:hint="eastAsia"/>
                <w:bCs/>
              </w:rPr>
              <w:t>之標準作業程序，同時須包括全部檢查過程的病人安全防護</w:t>
            </w:r>
            <w:r w:rsidRPr="007E6356">
              <w:rPr>
                <w:rFonts w:hint="eastAsia"/>
                <w:bCs/>
                <w:kern w:val="0"/>
              </w:rPr>
              <w:t>管理及應變機制，</w:t>
            </w:r>
            <w:r w:rsidRPr="007E6356">
              <w:rPr>
                <w:rFonts w:hint="eastAsia"/>
                <w:bCs/>
              </w:rPr>
              <w:t>其</w:t>
            </w:r>
            <w:r w:rsidRPr="007E6356">
              <w:rPr>
                <w:rFonts w:hint="eastAsia"/>
                <w:bCs/>
                <w:snapToGrid w:val="0"/>
                <w:kern w:val="0"/>
              </w:rPr>
              <w:t>內容完整</w:t>
            </w:r>
            <w:r w:rsidRPr="007E6356">
              <w:rPr>
                <w:rFonts w:hint="eastAsia"/>
                <w:bCs/>
              </w:rPr>
              <w:t>且能確實執行</w:t>
            </w:r>
            <w:r w:rsidRPr="007E6356">
              <w:rPr>
                <w:rFonts w:hint="eastAsia"/>
              </w:rPr>
              <w:t>。</w:t>
            </w:r>
          </w:p>
          <w:p w:rsidR="00D34AC9" w:rsidRPr="007E6356" w:rsidRDefault="00D34AC9" w:rsidP="00D34AC9">
            <w:pPr>
              <w:ind w:leftChars="100" w:left="432" w:hangingChars="80" w:hanging="192"/>
              <w:jc w:val="both"/>
              <w:rPr>
                <w:snapToGrid w:val="0"/>
                <w:kern w:val="0"/>
              </w:rPr>
            </w:pPr>
            <w:r w:rsidRPr="007E6356">
              <w:rPr>
                <w:bCs/>
                <w:snapToGrid w:val="0"/>
                <w:kern w:val="0"/>
              </w:rPr>
              <w:t>2.</w:t>
            </w:r>
            <w:r w:rsidRPr="007E6356">
              <w:rPr>
                <w:rFonts w:hint="eastAsia"/>
              </w:rPr>
              <w:t>依照放射診斷</w:t>
            </w:r>
            <w:r w:rsidRPr="007E6356">
              <w:t>(</w:t>
            </w:r>
            <w:r w:rsidRPr="007E6356">
              <w:rPr>
                <w:rFonts w:hint="eastAsia"/>
              </w:rPr>
              <w:t>含核子醫學</w:t>
            </w:r>
            <w:r w:rsidRPr="007E6356">
              <w:t>)</w:t>
            </w:r>
            <w:r w:rsidRPr="007E6356">
              <w:rPr>
                <w:rFonts w:hint="eastAsia"/>
              </w:rPr>
              <w:t>作業品質需求，制訂適用影像品質品管政策與程序。</w:t>
            </w:r>
          </w:p>
          <w:p w:rsidR="00D34AC9" w:rsidRPr="007E6356" w:rsidRDefault="00D34AC9" w:rsidP="00D34AC9">
            <w:pPr>
              <w:ind w:leftChars="100" w:left="432" w:hangingChars="80" w:hanging="192"/>
              <w:jc w:val="both"/>
              <w:rPr>
                <w:snapToGrid w:val="0"/>
                <w:kern w:val="0"/>
              </w:rPr>
            </w:pPr>
            <w:r w:rsidRPr="007E6356">
              <w:rPr>
                <w:snapToGrid w:val="0"/>
                <w:kern w:val="0"/>
              </w:rPr>
              <w:t>3.</w:t>
            </w:r>
            <w:r w:rsidRPr="007E6356">
              <w:rPr>
                <w:rFonts w:hint="eastAsia"/>
                <w:snapToGrid w:val="0"/>
                <w:kern w:val="0"/>
              </w:rPr>
              <w:t>核子醫學若有執行</w:t>
            </w:r>
            <w:r w:rsidRPr="007E6356">
              <w:rPr>
                <w:snapToGrid w:val="0"/>
                <w:kern w:val="0"/>
              </w:rPr>
              <w:t>RIA</w:t>
            </w:r>
            <w:r w:rsidRPr="007E6356">
              <w:rPr>
                <w:rFonts w:hint="eastAsia"/>
                <w:snapToGrid w:val="0"/>
                <w:kern w:val="0"/>
              </w:rPr>
              <w:t>，則依照核子醫學檢驗品質需求，制訂適用的品管政策與程序，內容包括內部品管、外部品管</w:t>
            </w:r>
            <w:r w:rsidRPr="007E6356">
              <w:t>(</w:t>
            </w:r>
            <w:r w:rsidRPr="007E6356">
              <w:rPr>
                <w:rFonts w:hint="eastAsia"/>
                <w:snapToGrid w:val="0"/>
                <w:kern w:val="0"/>
              </w:rPr>
              <w:t>能力試驗</w:t>
            </w:r>
            <w:r w:rsidRPr="007E6356">
              <w:t>)</w:t>
            </w:r>
            <w:r w:rsidRPr="007E6356">
              <w:rPr>
                <w:rFonts w:hint="eastAsia"/>
                <w:snapToGrid w:val="0"/>
                <w:kern w:val="0"/>
              </w:rPr>
              <w:t>，若檢驗項目無外部品管</w:t>
            </w:r>
            <w:r w:rsidRPr="007E6356">
              <w:t>(</w:t>
            </w:r>
            <w:r w:rsidRPr="007E6356">
              <w:rPr>
                <w:rFonts w:hint="eastAsia"/>
                <w:snapToGrid w:val="0"/>
                <w:kern w:val="0"/>
              </w:rPr>
              <w:t>能力試驗</w:t>
            </w:r>
            <w:r w:rsidRPr="007E6356">
              <w:t>)</w:t>
            </w:r>
            <w:r w:rsidRPr="007E6356">
              <w:rPr>
                <w:rFonts w:hint="eastAsia"/>
                <w:snapToGrid w:val="0"/>
                <w:kern w:val="0"/>
              </w:rPr>
              <w:t>活動可供參與準確度評估時，應建立適當的比對機制。</w:t>
            </w:r>
          </w:p>
          <w:p w:rsidR="00D34AC9" w:rsidRPr="007E6356" w:rsidRDefault="00D34AC9" w:rsidP="00D34AC9">
            <w:pPr>
              <w:ind w:leftChars="100" w:left="432" w:hangingChars="80" w:hanging="192"/>
              <w:jc w:val="both"/>
              <w:rPr>
                <w:bCs/>
                <w:snapToGrid w:val="0"/>
                <w:kern w:val="0"/>
              </w:rPr>
            </w:pPr>
            <w:r w:rsidRPr="007E6356">
              <w:t>4.</w:t>
            </w:r>
            <w:r w:rsidRPr="007E6356">
              <w:rPr>
                <w:rFonts w:hint="eastAsia"/>
              </w:rPr>
              <w:t>檢查服務項目須借助委外檢驗方式完成者，應制訂有效的管理作業程序，以評估與選擇具有能力，且合乎品質要求的受委託檢查單位。</w:t>
            </w:r>
          </w:p>
          <w:p w:rsidR="00D34AC9" w:rsidRPr="007E6356" w:rsidRDefault="00D34AC9" w:rsidP="00D34AC9">
            <w:pPr>
              <w:ind w:leftChars="100" w:left="432" w:hangingChars="80" w:hanging="192"/>
              <w:jc w:val="both"/>
              <w:rPr>
                <w:kern w:val="0"/>
              </w:rPr>
            </w:pPr>
            <w:r w:rsidRPr="007E6356">
              <w:t>5.</w:t>
            </w:r>
            <w:r w:rsidRPr="007E6356">
              <w:rPr>
                <w:rFonts w:hint="eastAsia"/>
              </w:rPr>
              <w:t>應與相關診療科醫師舉行病例檢討或聯合</w:t>
            </w:r>
            <w:r w:rsidRPr="007E6356">
              <w:rPr>
                <w:rFonts w:hint="eastAsia"/>
                <w:kern w:val="0"/>
              </w:rPr>
              <w:t>討論會</w:t>
            </w:r>
            <w:r w:rsidRPr="007E6356">
              <w:rPr>
                <w:rFonts w:hint="eastAsia"/>
              </w:rPr>
              <w:t>，並留有紀錄可查。</w:t>
            </w:r>
          </w:p>
          <w:p w:rsidR="00D34AC9" w:rsidRPr="007E6356" w:rsidRDefault="00D34AC9" w:rsidP="00D34AC9">
            <w:pPr>
              <w:ind w:leftChars="100" w:left="432" w:hangingChars="80" w:hanging="192"/>
              <w:jc w:val="both"/>
              <w:rPr>
                <w:bCs/>
              </w:rPr>
            </w:pPr>
            <w:r w:rsidRPr="007E6356">
              <w:rPr>
                <w:kern w:val="0"/>
              </w:rPr>
              <w:t>6.</w:t>
            </w:r>
            <w:r w:rsidRPr="007E6356">
              <w:rPr>
                <w:rFonts w:hint="eastAsia"/>
                <w:kern w:val="0"/>
              </w:rPr>
              <w:t>應建立緊急且重要之異常檢查報告說明及即時通報機制，相關人員對於緊急且重要之異常結果應立即通報給主治醫師。</w:t>
            </w:r>
          </w:p>
          <w:p w:rsidR="00D34AC9" w:rsidRPr="007E6356" w:rsidRDefault="00D34AC9" w:rsidP="00D34AC9">
            <w:pPr>
              <w:ind w:leftChars="100" w:left="432" w:hangingChars="80" w:hanging="192"/>
              <w:jc w:val="both"/>
              <w:rPr>
                <w:bCs/>
              </w:rPr>
            </w:pPr>
            <w:r w:rsidRPr="00156FA5">
              <w:rPr>
                <w:kern w:val="0"/>
              </w:rPr>
              <w:t>7</w:t>
            </w:r>
            <w:r w:rsidRPr="007E6356">
              <w:rPr>
                <w:kern w:val="0"/>
              </w:rPr>
              <w:t>.</w:t>
            </w:r>
            <w:r w:rsidRPr="007E6356">
              <w:rPr>
                <w:rFonts w:hint="eastAsia"/>
                <w:kern w:val="0"/>
              </w:rPr>
              <w:t>對於須於短時間處理重要危急報告</w:t>
            </w:r>
            <w:r w:rsidRPr="007E6356">
              <w:rPr>
                <w:kern w:val="0"/>
              </w:rPr>
              <w:t>(</w:t>
            </w:r>
            <w:r w:rsidRPr="007E6356">
              <w:rPr>
                <w:rFonts w:hint="eastAsia"/>
                <w:kern w:val="0"/>
              </w:rPr>
              <w:t>如：放射檢查報告之新發現主動脈剝離、氣胸等</w:t>
            </w:r>
            <w:r w:rsidRPr="007E6356">
              <w:rPr>
                <w:kern w:val="0"/>
              </w:rPr>
              <w:t>)</w:t>
            </w:r>
            <w:r w:rsidRPr="007E6356">
              <w:rPr>
                <w:rFonts w:hint="eastAsia"/>
                <w:kern w:val="0"/>
              </w:rPr>
              <w:t>，應有機制可確認已被完整的收到。</w:t>
            </w:r>
          </w:p>
          <w:p w:rsidR="00D34AC9" w:rsidRPr="007E6356" w:rsidRDefault="00D34AC9" w:rsidP="00D34AC9">
            <w:pPr>
              <w:ind w:leftChars="100" w:left="432" w:hangingChars="80" w:hanging="192"/>
              <w:jc w:val="both"/>
              <w:rPr>
                <w:kern w:val="0"/>
              </w:rPr>
            </w:pPr>
            <w:r w:rsidRPr="00156FA5">
              <w:rPr>
                <w:kern w:val="0"/>
              </w:rPr>
              <w:t>8</w:t>
            </w:r>
            <w:r w:rsidRPr="007E6356">
              <w:rPr>
                <w:kern w:val="0"/>
              </w:rPr>
              <w:t>.</w:t>
            </w:r>
            <w:r w:rsidRPr="007E6356">
              <w:rPr>
                <w:rFonts w:hint="eastAsia"/>
                <w:kern w:val="0"/>
              </w:rPr>
              <w:t>配合轉診、轉檢或轉院等需求，提供正確的影像診療報告。</w:t>
            </w:r>
          </w:p>
          <w:p w:rsidR="00D34AC9" w:rsidRPr="007E6356" w:rsidRDefault="00D34AC9" w:rsidP="00D34AC9">
            <w:pPr>
              <w:jc w:val="both"/>
              <w:rPr>
                <w:b/>
              </w:rPr>
            </w:pPr>
            <w:r w:rsidRPr="007E6356">
              <w:rPr>
                <w:b/>
              </w:rPr>
              <w:t>[</w:t>
            </w:r>
            <w:r w:rsidRPr="007E6356">
              <w:rPr>
                <w:rFonts w:hint="eastAsia"/>
                <w:b/>
              </w:rPr>
              <w:t>註</w:t>
            </w:r>
            <w:r w:rsidRPr="007E6356">
              <w:rPr>
                <w:b/>
              </w:rPr>
              <w:t>]</w:t>
            </w:r>
          </w:p>
          <w:p w:rsidR="00D34AC9" w:rsidRPr="007E6356" w:rsidRDefault="00D34AC9" w:rsidP="00D34AC9">
            <w:pPr>
              <w:ind w:leftChars="100" w:left="432" w:hangingChars="80" w:hanging="192"/>
              <w:jc w:val="both"/>
            </w:pPr>
            <w:r w:rsidRPr="007E6356">
              <w:t>1.</w:t>
            </w:r>
            <w:r w:rsidRPr="007E6356">
              <w:rPr>
                <w:rFonts w:hint="eastAsia"/>
              </w:rPr>
              <w:t>未設有放射診療設施及核子醫學儀器者，可自選本條免評。</w:t>
            </w:r>
          </w:p>
          <w:p w:rsidR="00D34AC9" w:rsidRPr="007E6356" w:rsidRDefault="00D34AC9" w:rsidP="00D34AC9">
            <w:pPr>
              <w:jc w:val="both"/>
              <w:rPr>
                <w:b/>
                <w:snapToGrid w:val="0"/>
                <w:kern w:val="0"/>
              </w:rPr>
            </w:pPr>
          </w:p>
          <w:p w:rsidR="00D34AC9" w:rsidRPr="007E6356" w:rsidRDefault="00D34AC9" w:rsidP="00D34AC9">
            <w:pPr>
              <w:jc w:val="both"/>
              <w:rPr>
                <w:b/>
                <w:snapToGrid w:val="0"/>
                <w:kern w:val="0"/>
              </w:rPr>
            </w:pPr>
            <w:r w:rsidRPr="007E6356">
              <w:rPr>
                <w:rFonts w:hint="eastAsia"/>
                <w:b/>
                <w:snapToGrid w:val="0"/>
                <w:kern w:val="0"/>
              </w:rPr>
              <w:t>評量方法及建議佐證資料：</w:t>
            </w:r>
          </w:p>
          <w:p w:rsidR="00D34AC9" w:rsidRPr="007E6356" w:rsidRDefault="00D34AC9" w:rsidP="00D34AC9">
            <w:pPr>
              <w:ind w:leftChars="100" w:left="432" w:hangingChars="80" w:hanging="192"/>
              <w:jc w:val="both"/>
              <w:rPr>
                <w:snapToGrid w:val="0"/>
                <w:kern w:val="0"/>
              </w:rPr>
            </w:pPr>
            <w:r w:rsidRPr="007E6356">
              <w:rPr>
                <w:snapToGrid w:val="0"/>
                <w:kern w:val="0"/>
              </w:rPr>
              <w:t>1.</w:t>
            </w:r>
            <w:r w:rsidRPr="007E6356">
              <w:rPr>
                <w:rFonts w:hint="eastAsia"/>
                <w:snapToGrid w:val="0"/>
                <w:kern w:val="0"/>
              </w:rPr>
              <w:t>檢查病人辨識、登錄、運送、檢查、報告等作業規範或作業程序及紀錄。</w:t>
            </w:r>
          </w:p>
          <w:p w:rsidR="00D34AC9" w:rsidRPr="007E6356" w:rsidRDefault="00D34AC9" w:rsidP="00D34AC9">
            <w:pPr>
              <w:ind w:leftChars="100" w:left="432" w:hangingChars="80" w:hanging="192"/>
              <w:jc w:val="both"/>
              <w:rPr>
                <w:snapToGrid w:val="0"/>
                <w:kern w:val="0"/>
              </w:rPr>
            </w:pPr>
            <w:r w:rsidRPr="007E6356">
              <w:rPr>
                <w:snapToGrid w:val="0"/>
                <w:kern w:val="0"/>
              </w:rPr>
              <w:t>2.</w:t>
            </w:r>
            <w:r w:rsidRPr="007E6356">
              <w:rPr>
                <w:rFonts w:hint="eastAsia"/>
                <w:snapToGrid w:val="0"/>
                <w:kern w:val="0"/>
              </w:rPr>
              <w:t>放射診斷作業之品管政策與程序。</w:t>
            </w:r>
          </w:p>
          <w:p w:rsidR="00D34AC9" w:rsidRPr="007E6356" w:rsidRDefault="00D34AC9" w:rsidP="00D34AC9">
            <w:pPr>
              <w:ind w:leftChars="100" w:left="432" w:hangingChars="80" w:hanging="192"/>
              <w:jc w:val="both"/>
              <w:rPr>
                <w:snapToGrid w:val="0"/>
                <w:kern w:val="0"/>
              </w:rPr>
            </w:pPr>
            <w:r w:rsidRPr="007E6356">
              <w:rPr>
                <w:snapToGrid w:val="0"/>
                <w:kern w:val="0"/>
              </w:rPr>
              <w:t>3.</w:t>
            </w:r>
            <w:r w:rsidRPr="007E6356">
              <w:rPr>
                <w:rFonts w:hint="eastAsia"/>
                <w:snapToGrid w:val="0"/>
                <w:kern w:val="0"/>
              </w:rPr>
              <w:t>委外檢驗之評估、履約管理、品質管理等作業程序及相關會議紀錄。</w:t>
            </w:r>
          </w:p>
          <w:p w:rsidR="00D34AC9" w:rsidRPr="007E6356" w:rsidRDefault="00D34AC9" w:rsidP="00D34AC9">
            <w:pPr>
              <w:ind w:leftChars="100" w:left="432" w:hangingChars="80" w:hanging="192"/>
              <w:jc w:val="both"/>
              <w:rPr>
                <w:strike/>
                <w:snapToGrid w:val="0"/>
                <w:kern w:val="0"/>
              </w:rPr>
            </w:pPr>
            <w:r w:rsidRPr="00156FA5">
              <w:rPr>
                <w:snapToGrid w:val="0"/>
              </w:rPr>
              <w:t>4</w:t>
            </w:r>
            <w:r w:rsidRPr="007E6356">
              <w:rPr>
                <w:snapToGrid w:val="0"/>
              </w:rPr>
              <w:t>.</w:t>
            </w:r>
            <w:r w:rsidRPr="007E6356">
              <w:rPr>
                <w:rFonts w:hint="eastAsia"/>
                <w:snapToGrid w:val="0"/>
              </w:rPr>
              <w:t>聯合討論會</w:t>
            </w:r>
            <w:r w:rsidRPr="007E6356">
              <w:rPr>
                <w:snapToGrid w:val="0"/>
                <w:kern w:val="0"/>
              </w:rPr>
              <w:t>(</w:t>
            </w:r>
            <w:r w:rsidRPr="007E6356">
              <w:rPr>
                <w:rFonts w:hint="eastAsia"/>
                <w:snapToGrid w:val="0"/>
              </w:rPr>
              <w:t>如：與相關診療科醫師舉行病例檢討會</w:t>
            </w:r>
            <w:r w:rsidRPr="007E6356">
              <w:rPr>
                <w:snapToGrid w:val="0"/>
                <w:kern w:val="0"/>
              </w:rPr>
              <w:t>)</w:t>
            </w:r>
            <w:r w:rsidRPr="007E6356">
              <w:rPr>
                <w:rFonts w:hint="eastAsia"/>
                <w:snapToGrid w:val="0"/>
              </w:rPr>
              <w:t>會議紀錄。</w:t>
            </w:r>
          </w:p>
          <w:p w:rsidR="00D34AC9" w:rsidRPr="007E6356" w:rsidRDefault="00D34AC9" w:rsidP="00D34AC9">
            <w:pPr>
              <w:ind w:leftChars="100" w:left="432" w:hangingChars="80" w:hanging="192"/>
              <w:jc w:val="both"/>
            </w:pPr>
            <w:r w:rsidRPr="00156FA5">
              <w:rPr>
                <w:snapToGrid w:val="0"/>
                <w:kern w:val="0"/>
              </w:rPr>
              <w:t>5</w:t>
            </w:r>
            <w:r w:rsidRPr="007E6356">
              <w:rPr>
                <w:snapToGrid w:val="0"/>
                <w:kern w:val="0"/>
              </w:rPr>
              <w:t>.</w:t>
            </w:r>
            <w:r w:rsidRPr="007E6356">
              <w:rPr>
                <w:rFonts w:hint="eastAsia"/>
              </w:rPr>
              <w:t>異常結果</w:t>
            </w:r>
            <w:r w:rsidRPr="007E6356">
              <w:rPr>
                <w:snapToGrid w:val="0"/>
                <w:kern w:val="0"/>
              </w:rPr>
              <w:t>(</w:t>
            </w:r>
            <w:r w:rsidRPr="007E6356">
              <w:rPr>
                <w:rFonts w:hint="eastAsia"/>
              </w:rPr>
              <w:t>如：危急項目、危急值、異常值等</w:t>
            </w:r>
            <w:r w:rsidRPr="007E6356">
              <w:rPr>
                <w:snapToGrid w:val="0"/>
                <w:kern w:val="0"/>
              </w:rPr>
              <w:t>)</w:t>
            </w:r>
            <w:r w:rsidRPr="007E6356">
              <w:rPr>
                <w:rFonts w:hint="eastAsia"/>
              </w:rPr>
              <w:t>通報標準作業流程</w:t>
            </w:r>
            <w:r w:rsidRPr="007E6356">
              <w:rPr>
                <w:rFonts w:hint="eastAsia"/>
                <w:snapToGrid w:val="0"/>
              </w:rPr>
              <w:t>及檢討修正紀錄</w:t>
            </w:r>
            <w:r w:rsidRPr="007E6356">
              <w:rPr>
                <w:rFonts w:hint="eastAsia"/>
              </w:rPr>
              <w:t>。</w:t>
            </w:r>
          </w:p>
          <w:p w:rsidR="00D34AC9" w:rsidRPr="007E6356" w:rsidRDefault="00D34AC9" w:rsidP="00156FA5">
            <w:pPr>
              <w:ind w:leftChars="100" w:left="432" w:hangingChars="80" w:hanging="192"/>
              <w:jc w:val="both"/>
            </w:pPr>
            <w:r w:rsidRPr="00156FA5">
              <w:rPr>
                <w:snapToGrid w:val="0"/>
                <w:kern w:val="0"/>
              </w:rPr>
              <w:t>6</w:t>
            </w:r>
            <w:r w:rsidRPr="007E6356">
              <w:rPr>
                <w:snapToGrid w:val="0"/>
                <w:kern w:val="0"/>
              </w:rPr>
              <w:t>.</w:t>
            </w:r>
            <w:r w:rsidRPr="007E6356">
              <w:rPr>
                <w:rFonts w:hint="eastAsia"/>
                <w:snapToGrid w:val="0"/>
                <w:kern w:val="0"/>
              </w:rPr>
              <w:t>轉診、轉檢或轉院時影像診療報告之作業流程。</w:t>
            </w:r>
          </w:p>
        </w:tc>
      </w:tr>
      <w:tr w:rsidR="00D34AC9" w:rsidRPr="00D762E3" w:rsidTr="007A0189">
        <w:trPr>
          <w:trHeight w:val="227"/>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t>可</w:t>
            </w: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2.8.11</w:t>
            </w:r>
          </w:p>
        </w:tc>
        <w:tc>
          <w:tcPr>
            <w:tcW w:w="1871" w:type="dxa"/>
            <w:shd w:val="clear" w:color="auto" w:fill="auto"/>
          </w:tcPr>
          <w:p w:rsidR="00D34AC9" w:rsidRPr="00D762E3" w:rsidRDefault="00D34AC9" w:rsidP="00CE71D5">
            <w:pPr>
              <w:snapToGrid w:val="0"/>
              <w:spacing w:line="360" w:lineRule="exact"/>
              <w:jc w:val="both"/>
              <w:rPr>
                <w:kern w:val="0"/>
                <w:bdr w:val="single" w:sz="4" w:space="0" w:color="auto"/>
              </w:rPr>
            </w:pPr>
            <w:r w:rsidRPr="00C749B2">
              <w:rPr>
                <w:rFonts w:hint="eastAsia"/>
                <w:snapToGrid w:val="0"/>
                <w:kern w:val="0"/>
              </w:rPr>
              <w:t>放射診斷</w:t>
            </w:r>
            <w:r w:rsidRPr="00C749B2">
              <w:rPr>
                <w:rFonts w:hint="eastAsia"/>
                <w:snapToGrid w:val="0"/>
                <w:kern w:val="0"/>
              </w:rPr>
              <w:t>(</w:t>
            </w:r>
            <w:r w:rsidRPr="00C749B2">
              <w:rPr>
                <w:rFonts w:hint="eastAsia"/>
                <w:snapToGrid w:val="0"/>
                <w:kern w:val="0"/>
              </w:rPr>
              <w:t>含核子醫學</w:t>
            </w:r>
            <w:r w:rsidRPr="00C749B2">
              <w:rPr>
                <w:rFonts w:hint="eastAsia"/>
                <w:snapToGrid w:val="0"/>
                <w:kern w:val="0"/>
              </w:rPr>
              <w:t>)</w:t>
            </w:r>
            <w:r w:rsidRPr="00C749B2">
              <w:rPr>
                <w:rFonts w:hint="eastAsia"/>
                <w:snapToGrid w:val="0"/>
                <w:kern w:val="0"/>
              </w:rPr>
              <w:t>作業具有完備的品質保證措施</w:t>
            </w:r>
          </w:p>
        </w:tc>
        <w:tc>
          <w:tcPr>
            <w:tcW w:w="6258" w:type="dxa"/>
            <w:shd w:val="clear" w:color="auto" w:fill="auto"/>
          </w:tcPr>
          <w:p w:rsidR="00D34AC9" w:rsidRPr="007E6356" w:rsidRDefault="00D34AC9" w:rsidP="00D34AC9">
            <w:pPr>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ind w:leftChars="100" w:left="240"/>
              <w:jc w:val="both"/>
            </w:pPr>
            <w:r w:rsidRPr="007E6356">
              <w:rPr>
                <w:rFonts w:hint="eastAsia"/>
              </w:rPr>
              <w:t>訂定相關品質指標及監測</w:t>
            </w:r>
            <w:r w:rsidRPr="007E6356">
              <w:rPr>
                <w:rFonts w:eastAsia="新細明體" w:hint="eastAsia"/>
              </w:rPr>
              <w:t>，</w:t>
            </w:r>
            <w:r w:rsidRPr="007E6356">
              <w:rPr>
                <w:rFonts w:hint="eastAsia"/>
              </w:rPr>
              <w:t>確保放射診斷</w:t>
            </w:r>
            <w:r w:rsidRPr="007E6356">
              <w:t>(</w:t>
            </w:r>
            <w:r w:rsidRPr="007E6356">
              <w:rPr>
                <w:rFonts w:hint="eastAsia"/>
              </w:rPr>
              <w:t>含核子醫學</w:t>
            </w:r>
            <w:r w:rsidRPr="007E6356">
              <w:t>)</w:t>
            </w:r>
            <w:r w:rsidRPr="007E6356">
              <w:rPr>
                <w:rFonts w:hint="eastAsia"/>
              </w:rPr>
              <w:t>作業品質。</w:t>
            </w:r>
          </w:p>
          <w:p w:rsidR="00D34AC9" w:rsidRPr="007E6356" w:rsidRDefault="00D34AC9" w:rsidP="00D34AC9">
            <w:pPr>
              <w:ind w:left="240" w:hangingChars="100" w:hanging="240"/>
              <w:jc w:val="both"/>
              <w:rPr>
                <w:b/>
                <w:snapToGrid w:val="0"/>
                <w:kern w:val="0"/>
              </w:rPr>
            </w:pPr>
            <w:r w:rsidRPr="007E6356">
              <w:rPr>
                <w:rFonts w:hint="eastAsia"/>
                <w:b/>
                <w:snapToGrid w:val="0"/>
                <w:kern w:val="0"/>
              </w:rPr>
              <w:t>符合項目：</w:t>
            </w:r>
          </w:p>
          <w:p w:rsidR="00D34AC9" w:rsidRPr="007E6356" w:rsidRDefault="00D34AC9" w:rsidP="00D34AC9">
            <w:pPr>
              <w:ind w:leftChars="100" w:left="432" w:hangingChars="80" w:hanging="192"/>
              <w:jc w:val="both"/>
              <w:rPr>
                <w:kern w:val="0"/>
              </w:rPr>
            </w:pPr>
            <w:r w:rsidRPr="007E6356">
              <w:rPr>
                <w:kern w:val="0"/>
              </w:rPr>
              <w:t>1.</w:t>
            </w:r>
            <w:r w:rsidRPr="007E6356">
              <w:rPr>
                <w:rFonts w:hint="eastAsia"/>
                <w:kern w:val="0"/>
              </w:rPr>
              <w:t>放射診斷</w:t>
            </w:r>
            <w:r w:rsidRPr="007E6356">
              <w:t>(</w:t>
            </w:r>
            <w:r w:rsidRPr="007E6356">
              <w:rPr>
                <w:rFonts w:hint="eastAsia"/>
              </w:rPr>
              <w:t>含核子醫學</w:t>
            </w:r>
            <w:r w:rsidRPr="007E6356">
              <w:t>)</w:t>
            </w:r>
            <w:r w:rsidRPr="007E6356">
              <w:rPr>
                <w:rFonts w:hint="eastAsia"/>
                <w:kern w:val="0"/>
              </w:rPr>
              <w:t>報告內容完整，報告時效符合臨床醫療需求，且不同檢查項目的報告完成時間，能夠經由與臨床協議後有明確的訂定，而據以實施。</w:t>
            </w:r>
          </w:p>
          <w:p w:rsidR="00D34AC9" w:rsidRPr="007E6356" w:rsidRDefault="00D34AC9" w:rsidP="00D34AC9">
            <w:pPr>
              <w:ind w:leftChars="100" w:left="432" w:hangingChars="80" w:hanging="192"/>
              <w:jc w:val="both"/>
              <w:rPr>
                <w:bCs/>
              </w:rPr>
            </w:pPr>
            <w:r w:rsidRPr="00156FA5">
              <w:rPr>
                <w:kern w:val="0"/>
              </w:rPr>
              <w:t>2</w:t>
            </w:r>
            <w:r w:rsidRPr="007E6356">
              <w:rPr>
                <w:kern w:val="0"/>
              </w:rPr>
              <w:t>.</w:t>
            </w:r>
            <w:r w:rsidRPr="007E6356">
              <w:rPr>
                <w:rFonts w:hint="eastAsia"/>
                <w:kern w:val="0"/>
              </w:rPr>
              <w:t>放射診斷</w:t>
            </w:r>
            <w:r w:rsidRPr="007E6356">
              <w:t>(</w:t>
            </w:r>
            <w:r w:rsidRPr="007E6356">
              <w:rPr>
                <w:rFonts w:hint="eastAsia"/>
              </w:rPr>
              <w:t>含核子醫學</w:t>
            </w:r>
            <w:r w:rsidRPr="007E6356">
              <w:t>)</w:t>
            </w:r>
            <w:r w:rsidRPr="007E6356">
              <w:rPr>
                <w:rFonts w:hint="eastAsia"/>
                <w:kern w:val="0"/>
              </w:rPr>
              <w:t>相關影像檔案管理適當。</w:t>
            </w:r>
          </w:p>
          <w:p w:rsidR="00D34AC9" w:rsidRPr="007E6356" w:rsidRDefault="00D34AC9" w:rsidP="00D34AC9">
            <w:pPr>
              <w:ind w:leftChars="100" w:left="432" w:hangingChars="80" w:hanging="192"/>
              <w:jc w:val="both"/>
              <w:rPr>
                <w:snapToGrid w:val="0"/>
                <w:kern w:val="0"/>
              </w:rPr>
            </w:pPr>
            <w:r w:rsidRPr="00156FA5">
              <w:rPr>
                <w:kern w:val="0"/>
              </w:rPr>
              <w:t>3</w:t>
            </w:r>
            <w:r w:rsidRPr="007E6356">
              <w:rPr>
                <w:kern w:val="0"/>
              </w:rPr>
              <w:t>.</w:t>
            </w:r>
            <w:r w:rsidRPr="007E6356">
              <w:rPr>
                <w:rFonts w:hint="eastAsia"/>
                <w:kern w:val="0"/>
              </w:rPr>
              <w:t>影像診療報告應有覆核或比對機制。</w:t>
            </w:r>
          </w:p>
          <w:p w:rsidR="00D34AC9" w:rsidRPr="007E6356" w:rsidRDefault="00D34AC9" w:rsidP="00D34AC9">
            <w:pPr>
              <w:ind w:leftChars="100" w:left="432" w:hangingChars="80" w:hanging="192"/>
              <w:jc w:val="both"/>
              <w:rPr>
                <w:kern w:val="0"/>
              </w:rPr>
            </w:pPr>
            <w:r w:rsidRPr="007E6356">
              <w:rPr>
                <w:kern w:val="0"/>
              </w:rPr>
              <w:t>4.</w:t>
            </w:r>
            <w:r w:rsidRPr="007E6356">
              <w:rPr>
                <w:rFonts w:hint="eastAsia"/>
                <w:kern w:val="0"/>
              </w:rPr>
              <w:t>報告內容完整，且有適當影像會診機制，能協助臨床診療。</w:t>
            </w:r>
          </w:p>
          <w:p w:rsidR="00D34AC9" w:rsidRPr="00156FA5" w:rsidRDefault="00D34AC9" w:rsidP="00156FA5">
            <w:pPr>
              <w:ind w:leftChars="100" w:left="432" w:hangingChars="80" w:hanging="192"/>
              <w:jc w:val="both"/>
              <w:rPr>
                <w:kern w:val="0"/>
              </w:rPr>
            </w:pPr>
            <w:r w:rsidRPr="007E6356">
              <w:rPr>
                <w:kern w:val="0"/>
              </w:rPr>
              <w:t>5.</w:t>
            </w:r>
            <w:r w:rsidRPr="007E6356">
              <w:rPr>
                <w:rFonts w:hint="eastAsia"/>
                <w:kern w:val="0"/>
              </w:rPr>
              <w:t>定期與臨床照護單位召開服務流程品質檢討會議，並建立品質保證執行過程之管理會議或稽核制度。</w:t>
            </w:r>
          </w:p>
          <w:p w:rsidR="00D34AC9" w:rsidRPr="007E6356" w:rsidRDefault="00D34AC9" w:rsidP="00D34AC9">
            <w:pPr>
              <w:jc w:val="both"/>
              <w:rPr>
                <w:b/>
              </w:rPr>
            </w:pPr>
            <w:r w:rsidRPr="007E6356">
              <w:rPr>
                <w:b/>
              </w:rPr>
              <w:t>[</w:t>
            </w:r>
            <w:r w:rsidRPr="007E6356">
              <w:rPr>
                <w:rFonts w:hint="eastAsia"/>
                <w:b/>
              </w:rPr>
              <w:t>註</w:t>
            </w:r>
            <w:r w:rsidRPr="007E6356">
              <w:rPr>
                <w:b/>
              </w:rPr>
              <w:t>]</w:t>
            </w:r>
          </w:p>
          <w:p w:rsidR="00D34AC9" w:rsidRPr="007E6356" w:rsidRDefault="00D34AC9" w:rsidP="00D34AC9">
            <w:pPr>
              <w:ind w:leftChars="100" w:left="432" w:hangingChars="80" w:hanging="192"/>
              <w:jc w:val="both"/>
            </w:pPr>
            <w:r w:rsidRPr="007E6356">
              <w:t>1.</w:t>
            </w:r>
            <w:r w:rsidRPr="007E6356">
              <w:rPr>
                <w:rFonts w:hint="eastAsia"/>
              </w:rPr>
              <w:t>未設有放射診療設施及核子醫學儀器者，可自選本條免評。</w:t>
            </w:r>
          </w:p>
          <w:p w:rsidR="00D34AC9" w:rsidRPr="007E6356" w:rsidRDefault="00D34AC9" w:rsidP="00D34AC9">
            <w:pPr>
              <w:ind w:leftChars="98" w:left="398" w:hangingChars="68" w:hanging="163"/>
              <w:jc w:val="both"/>
            </w:pPr>
            <w:r w:rsidRPr="007E6356">
              <w:t>2.</w:t>
            </w:r>
            <w:r w:rsidRPr="007E6356">
              <w:rPr>
                <w:rFonts w:hint="eastAsia"/>
              </w:rPr>
              <w:t>符合項目</w:t>
            </w:r>
            <w:r w:rsidRPr="00156FA5">
              <w:t>3</w:t>
            </w:r>
            <w:r w:rsidRPr="007E6356">
              <w:rPr>
                <w:rFonts w:hint="eastAsia"/>
              </w:rPr>
              <w:t>、</w:t>
            </w:r>
            <w:r w:rsidRPr="007E6356">
              <w:t>4</w:t>
            </w:r>
            <w:r w:rsidRPr="007E6356">
              <w:rPr>
                <w:rFonts w:hint="eastAsia"/>
              </w:rPr>
              <w:t>、</w:t>
            </w:r>
            <w:r w:rsidRPr="007E6356">
              <w:t>5</w:t>
            </w:r>
            <w:r w:rsidRPr="007E6356">
              <w:rPr>
                <w:rFonts w:hint="eastAsia"/>
              </w:rPr>
              <w:t>申請「地區醫院評鑑」者可免評。</w:t>
            </w:r>
          </w:p>
          <w:p w:rsidR="00D34AC9" w:rsidRPr="007E6356" w:rsidRDefault="00D34AC9" w:rsidP="00D34AC9">
            <w:pPr>
              <w:jc w:val="both"/>
            </w:pPr>
          </w:p>
          <w:p w:rsidR="00D34AC9" w:rsidRPr="007E6356" w:rsidRDefault="00D34AC9" w:rsidP="00D34AC9">
            <w:pPr>
              <w:jc w:val="both"/>
              <w:rPr>
                <w:b/>
                <w:snapToGrid w:val="0"/>
                <w:kern w:val="0"/>
              </w:rPr>
            </w:pPr>
            <w:r w:rsidRPr="007E6356">
              <w:rPr>
                <w:rFonts w:hint="eastAsia"/>
                <w:b/>
                <w:snapToGrid w:val="0"/>
                <w:kern w:val="0"/>
              </w:rPr>
              <w:t>評量方法及建議佐證資料：</w:t>
            </w:r>
          </w:p>
          <w:p w:rsidR="00D34AC9" w:rsidRPr="007E6356" w:rsidRDefault="00D34AC9" w:rsidP="00D34AC9">
            <w:pPr>
              <w:ind w:leftChars="100" w:left="432" w:hangingChars="80" w:hanging="192"/>
              <w:jc w:val="both"/>
            </w:pPr>
            <w:r w:rsidRPr="007E6356">
              <w:rPr>
                <w:snapToGrid w:val="0"/>
                <w:kern w:val="0"/>
              </w:rPr>
              <w:t>1.</w:t>
            </w:r>
            <w:r w:rsidRPr="007E6356">
              <w:rPr>
                <w:rFonts w:hint="eastAsia"/>
              </w:rPr>
              <w:t>放射診斷</w:t>
            </w:r>
            <w:r w:rsidRPr="007E6356">
              <w:t>(</w:t>
            </w:r>
            <w:r w:rsidRPr="007E6356">
              <w:rPr>
                <w:rFonts w:hint="eastAsia"/>
              </w:rPr>
              <w:t>含核子醫學</w:t>
            </w:r>
            <w:r w:rsidRPr="007E6356">
              <w:t>)</w:t>
            </w:r>
            <w:r w:rsidRPr="007E6356">
              <w:rPr>
                <w:rFonts w:hint="eastAsia"/>
              </w:rPr>
              <w:t>檢查結果與報告作業規範。</w:t>
            </w:r>
          </w:p>
          <w:p w:rsidR="00D34AC9" w:rsidRPr="007E6356" w:rsidRDefault="00D34AC9" w:rsidP="00D34AC9">
            <w:pPr>
              <w:ind w:leftChars="100" w:left="432" w:hangingChars="80" w:hanging="192"/>
              <w:jc w:val="both"/>
            </w:pPr>
            <w:r w:rsidRPr="007E6356">
              <w:t>2.</w:t>
            </w:r>
            <w:r w:rsidRPr="007E6356">
              <w:rPr>
                <w:rFonts w:hint="eastAsia"/>
              </w:rPr>
              <w:t>放射診斷影像</w:t>
            </w:r>
            <w:r w:rsidRPr="007E6356">
              <w:t>(</w:t>
            </w:r>
            <w:r w:rsidRPr="007E6356">
              <w:rPr>
                <w:rFonts w:hint="eastAsia"/>
              </w:rPr>
              <w:t>含核子醫學</w:t>
            </w:r>
            <w:r w:rsidRPr="007E6356">
              <w:t>)</w:t>
            </w:r>
            <w:r w:rsidRPr="007E6356">
              <w:rPr>
                <w:rFonts w:hint="eastAsia"/>
              </w:rPr>
              <w:t>檔案管理機制。</w:t>
            </w:r>
          </w:p>
          <w:p w:rsidR="00D34AC9" w:rsidRPr="007E6356" w:rsidRDefault="00D34AC9" w:rsidP="00D34AC9">
            <w:pPr>
              <w:ind w:leftChars="100" w:left="432" w:hangingChars="80" w:hanging="192"/>
              <w:jc w:val="both"/>
            </w:pPr>
            <w:r w:rsidRPr="007E6356">
              <w:t>3.</w:t>
            </w:r>
            <w:r w:rsidRPr="007E6356">
              <w:rPr>
                <w:rFonts w:hint="eastAsia"/>
              </w:rPr>
              <w:t>放射診斷</w:t>
            </w:r>
            <w:r w:rsidRPr="007E6356">
              <w:t>(</w:t>
            </w:r>
            <w:r w:rsidRPr="007E6356">
              <w:rPr>
                <w:rFonts w:hint="eastAsia"/>
              </w:rPr>
              <w:t>含核子醫學</w:t>
            </w:r>
            <w:r w:rsidRPr="007E6356">
              <w:t>)</w:t>
            </w:r>
            <w:r w:rsidRPr="007E6356">
              <w:rPr>
                <w:rFonts w:hint="eastAsia"/>
              </w:rPr>
              <w:t>相關品質指標監測紀錄、統計資料及稽核制度之紀錄。</w:t>
            </w:r>
            <w:r w:rsidRPr="007E6356">
              <w:t>(</w:t>
            </w:r>
            <w:r w:rsidRPr="007E6356">
              <w:rPr>
                <w:rFonts w:hint="eastAsia"/>
              </w:rPr>
              <w:t>可</w:t>
            </w:r>
            <w:r w:rsidRPr="007E6356">
              <w:t>)</w:t>
            </w:r>
          </w:p>
          <w:p w:rsidR="00D34AC9" w:rsidRPr="007E6356" w:rsidRDefault="00D34AC9" w:rsidP="00D34AC9">
            <w:pPr>
              <w:ind w:leftChars="100" w:left="432" w:hangingChars="80" w:hanging="192"/>
              <w:jc w:val="both"/>
            </w:pPr>
            <w:r w:rsidRPr="007E6356">
              <w:t>4.</w:t>
            </w:r>
            <w:r w:rsidRPr="007E6356">
              <w:rPr>
                <w:rFonts w:hint="eastAsia"/>
              </w:rPr>
              <w:t>排班照會系統或班表。</w:t>
            </w:r>
            <w:r w:rsidRPr="007E6356">
              <w:t>(</w:t>
            </w:r>
            <w:r w:rsidRPr="007E6356">
              <w:rPr>
                <w:rFonts w:hint="eastAsia"/>
              </w:rPr>
              <w:t>可</w:t>
            </w:r>
            <w:r w:rsidRPr="007E6356">
              <w:t>)</w:t>
            </w:r>
          </w:p>
          <w:p w:rsidR="00D34AC9" w:rsidRPr="007E6356" w:rsidRDefault="00D34AC9" w:rsidP="00D34AC9">
            <w:pPr>
              <w:ind w:leftChars="100" w:left="432" w:hangingChars="80" w:hanging="192"/>
              <w:jc w:val="both"/>
            </w:pPr>
            <w:r w:rsidRPr="007E6356">
              <w:t>5.</w:t>
            </w:r>
            <w:r w:rsidRPr="007E6356">
              <w:rPr>
                <w:rFonts w:hint="eastAsia"/>
              </w:rPr>
              <w:t>與臨床照護單位召開服務流程品質檢討會議紀錄。</w:t>
            </w:r>
            <w:r w:rsidRPr="007E6356">
              <w:t>(</w:t>
            </w:r>
            <w:r w:rsidRPr="007E6356">
              <w:rPr>
                <w:rFonts w:hint="eastAsia"/>
              </w:rPr>
              <w:t>可</w:t>
            </w:r>
            <w:r w:rsidRPr="007E6356">
              <w:t>)</w:t>
            </w:r>
          </w:p>
          <w:p w:rsidR="00D34AC9" w:rsidRPr="007E6356" w:rsidRDefault="00D34AC9" w:rsidP="00156FA5">
            <w:pPr>
              <w:ind w:leftChars="100" w:left="432" w:hangingChars="80" w:hanging="192"/>
              <w:jc w:val="both"/>
            </w:pPr>
            <w:r w:rsidRPr="007E6356">
              <w:t>6.</w:t>
            </w:r>
            <w:r w:rsidRPr="007E6356">
              <w:rPr>
                <w:rFonts w:hint="eastAsia"/>
              </w:rPr>
              <w:t>抽查</w:t>
            </w:r>
            <w:r w:rsidRPr="00156FA5">
              <w:rPr>
                <w:rFonts w:hint="eastAsia"/>
              </w:rPr>
              <w:t>放射線</w:t>
            </w:r>
            <w:r w:rsidRPr="007E6356">
              <w:t>(</w:t>
            </w:r>
            <w:r w:rsidRPr="007E6356">
              <w:rPr>
                <w:rFonts w:hint="eastAsia"/>
              </w:rPr>
              <w:t>含核子醫學</w:t>
            </w:r>
            <w:r w:rsidRPr="007E6356">
              <w:t>)</w:t>
            </w:r>
            <w:r w:rsidRPr="00156FA5">
              <w:rPr>
                <w:rFonts w:hint="eastAsia"/>
              </w:rPr>
              <w:t>報告。</w:t>
            </w:r>
          </w:p>
        </w:tc>
      </w:tr>
      <w:tr w:rsidR="00D34AC9" w:rsidRPr="00D762E3" w:rsidTr="007A0189">
        <w:trPr>
          <w:trHeight w:val="227"/>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t>可</w:t>
            </w:r>
          </w:p>
        </w:tc>
        <w:tc>
          <w:tcPr>
            <w:tcW w:w="958" w:type="dxa"/>
            <w:shd w:val="clear" w:color="auto" w:fill="auto"/>
          </w:tcPr>
          <w:p w:rsidR="00D34AC9" w:rsidRPr="00D762E3" w:rsidRDefault="00D34AC9" w:rsidP="00D34AC9">
            <w:pPr>
              <w:snapToGrid w:val="0"/>
              <w:spacing w:line="360" w:lineRule="exact"/>
              <w:rPr>
                <w:kern w:val="0"/>
              </w:rPr>
            </w:pPr>
            <w:r w:rsidRPr="00D762E3">
              <w:rPr>
                <w:snapToGrid w:val="0"/>
                <w:kern w:val="0"/>
              </w:rPr>
              <w:t>2.8.12</w:t>
            </w:r>
          </w:p>
        </w:tc>
        <w:tc>
          <w:tcPr>
            <w:tcW w:w="1871" w:type="dxa"/>
            <w:shd w:val="clear" w:color="auto" w:fill="auto"/>
          </w:tcPr>
          <w:p w:rsidR="00D34AC9" w:rsidRPr="00D762E3" w:rsidRDefault="00D34AC9" w:rsidP="00CE71D5">
            <w:pPr>
              <w:snapToGrid w:val="0"/>
              <w:spacing w:line="360" w:lineRule="exact"/>
              <w:jc w:val="both"/>
              <w:rPr>
                <w:kern w:val="0"/>
                <w:bdr w:val="single" w:sz="4" w:space="0" w:color="auto"/>
              </w:rPr>
            </w:pPr>
            <w:r w:rsidRPr="00C749B2">
              <w:rPr>
                <w:rFonts w:hint="eastAsia"/>
                <w:snapToGrid w:val="0"/>
                <w:kern w:val="0"/>
              </w:rPr>
              <w:t>具備合宜的放射治療</w:t>
            </w:r>
            <w:r w:rsidRPr="00C749B2">
              <w:rPr>
                <w:rFonts w:hint="eastAsia"/>
                <w:snapToGrid w:val="0"/>
                <w:kern w:val="0"/>
              </w:rPr>
              <w:t>(</w:t>
            </w:r>
            <w:r w:rsidRPr="00C749B2">
              <w:rPr>
                <w:rFonts w:hint="eastAsia"/>
                <w:snapToGrid w:val="0"/>
                <w:kern w:val="0"/>
              </w:rPr>
              <w:t>含核子醫學</w:t>
            </w:r>
            <w:r w:rsidRPr="00C749B2">
              <w:rPr>
                <w:rFonts w:hint="eastAsia"/>
                <w:snapToGrid w:val="0"/>
                <w:kern w:val="0"/>
              </w:rPr>
              <w:t>)</w:t>
            </w:r>
            <w:r w:rsidRPr="00C749B2">
              <w:rPr>
                <w:rFonts w:hint="eastAsia"/>
                <w:snapToGrid w:val="0"/>
                <w:kern w:val="0"/>
              </w:rPr>
              <w:t>設備，並能確保其正常運作與環境安全</w:t>
            </w:r>
          </w:p>
        </w:tc>
        <w:tc>
          <w:tcPr>
            <w:tcW w:w="6258" w:type="dxa"/>
            <w:shd w:val="clear" w:color="auto" w:fill="auto"/>
          </w:tcPr>
          <w:p w:rsidR="00D34AC9" w:rsidRPr="007E6356" w:rsidRDefault="00D34AC9" w:rsidP="00D34AC9">
            <w:pPr>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ind w:leftChars="100" w:left="240"/>
              <w:jc w:val="both"/>
              <w:rPr>
                <w:snapToGrid w:val="0"/>
                <w:kern w:val="0"/>
              </w:rPr>
            </w:pPr>
            <w:r w:rsidRPr="007E6356">
              <w:rPr>
                <w:rFonts w:hint="eastAsia"/>
              </w:rPr>
              <w:t>維護完備的放射治療</w:t>
            </w:r>
            <w:r w:rsidRPr="007E6356">
              <w:t>(</w:t>
            </w:r>
            <w:r w:rsidRPr="007E6356">
              <w:rPr>
                <w:rFonts w:hint="eastAsia"/>
              </w:rPr>
              <w:t>含核子醫學</w:t>
            </w:r>
            <w:r w:rsidRPr="007E6356">
              <w:t>)</w:t>
            </w:r>
            <w:r w:rsidRPr="007E6356">
              <w:rPr>
                <w:rFonts w:hint="eastAsia"/>
              </w:rPr>
              <w:t>設備與受檢環境的規劃與管理，確保放射治療品質與環境安全。</w:t>
            </w:r>
          </w:p>
          <w:p w:rsidR="00D34AC9" w:rsidRPr="007E6356" w:rsidRDefault="00D34AC9" w:rsidP="00D34AC9">
            <w:pPr>
              <w:ind w:left="240" w:hangingChars="100" w:hanging="240"/>
              <w:jc w:val="both"/>
              <w:rPr>
                <w:b/>
                <w:snapToGrid w:val="0"/>
                <w:kern w:val="0"/>
              </w:rPr>
            </w:pPr>
            <w:r w:rsidRPr="007E6356">
              <w:rPr>
                <w:rFonts w:hint="eastAsia"/>
                <w:b/>
                <w:snapToGrid w:val="0"/>
                <w:kern w:val="0"/>
              </w:rPr>
              <w:t>符合項目：</w:t>
            </w:r>
          </w:p>
          <w:p w:rsidR="00D34AC9" w:rsidRPr="007E6356" w:rsidRDefault="00D34AC9" w:rsidP="00D34AC9">
            <w:pPr>
              <w:ind w:leftChars="100" w:left="432" w:hangingChars="80" w:hanging="192"/>
              <w:jc w:val="both"/>
              <w:rPr>
                <w:kern w:val="0"/>
              </w:rPr>
            </w:pPr>
            <w:r w:rsidRPr="007E6356">
              <w:rPr>
                <w:kern w:val="0"/>
              </w:rPr>
              <w:t>1.</w:t>
            </w:r>
            <w:r w:rsidRPr="007E6356">
              <w:rPr>
                <w:rFonts w:hint="eastAsia"/>
                <w:spacing w:val="2"/>
                <w:kern w:val="0"/>
              </w:rPr>
              <w:t>應依醫院規模、機能及整體病人照護條件設置相關放射治療</w:t>
            </w:r>
            <w:r w:rsidRPr="007E6356">
              <w:rPr>
                <w:spacing w:val="2"/>
              </w:rPr>
              <w:t>(</w:t>
            </w:r>
            <w:r w:rsidRPr="007E6356">
              <w:rPr>
                <w:rFonts w:hint="eastAsia"/>
                <w:spacing w:val="2"/>
              </w:rPr>
              <w:t>含核子醫學</w:t>
            </w:r>
            <w:r w:rsidRPr="007E6356">
              <w:rPr>
                <w:spacing w:val="2"/>
              </w:rPr>
              <w:t>)</w:t>
            </w:r>
            <w:r w:rsidRPr="007E6356">
              <w:rPr>
                <w:rFonts w:hint="eastAsia"/>
                <w:spacing w:val="2"/>
                <w:kern w:val="0"/>
              </w:rPr>
              <w:t>設備，且除治療室外，亦須具備適當的觀察設備、更衣室及檔案室等處置空間。其功能可提供必要的治療結果，以符合一般醫療的需求。</w:t>
            </w:r>
          </w:p>
          <w:p w:rsidR="00D34AC9" w:rsidRPr="007E6356" w:rsidRDefault="00D34AC9" w:rsidP="00D34AC9">
            <w:pPr>
              <w:ind w:leftChars="100" w:left="432" w:hangingChars="80" w:hanging="192"/>
              <w:jc w:val="both"/>
              <w:rPr>
                <w:kern w:val="0"/>
              </w:rPr>
            </w:pPr>
            <w:r w:rsidRPr="007E6356">
              <w:rPr>
                <w:kern w:val="0"/>
              </w:rPr>
              <w:t>2.</w:t>
            </w:r>
            <w:r w:rsidRPr="007E6356">
              <w:rPr>
                <w:rFonts w:hint="eastAsia"/>
                <w:kern w:val="0"/>
              </w:rPr>
              <w:t>與治療相關之設備，必須遵照功能維護要求，依照所訂定的程序，進行必要的查檢、保養、維修或校正等措施，以確保其運作正常，且每項設備留有維護紀錄可查。有關設備及儀器之維護要求，若無法自行完成者，應與廠商訂定維修保養合約，並應訂有檢查標準操作手冊。</w:t>
            </w:r>
          </w:p>
          <w:p w:rsidR="00D34AC9" w:rsidRPr="007E6356" w:rsidRDefault="00D34AC9" w:rsidP="00D34AC9">
            <w:pPr>
              <w:ind w:leftChars="100" w:left="432" w:hangingChars="80" w:hanging="192"/>
              <w:jc w:val="both"/>
              <w:rPr>
                <w:kern w:val="0"/>
              </w:rPr>
            </w:pPr>
            <w:r w:rsidRPr="007E6356">
              <w:rPr>
                <w:kern w:val="0"/>
              </w:rPr>
              <w:t>3.</w:t>
            </w:r>
            <w:r w:rsidRPr="007E6356">
              <w:rPr>
                <w:rFonts w:hint="eastAsia"/>
                <w:kern w:val="0"/>
              </w:rPr>
              <w:t>放射線或核子醫學治療室的設計，須符合游離輻射防護法規之規範。工作環境的游離輻射防護設置與措施，必須依照法規訂有安全管理計畫，以執行妥善的防護、監測與記錄；如有污染性廢棄物須處理時，應符合國家法規訂定相關作業規範。</w:t>
            </w:r>
          </w:p>
          <w:p w:rsidR="00D34AC9" w:rsidRPr="007E6356" w:rsidRDefault="00D34AC9" w:rsidP="00D34AC9">
            <w:pPr>
              <w:ind w:leftChars="100" w:left="432" w:hangingChars="80" w:hanging="192"/>
              <w:jc w:val="both"/>
              <w:rPr>
                <w:kern w:val="0"/>
              </w:rPr>
            </w:pPr>
            <w:r w:rsidRPr="007E6356">
              <w:rPr>
                <w:kern w:val="0"/>
              </w:rPr>
              <w:t>4.</w:t>
            </w:r>
            <w:r w:rsidRPr="007E6356">
              <w:rPr>
                <w:rFonts w:hint="eastAsia"/>
              </w:rPr>
              <w:t>治療過程所需之急救設備完善，且</w:t>
            </w:r>
            <w:r w:rsidRPr="007E6356">
              <w:rPr>
                <w:rFonts w:hint="eastAsia"/>
                <w:snapToGrid w:val="0"/>
                <w:kern w:val="0"/>
              </w:rPr>
              <w:t>治療室內外之規劃設計，能以病人隱私為考量，提供安全、舒適的就醫環境</w:t>
            </w:r>
            <w:r w:rsidRPr="007E6356">
              <w:rPr>
                <w:rFonts w:hint="eastAsia"/>
              </w:rPr>
              <w:t>。</w:t>
            </w:r>
          </w:p>
          <w:p w:rsidR="00D34AC9" w:rsidRPr="007E6356" w:rsidRDefault="00D34AC9" w:rsidP="00D34AC9">
            <w:pPr>
              <w:ind w:leftChars="100" w:left="432" w:hangingChars="80" w:hanging="192"/>
              <w:jc w:val="both"/>
              <w:rPr>
                <w:kern w:val="0"/>
              </w:rPr>
            </w:pPr>
            <w:r w:rsidRPr="00156FA5">
              <w:rPr>
                <w:kern w:val="0"/>
              </w:rPr>
              <w:t>5</w:t>
            </w:r>
            <w:r w:rsidRPr="007E6356">
              <w:rPr>
                <w:kern w:val="0"/>
              </w:rPr>
              <w:t>.</w:t>
            </w:r>
            <w:r w:rsidRPr="007E6356">
              <w:rPr>
                <w:rFonts w:hint="eastAsia"/>
                <w:kern w:val="0"/>
              </w:rPr>
              <w:t>配有各項輻射防護偵測設備及假體，並訂有標準作業流程，以落實各項安全查核工作，相關執行紀錄內容完整，及妥善保存。</w:t>
            </w:r>
          </w:p>
          <w:p w:rsidR="00D34AC9" w:rsidRPr="007E6356" w:rsidRDefault="00D34AC9" w:rsidP="00D34AC9">
            <w:pPr>
              <w:ind w:leftChars="100" w:left="432" w:hangingChars="80" w:hanging="192"/>
              <w:jc w:val="both"/>
              <w:rPr>
                <w:snapToGrid w:val="0"/>
                <w:kern w:val="0"/>
              </w:rPr>
            </w:pPr>
            <w:r w:rsidRPr="00156FA5">
              <w:rPr>
                <w:kern w:val="0"/>
              </w:rPr>
              <w:t>6</w:t>
            </w:r>
            <w:r w:rsidRPr="007E6356">
              <w:rPr>
                <w:kern w:val="0"/>
              </w:rPr>
              <w:t>.</w:t>
            </w:r>
            <w:r w:rsidRPr="007E6356">
              <w:rPr>
                <w:rFonts w:hint="eastAsia"/>
                <w:kern w:val="0"/>
              </w:rPr>
              <w:t>緊急治療之設施、設備因發生重大事故，無法因應急診醫療服務的需求時，治療部門應建立備援計畫或機制，包括治療中因停電停止供電時，可供治療中病人治療床緊急下降移出病人之備援。</w:t>
            </w:r>
          </w:p>
          <w:p w:rsidR="00D34AC9" w:rsidRPr="007E6356" w:rsidRDefault="00D34AC9" w:rsidP="00D34AC9">
            <w:pPr>
              <w:jc w:val="both"/>
              <w:rPr>
                <w:b/>
                <w:snapToGrid w:val="0"/>
                <w:kern w:val="0"/>
              </w:rPr>
            </w:pPr>
            <w:r w:rsidRPr="007E6356">
              <w:rPr>
                <w:b/>
                <w:snapToGrid w:val="0"/>
                <w:kern w:val="0"/>
              </w:rPr>
              <w:t>[</w:t>
            </w:r>
            <w:r w:rsidRPr="007E6356">
              <w:rPr>
                <w:rFonts w:hint="eastAsia"/>
                <w:b/>
                <w:snapToGrid w:val="0"/>
                <w:kern w:val="0"/>
              </w:rPr>
              <w:t>註</w:t>
            </w:r>
            <w:r w:rsidRPr="007E6356">
              <w:rPr>
                <w:b/>
                <w:snapToGrid w:val="0"/>
                <w:kern w:val="0"/>
              </w:rPr>
              <w:t>]</w:t>
            </w:r>
          </w:p>
          <w:p w:rsidR="00D34AC9" w:rsidRPr="007E6356" w:rsidRDefault="00D34AC9" w:rsidP="00D34AC9">
            <w:pPr>
              <w:ind w:leftChars="98" w:left="437" w:hangingChars="84" w:hanging="202"/>
              <w:jc w:val="both"/>
              <w:rPr>
                <w:snapToGrid w:val="0"/>
              </w:rPr>
            </w:pPr>
            <w:r w:rsidRPr="007E6356">
              <w:t>1.</w:t>
            </w:r>
            <w:r w:rsidRPr="007E6356">
              <w:rPr>
                <w:rFonts w:hint="eastAsia"/>
                <w:kern w:val="0"/>
              </w:rPr>
              <w:t>未</w:t>
            </w:r>
            <w:r w:rsidRPr="007E6356">
              <w:rPr>
                <w:rFonts w:hint="eastAsia"/>
                <w:snapToGrid w:val="0"/>
              </w:rPr>
              <w:t>提供放射</w:t>
            </w:r>
            <w:r w:rsidRPr="007E6356">
              <w:rPr>
                <w:snapToGrid w:val="0"/>
              </w:rPr>
              <w:t>(</w:t>
            </w:r>
            <w:r w:rsidRPr="007E6356">
              <w:rPr>
                <w:rFonts w:hint="eastAsia"/>
                <w:snapToGrid w:val="0"/>
              </w:rPr>
              <w:t>含核子醫學</w:t>
            </w:r>
            <w:r w:rsidRPr="007E6356">
              <w:rPr>
                <w:snapToGrid w:val="0"/>
              </w:rPr>
              <w:t>)</w:t>
            </w:r>
            <w:r w:rsidRPr="007E6356">
              <w:rPr>
                <w:rFonts w:hint="eastAsia"/>
                <w:snapToGrid w:val="0"/>
              </w:rPr>
              <w:t>治療服務者，可自選本條免評。</w:t>
            </w:r>
          </w:p>
          <w:p w:rsidR="00D34AC9" w:rsidRPr="007E6356" w:rsidRDefault="00D34AC9" w:rsidP="00D34AC9">
            <w:pPr>
              <w:tabs>
                <w:tab w:val="left" w:pos="11199"/>
              </w:tabs>
              <w:ind w:leftChars="98" w:left="434" w:hangingChars="83" w:hanging="199"/>
              <w:jc w:val="both"/>
            </w:pPr>
            <w:r w:rsidRPr="007E6356">
              <w:t>2.</w:t>
            </w:r>
            <w:r w:rsidRPr="007E6356">
              <w:rPr>
                <w:rFonts w:hint="eastAsia"/>
              </w:rPr>
              <w:t>符合項目</w:t>
            </w:r>
            <w:r w:rsidRPr="007E6356">
              <w:t>5</w:t>
            </w:r>
            <w:r w:rsidRPr="007E6356">
              <w:rPr>
                <w:rFonts w:hint="eastAsia"/>
              </w:rPr>
              <w:t>、</w:t>
            </w:r>
            <w:r w:rsidRPr="007E6356">
              <w:t>6</w:t>
            </w:r>
            <w:r w:rsidRPr="007E6356">
              <w:rPr>
                <w:rFonts w:hint="eastAsia"/>
              </w:rPr>
              <w:t>申請「地區醫院評鑑」者可免評。</w:t>
            </w:r>
          </w:p>
          <w:p w:rsidR="00D34AC9" w:rsidRPr="007E6356" w:rsidRDefault="00D34AC9" w:rsidP="00D34AC9">
            <w:pPr>
              <w:jc w:val="both"/>
              <w:rPr>
                <w:b/>
                <w:snapToGrid w:val="0"/>
                <w:kern w:val="0"/>
              </w:rPr>
            </w:pPr>
          </w:p>
          <w:p w:rsidR="00D34AC9" w:rsidRPr="007E6356" w:rsidRDefault="00D34AC9" w:rsidP="00D34AC9">
            <w:pPr>
              <w:jc w:val="both"/>
              <w:rPr>
                <w:b/>
                <w:snapToGrid w:val="0"/>
                <w:kern w:val="0"/>
              </w:rPr>
            </w:pPr>
            <w:r w:rsidRPr="007E6356">
              <w:rPr>
                <w:rFonts w:hint="eastAsia"/>
                <w:b/>
                <w:snapToGrid w:val="0"/>
                <w:kern w:val="0"/>
              </w:rPr>
              <w:t>評量方法及建議佐證資料：</w:t>
            </w:r>
          </w:p>
          <w:p w:rsidR="00D34AC9" w:rsidRPr="007E6356" w:rsidRDefault="00D34AC9" w:rsidP="00D34AC9">
            <w:pPr>
              <w:ind w:leftChars="100" w:left="432" w:hangingChars="80" w:hanging="192"/>
              <w:jc w:val="both"/>
              <w:rPr>
                <w:kern w:val="0"/>
              </w:rPr>
            </w:pPr>
            <w:r w:rsidRPr="007E6356">
              <w:rPr>
                <w:kern w:val="0"/>
              </w:rPr>
              <w:t>1.</w:t>
            </w:r>
            <w:r w:rsidRPr="007E6356">
              <w:rPr>
                <w:rFonts w:hint="eastAsia"/>
                <w:kern w:val="0"/>
              </w:rPr>
              <w:t>醫療儀器、設備查驗、保養、維修或校正作業標準及查檢紀錄。</w:t>
            </w:r>
          </w:p>
          <w:p w:rsidR="00D34AC9" w:rsidRPr="007E6356" w:rsidRDefault="00D34AC9" w:rsidP="00D34AC9">
            <w:pPr>
              <w:widowControl/>
              <w:ind w:leftChars="100" w:left="432" w:hangingChars="80" w:hanging="192"/>
              <w:jc w:val="both"/>
              <w:rPr>
                <w:kern w:val="0"/>
              </w:rPr>
            </w:pPr>
            <w:r w:rsidRPr="007E6356">
              <w:rPr>
                <w:kern w:val="0"/>
              </w:rPr>
              <w:t>2.</w:t>
            </w:r>
            <w:r w:rsidRPr="007E6356">
              <w:rPr>
                <w:rFonts w:hint="eastAsia"/>
                <w:kern w:val="0"/>
              </w:rPr>
              <w:t>醫療儀器維修廠商管理辦法及相關合約。</w:t>
            </w:r>
          </w:p>
          <w:p w:rsidR="00D34AC9" w:rsidRPr="007E6356" w:rsidRDefault="00D34AC9" w:rsidP="00D34AC9">
            <w:pPr>
              <w:widowControl/>
              <w:ind w:leftChars="100" w:left="432" w:hangingChars="80" w:hanging="192"/>
              <w:jc w:val="both"/>
              <w:rPr>
                <w:kern w:val="0"/>
              </w:rPr>
            </w:pPr>
            <w:r w:rsidRPr="007E6356">
              <w:rPr>
                <w:kern w:val="0"/>
              </w:rPr>
              <w:t>3.</w:t>
            </w:r>
            <w:r w:rsidRPr="007E6356">
              <w:rPr>
                <w:rFonts w:hint="eastAsia"/>
                <w:kern w:val="0"/>
              </w:rPr>
              <w:t>符合法規之輻射防護安全管理計畫，及監測紀錄。</w:t>
            </w:r>
          </w:p>
          <w:p w:rsidR="00D34AC9" w:rsidRPr="007E6356" w:rsidRDefault="00D34AC9" w:rsidP="00D34AC9">
            <w:pPr>
              <w:widowControl/>
              <w:ind w:leftChars="100" w:left="432" w:hangingChars="80" w:hanging="192"/>
              <w:jc w:val="both"/>
              <w:rPr>
                <w:kern w:val="0"/>
              </w:rPr>
            </w:pPr>
            <w:r w:rsidRPr="007E6356">
              <w:rPr>
                <w:kern w:val="0"/>
              </w:rPr>
              <w:t>4.</w:t>
            </w:r>
            <w:r w:rsidRPr="007E6356">
              <w:rPr>
                <w:rFonts w:hint="eastAsia"/>
                <w:kern w:val="0"/>
              </w:rPr>
              <w:t>急救設備平時保養、點班紀錄。</w:t>
            </w:r>
          </w:p>
          <w:p w:rsidR="00D34AC9" w:rsidRPr="007E6356" w:rsidRDefault="00D34AC9" w:rsidP="00D34AC9">
            <w:pPr>
              <w:widowControl/>
              <w:ind w:leftChars="100" w:left="432" w:hangingChars="80" w:hanging="192"/>
              <w:jc w:val="both"/>
              <w:rPr>
                <w:kern w:val="0"/>
              </w:rPr>
            </w:pPr>
            <w:r w:rsidRPr="007E6356">
              <w:rPr>
                <w:kern w:val="0"/>
              </w:rPr>
              <w:t>5.</w:t>
            </w:r>
            <w:r w:rsidRPr="007E6356">
              <w:rPr>
                <w:rFonts w:hint="eastAsia"/>
                <w:kern w:val="0"/>
              </w:rPr>
              <w:t>輻射偵測設備及假體作業程序及相關紀錄。</w:t>
            </w:r>
            <w:r w:rsidRPr="007E6356">
              <w:rPr>
                <w:kern w:val="0"/>
              </w:rPr>
              <w:t>(</w:t>
            </w:r>
            <w:r w:rsidRPr="007E6356">
              <w:rPr>
                <w:rFonts w:hint="eastAsia"/>
                <w:kern w:val="0"/>
              </w:rPr>
              <w:t>可</w:t>
            </w:r>
            <w:r w:rsidRPr="007E6356">
              <w:rPr>
                <w:kern w:val="0"/>
              </w:rPr>
              <w:t>)</w:t>
            </w:r>
          </w:p>
          <w:p w:rsidR="00D34AC9" w:rsidRPr="007E6356" w:rsidRDefault="00D34AC9" w:rsidP="00156FA5">
            <w:pPr>
              <w:widowControl/>
              <w:ind w:leftChars="100" w:left="432" w:hangingChars="80" w:hanging="192"/>
              <w:jc w:val="both"/>
              <w:rPr>
                <w:snapToGrid w:val="0"/>
              </w:rPr>
            </w:pPr>
            <w:r w:rsidRPr="007E6356">
              <w:rPr>
                <w:kern w:val="0"/>
              </w:rPr>
              <w:t>6.</w:t>
            </w:r>
            <w:r w:rsidRPr="007E6356">
              <w:rPr>
                <w:rFonts w:hint="eastAsia"/>
                <w:kern w:val="0"/>
              </w:rPr>
              <w:t>重要醫療儀器之備援計畫或機制。</w:t>
            </w:r>
            <w:r w:rsidRPr="007E6356">
              <w:rPr>
                <w:kern w:val="0"/>
              </w:rPr>
              <w:t>(</w:t>
            </w:r>
            <w:r w:rsidRPr="007E6356">
              <w:rPr>
                <w:rFonts w:hint="eastAsia"/>
                <w:kern w:val="0"/>
              </w:rPr>
              <w:t>可</w:t>
            </w:r>
            <w:r w:rsidRPr="007E6356">
              <w:rPr>
                <w:kern w:val="0"/>
              </w:rPr>
              <w:t>)</w:t>
            </w:r>
          </w:p>
        </w:tc>
      </w:tr>
      <w:tr w:rsidR="00D34AC9" w:rsidRPr="00D762E3" w:rsidTr="007A0189">
        <w:trPr>
          <w:trHeight w:val="227"/>
          <w:jc w:val="center"/>
        </w:trPr>
        <w:tc>
          <w:tcPr>
            <w:tcW w:w="459" w:type="dxa"/>
            <w:shd w:val="clear" w:color="auto" w:fill="auto"/>
          </w:tcPr>
          <w:p w:rsidR="00D34AC9" w:rsidRPr="00D762E3" w:rsidRDefault="00D34AC9" w:rsidP="00D34AC9">
            <w:pPr>
              <w:snapToGrid w:val="0"/>
              <w:spacing w:line="360" w:lineRule="exact"/>
              <w:rPr>
                <w:snapToGrid w:val="0"/>
                <w:kern w:val="0"/>
              </w:rPr>
            </w:pPr>
            <w:r w:rsidRPr="00D762E3">
              <w:rPr>
                <w:rFonts w:hint="eastAsia"/>
                <w:snapToGrid w:val="0"/>
                <w:kern w:val="0"/>
              </w:rPr>
              <w:t>可</w:t>
            </w:r>
          </w:p>
        </w:tc>
        <w:tc>
          <w:tcPr>
            <w:tcW w:w="958" w:type="dxa"/>
            <w:shd w:val="clear" w:color="auto" w:fill="auto"/>
          </w:tcPr>
          <w:p w:rsidR="00D34AC9" w:rsidRPr="00D762E3" w:rsidRDefault="00D34AC9" w:rsidP="00D34AC9">
            <w:pPr>
              <w:snapToGrid w:val="0"/>
              <w:spacing w:line="360" w:lineRule="exact"/>
              <w:rPr>
                <w:snapToGrid w:val="0"/>
                <w:kern w:val="0"/>
              </w:rPr>
            </w:pPr>
            <w:r w:rsidRPr="00D762E3">
              <w:rPr>
                <w:snapToGrid w:val="0"/>
                <w:kern w:val="0"/>
              </w:rPr>
              <w:t>2.8.13</w:t>
            </w:r>
          </w:p>
        </w:tc>
        <w:tc>
          <w:tcPr>
            <w:tcW w:w="1871" w:type="dxa"/>
            <w:shd w:val="clear" w:color="auto" w:fill="auto"/>
          </w:tcPr>
          <w:p w:rsidR="00D34AC9" w:rsidRPr="00D762E3" w:rsidRDefault="00D34AC9" w:rsidP="00CE71D5">
            <w:pPr>
              <w:snapToGrid w:val="0"/>
              <w:spacing w:line="360" w:lineRule="exact"/>
              <w:jc w:val="both"/>
              <w:rPr>
                <w:kern w:val="0"/>
                <w:bdr w:val="single" w:sz="4" w:space="0" w:color="auto"/>
              </w:rPr>
            </w:pPr>
            <w:r w:rsidRPr="00C749B2">
              <w:rPr>
                <w:rFonts w:hint="eastAsia"/>
                <w:snapToGrid w:val="0"/>
                <w:kern w:val="0"/>
              </w:rPr>
              <w:t>具備符合標準之放射治療</w:t>
            </w:r>
            <w:r w:rsidRPr="00C749B2">
              <w:rPr>
                <w:rFonts w:hint="eastAsia"/>
                <w:snapToGrid w:val="0"/>
                <w:kern w:val="0"/>
              </w:rPr>
              <w:t>(</w:t>
            </w:r>
            <w:r w:rsidRPr="00C749B2">
              <w:rPr>
                <w:rFonts w:hint="eastAsia"/>
                <w:snapToGrid w:val="0"/>
                <w:kern w:val="0"/>
              </w:rPr>
              <w:t>含核子醫學</w:t>
            </w:r>
            <w:r w:rsidRPr="00C749B2">
              <w:rPr>
                <w:rFonts w:hint="eastAsia"/>
                <w:snapToGrid w:val="0"/>
                <w:kern w:val="0"/>
              </w:rPr>
              <w:t>)</w:t>
            </w:r>
            <w:r w:rsidRPr="00C749B2">
              <w:rPr>
                <w:rFonts w:hint="eastAsia"/>
                <w:snapToGrid w:val="0"/>
                <w:kern w:val="0"/>
              </w:rPr>
              <w:t>作業程序，並確實執行</w:t>
            </w:r>
          </w:p>
        </w:tc>
        <w:tc>
          <w:tcPr>
            <w:tcW w:w="6258" w:type="dxa"/>
            <w:shd w:val="clear" w:color="auto" w:fill="auto"/>
          </w:tcPr>
          <w:p w:rsidR="00D34AC9" w:rsidRPr="007E6356" w:rsidRDefault="00D34AC9" w:rsidP="00D34AC9">
            <w:pPr>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widowControl/>
              <w:ind w:leftChars="100" w:left="240"/>
              <w:jc w:val="both"/>
              <w:rPr>
                <w:b/>
                <w:snapToGrid w:val="0"/>
                <w:kern w:val="0"/>
              </w:rPr>
            </w:pPr>
            <w:r w:rsidRPr="007E6356">
              <w:rPr>
                <w:rFonts w:hint="eastAsia"/>
              </w:rPr>
              <w:t>制訂與執行各項完備的放射治療</w:t>
            </w:r>
            <w:r w:rsidRPr="007E6356">
              <w:t>(</w:t>
            </w:r>
            <w:r w:rsidRPr="007E6356">
              <w:rPr>
                <w:rFonts w:hint="eastAsia"/>
              </w:rPr>
              <w:t>含核子醫學</w:t>
            </w:r>
            <w:r w:rsidRPr="007E6356">
              <w:t>)</w:t>
            </w:r>
            <w:r w:rsidRPr="007E6356">
              <w:rPr>
                <w:rFonts w:hint="eastAsia"/>
              </w:rPr>
              <w:t>作業程序與品管政策，確保放射治療品質。</w:t>
            </w:r>
          </w:p>
          <w:p w:rsidR="00D34AC9" w:rsidRPr="007E6356" w:rsidRDefault="00D34AC9" w:rsidP="00D34AC9">
            <w:pPr>
              <w:ind w:left="240" w:hangingChars="100" w:hanging="240"/>
              <w:jc w:val="both"/>
              <w:rPr>
                <w:b/>
                <w:snapToGrid w:val="0"/>
                <w:kern w:val="0"/>
              </w:rPr>
            </w:pPr>
            <w:r w:rsidRPr="007E6356">
              <w:rPr>
                <w:rFonts w:hint="eastAsia"/>
                <w:b/>
                <w:snapToGrid w:val="0"/>
                <w:kern w:val="0"/>
              </w:rPr>
              <w:t>符合項目：</w:t>
            </w:r>
          </w:p>
          <w:p w:rsidR="00D34AC9" w:rsidRPr="007E6356" w:rsidRDefault="00D34AC9" w:rsidP="00D34AC9">
            <w:pPr>
              <w:widowControl/>
              <w:ind w:leftChars="100" w:left="432" w:hangingChars="80" w:hanging="192"/>
              <w:jc w:val="both"/>
              <w:rPr>
                <w:snapToGrid w:val="0"/>
                <w:kern w:val="0"/>
              </w:rPr>
            </w:pPr>
            <w:r w:rsidRPr="007E6356">
              <w:rPr>
                <w:snapToGrid w:val="0"/>
                <w:kern w:val="0"/>
              </w:rPr>
              <w:t>1.</w:t>
            </w:r>
            <w:r w:rsidRPr="007E6356">
              <w:rPr>
                <w:rFonts w:hint="eastAsia"/>
                <w:snapToGrid w:val="0"/>
                <w:kern w:val="0"/>
              </w:rPr>
              <w:t>應訂定符合治療需求之病人辨識、登錄、運送、治療等作業時效性與結果正確性要求之標準作業程序，同時須包括全部治療過程的病人安全防護管理及應變機制，其內容完整且能確實執行。</w:t>
            </w:r>
          </w:p>
          <w:p w:rsidR="00D34AC9" w:rsidRPr="007E6356" w:rsidRDefault="00D34AC9" w:rsidP="00D34AC9">
            <w:pPr>
              <w:widowControl/>
              <w:ind w:leftChars="100" w:left="432" w:hangingChars="80" w:hanging="192"/>
              <w:jc w:val="both"/>
              <w:rPr>
                <w:snapToGrid w:val="0"/>
                <w:kern w:val="0"/>
              </w:rPr>
            </w:pPr>
            <w:r w:rsidRPr="007E6356">
              <w:rPr>
                <w:snapToGrid w:val="0"/>
                <w:kern w:val="0"/>
              </w:rPr>
              <w:t>2.</w:t>
            </w:r>
            <w:r w:rsidRPr="007E6356">
              <w:rPr>
                <w:rFonts w:hint="eastAsia"/>
                <w:snapToGrid w:val="0"/>
                <w:kern w:val="0"/>
              </w:rPr>
              <w:t>依照放射治療</w:t>
            </w:r>
            <w:r w:rsidRPr="007E6356">
              <w:t>(</w:t>
            </w:r>
            <w:r w:rsidRPr="007E6356">
              <w:rPr>
                <w:rFonts w:hint="eastAsia"/>
              </w:rPr>
              <w:t>含核子醫學</w:t>
            </w:r>
            <w:r w:rsidRPr="007E6356">
              <w:t>)</w:t>
            </w:r>
            <w:r w:rsidRPr="007E6356">
              <w:rPr>
                <w:rFonts w:hint="eastAsia"/>
                <w:snapToGrid w:val="0"/>
                <w:kern w:val="0"/>
              </w:rPr>
              <w:t>品質保證需求，制訂適用放射治療之品管政策與程序。</w:t>
            </w:r>
          </w:p>
          <w:p w:rsidR="00D34AC9" w:rsidRPr="007E6356" w:rsidRDefault="00D34AC9" w:rsidP="00D34AC9">
            <w:pPr>
              <w:widowControl/>
              <w:ind w:leftChars="100" w:left="432" w:hangingChars="80" w:hanging="192"/>
              <w:jc w:val="both"/>
              <w:rPr>
                <w:snapToGrid w:val="0"/>
                <w:kern w:val="0"/>
              </w:rPr>
            </w:pPr>
            <w:r w:rsidRPr="007E6356">
              <w:rPr>
                <w:snapToGrid w:val="0"/>
                <w:kern w:val="0"/>
              </w:rPr>
              <w:t>3.</w:t>
            </w:r>
            <w:r w:rsidRPr="007E6356">
              <w:rPr>
                <w:rFonts w:hint="eastAsia"/>
                <w:snapToGrid w:val="0"/>
                <w:kern w:val="0"/>
              </w:rPr>
              <w:t>放射線治療</w:t>
            </w:r>
            <w:r w:rsidRPr="007E6356">
              <w:t>(</w:t>
            </w:r>
            <w:r w:rsidRPr="007E6356">
              <w:rPr>
                <w:rFonts w:hint="eastAsia"/>
              </w:rPr>
              <w:t>含核子醫學</w:t>
            </w:r>
            <w:r w:rsidRPr="007E6356">
              <w:t>)</w:t>
            </w:r>
            <w:r w:rsidRPr="007E6356">
              <w:rPr>
                <w:rFonts w:hint="eastAsia"/>
                <w:snapToGrid w:val="0"/>
                <w:kern w:val="0"/>
              </w:rPr>
              <w:t>的計畫、實施及其結果判定，必須由放射治療</w:t>
            </w:r>
            <w:r w:rsidRPr="007E6356">
              <w:t>(</w:t>
            </w:r>
            <w:r w:rsidRPr="007E6356">
              <w:rPr>
                <w:rFonts w:hint="eastAsia"/>
              </w:rPr>
              <w:t>含核子醫學</w:t>
            </w:r>
            <w:r w:rsidRPr="007E6356">
              <w:t>)</w:t>
            </w:r>
            <w:r w:rsidRPr="007E6356">
              <w:rPr>
                <w:rFonts w:hint="eastAsia"/>
                <w:snapToGrid w:val="0"/>
                <w:kern w:val="0"/>
              </w:rPr>
              <w:t>專科醫師簽核。</w:t>
            </w:r>
          </w:p>
          <w:p w:rsidR="00D34AC9" w:rsidRPr="007E6356" w:rsidRDefault="00D34AC9" w:rsidP="00D34AC9">
            <w:pPr>
              <w:widowControl/>
              <w:ind w:leftChars="100" w:left="432" w:hangingChars="80" w:hanging="192"/>
              <w:jc w:val="both"/>
              <w:rPr>
                <w:snapToGrid w:val="0"/>
                <w:kern w:val="0"/>
              </w:rPr>
            </w:pPr>
            <w:r w:rsidRPr="007E6356">
              <w:rPr>
                <w:snapToGrid w:val="0"/>
                <w:kern w:val="0"/>
              </w:rPr>
              <w:t>4.</w:t>
            </w:r>
            <w:r w:rsidRPr="007E6356">
              <w:rPr>
                <w:rFonts w:hint="eastAsia"/>
                <w:snapToGrid w:val="0"/>
                <w:kern w:val="0"/>
              </w:rPr>
              <w:t>放射線治療</w:t>
            </w:r>
            <w:r w:rsidRPr="007E6356">
              <w:t>(</w:t>
            </w:r>
            <w:r w:rsidRPr="007E6356">
              <w:rPr>
                <w:rFonts w:hint="eastAsia"/>
              </w:rPr>
              <w:t>含核子醫學</w:t>
            </w:r>
            <w:r w:rsidRPr="007E6356">
              <w:t>)</w:t>
            </w:r>
            <w:r w:rsidRPr="007E6356">
              <w:rPr>
                <w:rFonts w:hint="eastAsia"/>
                <w:snapToGrid w:val="0"/>
                <w:kern w:val="0"/>
              </w:rPr>
              <w:t>檢討會須定期舉行，並納入每位病人治療計畫內施行。</w:t>
            </w:r>
          </w:p>
          <w:p w:rsidR="00D34AC9" w:rsidRPr="007E6356" w:rsidRDefault="00D34AC9" w:rsidP="00D34AC9">
            <w:pPr>
              <w:ind w:leftChars="100" w:left="432" w:hangingChars="80" w:hanging="192"/>
              <w:jc w:val="both"/>
              <w:rPr>
                <w:snapToGrid w:val="0"/>
                <w:kern w:val="0"/>
              </w:rPr>
            </w:pPr>
            <w:r w:rsidRPr="007E6356">
              <w:rPr>
                <w:snapToGrid w:val="0"/>
                <w:kern w:val="0"/>
              </w:rPr>
              <w:t>5.</w:t>
            </w:r>
            <w:r w:rsidRPr="007E6356">
              <w:rPr>
                <w:rFonts w:hint="eastAsia"/>
                <w:snapToGrid w:val="0"/>
                <w:kern w:val="0"/>
              </w:rPr>
              <w:t>應與相關診療科醫師舉行病例檢討會，</w:t>
            </w:r>
            <w:r w:rsidRPr="007E6356">
              <w:rPr>
                <w:rFonts w:hint="eastAsia"/>
                <w:kern w:val="0"/>
              </w:rPr>
              <w:t>檢討會之經過及結果應記錄於病人診療紀錄內</w:t>
            </w:r>
            <w:r w:rsidRPr="007E6356">
              <w:rPr>
                <w:rFonts w:hint="eastAsia"/>
                <w:snapToGrid w:val="0"/>
                <w:kern w:val="0"/>
              </w:rPr>
              <w:t>。</w:t>
            </w:r>
          </w:p>
          <w:p w:rsidR="00D34AC9" w:rsidRPr="007E6356" w:rsidRDefault="00D34AC9" w:rsidP="00D34AC9">
            <w:pPr>
              <w:tabs>
                <w:tab w:val="left" w:pos="1577"/>
              </w:tabs>
              <w:ind w:leftChars="100" w:left="432" w:hangingChars="80" w:hanging="192"/>
              <w:jc w:val="both"/>
              <w:rPr>
                <w:snapToGrid w:val="0"/>
                <w:kern w:val="0"/>
              </w:rPr>
            </w:pPr>
            <w:r w:rsidRPr="007E6356">
              <w:rPr>
                <w:kern w:val="0"/>
              </w:rPr>
              <w:t>6.</w:t>
            </w:r>
            <w:r w:rsidRPr="007E6356">
              <w:rPr>
                <w:rFonts w:hint="eastAsia"/>
                <w:kern w:val="0"/>
              </w:rPr>
              <w:t>迅速提供正確的放射治療計畫及摘要，且配合轉診、轉檢或轉院等需求。</w:t>
            </w:r>
          </w:p>
          <w:p w:rsidR="00D34AC9" w:rsidRPr="007E6356" w:rsidRDefault="00D34AC9" w:rsidP="00D34AC9">
            <w:pPr>
              <w:jc w:val="both"/>
              <w:rPr>
                <w:b/>
                <w:snapToGrid w:val="0"/>
                <w:kern w:val="0"/>
              </w:rPr>
            </w:pPr>
            <w:r w:rsidRPr="007E6356">
              <w:rPr>
                <w:b/>
                <w:snapToGrid w:val="0"/>
                <w:kern w:val="0"/>
              </w:rPr>
              <w:t>[</w:t>
            </w:r>
            <w:r w:rsidRPr="007E6356">
              <w:rPr>
                <w:rFonts w:hint="eastAsia"/>
                <w:b/>
                <w:snapToGrid w:val="0"/>
                <w:kern w:val="0"/>
              </w:rPr>
              <w:t>註</w:t>
            </w:r>
            <w:r w:rsidRPr="007E6356">
              <w:rPr>
                <w:b/>
                <w:snapToGrid w:val="0"/>
                <w:kern w:val="0"/>
              </w:rPr>
              <w:t>]</w:t>
            </w:r>
          </w:p>
          <w:p w:rsidR="00D34AC9" w:rsidRPr="007E6356" w:rsidRDefault="00D34AC9" w:rsidP="00D34AC9">
            <w:pPr>
              <w:widowControl/>
              <w:ind w:leftChars="99" w:left="437" w:hangingChars="83" w:hanging="199"/>
              <w:jc w:val="both"/>
              <w:rPr>
                <w:kern w:val="0"/>
              </w:rPr>
            </w:pPr>
            <w:r w:rsidRPr="007E6356">
              <w:t>1.</w:t>
            </w:r>
            <w:r w:rsidRPr="007E6356">
              <w:rPr>
                <w:rFonts w:hint="eastAsia"/>
                <w:kern w:val="0"/>
              </w:rPr>
              <w:t>未</w:t>
            </w:r>
            <w:r w:rsidRPr="007E6356">
              <w:rPr>
                <w:rFonts w:hint="eastAsia"/>
              </w:rPr>
              <w:t>提供</w:t>
            </w:r>
            <w:r w:rsidRPr="007E6356">
              <w:rPr>
                <w:rFonts w:hint="eastAsia"/>
                <w:kern w:val="0"/>
              </w:rPr>
              <w:t>放射</w:t>
            </w:r>
            <w:r w:rsidRPr="007E6356">
              <w:t>(</w:t>
            </w:r>
            <w:r w:rsidRPr="007E6356">
              <w:rPr>
                <w:rFonts w:hint="eastAsia"/>
              </w:rPr>
              <w:t>含核子醫學</w:t>
            </w:r>
            <w:r w:rsidRPr="007E6356">
              <w:t>)</w:t>
            </w:r>
            <w:r w:rsidRPr="007E6356">
              <w:rPr>
                <w:rFonts w:hint="eastAsia"/>
                <w:kern w:val="0"/>
              </w:rPr>
              <w:t>治療服務者，</w:t>
            </w:r>
            <w:r w:rsidRPr="007E6356">
              <w:rPr>
                <w:rFonts w:hint="eastAsia"/>
              </w:rPr>
              <w:t>可自選本條免評。</w:t>
            </w:r>
          </w:p>
          <w:p w:rsidR="00D34AC9" w:rsidRPr="007E6356" w:rsidRDefault="00D34AC9" w:rsidP="00D34AC9">
            <w:pPr>
              <w:widowControl/>
              <w:ind w:leftChars="97" w:left="435" w:hangingChars="84" w:hanging="202"/>
              <w:jc w:val="both"/>
            </w:pPr>
            <w:r w:rsidRPr="007E6356">
              <w:t>2.</w:t>
            </w:r>
            <w:r w:rsidRPr="007E6356">
              <w:rPr>
                <w:rFonts w:hint="eastAsia"/>
              </w:rPr>
              <w:t>符合項目</w:t>
            </w:r>
            <w:r w:rsidRPr="007E6356">
              <w:t>6</w:t>
            </w:r>
            <w:r w:rsidRPr="007E6356">
              <w:rPr>
                <w:rFonts w:hint="eastAsia"/>
              </w:rPr>
              <w:t>申請「地區醫院評鑑」者可免評。</w:t>
            </w:r>
          </w:p>
          <w:p w:rsidR="00D34AC9" w:rsidRPr="007E6356" w:rsidRDefault="00D34AC9" w:rsidP="00D34AC9">
            <w:pPr>
              <w:jc w:val="both"/>
              <w:rPr>
                <w:b/>
                <w:snapToGrid w:val="0"/>
                <w:kern w:val="0"/>
              </w:rPr>
            </w:pPr>
          </w:p>
          <w:p w:rsidR="00D34AC9" w:rsidRPr="007E6356" w:rsidRDefault="00D34AC9" w:rsidP="00D34AC9">
            <w:pPr>
              <w:jc w:val="both"/>
              <w:rPr>
                <w:b/>
                <w:snapToGrid w:val="0"/>
                <w:kern w:val="0"/>
              </w:rPr>
            </w:pPr>
            <w:r w:rsidRPr="007E6356">
              <w:rPr>
                <w:rFonts w:hint="eastAsia"/>
                <w:b/>
                <w:snapToGrid w:val="0"/>
                <w:kern w:val="0"/>
              </w:rPr>
              <w:t>評量方法及建議佐證資料：</w:t>
            </w:r>
          </w:p>
          <w:p w:rsidR="00D34AC9" w:rsidRPr="007E6356" w:rsidRDefault="00D34AC9" w:rsidP="00D34AC9">
            <w:pPr>
              <w:ind w:leftChars="100" w:left="432" w:hangingChars="80" w:hanging="192"/>
              <w:jc w:val="both"/>
              <w:rPr>
                <w:snapToGrid w:val="0"/>
                <w:kern w:val="0"/>
              </w:rPr>
            </w:pPr>
            <w:r w:rsidRPr="007E6356">
              <w:rPr>
                <w:snapToGrid w:val="0"/>
                <w:kern w:val="0"/>
              </w:rPr>
              <w:t>1.</w:t>
            </w:r>
            <w:r w:rsidRPr="007E6356">
              <w:rPr>
                <w:rFonts w:hint="eastAsia"/>
                <w:snapToGrid w:val="0"/>
                <w:kern w:val="0"/>
              </w:rPr>
              <w:t>放射治療病人辨識、登錄、運送、治療等作業規範或作業程序及紀錄。</w:t>
            </w:r>
          </w:p>
          <w:p w:rsidR="00D34AC9" w:rsidRPr="007E6356" w:rsidRDefault="00D34AC9" w:rsidP="00D34AC9">
            <w:pPr>
              <w:ind w:leftChars="100" w:left="432" w:hangingChars="80" w:hanging="192"/>
              <w:jc w:val="both"/>
              <w:rPr>
                <w:snapToGrid w:val="0"/>
                <w:kern w:val="0"/>
              </w:rPr>
            </w:pPr>
            <w:r w:rsidRPr="007E6356">
              <w:rPr>
                <w:snapToGrid w:val="0"/>
                <w:kern w:val="0"/>
              </w:rPr>
              <w:t>2.</w:t>
            </w:r>
            <w:r w:rsidRPr="007E6356">
              <w:rPr>
                <w:rFonts w:hint="eastAsia"/>
                <w:snapToGrid w:val="0"/>
                <w:kern w:val="0"/>
              </w:rPr>
              <w:t>放射治療作業之品管政策與程序。</w:t>
            </w:r>
          </w:p>
          <w:p w:rsidR="00D34AC9" w:rsidRPr="007E6356" w:rsidRDefault="00D34AC9" w:rsidP="00D34AC9">
            <w:pPr>
              <w:ind w:leftChars="100" w:left="432" w:hangingChars="80" w:hanging="192"/>
              <w:jc w:val="both"/>
              <w:rPr>
                <w:snapToGrid w:val="0"/>
                <w:kern w:val="0"/>
              </w:rPr>
            </w:pPr>
            <w:r w:rsidRPr="007E6356">
              <w:rPr>
                <w:snapToGrid w:val="0"/>
                <w:kern w:val="0"/>
              </w:rPr>
              <w:t>3.</w:t>
            </w:r>
            <w:r w:rsidRPr="007E6356">
              <w:rPr>
                <w:rFonts w:hint="eastAsia"/>
                <w:snapToGrid w:val="0"/>
                <w:kern w:val="0"/>
              </w:rPr>
              <w:t>抽查放射治療診療相關病歷資料</w:t>
            </w:r>
            <w:r w:rsidRPr="007E6356">
              <w:rPr>
                <w:snapToGrid w:val="0"/>
                <w:kern w:val="0"/>
              </w:rPr>
              <w:t>(</w:t>
            </w:r>
            <w:r w:rsidRPr="007E6356">
              <w:rPr>
                <w:rFonts w:hint="eastAsia"/>
                <w:snapToGrid w:val="0"/>
                <w:kern w:val="0"/>
              </w:rPr>
              <w:t>如：治療計畫、病歷摘要等</w:t>
            </w:r>
            <w:r w:rsidRPr="007E6356">
              <w:rPr>
                <w:snapToGrid w:val="0"/>
                <w:kern w:val="0"/>
              </w:rPr>
              <w:t>)</w:t>
            </w:r>
            <w:r w:rsidRPr="007E6356">
              <w:rPr>
                <w:rFonts w:hint="eastAsia"/>
                <w:snapToGrid w:val="0"/>
                <w:kern w:val="0"/>
              </w:rPr>
              <w:t>。</w:t>
            </w:r>
          </w:p>
          <w:p w:rsidR="00D34AC9" w:rsidRPr="007E6356" w:rsidRDefault="00D34AC9" w:rsidP="00156FA5">
            <w:pPr>
              <w:ind w:leftChars="100" w:left="432" w:hangingChars="80" w:hanging="192"/>
              <w:jc w:val="both"/>
              <w:rPr>
                <w:kern w:val="0"/>
              </w:rPr>
            </w:pPr>
            <w:r w:rsidRPr="00156FA5">
              <w:rPr>
                <w:snapToGrid w:val="0"/>
                <w:kern w:val="0"/>
              </w:rPr>
              <w:t>4.</w:t>
            </w:r>
            <w:r w:rsidRPr="00156FA5">
              <w:rPr>
                <w:rFonts w:hint="eastAsia"/>
                <w:snapToGrid w:val="0"/>
                <w:kern w:val="0"/>
              </w:rPr>
              <w:t>聯合討論會</w:t>
            </w:r>
            <w:r w:rsidRPr="00156FA5">
              <w:rPr>
                <w:snapToGrid w:val="0"/>
                <w:kern w:val="0"/>
              </w:rPr>
              <w:t>(</w:t>
            </w:r>
            <w:r w:rsidRPr="00156FA5">
              <w:rPr>
                <w:rFonts w:hint="eastAsia"/>
                <w:snapToGrid w:val="0"/>
                <w:kern w:val="0"/>
              </w:rPr>
              <w:t>如：與相關診療科醫師舉行病例檢討會</w:t>
            </w:r>
            <w:r w:rsidRPr="00156FA5">
              <w:rPr>
                <w:snapToGrid w:val="0"/>
                <w:kern w:val="0"/>
              </w:rPr>
              <w:t>)</w:t>
            </w:r>
            <w:r w:rsidRPr="00156FA5">
              <w:rPr>
                <w:rFonts w:hint="eastAsia"/>
                <w:snapToGrid w:val="0"/>
                <w:kern w:val="0"/>
              </w:rPr>
              <w:t>會議紀錄。</w:t>
            </w:r>
            <w:r w:rsidRPr="007E6356">
              <w:rPr>
                <w:snapToGrid w:val="0"/>
                <w:kern w:val="0"/>
              </w:rPr>
              <w:t>(</w:t>
            </w:r>
            <w:r w:rsidRPr="007E6356">
              <w:rPr>
                <w:rFonts w:hint="eastAsia"/>
                <w:snapToGrid w:val="0"/>
                <w:kern w:val="0"/>
              </w:rPr>
              <w:t>可</w:t>
            </w:r>
            <w:r w:rsidRPr="007E6356">
              <w:rPr>
                <w:snapToGrid w:val="0"/>
                <w:kern w:val="0"/>
              </w:rPr>
              <w:t>)</w:t>
            </w:r>
          </w:p>
        </w:tc>
      </w:tr>
      <w:tr w:rsidR="00D34AC9" w:rsidRPr="00D762E3" w:rsidTr="007A0189">
        <w:trPr>
          <w:trHeight w:val="227"/>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t>可</w:t>
            </w: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2.8.14</w:t>
            </w:r>
          </w:p>
        </w:tc>
        <w:tc>
          <w:tcPr>
            <w:tcW w:w="1871" w:type="dxa"/>
            <w:shd w:val="clear" w:color="auto" w:fill="auto"/>
          </w:tcPr>
          <w:p w:rsidR="00D34AC9" w:rsidRPr="00D762E3" w:rsidRDefault="00D34AC9" w:rsidP="00CE71D5">
            <w:pPr>
              <w:snapToGrid w:val="0"/>
              <w:spacing w:line="360" w:lineRule="exact"/>
              <w:jc w:val="both"/>
              <w:rPr>
                <w:kern w:val="0"/>
                <w:bdr w:val="single" w:sz="4" w:space="0" w:color="auto"/>
              </w:rPr>
            </w:pPr>
            <w:r w:rsidRPr="00C749B2">
              <w:rPr>
                <w:rFonts w:hint="eastAsia"/>
                <w:snapToGrid w:val="0"/>
                <w:kern w:val="0"/>
              </w:rPr>
              <w:t>放射治療</w:t>
            </w:r>
            <w:r w:rsidRPr="00C749B2">
              <w:rPr>
                <w:rFonts w:hint="eastAsia"/>
                <w:snapToGrid w:val="0"/>
                <w:kern w:val="0"/>
              </w:rPr>
              <w:t>(</w:t>
            </w:r>
            <w:r w:rsidRPr="00C749B2">
              <w:rPr>
                <w:rFonts w:hint="eastAsia"/>
                <w:snapToGrid w:val="0"/>
                <w:kern w:val="0"/>
              </w:rPr>
              <w:t>含核子醫學</w:t>
            </w:r>
            <w:r w:rsidRPr="00C749B2">
              <w:rPr>
                <w:rFonts w:hint="eastAsia"/>
                <w:snapToGrid w:val="0"/>
                <w:kern w:val="0"/>
              </w:rPr>
              <w:t>)</w:t>
            </w:r>
            <w:r w:rsidRPr="00C749B2">
              <w:rPr>
                <w:rFonts w:hint="eastAsia"/>
                <w:snapToGrid w:val="0"/>
                <w:kern w:val="0"/>
              </w:rPr>
              <w:t>作業具有完備的品質保證措施</w:t>
            </w:r>
          </w:p>
        </w:tc>
        <w:tc>
          <w:tcPr>
            <w:tcW w:w="6258" w:type="dxa"/>
            <w:shd w:val="clear" w:color="auto" w:fill="auto"/>
          </w:tcPr>
          <w:p w:rsidR="00D34AC9" w:rsidRPr="007E6356" w:rsidRDefault="00D34AC9" w:rsidP="00D34AC9">
            <w:pPr>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ind w:leftChars="100" w:left="240"/>
              <w:jc w:val="both"/>
            </w:pPr>
            <w:r w:rsidRPr="007E6356">
              <w:rPr>
                <w:rFonts w:hint="eastAsia"/>
              </w:rPr>
              <w:t>相關品質指標的監測與分析</w:t>
            </w:r>
            <w:r w:rsidRPr="007E6356">
              <w:rPr>
                <w:rFonts w:eastAsia="新細明體" w:hint="eastAsia"/>
              </w:rPr>
              <w:t>，</w:t>
            </w:r>
            <w:r w:rsidRPr="007E6356">
              <w:rPr>
                <w:rFonts w:hint="eastAsia"/>
              </w:rPr>
              <w:t>確保放射治療</w:t>
            </w:r>
            <w:r w:rsidRPr="007E6356">
              <w:t>(</w:t>
            </w:r>
            <w:r w:rsidRPr="007E6356">
              <w:rPr>
                <w:rFonts w:hint="eastAsia"/>
              </w:rPr>
              <w:t>含核子醫學</w:t>
            </w:r>
            <w:r w:rsidRPr="007E6356">
              <w:t>)</w:t>
            </w:r>
            <w:r w:rsidRPr="007E6356">
              <w:rPr>
                <w:rFonts w:hint="eastAsia"/>
              </w:rPr>
              <w:t>作業的品質。</w:t>
            </w:r>
          </w:p>
          <w:p w:rsidR="00D34AC9" w:rsidRPr="007E6356" w:rsidRDefault="00D34AC9" w:rsidP="00D34AC9">
            <w:pPr>
              <w:ind w:left="240" w:hangingChars="100" w:hanging="240"/>
              <w:jc w:val="both"/>
              <w:rPr>
                <w:b/>
                <w:snapToGrid w:val="0"/>
                <w:kern w:val="0"/>
              </w:rPr>
            </w:pPr>
            <w:r w:rsidRPr="007E6356">
              <w:rPr>
                <w:rFonts w:hint="eastAsia"/>
                <w:b/>
                <w:snapToGrid w:val="0"/>
                <w:kern w:val="0"/>
              </w:rPr>
              <w:t>符合項目：</w:t>
            </w:r>
          </w:p>
          <w:p w:rsidR="00D34AC9" w:rsidRPr="007E6356" w:rsidRDefault="00D34AC9" w:rsidP="00D34AC9">
            <w:pPr>
              <w:ind w:leftChars="100" w:left="432" w:hangingChars="80" w:hanging="192"/>
              <w:jc w:val="both"/>
            </w:pPr>
            <w:r w:rsidRPr="007E6356">
              <w:rPr>
                <w:kern w:val="0"/>
              </w:rPr>
              <w:t>1.</w:t>
            </w:r>
            <w:r w:rsidRPr="007E6356">
              <w:rPr>
                <w:rFonts w:hint="eastAsia"/>
                <w:kern w:val="0"/>
              </w:rPr>
              <w:t>診療計畫與紀錄應符合時效，內容詳實。</w:t>
            </w:r>
          </w:p>
          <w:p w:rsidR="00D34AC9" w:rsidRPr="007E6356" w:rsidRDefault="00D34AC9" w:rsidP="00D34AC9">
            <w:pPr>
              <w:ind w:leftChars="100" w:left="432" w:hangingChars="80" w:hanging="192"/>
              <w:jc w:val="both"/>
              <w:rPr>
                <w:snapToGrid w:val="0"/>
                <w:kern w:val="0"/>
              </w:rPr>
            </w:pPr>
            <w:r w:rsidRPr="007E6356">
              <w:rPr>
                <w:kern w:val="0"/>
              </w:rPr>
              <w:t>2.</w:t>
            </w:r>
            <w:r w:rsidRPr="007E6356">
              <w:rPr>
                <w:rFonts w:hint="eastAsia"/>
                <w:kern w:val="0"/>
              </w:rPr>
              <w:t>放射治療</w:t>
            </w:r>
            <w:r w:rsidRPr="007E6356">
              <w:t>(</w:t>
            </w:r>
            <w:r w:rsidRPr="007E6356">
              <w:rPr>
                <w:rFonts w:hint="eastAsia"/>
              </w:rPr>
              <w:t>含核子醫學</w:t>
            </w:r>
            <w:r w:rsidRPr="007E6356">
              <w:t>)</w:t>
            </w:r>
            <w:r w:rsidRPr="007E6356">
              <w:rPr>
                <w:rFonts w:hint="eastAsia"/>
                <w:kern w:val="0"/>
              </w:rPr>
              <w:t>相關影像檔案管理適當。</w:t>
            </w:r>
          </w:p>
          <w:p w:rsidR="00D34AC9" w:rsidRPr="007E6356" w:rsidRDefault="00D34AC9" w:rsidP="00D34AC9">
            <w:pPr>
              <w:ind w:leftChars="100" w:left="432" w:hangingChars="80" w:hanging="192"/>
              <w:jc w:val="both"/>
              <w:rPr>
                <w:kern w:val="0"/>
              </w:rPr>
            </w:pPr>
            <w:r w:rsidRPr="007E6356">
              <w:rPr>
                <w:bCs/>
              </w:rPr>
              <w:t>3.</w:t>
            </w:r>
            <w:r w:rsidRPr="007E6356">
              <w:rPr>
                <w:rFonts w:hint="eastAsia"/>
                <w:kern w:val="0"/>
              </w:rPr>
              <w:t>應建立品質保證執行過程之管理會議或稽核制度。</w:t>
            </w:r>
          </w:p>
          <w:p w:rsidR="00D34AC9" w:rsidRPr="007E6356" w:rsidRDefault="00D34AC9" w:rsidP="00D34AC9">
            <w:pPr>
              <w:ind w:leftChars="100" w:left="432" w:hangingChars="80" w:hanging="192"/>
              <w:jc w:val="both"/>
              <w:rPr>
                <w:kern w:val="0"/>
              </w:rPr>
            </w:pPr>
            <w:r w:rsidRPr="007E6356">
              <w:rPr>
                <w:kern w:val="0"/>
              </w:rPr>
              <w:t>4.</w:t>
            </w:r>
            <w:r w:rsidRPr="007E6356">
              <w:rPr>
                <w:rFonts w:hint="eastAsia"/>
                <w:kern w:val="0"/>
              </w:rPr>
              <w:t>有適當會診機制，能協助臨床診療。</w:t>
            </w:r>
          </w:p>
          <w:p w:rsidR="00D34AC9" w:rsidRPr="007E6356" w:rsidRDefault="00D34AC9" w:rsidP="00D34AC9">
            <w:pPr>
              <w:jc w:val="both"/>
              <w:rPr>
                <w:b/>
                <w:snapToGrid w:val="0"/>
                <w:kern w:val="0"/>
              </w:rPr>
            </w:pPr>
            <w:r w:rsidRPr="007E6356">
              <w:rPr>
                <w:b/>
                <w:snapToGrid w:val="0"/>
                <w:kern w:val="0"/>
              </w:rPr>
              <w:t>[</w:t>
            </w:r>
            <w:r w:rsidRPr="007E6356">
              <w:rPr>
                <w:rFonts w:hint="eastAsia"/>
                <w:b/>
                <w:snapToGrid w:val="0"/>
                <w:kern w:val="0"/>
              </w:rPr>
              <w:t>註</w:t>
            </w:r>
            <w:r w:rsidRPr="007E6356">
              <w:rPr>
                <w:b/>
                <w:snapToGrid w:val="0"/>
                <w:kern w:val="0"/>
              </w:rPr>
              <w:t>]</w:t>
            </w:r>
          </w:p>
          <w:p w:rsidR="00D34AC9" w:rsidRPr="007E6356" w:rsidRDefault="00D34AC9" w:rsidP="00D34AC9">
            <w:pPr>
              <w:ind w:leftChars="100" w:left="437" w:hangingChars="82" w:hanging="197"/>
              <w:jc w:val="both"/>
              <w:rPr>
                <w:kern w:val="0"/>
              </w:rPr>
            </w:pPr>
            <w:r w:rsidRPr="007E6356">
              <w:t>1.</w:t>
            </w:r>
            <w:r w:rsidRPr="007E6356">
              <w:rPr>
                <w:rFonts w:hint="eastAsia"/>
                <w:kern w:val="0"/>
              </w:rPr>
              <w:t>未提供放射</w:t>
            </w:r>
            <w:r w:rsidRPr="007E6356">
              <w:t>(</w:t>
            </w:r>
            <w:r w:rsidRPr="007E6356">
              <w:rPr>
                <w:rFonts w:hint="eastAsia"/>
              </w:rPr>
              <w:t>含核子醫學</w:t>
            </w:r>
            <w:r w:rsidRPr="007E6356">
              <w:t>)</w:t>
            </w:r>
            <w:r w:rsidRPr="007E6356">
              <w:rPr>
                <w:rFonts w:hint="eastAsia"/>
                <w:kern w:val="0"/>
              </w:rPr>
              <w:t>治療服務者</w:t>
            </w:r>
            <w:r w:rsidRPr="007E6356">
              <w:rPr>
                <w:rFonts w:hint="eastAsia"/>
              </w:rPr>
              <w:t>，可自選本條免評。</w:t>
            </w:r>
          </w:p>
          <w:p w:rsidR="00D34AC9" w:rsidRPr="007E6356" w:rsidRDefault="00D34AC9" w:rsidP="00D34AC9">
            <w:pPr>
              <w:jc w:val="both"/>
              <w:rPr>
                <w:b/>
                <w:snapToGrid w:val="0"/>
                <w:kern w:val="0"/>
              </w:rPr>
            </w:pPr>
          </w:p>
          <w:p w:rsidR="00D34AC9" w:rsidRPr="007E6356" w:rsidRDefault="00D34AC9" w:rsidP="00D34AC9">
            <w:pPr>
              <w:jc w:val="both"/>
            </w:pPr>
            <w:r w:rsidRPr="007E6356">
              <w:rPr>
                <w:rFonts w:hint="eastAsia"/>
                <w:b/>
                <w:snapToGrid w:val="0"/>
                <w:kern w:val="0"/>
              </w:rPr>
              <w:t>評量方法及建議佐證資料：</w:t>
            </w:r>
          </w:p>
          <w:p w:rsidR="00D34AC9" w:rsidRPr="007E6356" w:rsidRDefault="00D34AC9" w:rsidP="00D34AC9">
            <w:pPr>
              <w:tabs>
                <w:tab w:val="left" w:pos="1731"/>
              </w:tabs>
              <w:ind w:leftChars="100" w:left="432" w:hangingChars="80" w:hanging="192"/>
              <w:jc w:val="both"/>
              <w:rPr>
                <w:snapToGrid w:val="0"/>
                <w:kern w:val="0"/>
              </w:rPr>
            </w:pPr>
            <w:r w:rsidRPr="007E6356">
              <w:rPr>
                <w:snapToGrid w:val="0"/>
                <w:kern w:val="0"/>
              </w:rPr>
              <w:t>1.</w:t>
            </w:r>
            <w:r w:rsidRPr="007E6356">
              <w:rPr>
                <w:rFonts w:hint="eastAsia"/>
                <w:snapToGrid w:val="0"/>
                <w:kern w:val="0"/>
              </w:rPr>
              <w:t>放射治療</w:t>
            </w:r>
            <w:r w:rsidRPr="007E6356">
              <w:t>(</w:t>
            </w:r>
            <w:r w:rsidRPr="007E6356">
              <w:rPr>
                <w:rFonts w:hint="eastAsia"/>
              </w:rPr>
              <w:t>含核子醫學</w:t>
            </w:r>
            <w:r w:rsidRPr="007E6356">
              <w:t>)</w:t>
            </w:r>
            <w:r w:rsidRPr="007E6356">
              <w:rPr>
                <w:rFonts w:hint="eastAsia"/>
                <w:snapToGrid w:val="0"/>
                <w:kern w:val="0"/>
              </w:rPr>
              <w:t>診療計畫與紀錄完成作業規範。</w:t>
            </w:r>
          </w:p>
          <w:p w:rsidR="00D34AC9" w:rsidRPr="007E6356" w:rsidRDefault="00D34AC9" w:rsidP="00D34AC9">
            <w:pPr>
              <w:tabs>
                <w:tab w:val="left" w:pos="1731"/>
              </w:tabs>
              <w:ind w:leftChars="100" w:left="432" w:hangingChars="80" w:hanging="192"/>
              <w:jc w:val="both"/>
              <w:rPr>
                <w:snapToGrid w:val="0"/>
                <w:kern w:val="0"/>
              </w:rPr>
            </w:pPr>
            <w:r w:rsidRPr="007E6356">
              <w:rPr>
                <w:snapToGrid w:val="0"/>
                <w:kern w:val="0"/>
              </w:rPr>
              <w:t>2.</w:t>
            </w:r>
            <w:r w:rsidRPr="007E6356">
              <w:rPr>
                <w:rFonts w:hint="eastAsia"/>
                <w:snapToGrid w:val="0"/>
                <w:kern w:val="0"/>
              </w:rPr>
              <w:t>放射治療</w:t>
            </w:r>
            <w:r w:rsidRPr="007E6356">
              <w:t>(</w:t>
            </w:r>
            <w:r w:rsidRPr="007E6356">
              <w:rPr>
                <w:rFonts w:hint="eastAsia"/>
              </w:rPr>
              <w:t>含核子醫學</w:t>
            </w:r>
            <w:r w:rsidRPr="007E6356">
              <w:t>)</w:t>
            </w:r>
            <w:r w:rsidRPr="007E6356">
              <w:rPr>
                <w:rFonts w:hint="eastAsia"/>
                <w:snapToGrid w:val="0"/>
                <w:kern w:val="0"/>
              </w:rPr>
              <w:t>影像檔案管理機制。</w:t>
            </w:r>
          </w:p>
          <w:p w:rsidR="00D34AC9" w:rsidRPr="007E6356" w:rsidRDefault="00D34AC9" w:rsidP="00D34AC9">
            <w:pPr>
              <w:tabs>
                <w:tab w:val="left" w:pos="1731"/>
              </w:tabs>
              <w:ind w:leftChars="100" w:left="432" w:hangingChars="80" w:hanging="192"/>
              <w:jc w:val="both"/>
              <w:rPr>
                <w:snapToGrid w:val="0"/>
                <w:kern w:val="0"/>
              </w:rPr>
            </w:pPr>
            <w:r w:rsidRPr="007E6356">
              <w:rPr>
                <w:snapToGrid w:val="0"/>
                <w:kern w:val="0"/>
              </w:rPr>
              <w:t>3.</w:t>
            </w:r>
            <w:r w:rsidRPr="007E6356">
              <w:rPr>
                <w:rFonts w:hint="eastAsia"/>
                <w:snapToGrid w:val="0"/>
                <w:kern w:val="0"/>
              </w:rPr>
              <w:t>放射治療</w:t>
            </w:r>
            <w:r w:rsidRPr="007E6356">
              <w:t>(</w:t>
            </w:r>
            <w:r w:rsidRPr="007E6356">
              <w:rPr>
                <w:rFonts w:hint="eastAsia"/>
              </w:rPr>
              <w:t>含核子醫學</w:t>
            </w:r>
            <w:r w:rsidRPr="007E6356">
              <w:t>)</w:t>
            </w:r>
            <w:r w:rsidRPr="007E6356">
              <w:rPr>
                <w:rFonts w:hint="eastAsia"/>
                <w:snapToGrid w:val="0"/>
                <w:kern w:val="0"/>
              </w:rPr>
              <w:t>相關品質指標監測紀錄、統計資料及稽核制度之紀錄。</w:t>
            </w:r>
          </w:p>
          <w:p w:rsidR="00D34AC9" w:rsidRPr="00156FA5" w:rsidRDefault="00D34AC9" w:rsidP="00156FA5">
            <w:pPr>
              <w:tabs>
                <w:tab w:val="left" w:pos="1731"/>
              </w:tabs>
              <w:ind w:leftChars="100" w:left="432" w:hangingChars="80" w:hanging="192"/>
              <w:jc w:val="both"/>
              <w:rPr>
                <w:strike/>
                <w:snapToGrid w:val="0"/>
                <w:kern w:val="0"/>
              </w:rPr>
            </w:pPr>
            <w:r w:rsidRPr="007E6356">
              <w:rPr>
                <w:snapToGrid w:val="0"/>
                <w:kern w:val="0"/>
              </w:rPr>
              <w:t>4.</w:t>
            </w:r>
            <w:r w:rsidRPr="007E6356">
              <w:rPr>
                <w:rFonts w:hint="eastAsia"/>
                <w:snapToGrid w:val="0"/>
                <w:kern w:val="0"/>
              </w:rPr>
              <w:t>排班照會系統或班表。</w:t>
            </w:r>
          </w:p>
        </w:tc>
      </w:tr>
    </w:tbl>
    <w:p w:rsidR="007A4ED8" w:rsidRPr="00D34AC9" w:rsidRDefault="007A4ED8" w:rsidP="000311AF">
      <w:pPr>
        <w:spacing w:line="360" w:lineRule="exact"/>
      </w:pPr>
    </w:p>
    <w:sectPr w:rsidR="007A4ED8" w:rsidRPr="00D34AC9" w:rsidSect="008D4B0D">
      <w:pgSz w:w="11907" w:h="16840" w:code="9"/>
      <w:pgMar w:top="1134" w:right="1134" w:bottom="1134" w:left="1218" w:header="680" w:footer="68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D82" w:rsidRDefault="00465D82">
      <w:r>
        <w:separator/>
      </w:r>
    </w:p>
  </w:endnote>
  <w:endnote w:type="continuationSeparator" w:id="0">
    <w:p w:rsidR="00465D82" w:rsidRDefault="0046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D82" w:rsidRPr="008E1128" w:rsidRDefault="00465D82" w:rsidP="00FF5763">
    <w:pPr>
      <w:pStyle w:val="a7"/>
      <w:jc w:val="center"/>
      <w:rPr>
        <w:rFonts w:ascii="Times New Roman" w:hAnsi="Times New Roman"/>
        <w:lang w:eastAsia="zh-TW"/>
      </w:rPr>
    </w:pPr>
    <w:r w:rsidRPr="008E1128">
      <w:rPr>
        <w:rFonts w:ascii="Times New Roman" w:hAnsi="Times New Roman"/>
      </w:rPr>
      <w:fldChar w:fldCharType="begin"/>
    </w:r>
    <w:r w:rsidRPr="008E1128">
      <w:rPr>
        <w:rFonts w:ascii="Times New Roman" w:hAnsi="Times New Roman"/>
      </w:rPr>
      <w:instrText>PAGE   \* MERGEFORMAT</w:instrText>
    </w:r>
    <w:r w:rsidRPr="008E1128">
      <w:rPr>
        <w:rFonts w:ascii="Times New Roman" w:hAnsi="Times New Roman"/>
      </w:rPr>
      <w:fldChar w:fldCharType="separate"/>
    </w:r>
    <w:r w:rsidR="0069431B" w:rsidRPr="0069431B">
      <w:rPr>
        <w:rFonts w:ascii="Times New Roman" w:hAnsi="Times New Roman"/>
        <w:noProof/>
        <w:lang w:val="zh-TW" w:eastAsia="zh-TW"/>
      </w:rPr>
      <w:t>96</w:t>
    </w:r>
    <w:r w:rsidRPr="008E1128">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D82" w:rsidRDefault="00465D82">
      <w:r>
        <w:separator/>
      </w:r>
    </w:p>
  </w:footnote>
  <w:footnote w:type="continuationSeparator" w:id="0">
    <w:p w:rsidR="00465D82" w:rsidRDefault="00465D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D82" w:rsidRPr="000311AF" w:rsidRDefault="00465D82" w:rsidP="002A1550">
    <w:pPr>
      <w:pStyle w:val="a5"/>
      <w:wordWrap w:val="0"/>
      <w:jc w:val="right"/>
      <w:rPr>
        <w:rFonts w:ascii="Times New Roman" w:eastAsia="標楷體" w:hAnsi="Times New Roman"/>
        <w:sz w:val="18"/>
      </w:rPr>
    </w:pPr>
    <w:proofErr w:type="gramStart"/>
    <w:r>
      <w:rPr>
        <w:rFonts w:ascii="Times New Roman" w:eastAsia="標楷體" w:hAnsi="Times New Roman" w:hint="eastAsia"/>
        <w:sz w:val="22"/>
        <w:szCs w:val="22"/>
        <w:lang w:eastAsia="zh-TW"/>
      </w:rPr>
      <w:t>108</w:t>
    </w:r>
    <w:proofErr w:type="gramEnd"/>
    <w:r>
      <w:rPr>
        <w:rFonts w:ascii="Times New Roman" w:eastAsia="標楷體" w:hAnsi="Times New Roman" w:hint="eastAsia"/>
        <w:sz w:val="22"/>
        <w:szCs w:val="22"/>
        <w:lang w:eastAsia="zh-TW"/>
      </w:rPr>
      <w:t>年度</w:t>
    </w:r>
    <w:r w:rsidRPr="007D4D26">
      <w:rPr>
        <w:rFonts w:ascii="Times New Roman" w:eastAsia="標楷體" w:hAnsi="Times New Roman"/>
        <w:sz w:val="22"/>
        <w:szCs w:val="22"/>
      </w:rPr>
      <w:t>醫院評鑑基準</w:t>
    </w:r>
    <w:r>
      <w:rPr>
        <w:rFonts w:ascii="Times New Roman" w:eastAsia="標楷體" w:hAnsi="Times New Roman" w:hint="eastAsia"/>
        <w:sz w:val="22"/>
        <w:szCs w:val="22"/>
        <w:lang w:eastAsia="zh-TW"/>
      </w:rPr>
      <w:t>及評量項目</w:t>
    </w:r>
    <w:r w:rsidRPr="001473CD">
      <w:rPr>
        <w:rFonts w:ascii="Times New Roman" w:eastAsia="標楷體" w:hAnsi="Times New Roman" w:hint="eastAsia"/>
        <w:szCs w:val="22"/>
        <w:lang w:eastAsia="zh-TW"/>
      </w:rPr>
      <w:t>(</w:t>
    </w:r>
    <w:r w:rsidRPr="001473CD">
      <w:rPr>
        <w:rFonts w:ascii="Times New Roman" w:eastAsia="標楷體" w:hAnsi="Times New Roman" w:hint="eastAsia"/>
        <w:szCs w:val="22"/>
        <w:lang w:eastAsia="zh-TW"/>
      </w:rPr>
      <w:t>區域醫院、地區醫院適用</w:t>
    </w:r>
    <w:r w:rsidRPr="001473CD">
      <w:rPr>
        <w:rFonts w:ascii="Times New Roman" w:eastAsia="標楷體" w:hAnsi="Times New Roman" w:hint="eastAsia"/>
        <w:szCs w:val="22"/>
        <w:lang w:eastAsia="zh-TW"/>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B09BE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AD4589"/>
    <w:multiLevelType w:val="hybridMultilevel"/>
    <w:tmpl w:val="5ABA2982"/>
    <w:lvl w:ilvl="0" w:tplc="D724174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6E0F97"/>
    <w:multiLevelType w:val="hybridMultilevel"/>
    <w:tmpl w:val="6DF031C0"/>
    <w:lvl w:ilvl="0" w:tplc="A1662F50">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6A4B10"/>
    <w:multiLevelType w:val="hybridMultilevel"/>
    <w:tmpl w:val="6DF031C0"/>
    <w:lvl w:ilvl="0" w:tplc="A1662F50">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DE62AF"/>
    <w:multiLevelType w:val="hybridMultilevel"/>
    <w:tmpl w:val="DF707A0A"/>
    <w:lvl w:ilvl="0" w:tplc="810667C8">
      <w:start w:val="1"/>
      <w:numFmt w:val="decimal"/>
      <w:suff w:val="nothing"/>
      <w:lvlText w:val="(%1)"/>
      <w:lvlJc w:val="left"/>
      <w:pPr>
        <w:ind w:left="480" w:hanging="196"/>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2F1E03"/>
    <w:multiLevelType w:val="hybridMultilevel"/>
    <w:tmpl w:val="7F8A4B18"/>
    <w:lvl w:ilvl="0" w:tplc="02C6E0F4">
      <w:start w:val="1"/>
      <w:numFmt w:val="decimal"/>
      <w:suff w:val="nothing"/>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D16A30"/>
    <w:multiLevelType w:val="hybridMultilevel"/>
    <w:tmpl w:val="D51C1A2C"/>
    <w:styleLink w:val="12"/>
    <w:lvl w:ilvl="0" w:tplc="820EF4B6">
      <w:start w:val="1"/>
      <w:numFmt w:val="decimal"/>
      <w:lvlText w:val="(%1)"/>
      <w:lvlJc w:val="left"/>
      <w:pPr>
        <w:tabs>
          <w:tab w:val="num" w:pos="1800"/>
        </w:tabs>
        <w:ind w:left="180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ED53533"/>
    <w:multiLevelType w:val="hybridMultilevel"/>
    <w:tmpl w:val="685CEEC4"/>
    <w:lvl w:ilvl="0" w:tplc="7C7058EA">
      <w:start w:val="1"/>
      <w:numFmt w:val="decimal"/>
      <w:lvlText w:val="%1."/>
      <w:lvlJc w:val="left"/>
      <w:pPr>
        <w:ind w:left="360" w:hanging="3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0694E36"/>
    <w:multiLevelType w:val="hybridMultilevel"/>
    <w:tmpl w:val="6A248964"/>
    <w:lvl w:ilvl="0" w:tplc="315E6016">
      <w:start w:val="1"/>
      <w:numFmt w:val="decimal"/>
      <w:lvlText w:val="%1."/>
      <w:lvlJc w:val="left"/>
      <w:pPr>
        <w:ind w:left="2530" w:hanging="360"/>
      </w:pPr>
      <w:rPr>
        <w:color w:val="auto"/>
      </w:rPr>
    </w:lvl>
    <w:lvl w:ilvl="1" w:tplc="04090019">
      <w:start w:val="1"/>
      <w:numFmt w:val="ideographTraditional"/>
      <w:lvlText w:val="%2、"/>
      <w:lvlJc w:val="left"/>
      <w:pPr>
        <w:ind w:left="2944" w:hanging="480"/>
      </w:pPr>
    </w:lvl>
    <w:lvl w:ilvl="2" w:tplc="0409001B">
      <w:start w:val="1"/>
      <w:numFmt w:val="lowerRoman"/>
      <w:lvlText w:val="%3."/>
      <w:lvlJc w:val="right"/>
      <w:pPr>
        <w:ind w:left="3424" w:hanging="480"/>
      </w:pPr>
    </w:lvl>
    <w:lvl w:ilvl="3" w:tplc="0409000F">
      <w:start w:val="1"/>
      <w:numFmt w:val="decimal"/>
      <w:lvlText w:val="%4."/>
      <w:lvlJc w:val="left"/>
      <w:pPr>
        <w:ind w:left="3904" w:hanging="480"/>
      </w:pPr>
    </w:lvl>
    <w:lvl w:ilvl="4" w:tplc="04090019">
      <w:start w:val="1"/>
      <w:numFmt w:val="ideographTraditional"/>
      <w:lvlText w:val="%5、"/>
      <w:lvlJc w:val="left"/>
      <w:pPr>
        <w:ind w:left="4384" w:hanging="480"/>
      </w:pPr>
    </w:lvl>
    <w:lvl w:ilvl="5" w:tplc="0409001B">
      <w:start w:val="1"/>
      <w:numFmt w:val="lowerRoman"/>
      <w:lvlText w:val="%6."/>
      <w:lvlJc w:val="right"/>
      <w:pPr>
        <w:ind w:left="4864" w:hanging="480"/>
      </w:pPr>
    </w:lvl>
    <w:lvl w:ilvl="6" w:tplc="0409000F">
      <w:start w:val="1"/>
      <w:numFmt w:val="decimal"/>
      <w:lvlText w:val="%7."/>
      <w:lvlJc w:val="left"/>
      <w:pPr>
        <w:ind w:left="5344" w:hanging="480"/>
      </w:pPr>
    </w:lvl>
    <w:lvl w:ilvl="7" w:tplc="04090019">
      <w:start w:val="1"/>
      <w:numFmt w:val="ideographTraditional"/>
      <w:lvlText w:val="%8、"/>
      <w:lvlJc w:val="left"/>
      <w:pPr>
        <w:ind w:left="5824" w:hanging="480"/>
      </w:pPr>
    </w:lvl>
    <w:lvl w:ilvl="8" w:tplc="0409001B">
      <w:start w:val="1"/>
      <w:numFmt w:val="lowerRoman"/>
      <w:lvlText w:val="%9."/>
      <w:lvlJc w:val="right"/>
      <w:pPr>
        <w:ind w:left="6304" w:hanging="480"/>
      </w:pPr>
    </w:lvl>
  </w:abstractNum>
  <w:abstractNum w:abstractNumId="9" w15:restartNumberingAfterBreak="0">
    <w:nsid w:val="11DD0B5C"/>
    <w:multiLevelType w:val="multilevel"/>
    <w:tmpl w:val="712AE54E"/>
    <w:styleLink w:val="1"/>
    <w:lvl w:ilvl="0">
      <w:start w:val="1"/>
      <w:numFmt w:val="decimal"/>
      <w:lvlText w:val="%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843"/>
        </w:tabs>
        <w:ind w:left="1843" w:hanging="567"/>
      </w:pPr>
      <w:rPr>
        <w:rFonts w:hint="eastAsia"/>
      </w:rPr>
    </w:lvl>
    <w:lvl w:ilvl="3">
      <w:start w:val="1"/>
      <w:numFmt w:val="decimal"/>
      <w:lvlText w:val="%1.%2.%3.%4"/>
      <w:lvlJc w:val="left"/>
      <w:pPr>
        <w:tabs>
          <w:tab w:val="num" w:pos="2421"/>
        </w:tabs>
        <w:ind w:left="2409" w:hanging="708"/>
      </w:pPr>
      <w:rPr>
        <w:rFonts w:hint="eastAsia"/>
      </w:rPr>
    </w:lvl>
    <w:lvl w:ilvl="4">
      <w:start w:val="1"/>
      <w:numFmt w:val="decimal"/>
      <w:lvlText w:val="%1.%2.%3.%4.%5"/>
      <w:lvlJc w:val="left"/>
      <w:pPr>
        <w:tabs>
          <w:tab w:val="num" w:pos="3206"/>
        </w:tabs>
        <w:ind w:left="2976" w:hanging="850"/>
      </w:pPr>
      <w:rPr>
        <w:rFonts w:hint="eastAsia"/>
      </w:rPr>
    </w:lvl>
    <w:lvl w:ilvl="5">
      <w:start w:val="1"/>
      <w:numFmt w:val="decimal"/>
      <w:lvlText w:val="%1.%2.%3.%4.%5.%6"/>
      <w:lvlJc w:val="left"/>
      <w:pPr>
        <w:tabs>
          <w:tab w:val="num" w:pos="3685"/>
        </w:tabs>
        <w:ind w:left="3685" w:hanging="1134"/>
      </w:pPr>
      <w:rPr>
        <w:rFonts w:hint="eastAsia"/>
      </w:rPr>
    </w:lvl>
    <w:lvl w:ilvl="6">
      <w:start w:val="1"/>
      <w:numFmt w:val="decimal"/>
      <w:lvlText w:val="%1.%2.%3.%4.%5.%6.%7"/>
      <w:lvlJc w:val="left"/>
      <w:pPr>
        <w:tabs>
          <w:tab w:val="num" w:pos="4416"/>
        </w:tabs>
        <w:ind w:left="4252" w:hanging="1276"/>
      </w:pPr>
      <w:rPr>
        <w:rFonts w:hint="eastAsia"/>
      </w:rPr>
    </w:lvl>
    <w:lvl w:ilvl="7">
      <w:start w:val="1"/>
      <w:numFmt w:val="decimal"/>
      <w:lvlText w:val="%1.%2.%3.%4.%5.%6.%7.%8"/>
      <w:lvlJc w:val="left"/>
      <w:pPr>
        <w:tabs>
          <w:tab w:val="num" w:pos="5201"/>
        </w:tabs>
        <w:ind w:left="4819" w:hanging="1418"/>
      </w:pPr>
      <w:rPr>
        <w:rFonts w:hint="eastAsia"/>
      </w:rPr>
    </w:lvl>
    <w:lvl w:ilvl="8">
      <w:start w:val="1"/>
      <w:numFmt w:val="decimal"/>
      <w:lvlText w:val="%1.%2.%3.%4.%5.%6.%7.%8.%9"/>
      <w:lvlJc w:val="left"/>
      <w:pPr>
        <w:tabs>
          <w:tab w:val="num" w:pos="5527"/>
        </w:tabs>
        <w:ind w:left="5527" w:hanging="1700"/>
      </w:pPr>
      <w:rPr>
        <w:rFonts w:hint="eastAsia"/>
      </w:rPr>
    </w:lvl>
  </w:abstractNum>
  <w:abstractNum w:abstractNumId="10" w15:restartNumberingAfterBreak="0">
    <w:nsid w:val="142F1055"/>
    <w:multiLevelType w:val="hybridMultilevel"/>
    <w:tmpl w:val="9A4A8A08"/>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15:restartNumberingAfterBreak="0">
    <w:nsid w:val="148C6197"/>
    <w:multiLevelType w:val="hybridMultilevel"/>
    <w:tmpl w:val="6DF031C0"/>
    <w:lvl w:ilvl="0" w:tplc="A1662F50">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6960BB"/>
    <w:multiLevelType w:val="hybridMultilevel"/>
    <w:tmpl w:val="55483F86"/>
    <w:lvl w:ilvl="0" w:tplc="C2328E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065089"/>
    <w:multiLevelType w:val="hybridMultilevel"/>
    <w:tmpl w:val="6DF031C0"/>
    <w:lvl w:ilvl="0" w:tplc="A1662F50">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EEE3C14"/>
    <w:multiLevelType w:val="hybridMultilevel"/>
    <w:tmpl w:val="6A248964"/>
    <w:lvl w:ilvl="0" w:tplc="315E6016">
      <w:start w:val="1"/>
      <w:numFmt w:val="decimal"/>
      <w:lvlText w:val="%1."/>
      <w:lvlJc w:val="left"/>
      <w:pPr>
        <w:ind w:left="600" w:hanging="360"/>
      </w:pPr>
      <w:rPr>
        <w:color w:val="auto"/>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15" w15:restartNumberingAfterBreak="0">
    <w:nsid w:val="20104543"/>
    <w:multiLevelType w:val="hybridMultilevel"/>
    <w:tmpl w:val="6DF031C0"/>
    <w:lvl w:ilvl="0" w:tplc="A1662F50">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E775BE"/>
    <w:multiLevelType w:val="hybridMultilevel"/>
    <w:tmpl w:val="6DF031C0"/>
    <w:lvl w:ilvl="0" w:tplc="A1662F50">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8D7C9C"/>
    <w:multiLevelType w:val="hybridMultilevel"/>
    <w:tmpl w:val="4684BA9C"/>
    <w:lvl w:ilvl="0" w:tplc="2CECB264">
      <w:start w:val="1"/>
      <w:numFmt w:val="decimal"/>
      <w:lvlText w:val="%1."/>
      <w:lvlJc w:val="left"/>
      <w:pPr>
        <w:ind w:left="384" w:hanging="360"/>
      </w:pPr>
      <w:rPr>
        <w:rFonts w:hint="eastAsia"/>
        <w:color w:val="auto"/>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8" w15:restartNumberingAfterBreak="0">
    <w:nsid w:val="30E459FA"/>
    <w:multiLevelType w:val="hybridMultilevel"/>
    <w:tmpl w:val="4684BA9C"/>
    <w:lvl w:ilvl="0" w:tplc="2CECB264">
      <w:start w:val="1"/>
      <w:numFmt w:val="decimal"/>
      <w:lvlText w:val="%1."/>
      <w:lvlJc w:val="left"/>
      <w:pPr>
        <w:ind w:left="384" w:hanging="360"/>
      </w:pPr>
      <w:rPr>
        <w:rFonts w:hint="eastAsia"/>
        <w:color w:val="auto"/>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9" w15:restartNumberingAfterBreak="0">
    <w:nsid w:val="32150223"/>
    <w:multiLevelType w:val="hybridMultilevel"/>
    <w:tmpl w:val="3E964B60"/>
    <w:lvl w:ilvl="0" w:tplc="F2E2834C">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336576C3"/>
    <w:multiLevelType w:val="hybridMultilevel"/>
    <w:tmpl w:val="4FD02D12"/>
    <w:lvl w:ilvl="0" w:tplc="97E4A856">
      <w:start w:val="1"/>
      <w:numFmt w:val="decimal"/>
      <w:lvlText w:val="%1."/>
      <w:lvlJc w:val="left"/>
      <w:pPr>
        <w:tabs>
          <w:tab w:val="num" w:pos="720"/>
        </w:tabs>
        <w:ind w:left="720" w:hanging="360"/>
      </w:pPr>
      <w:rPr>
        <w:rFonts w:hint="default"/>
        <w:sz w:val="28"/>
        <w:szCs w:val="28"/>
      </w:rPr>
    </w:lvl>
    <w:lvl w:ilvl="1" w:tplc="DE6A228A">
      <w:start w:val="1"/>
      <w:numFmt w:val="decimal"/>
      <w:lvlText w:val="(%2)"/>
      <w:lvlJc w:val="left"/>
      <w:pPr>
        <w:tabs>
          <w:tab w:val="num" w:pos="1320"/>
        </w:tabs>
        <w:ind w:left="1320" w:hanging="48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15:restartNumberingAfterBreak="0">
    <w:nsid w:val="33C00A48"/>
    <w:multiLevelType w:val="hybridMultilevel"/>
    <w:tmpl w:val="6DF031C0"/>
    <w:lvl w:ilvl="0" w:tplc="A1662F50">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6290B45"/>
    <w:multiLevelType w:val="hybridMultilevel"/>
    <w:tmpl w:val="7F8A4B18"/>
    <w:lvl w:ilvl="0" w:tplc="02C6E0F4">
      <w:start w:val="1"/>
      <w:numFmt w:val="decimal"/>
      <w:suff w:val="nothing"/>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957A96"/>
    <w:multiLevelType w:val="hybridMultilevel"/>
    <w:tmpl w:val="6DF031C0"/>
    <w:lvl w:ilvl="0" w:tplc="A1662F50">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F407AD"/>
    <w:multiLevelType w:val="hybridMultilevel"/>
    <w:tmpl w:val="81948FA2"/>
    <w:lvl w:ilvl="0" w:tplc="39F283FA">
      <w:start w:val="1"/>
      <w:numFmt w:val="decimal"/>
      <w:suff w:val="nothing"/>
      <w:lvlText w:val="(%1)"/>
      <w:lvlJc w:val="left"/>
      <w:pPr>
        <w:ind w:left="480" w:hanging="253"/>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944EA3"/>
    <w:multiLevelType w:val="hybridMultilevel"/>
    <w:tmpl w:val="6DF031C0"/>
    <w:lvl w:ilvl="0" w:tplc="A1662F50">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3D6193"/>
    <w:multiLevelType w:val="hybridMultilevel"/>
    <w:tmpl w:val="327AF19C"/>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7" w15:restartNumberingAfterBreak="0">
    <w:nsid w:val="559458A7"/>
    <w:multiLevelType w:val="hybridMultilevel"/>
    <w:tmpl w:val="6DF031C0"/>
    <w:lvl w:ilvl="0" w:tplc="A1662F50">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900FE4"/>
    <w:multiLevelType w:val="hybridMultilevel"/>
    <w:tmpl w:val="CA3E2540"/>
    <w:lvl w:ilvl="0" w:tplc="E2A09FC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59D33F5F"/>
    <w:multiLevelType w:val="hybridMultilevel"/>
    <w:tmpl w:val="2496136E"/>
    <w:lvl w:ilvl="0" w:tplc="2D1A9BD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5A815A12"/>
    <w:multiLevelType w:val="hybridMultilevel"/>
    <w:tmpl w:val="EDE6475E"/>
    <w:lvl w:ilvl="0" w:tplc="2BD29EF2">
      <w:numFmt w:val="bullet"/>
      <w:pStyle w:val="a0"/>
      <w:lvlText w:val="•"/>
      <w:lvlJc w:val="left"/>
      <w:pPr>
        <w:ind w:left="240" w:hanging="24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E200B4"/>
    <w:multiLevelType w:val="hybridMultilevel"/>
    <w:tmpl w:val="15EEAFE6"/>
    <w:lvl w:ilvl="0" w:tplc="AEFA5584">
      <w:start w:val="1"/>
      <w:numFmt w:val="decimal"/>
      <w:lvlText w:val="%1."/>
      <w:lvlJc w:val="left"/>
      <w:pPr>
        <w:ind w:left="600" w:hanging="360"/>
      </w:pPr>
      <w:rPr>
        <w:rFonts w:hint="eastAsia"/>
        <w:b w:val="0"/>
        <w:i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2F2260C"/>
    <w:multiLevelType w:val="hybridMultilevel"/>
    <w:tmpl w:val="6DF031C0"/>
    <w:lvl w:ilvl="0" w:tplc="A1662F50">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821DAA"/>
    <w:multiLevelType w:val="hybridMultilevel"/>
    <w:tmpl w:val="7644B40C"/>
    <w:lvl w:ilvl="0" w:tplc="8FF0581A">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4" w15:restartNumberingAfterBreak="0">
    <w:nsid w:val="6B0A369E"/>
    <w:multiLevelType w:val="hybridMultilevel"/>
    <w:tmpl w:val="6DF031C0"/>
    <w:lvl w:ilvl="0" w:tplc="A1662F50">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EA4698"/>
    <w:multiLevelType w:val="hybridMultilevel"/>
    <w:tmpl w:val="5B9AB518"/>
    <w:lvl w:ilvl="0" w:tplc="6204C8D6">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1F7C88"/>
    <w:multiLevelType w:val="hybridMultilevel"/>
    <w:tmpl w:val="6DF031C0"/>
    <w:lvl w:ilvl="0" w:tplc="A1662F50">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17269C1"/>
    <w:multiLevelType w:val="hybridMultilevel"/>
    <w:tmpl w:val="330E26F6"/>
    <w:lvl w:ilvl="0" w:tplc="3E9EB1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B58405D"/>
    <w:multiLevelType w:val="hybridMultilevel"/>
    <w:tmpl w:val="4CACE87C"/>
    <w:lvl w:ilvl="0" w:tplc="66FEA892">
      <w:start w:val="1"/>
      <w:numFmt w:val="decimal"/>
      <w:lvlText w:val="%1."/>
      <w:lvlJc w:val="left"/>
      <w:pPr>
        <w:ind w:left="360" w:hanging="3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7FB16FF2"/>
    <w:multiLevelType w:val="hybridMultilevel"/>
    <w:tmpl w:val="77EE5254"/>
    <w:lvl w:ilvl="0" w:tplc="4F5832A0">
      <w:start w:val="1"/>
      <w:numFmt w:val="decimal"/>
      <w:pStyle w:val="3"/>
      <w:lvlText w:val="%1."/>
      <w:lvlJc w:val="left"/>
      <w:pPr>
        <w:ind w:left="1000" w:hanging="480"/>
      </w:pPr>
      <w:rPr>
        <w:rFonts w:ascii="Times New Roman" w:hAnsi="Times New Roman" w:cs="Times New Roman" w:hint="default"/>
        <w:b w:val="0"/>
        <w:i w:val="0"/>
        <w:sz w:val="22"/>
      </w:rPr>
    </w:lvl>
    <w:lvl w:ilvl="1" w:tplc="04090019">
      <w:start w:val="1"/>
      <w:numFmt w:val="ideographTraditional"/>
      <w:lvlText w:val="%2、"/>
      <w:lvlJc w:val="left"/>
      <w:pPr>
        <w:ind w:left="1480" w:hanging="480"/>
      </w:pPr>
      <w:rPr>
        <w:rFonts w:cs="Times New Roman"/>
      </w:rPr>
    </w:lvl>
    <w:lvl w:ilvl="2" w:tplc="0409001B">
      <w:start w:val="1"/>
      <w:numFmt w:val="lowerRoman"/>
      <w:lvlText w:val="%3."/>
      <w:lvlJc w:val="right"/>
      <w:pPr>
        <w:ind w:left="1960" w:hanging="480"/>
      </w:pPr>
      <w:rPr>
        <w:rFonts w:cs="Times New Roman"/>
      </w:rPr>
    </w:lvl>
    <w:lvl w:ilvl="3" w:tplc="0409000F">
      <w:start w:val="1"/>
      <w:numFmt w:val="decimal"/>
      <w:lvlText w:val="%4."/>
      <w:lvlJc w:val="left"/>
      <w:pPr>
        <w:ind w:left="2440" w:hanging="480"/>
      </w:pPr>
      <w:rPr>
        <w:rFonts w:cs="Times New Roman"/>
      </w:rPr>
    </w:lvl>
    <w:lvl w:ilvl="4" w:tplc="04090019">
      <w:start w:val="1"/>
      <w:numFmt w:val="ideographTraditional"/>
      <w:lvlText w:val="%5、"/>
      <w:lvlJc w:val="left"/>
      <w:pPr>
        <w:ind w:left="2920" w:hanging="480"/>
      </w:pPr>
      <w:rPr>
        <w:rFonts w:cs="Times New Roman"/>
      </w:rPr>
    </w:lvl>
    <w:lvl w:ilvl="5" w:tplc="0409001B">
      <w:start w:val="1"/>
      <w:numFmt w:val="lowerRoman"/>
      <w:lvlText w:val="%6."/>
      <w:lvlJc w:val="right"/>
      <w:pPr>
        <w:ind w:left="3400" w:hanging="480"/>
      </w:pPr>
      <w:rPr>
        <w:rFonts w:cs="Times New Roman"/>
      </w:rPr>
    </w:lvl>
    <w:lvl w:ilvl="6" w:tplc="0409000F">
      <w:start w:val="1"/>
      <w:numFmt w:val="decimal"/>
      <w:lvlText w:val="%7."/>
      <w:lvlJc w:val="left"/>
      <w:pPr>
        <w:ind w:left="3880" w:hanging="480"/>
      </w:pPr>
      <w:rPr>
        <w:rFonts w:cs="Times New Roman"/>
      </w:rPr>
    </w:lvl>
    <w:lvl w:ilvl="7" w:tplc="04090019">
      <w:start w:val="1"/>
      <w:numFmt w:val="ideographTraditional"/>
      <w:lvlText w:val="%8、"/>
      <w:lvlJc w:val="left"/>
      <w:pPr>
        <w:ind w:left="4360" w:hanging="480"/>
      </w:pPr>
      <w:rPr>
        <w:rFonts w:cs="Times New Roman"/>
      </w:rPr>
    </w:lvl>
    <w:lvl w:ilvl="8" w:tplc="0409001B">
      <w:start w:val="1"/>
      <w:numFmt w:val="lowerRoman"/>
      <w:lvlText w:val="%9."/>
      <w:lvlJc w:val="right"/>
      <w:pPr>
        <w:ind w:left="4840" w:hanging="480"/>
      </w:pPr>
      <w:rPr>
        <w:rFonts w:cs="Times New Roman"/>
      </w:rPr>
    </w:lvl>
  </w:abstractNum>
  <w:num w:numId="1">
    <w:abstractNumId w:val="20"/>
  </w:num>
  <w:num w:numId="2">
    <w:abstractNumId w:val="12"/>
  </w:num>
  <w:num w:numId="3">
    <w:abstractNumId w:val="30"/>
  </w:num>
  <w:num w:numId="4">
    <w:abstractNumId w:val="0"/>
  </w:num>
  <w:num w:numId="5">
    <w:abstractNumId w:val="7"/>
  </w:num>
  <w:num w:numId="6">
    <w:abstractNumId w:val="38"/>
  </w:num>
  <w:num w:numId="7">
    <w:abstractNumId w:val="6"/>
  </w:num>
  <w:num w:numId="8">
    <w:abstractNumId w:val="9"/>
  </w:num>
  <w:num w:numId="9">
    <w:abstractNumId w:val="39"/>
  </w:num>
  <w:num w:numId="10">
    <w:abstractNumId w:val="28"/>
  </w:num>
  <w:num w:numId="11">
    <w:abstractNumId w:val="1"/>
  </w:num>
  <w:num w:numId="12">
    <w:abstractNumId w:val="17"/>
  </w:num>
  <w:num w:numId="13">
    <w:abstractNumId w:val="31"/>
  </w:num>
  <w:num w:numId="14">
    <w:abstractNumId w:val="37"/>
  </w:num>
  <w:num w:numId="15">
    <w:abstractNumId w:val="30"/>
  </w:num>
  <w:num w:numId="16">
    <w:abstractNumId w:val="18"/>
  </w:num>
  <w:num w:numId="17">
    <w:abstractNumId w:val="2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3"/>
  </w:num>
  <w:num w:numId="23">
    <w:abstractNumId w:val="5"/>
  </w:num>
  <w:num w:numId="24">
    <w:abstractNumId w:val="4"/>
  </w:num>
  <w:num w:numId="25">
    <w:abstractNumId w:val="24"/>
  </w:num>
  <w:num w:numId="26">
    <w:abstractNumId w:val="35"/>
  </w:num>
  <w:num w:numId="27">
    <w:abstractNumId w:val="16"/>
  </w:num>
  <w:num w:numId="28">
    <w:abstractNumId w:val="23"/>
  </w:num>
  <w:num w:numId="29">
    <w:abstractNumId w:val="25"/>
  </w:num>
  <w:num w:numId="30">
    <w:abstractNumId w:val="22"/>
  </w:num>
  <w:num w:numId="31">
    <w:abstractNumId w:val="3"/>
  </w:num>
  <w:num w:numId="32">
    <w:abstractNumId w:val="2"/>
  </w:num>
  <w:num w:numId="33">
    <w:abstractNumId w:val="11"/>
  </w:num>
  <w:num w:numId="34">
    <w:abstractNumId w:val="36"/>
  </w:num>
  <w:num w:numId="35">
    <w:abstractNumId w:val="21"/>
  </w:num>
  <w:num w:numId="36">
    <w:abstractNumId w:val="13"/>
  </w:num>
  <w:num w:numId="37">
    <w:abstractNumId w:val="27"/>
  </w:num>
  <w:num w:numId="38">
    <w:abstractNumId w:val="32"/>
  </w:num>
  <w:num w:numId="39">
    <w:abstractNumId w:val="15"/>
  </w:num>
  <w:num w:numId="40">
    <w:abstractNumId w:val="3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grammar="clean"/>
  <w:defaultTabStop w:val="48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34"/>
    <w:rsid w:val="00000608"/>
    <w:rsid w:val="00001FA7"/>
    <w:rsid w:val="00003B75"/>
    <w:rsid w:val="00006C52"/>
    <w:rsid w:val="00007491"/>
    <w:rsid w:val="00013110"/>
    <w:rsid w:val="000211E9"/>
    <w:rsid w:val="00021494"/>
    <w:rsid w:val="00021BB4"/>
    <w:rsid w:val="000247E4"/>
    <w:rsid w:val="00024E75"/>
    <w:rsid w:val="000264B6"/>
    <w:rsid w:val="00027478"/>
    <w:rsid w:val="000303DB"/>
    <w:rsid w:val="000311AF"/>
    <w:rsid w:val="00041C1A"/>
    <w:rsid w:val="0004683F"/>
    <w:rsid w:val="00052462"/>
    <w:rsid w:val="00052DD1"/>
    <w:rsid w:val="00054705"/>
    <w:rsid w:val="0005798E"/>
    <w:rsid w:val="000609F7"/>
    <w:rsid w:val="00071903"/>
    <w:rsid w:val="0007195D"/>
    <w:rsid w:val="0007199E"/>
    <w:rsid w:val="00071B92"/>
    <w:rsid w:val="00074470"/>
    <w:rsid w:val="00076F07"/>
    <w:rsid w:val="0008065F"/>
    <w:rsid w:val="000833A5"/>
    <w:rsid w:val="000838E8"/>
    <w:rsid w:val="0008394F"/>
    <w:rsid w:val="00090F79"/>
    <w:rsid w:val="00093D33"/>
    <w:rsid w:val="000948B8"/>
    <w:rsid w:val="00095CBD"/>
    <w:rsid w:val="0009672A"/>
    <w:rsid w:val="000B0390"/>
    <w:rsid w:val="000C2B78"/>
    <w:rsid w:val="000C2EC2"/>
    <w:rsid w:val="000C2F7C"/>
    <w:rsid w:val="000C369F"/>
    <w:rsid w:val="000C4279"/>
    <w:rsid w:val="000D279A"/>
    <w:rsid w:val="000E2284"/>
    <w:rsid w:val="000E2601"/>
    <w:rsid w:val="000E3087"/>
    <w:rsid w:val="000E46B3"/>
    <w:rsid w:val="000E6069"/>
    <w:rsid w:val="000E65C4"/>
    <w:rsid w:val="000F3DE6"/>
    <w:rsid w:val="00100A41"/>
    <w:rsid w:val="00104703"/>
    <w:rsid w:val="00107409"/>
    <w:rsid w:val="001074DF"/>
    <w:rsid w:val="001121E3"/>
    <w:rsid w:val="001122E5"/>
    <w:rsid w:val="001134C6"/>
    <w:rsid w:val="00115E96"/>
    <w:rsid w:val="00117FF8"/>
    <w:rsid w:val="0012078C"/>
    <w:rsid w:val="00120AA1"/>
    <w:rsid w:val="00125C74"/>
    <w:rsid w:val="00126CF5"/>
    <w:rsid w:val="001307A5"/>
    <w:rsid w:val="00133A9B"/>
    <w:rsid w:val="001343BB"/>
    <w:rsid w:val="00135FB5"/>
    <w:rsid w:val="00136536"/>
    <w:rsid w:val="0014649E"/>
    <w:rsid w:val="00150013"/>
    <w:rsid w:val="00150A22"/>
    <w:rsid w:val="00152FA8"/>
    <w:rsid w:val="001538B3"/>
    <w:rsid w:val="00155D0D"/>
    <w:rsid w:val="00156E46"/>
    <w:rsid w:val="00156FA5"/>
    <w:rsid w:val="00163E10"/>
    <w:rsid w:val="001662A1"/>
    <w:rsid w:val="001666D7"/>
    <w:rsid w:val="00175537"/>
    <w:rsid w:val="00175A8F"/>
    <w:rsid w:val="00185F9D"/>
    <w:rsid w:val="00194C04"/>
    <w:rsid w:val="00197235"/>
    <w:rsid w:val="001A1F13"/>
    <w:rsid w:val="001A2579"/>
    <w:rsid w:val="001A4B97"/>
    <w:rsid w:val="001A5FD3"/>
    <w:rsid w:val="001A61B3"/>
    <w:rsid w:val="001B359F"/>
    <w:rsid w:val="001B7E06"/>
    <w:rsid w:val="001C0DAD"/>
    <w:rsid w:val="001C3F0A"/>
    <w:rsid w:val="001D44CC"/>
    <w:rsid w:val="001D5F1C"/>
    <w:rsid w:val="001E0579"/>
    <w:rsid w:val="001F1357"/>
    <w:rsid w:val="001F6549"/>
    <w:rsid w:val="001F6622"/>
    <w:rsid w:val="00201849"/>
    <w:rsid w:val="00202580"/>
    <w:rsid w:val="00203493"/>
    <w:rsid w:val="00204C54"/>
    <w:rsid w:val="00210C8F"/>
    <w:rsid w:val="00221A74"/>
    <w:rsid w:val="0022584A"/>
    <w:rsid w:val="00227D99"/>
    <w:rsid w:val="002302F8"/>
    <w:rsid w:val="002319E5"/>
    <w:rsid w:val="00235DE2"/>
    <w:rsid w:val="00237BDD"/>
    <w:rsid w:val="002438F6"/>
    <w:rsid w:val="00243F57"/>
    <w:rsid w:val="00244D08"/>
    <w:rsid w:val="0024747B"/>
    <w:rsid w:val="00247685"/>
    <w:rsid w:val="00251042"/>
    <w:rsid w:val="0025108C"/>
    <w:rsid w:val="002520FA"/>
    <w:rsid w:val="002537B6"/>
    <w:rsid w:val="00257055"/>
    <w:rsid w:val="002574E0"/>
    <w:rsid w:val="0026269B"/>
    <w:rsid w:val="00262966"/>
    <w:rsid w:val="00263BF8"/>
    <w:rsid w:val="002649BF"/>
    <w:rsid w:val="002661ED"/>
    <w:rsid w:val="002677F8"/>
    <w:rsid w:val="00270FF6"/>
    <w:rsid w:val="00271E8E"/>
    <w:rsid w:val="00273CD0"/>
    <w:rsid w:val="00280276"/>
    <w:rsid w:val="00281C21"/>
    <w:rsid w:val="00284936"/>
    <w:rsid w:val="00284C91"/>
    <w:rsid w:val="002868EA"/>
    <w:rsid w:val="00287062"/>
    <w:rsid w:val="002925EC"/>
    <w:rsid w:val="00293500"/>
    <w:rsid w:val="00294DC1"/>
    <w:rsid w:val="002A1270"/>
    <w:rsid w:val="002A1550"/>
    <w:rsid w:val="002A3161"/>
    <w:rsid w:val="002A4F1F"/>
    <w:rsid w:val="002B14D1"/>
    <w:rsid w:val="002B266E"/>
    <w:rsid w:val="002B3122"/>
    <w:rsid w:val="002B57B2"/>
    <w:rsid w:val="002B7ECD"/>
    <w:rsid w:val="002C380D"/>
    <w:rsid w:val="002D1242"/>
    <w:rsid w:val="002D1D67"/>
    <w:rsid w:val="002D31C3"/>
    <w:rsid w:val="002D6703"/>
    <w:rsid w:val="002E02BF"/>
    <w:rsid w:val="002E05A4"/>
    <w:rsid w:val="002E275A"/>
    <w:rsid w:val="002E51A2"/>
    <w:rsid w:val="002E5D0F"/>
    <w:rsid w:val="002F29A1"/>
    <w:rsid w:val="002F4E49"/>
    <w:rsid w:val="002F53D3"/>
    <w:rsid w:val="002F7CB5"/>
    <w:rsid w:val="00302BCD"/>
    <w:rsid w:val="003033D8"/>
    <w:rsid w:val="0030473E"/>
    <w:rsid w:val="00306809"/>
    <w:rsid w:val="00307061"/>
    <w:rsid w:val="00310A7C"/>
    <w:rsid w:val="00314807"/>
    <w:rsid w:val="00316D88"/>
    <w:rsid w:val="00321CA1"/>
    <w:rsid w:val="00322233"/>
    <w:rsid w:val="00322590"/>
    <w:rsid w:val="00325553"/>
    <w:rsid w:val="00331A33"/>
    <w:rsid w:val="00331A97"/>
    <w:rsid w:val="00332F59"/>
    <w:rsid w:val="0033461A"/>
    <w:rsid w:val="003353CC"/>
    <w:rsid w:val="00336BE7"/>
    <w:rsid w:val="00340960"/>
    <w:rsid w:val="00341799"/>
    <w:rsid w:val="003570BC"/>
    <w:rsid w:val="00360734"/>
    <w:rsid w:val="00371860"/>
    <w:rsid w:val="00372A71"/>
    <w:rsid w:val="00373546"/>
    <w:rsid w:val="00380D7A"/>
    <w:rsid w:val="003825A8"/>
    <w:rsid w:val="00383203"/>
    <w:rsid w:val="00385B8F"/>
    <w:rsid w:val="00385BB4"/>
    <w:rsid w:val="00386C0E"/>
    <w:rsid w:val="00387BA2"/>
    <w:rsid w:val="00392BCE"/>
    <w:rsid w:val="00393245"/>
    <w:rsid w:val="003937B9"/>
    <w:rsid w:val="003960C5"/>
    <w:rsid w:val="003A0C41"/>
    <w:rsid w:val="003A0F19"/>
    <w:rsid w:val="003A1EB5"/>
    <w:rsid w:val="003A221D"/>
    <w:rsid w:val="003A4332"/>
    <w:rsid w:val="003A7F90"/>
    <w:rsid w:val="003B3B9B"/>
    <w:rsid w:val="003B563A"/>
    <w:rsid w:val="003C1AEC"/>
    <w:rsid w:val="003C3C91"/>
    <w:rsid w:val="003C43A6"/>
    <w:rsid w:val="003C7F26"/>
    <w:rsid w:val="003D2FCC"/>
    <w:rsid w:val="003D3ECB"/>
    <w:rsid w:val="003E4C4F"/>
    <w:rsid w:val="003F21EE"/>
    <w:rsid w:val="003F4B18"/>
    <w:rsid w:val="00402904"/>
    <w:rsid w:val="00413EBC"/>
    <w:rsid w:val="00415C7A"/>
    <w:rsid w:val="004163B9"/>
    <w:rsid w:val="00417DB0"/>
    <w:rsid w:val="004206C3"/>
    <w:rsid w:val="00421E5F"/>
    <w:rsid w:val="0042606A"/>
    <w:rsid w:val="00426822"/>
    <w:rsid w:val="00430C89"/>
    <w:rsid w:val="00430EC9"/>
    <w:rsid w:val="00430F48"/>
    <w:rsid w:val="0043678B"/>
    <w:rsid w:val="00436A90"/>
    <w:rsid w:val="0043748E"/>
    <w:rsid w:val="004428C4"/>
    <w:rsid w:val="00446C57"/>
    <w:rsid w:val="00446DCF"/>
    <w:rsid w:val="0044742B"/>
    <w:rsid w:val="00451F8E"/>
    <w:rsid w:val="00453653"/>
    <w:rsid w:val="00457926"/>
    <w:rsid w:val="00461318"/>
    <w:rsid w:val="004631CA"/>
    <w:rsid w:val="0046462C"/>
    <w:rsid w:val="00465D82"/>
    <w:rsid w:val="0047110B"/>
    <w:rsid w:val="00474398"/>
    <w:rsid w:val="00477C10"/>
    <w:rsid w:val="00477EC1"/>
    <w:rsid w:val="0048228F"/>
    <w:rsid w:val="00482C3F"/>
    <w:rsid w:val="00484986"/>
    <w:rsid w:val="00491447"/>
    <w:rsid w:val="004914EB"/>
    <w:rsid w:val="004916A2"/>
    <w:rsid w:val="00495653"/>
    <w:rsid w:val="00496B76"/>
    <w:rsid w:val="004A2FA1"/>
    <w:rsid w:val="004A5FAF"/>
    <w:rsid w:val="004A6B83"/>
    <w:rsid w:val="004B0C1B"/>
    <w:rsid w:val="004B163E"/>
    <w:rsid w:val="004B1B34"/>
    <w:rsid w:val="004B3269"/>
    <w:rsid w:val="004B5F83"/>
    <w:rsid w:val="004C11D9"/>
    <w:rsid w:val="004C5ADF"/>
    <w:rsid w:val="004D022B"/>
    <w:rsid w:val="004D3842"/>
    <w:rsid w:val="004D6713"/>
    <w:rsid w:val="004E34C3"/>
    <w:rsid w:val="004E3BEC"/>
    <w:rsid w:val="004E3CC0"/>
    <w:rsid w:val="004E4D2C"/>
    <w:rsid w:val="004E612E"/>
    <w:rsid w:val="004E71BA"/>
    <w:rsid w:val="004F01EA"/>
    <w:rsid w:val="004F3AAD"/>
    <w:rsid w:val="004F3FC9"/>
    <w:rsid w:val="00506D15"/>
    <w:rsid w:val="00511048"/>
    <w:rsid w:val="0051191E"/>
    <w:rsid w:val="00512064"/>
    <w:rsid w:val="005163AA"/>
    <w:rsid w:val="00517507"/>
    <w:rsid w:val="00517B0E"/>
    <w:rsid w:val="00520A94"/>
    <w:rsid w:val="005214B1"/>
    <w:rsid w:val="00524739"/>
    <w:rsid w:val="005363BF"/>
    <w:rsid w:val="0053663D"/>
    <w:rsid w:val="005441C9"/>
    <w:rsid w:val="00547D83"/>
    <w:rsid w:val="00551E91"/>
    <w:rsid w:val="005532D6"/>
    <w:rsid w:val="005575A8"/>
    <w:rsid w:val="00561D16"/>
    <w:rsid w:val="00566888"/>
    <w:rsid w:val="00570EAA"/>
    <w:rsid w:val="0057379F"/>
    <w:rsid w:val="00573FE0"/>
    <w:rsid w:val="00574ACB"/>
    <w:rsid w:val="00575326"/>
    <w:rsid w:val="005761C5"/>
    <w:rsid w:val="00576554"/>
    <w:rsid w:val="00581312"/>
    <w:rsid w:val="00587A7D"/>
    <w:rsid w:val="00592F18"/>
    <w:rsid w:val="005952FA"/>
    <w:rsid w:val="005A13C3"/>
    <w:rsid w:val="005A2AAC"/>
    <w:rsid w:val="005A4845"/>
    <w:rsid w:val="005A4D83"/>
    <w:rsid w:val="005A63D0"/>
    <w:rsid w:val="005A67D9"/>
    <w:rsid w:val="005B0295"/>
    <w:rsid w:val="005B1E49"/>
    <w:rsid w:val="005B69AC"/>
    <w:rsid w:val="005C3483"/>
    <w:rsid w:val="005C560D"/>
    <w:rsid w:val="005D4493"/>
    <w:rsid w:val="005D4EFE"/>
    <w:rsid w:val="005D5BEC"/>
    <w:rsid w:val="005D646E"/>
    <w:rsid w:val="005E06A0"/>
    <w:rsid w:val="005E08C6"/>
    <w:rsid w:val="005E2F7F"/>
    <w:rsid w:val="005E3336"/>
    <w:rsid w:val="00603EF0"/>
    <w:rsid w:val="00604EBB"/>
    <w:rsid w:val="006060EB"/>
    <w:rsid w:val="00611311"/>
    <w:rsid w:val="0062032D"/>
    <w:rsid w:val="0062093C"/>
    <w:rsid w:val="006348A7"/>
    <w:rsid w:val="00637294"/>
    <w:rsid w:val="00640197"/>
    <w:rsid w:val="00642AE9"/>
    <w:rsid w:val="00643A43"/>
    <w:rsid w:val="006464D7"/>
    <w:rsid w:val="00646CAA"/>
    <w:rsid w:val="006470A0"/>
    <w:rsid w:val="0065052A"/>
    <w:rsid w:val="00651419"/>
    <w:rsid w:val="00656EA0"/>
    <w:rsid w:val="00660877"/>
    <w:rsid w:val="00663A0F"/>
    <w:rsid w:val="00665507"/>
    <w:rsid w:val="006658DE"/>
    <w:rsid w:val="00666D4D"/>
    <w:rsid w:val="00666FCE"/>
    <w:rsid w:val="006719A3"/>
    <w:rsid w:val="00675510"/>
    <w:rsid w:val="0067642C"/>
    <w:rsid w:val="006812E3"/>
    <w:rsid w:val="0068218E"/>
    <w:rsid w:val="00685781"/>
    <w:rsid w:val="00685DF4"/>
    <w:rsid w:val="00685F59"/>
    <w:rsid w:val="00691B14"/>
    <w:rsid w:val="0069371C"/>
    <w:rsid w:val="0069431B"/>
    <w:rsid w:val="006A2148"/>
    <w:rsid w:val="006A62D2"/>
    <w:rsid w:val="006B220D"/>
    <w:rsid w:val="006C10C0"/>
    <w:rsid w:val="006C438E"/>
    <w:rsid w:val="006C4D00"/>
    <w:rsid w:val="006C66F8"/>
    <w:rsid w:val="006D27A0"/>
    <w:rsid w:val="006D497B"/>
    <w:rsid w:val="006D541E"/>
    <w:rsid w:val="006E68DF"/>
    <w:rsid w:val="006F0CF3"/>
    <w:rsid w:val="006F16AF"/>
    <w:rsid w:val="006F25E6"/>
    <w:rsid w:val="006F29F8"/>
    <w:rsid w:val="006F38E6"/>
    <w:rsid w:val="006F71A1"/>
    <w:rsid w:val="006F7F7C"/>
    <w:rsid w:val="00700661"/>
    <w:rsid w:val="00700EE8"/>
    <w:rsid w:val="00702143"/>
    <w:rsid w:val="00712EFF"/>
    <w:rsid w:val="007158FC"/>
    <w:rsid w:val="007161D5"/>
    <w:rsid w:val="0071676A"/>
    <w:rsid w:val="00721BFB"/>
    <w:rsid w:val="00727093"/>
    <w:rsid w:val="007301CB"/>
    <w:rsid w:val="0073203E"/>
    <w:rsid w:val="007335F5"/>
    <w:rsid w:val="0073414B"/>
    <w:rsid w:val="00735A69"/>
    <w:rsid w:val="007532E8"/>
    <w:rsid w:val="00753305"/>
    <w:rsid w:val="00756E76"/>
    <w:rsid w:val="00756F5B"/>
    <w:rsid w:val="00757B87"/>
    <w:rsid w:val="00757F74"/>
    <w:rsid w:val="00763BC8"/>
    <w:rsid w:val="0076481A"/>
    <w:rsid w:val="00767B71"/>
    <w:rsid w:val="00772679"/>
    <w:rsid w:val="00776939"/>
    <w:rsid w:val="007801EC"/>
    <w:rsid w:val="0078211F"/>
    <w:rsid w:val="00782965"/>
    <w:rsid w:val="007847B9"/>
    <w:rsid w:val="0079191E"/>
    <w:rsid w:val="00795072"/>
    <w:rsid w:val="007951FA"/>
    <w:rsid w:val="00795549"/>
    <w:rsid w:val="007A0109"/>
    <w:rsid w:val="007A0189"/>
    <w:rsid w:val="007A2233"/>
    <w:rsid w:val="007A43BF"/>
    <w:rsid w:val="007A4B33"/>
    <w:rsid w:val="007A4ED8"/>
    <w:rsid w:val="007A5352"/>
    <w:rsid w:val="007A5420"/>
    <w:rsid w:val="007A7C90"/>
    <w:rsid w:val="007B0A14"/>
    <w:rsid w:val="007B4BCA"/>
    <w:rsid w:val="007B5DAB"/>
    <w:rsid w:val="007B78C0"/>
    <w:rsid w:val="007B7B94"/>
    <w:rsid w:val="007C216C"/>
    <w:rsid w:val="007C269F"/>
    <w:rsid w:val="007C3847"/>
    <w:rsid w:val="007C58D5"/>
    <w:rsid w:val="007D26F9"/>
    <w:rsid w:val="007E71B6"/>
    <w:rsid w:val="007E7673"/>
    <w:rsid w:val="007F0527"/>
    <w:rsid w:val="007F286C"/>
    <w:rsid w:val="00802499"/>
    <w:rsid w:val="008028D5"/>
    <w:rsid w:val="008061E1"/>
    <w:rsid w:val="00813DE7"/>
    <w:rsid w:val="008167AF"/>
    <w:rsid w:val="00816C56"/>
    <w:rsid w:val="00817ACA"/>
    <w:rsid w:val="00817D65"/>
    <w:rsid w:val="008202DC"/>
    <w:rsid w:val="008243F0"/>
    <w:rsid w:val="00824CEF"/>
    <w:rsid w:val="008259C6"/>
    <w:rsid w:val="00826A7A"/>
    <w:rsid w:val="00826D8D"/>
    <w:rsid w:val="008312B7"/>
    <w:rsid w:val="0083151B"/>
    <w:rsid w:val="00831D03"/>
    <w:rsid w:val="00831E19"/>
    <w:rsid w:val="00835636"/>
    <w:rsid w:val="008360EF"/>
    <w:rsid w:val="00845335"/>
    <w:rsid w:val="00847776"/>
    <w:rsid w:val="0084785B"/>
    <w:rsid w:val="008529BC"/>
    <w:rsid w:val="00854B1D"/>
    <w:rsid w:val="00855FC9"/>
    <w:rsid w:val="008577E3"/>
    <w:rsid w:val="008627CF"/>
    <w:rsid w:val="00864711"/>
    <w:rsid w:val="00873093"/>
    <w:rsid w:val="008778C8"/>
    <w:rsid w:val="008812C4"/>
    <w:rsid w:val="00884540"/>
    <w:rsid w:val="00884B2C"/>
    <w:rsid w:val="008850D9"/>
    <w:rsid w:val="00891E5A"/>
    <w:rsid w:val="00892615"/>
    <w:rsid w:val="00895FFC"/>
    <w:rsid w:val="0089705C"/>
    <w:rsid w:val="008A0D56"/>
    <w:rsid w:val="008A61F6"/>
    <w:rsid w:val="008B533F"/>
    <w:rsid w:val="008B6CBD"/>
    <w:rsid w:val="008B75D1"/>
    <w:rsid w:val="008B764C"/>
    <w:rsid w:val="008C0FF3"/>
    <w:rsid w:val="008C2EF3"/>
    <w:rsid w:val="008C3050"/>
    <w:rsid w:val="008C6014"/>
    <w:rsid w:val="008C681C"/>
    <w:rsid w:val="008C6EB9"/>
    <w:rsid w:val="008D0FD1"/>
    <w:rsid w:val="008D1D4D"/>
    <w:rsid w:val="008D342E"/>
    <w:rsid w:val="008D4B0D"/>
    <w:rsid w:val="008D63F8"/>
    <w:rsid w:val="008D6A03"/>
    <w:rsid w:val="008D7443"/>
    <w:rsid w:val="008E1128"/>
    <w:rsid w:val="008E28ED"/>
    <w:rsid w:val="008E4BD0"/>
    <w:rsid w:val="008E7C5E"/>
    <w:rsid w:val="008F016C"/>
    <w:rsid w:val="008F6459"/>
    <w:rsid w:val="00900792"/>
    <w:rsid w:val="00900AD5"/>
    <w:rsid w:val="00904BE5"/>
    <w:rsid w:val="00905A9C"/>
    <w:rsid w:val="00907A1B"/>
    <w:rsid w:val="00911AC1"/>
    <w:rsid w:val="009126CE"/>
    <w:rsid w:val="00914C11"/>
    <w:rsid w:val="00915B3A"/>
    <w:rsid w:val="00920B6C"/>
    <w:rsid w:val="00925BFE"/>
    <w:rsid w:val="00926661"/>
    <w:rsid w:val="0093238A"/>
    <w:rsid w:val="00932614"/>
    <w:rsid w:val="0093332D"/>
    <w:rsid w:val="0093692D"/>
    <w:rsid w:val="00937671"/>
    <w:rsid w:val="00940A27"/>
    <w:rsid w:val="009421B2"/>
    <w:rsid w:val="00943556"/>
    <w:rsid w:val="009440C2"/>
    <w:rsid w:val="00945457"/>
    <w:rsid w:val="00945641"/>
    <w:rsid w:val="00950EA4"/>
    <w:rsid w:val="00956219"/>
    <w:rsid w:val="00961A5D"/>
    <w:rsid w:val="0096270F"/>
    <w:rsid w:val="00972FEE"/>
    <w:rsid w:val="00973007"/>
    <w:rsid w:val="00974ACA"/>
    <w:rsid w:val="00974DD9"/>
    <w:rsid w:val="00975D1A"/>
    <w:rsid w:val="00977CE1"/>
    <w:rsid w:val="0098526F"/>
    <w:rsid w:val="00993720"/>
    <w:rsid w:val="00996E59"/>
    <w:rsid w:val="00997200"/>
    <w:rsid w:val="009A11C8"/>
    <w:rsid w:val="009A36CB"/>
    <w:rsid w:val="009A4AB0"/>
    <w:rsid w:val="009B3D8D"/>
    <w:rsid w:val="009B4478"/>
    <w:rsid w:val="009B4B77"/>
    <w:rsid w:val="009C247A"/>
    <w:rsid w:val="009C2870"/>
    <w:rsid w:val="009C7A9C"/>
    <w:rsid w:val="009D1EE6"/>
    <w:rsid w:val="009D50D2"/>
    <w:rsid w:val="009D7105"/>
    <w:rsid w:val="009E17CD"/>
    <w:rsid w:val="009E221A"/>
    <w:rsid w:val="009E7F05"/>
    <w:rsid w:val="009F121D"/>
    <w:rsid w:val="009F5520"/>
    <w:rsid w:val="009F73DF"/>
    <w:rsid w:val="00A02023"/>
    <w:rsid w:val="00A03AEF"/>
    <w:rsid w:val="00A0581D"/>
    <w:rsid w:val="00A06A64"/>
    <w:rsid w:val="00A07E9A"/>
    <w:rsid w:val="00A11477"/>
    <w:rsid w:val="00A12E3B"/>
    <w:rsid w:val="00A209BF"/>
    <w:rsid w:val="00A2421D"/>
    <w:rsid w:val="00A24B08"/>
    <w:rsid w:val="00A254A5"/>
    <w:rsid w:val="00A26DC5"/>
    <w:rsid w:val="00A27BEF"/>
    <w:rsid w:val="00A303C8"/>
    <w:rsid w:val="00A35206"/>
    <w:rsid w:val="00A35B83"/>
    <w:rsid w:val="00A3624D"/>
    <w:rsid w:val="00A36600"/>
    <w:rsid w:val="00A37D7E"/>
    <w:rsid w:val="00A42144"/>
    <w:rsid w:val="00A4343A"/>
    <w:rsid w:val="00A439F8"/>
    <w:rsid w:val="00A44D10"/>
    <w:rsid w:val="00A50D56"/>
    <w:rsid w:val="00A52A08"/>
    <w:rsid w:val="00A54AE6"/>
    <w:rsid w:val="00A562CB"/>
    <w:rsid w:val="00A56ABA"/>
    <w:rsid w:val="00A607F2"/>
    <w:rsid w:val="00A60D84"/>
    <w:rsid w:val="00A620D8"/>
    <w:rsid w:val="00A63CBB"/>
    <w:rsid w:val="00A64F35"/>
    <w:rsid w:val="00A66F71"/>
    <w:rsid w:val="00A67C78"/>
    <w:rsid w:val="00A749FA"/>
    <w:rsid w:val="00A751E0"/>
    <w:rsid w:val="00A75545"/>
    <w:rsid w:val="00A761E0"/>
    <w:rsid w:val="00A764E7"/>
    <w:rsid w:val="00A8109E"/>
    <w:rsid w:val="00A8413C"/>
    <w:rsid w:val="00A86F77"/>
    <w:rsid w:val="00A878AA"/>
    <w:rsid w:val="00A93BB6"/>
    <w:rsid w:val="00AA2D93"/>
    <w:rsid w:val="00AA61EF"/>
    <w:rsid w:val="00AB5ADA"/>
    <w:rsid w:val="00AB652F"/>
    <w:rsid w:val="00AC03F2"/>
    <w:rsid w:val="00AC2EBA"/>
    <w:rsid w:val="00AC307E"/>
    <w:rsid w:val="00AC5603"/>
    <w:rsid w:val="00AD49C7"/>
    <w:rsid w:val="00AD5B48"/>
    <w:rsid w:val="00AD6675"/>
    <w:rsid w:val="00AD69DF"/>
    <w:rsid w:val="00AE2F27"/>
    <w:rsid w:val="00AE2FF1"/>
    <w:rsid w:val="00AE66C8"/>
    <w:rsid w:val="00AF3656"/>
    <w:rsid w:val="00AF3774"/>
    <w:rsid w:val="00AF56B7"/>
    <w:rsid w:val="00B00E98"/>
    <w:rsid w:val="00B018CA"/>
    <w:rsid w:val="00B02C44"/>
    <w:rsid w:val="00B1170D"/>
    <w:rsid w:val="00B119F6"/>
    <w:rsid w:val="00B11A83"/>
    <w:rsid w:val="00B14210"/>
    <w:rsid w:val="00B16CD2"/>
    <w:rsid w:val="00B2097C"/>
    <w:rsid w:val="00B23FBD"/>
    <w:rsid w:val="00B24B3C"/>
    <w:rsid w:val="00B25D5D"/>
    <w:rsid w:val="00B317D0"/>
    <w:rsid w:val="00B318B8"/>
    <w:rsid w:val="00B32AF9"/>
    <w:rsid w:val="00B32D57"/>
    <w:rsid w:val="00B35357"/>
    <w:rsid w:val="00B35CC0"/>
    <w:rsid w:val="00B408FF"/>
    <w:rsid w:val="00B41173"/>
    <w:rsid w:val="00B50D3E"/>
    <w:rsid w:val="00B50E25"/>
    <w:rsid w:val="00B55564"/>
    <w:rsid w:val="00B61675"/>
    <w:rsid w:val="00B61D4F"/>
    <w:rsid w:val="00B635F5"/>
    <w:rsid w:val="00B65784"/>
    <w:rsid w:val="00B662A9"/>
    <w:rsid w:val="00B663BB"/>
    <w:rsid w:val="00B67467"/>
    <w:rsid w:val="00B81AA6"/>
    <w:rsid w:val="00B822A4"/>
    <w:rsid w:val="00B824B7"/>
    <w:rsid w:val="00B844FA"/>
    <w:rsid w:val="00B873A8"/>
    <w:rsid w:val="00B9096E"/>
    <w:rsid w:val="00B95757"/>
    <w:rsid w:val="00B95EAD"/>
    <w:rsid w:val="00BB1193"/>
    <w:rsid w:val="00BB1AA6"/>
    <w:rsid w:val="00BB2DD2"/>
    <w:rsid w:val="00BB3E45"/>
    <w:rsid w:val="00BB50C3"/>
    <w:rsid w:val="00BB660C"/>
    <w:rsid w:val="00BB73E1"/>
    <w:rsid w:val="00BC0958"/>
    <w:rsid w:val="00BC492B"/>
    <w:rsid w:val="00BC6CEA"/>
    <w:rsid w:val="00BD1C59"/>
    <w:rsid w:val="00BD3CDB"/>
    <w:rsid w:val="00BD7054"/>
    <w:rsid w:val="00BD7680"/>
    <w:rsid w:val="00BE0928"/>
    <w:rsid w:val="00BE13CB"/>
    <w:rsid w:val="00BE621A"/>
    <w:rsid w:val="00BF2355"/>
    <w:rsid w:val="00BF26DE"/>
    <w:rsid w:val="00BF3DF9"/>
    <w:rsid w:val="00BF6BC6"/>
    <w:rsid w:val="00BF6E27"/>
    <w:rsid w:val="00C05C08"/>
    <w:rsid w:val="00C06289"/>
    <w:rsid w:val="00C11C09"/>
    <w:rsid w:val="00C12601"/>
    <w:rsid w:val="00C21578"/>
    <w:rsid w:val="00C22313"/>
    <w:rsid w:val="00C24A18"/>
    <w:rsid w:val="00C263D3"/>
    <w:rsid w:val="00C26BD6"/>
    <w:rsid w:val="00C27815"/>
    <w:rsid w:val="00C3120D"/>
    <w:rsid w:val="00C34895"/>
    <w:rsid w:val="00C36A7F"/>
    <w:rsid w:val="00C4197D"/>
    <w:rsid w:val="00C434B7"/>
    <w:rsid w:val="00C442BE"/>
    <w:rsid w:val="00C45654"/>
    <w:rsid w:val="00C45802"/>
    <w:rsid w:val="00C50B53"/>
    <w:rsid w:val="00C50D3D"/>
    <w:rsid w:val="00C5168A"/>
    <w:rsid w:val="00C565A1"/>
    <w:rsid w:val="00C60708"/>
    <w:rsid w:val="00C62FCC"/>
    <w:rsid w:val="00C641ED"/>
    <w:rsid w:val="00C66891"/>
    <w:rsid w:val="00C70CAF"/>
    <w:rsid w:val="00C724DD"/>
    <w:rsid w:val="00C749B2"/>
    <w:rsid w:val="00C77C8D"/>
    <w:rsid w:val="00C802A1"/>
    <w:rsid w:val="00C81346"/>
    <w:rsid w:val="00C83434"/>
    <w:rsid w:val="00C8406B"/>
    <w:rsid w:val="00C868FC"/>
    <w:rsid w:val="00C86DF3"/>
    <w:rsid w:val="00C90C80"/>
    <w:rsid w:val="00C93A53"/>
    <w:rsid w:val="00C95417"/>
    <w:rsid w:val="00C96FA9"/>
    <w:rsid w:val="00CA3CB4"/>
    <w:rsid w:val="00CA50D0"/>
    <w:rsid w:val="00CA6865"/>
    <w:rsid w:val="00CA6B27"/>
    <w:rsid w:val="00CA706E"/>
    <w:rsid w:val="00CA7378"/>
    <w:rsid w:val="00CB12A0"/>
    <w:rsid w:val="00CB2BE5"/>
    <w:rsid w:val="00CB3C86"/>
    <w:rsid w:val="00CC1BF8"/>
    <w:rsid w:val="00CC329D"/>
    <w:rsid w:val="00CC42E3"/>
    <w:rsid w:val="00CC5F58"/>
    <w:rsid w:val="00CC5F83"/>
    <w:rsid w:val="00CC7366"/>
    <w:rsid w:val="00CD43DD"/>
    <w:rsid w:val="00CE0151"/>
    <w:rsid w:val="00CE01D1"/>
    <w:rsid w:val="00CE4667"/>
    <w:rsid w:val="00CE71D5"/>
    <w:rsid w:val="00CF0409"/>
    <w:rsid w:val="00CF0640"/>
    <w:rsid w:val="00CF18D4"/>
    <w:rsid w:val="00CF1CB4"/>
    <w:rsid w:val="00CF34F1"/>
    <w:rsid w:val="00CF738A"/>
    <w:rsid w:val="00D00891"/>
    <w:rsid w:val="00D05B02"/>
    <w:rsid w:val="00D07520"/>
    <w:rsid w:val="00D11882"/>
    <w:rsid w:val="00D123B1"/>
    <w:rsid w:val="00D14B32"/>
    <w:rsid w:val="00D17744"/>
    <w:rsid w:val="00D302BA"/>
    <w:rsid w:val="00D31F64"/>
    <w:rsid w:val="00D34467"/>
    <w:rsid w:val="00D34AC9"/>
    <w:rsid w:val="00D34BCF"/>
    <w:rsid w:val="00D367D9"/>
    <w:rsid w:val="00D3756B"/>
    <w:rsid w:val="00D416D0"/>
    <w:rsid w:val="00D455A5"/>
    <w:rsid w:val="00D503C0"/>
    <w:rsid w:val="00D504BD"/>
    <w:rsid w:val="00D53618"/>
    <w:rsid w:val="00D5503F"/>
    <w:rsid w:val="00D55B64"/>
    <w:rsid w:val="00D57741"/>
    <w:rsid w:val="00D60E99"/>
    <w:rsid w:val="00D63136"/>
    <w:rsid w:val="00D6463D"/>
    <w:rsid w:val="00D657AB"/>
    <w:rsid w:val="00D70B8D"/>
    <w:rsid w:val="00D710AD"/>
    <w:rsid w:val="00D72E4C"/>
    <w:rsid w:val="00D74904"/>
    <w:rsid w:val="00D762E3"/>
    <w:rsid w:val="00D764A2"/>
    <w:rsid w:val="00D77336"/>
    <w:rsid w:val="00D802D9"/>
    <w:rsid w:val="00D81C52"/>
    <w:rsid w:val="00D8386B"/>
    <w:rsid w:val="00D84D74"/>
    <w:rsid w:val="00D870E0"/>
    <w:rsid w:val="00D90336"/>
    <w:rsid w:val="00D959EF"/>
    <w:rsid w:val="00D96ECF"/>
    <w:rsid w:val="00DA2D65"/>
    <w:rsid w:val="00DA56F2"/>
    <w:rsid w:val="00DA6D18"/>
    <w:rsid w:val="00DB1819"/>
    <w:rsid w:val="00DB1860"/>
    <w:rsid w:val="00DB1DF2"/>
    <w:rsid w:val="00DB2D86"/>
    <w:rsid w:val="00DB3BCB"/>
    <w:rsid w:val="00DB41CE"/>
    <w:rsid w:val="00DB457A"/>
    <w:rsid w:val="00DC0585"/>
    <w:rsid w:val="00DC1E9D"/>
    <w:rsid w:val="00DC394D"/>
    <w:rsid w:val="00DC5C51"/>
    <w:rsid w:val="00DD12DD"/>
    <w:rsid w:val="00DD2C9A"/>
    <w:rsid w:val="00DD2CC8"/>
    <w:rsid w:val="00DD2E61"/>
    <w:rsid w:val="00DD3890"/>
    <w:rsid w:val="00DE70B2"/>
    <w:rsid w:val="00DF01F3"/>
    <w:rsid w:val="00E04ABE"/>
    <w:rsid w:val="00E06BEA"/>
    <w:rsid w:val="00E07C42"/>
    <w:rsid w:val="00E129A3"/>
    <w:rsid w:val="00E1577F"/>
    <w:rsid w:val="00E15AD3"/>
    <w:rsid w:val="00E21119"/>
    <w:rsid w:val="00E26051"/>
    <w:rsid w:val="00E27567"/>
    <w:rsid w:val="00E30A80"/>
    <w:rsid w:val="00E30B4A"/>
    <w:rsid w:val="00E321A8"/>
    <w:rsid w:val="00E3733A"/>
    <w:rsid w:val="00E462DF"/>
    <w:rsid w:val="00E50028"/>
    <w:rsid w:val="00E51FDF"/>
    <w:rsid w:val="00E53DDA"/>
    <w:rsid w:val="00E56A96"/>
    <w:rsid w:val="00E56C1E"/>
    <w:rsid w:val="00E56FD7"/>
    <w:rsid w:val="00E61822"/>
    <w:rsid w:val="00E626D6"/>
    <w:rsid w:val="00E64C06"/>
    <w:rsid w:val="00E64C15"/>
    <w:rsid w:val="00E66842"/>
    <w:rsid w:val="00E67923"/>
    <w:rsid w:val="00E716E9"/>
    <w:rsid w:val="00E725EB"/>
    <w:rsid w:val="00E755C7"/>
    <w:rsid w:val="00E80B00"/>
    <w:rsid w:val="00E8482C"/>
    <w:rsid w:val="00E85B27"/>
    <w:rsid w:val="00E86919"/>
    <w:rsid w:val="00E87252"/>
    <w:rsid w:val="00E91B27"/>
    <w:rsid w:val="00E91DE1"/>
    <w:rsid w:val="00E92B65"/>
    <w:rsid w:val="00E95442"/>
    <w:rsid w:val="00E95540"/>
    <w:rsid w:val="00E964FC"/>
    <w:rsid w:val="00EA0F0D"/>
    <w:rsid w:val="00EA255E"/>
    <w:rsid w:val="00EA4A18"/>
    <w:rsid w:val="00EA5F0A"/>
    <w:rsid w:val="00EB6041"/>
    <w:rsid w:val="00EC1FE2"/>
    <w:rsid w:val="00EC2F60"/>
    <w:rsid w:val="00EC6726"/>
    <w:rsid w:val="00EC7B52"/>
    <w:rsid w:val="00EE0A3F"/>
    <w:rsid w:val="00EE2848"/>
    <w:rsid w:val="00EE3AAE"/>
    <w:rsid w:val="00EE46BC"/>
    <w:rsid w:val="00EE46C7"/>
    <w:rsid w:val="00EE4779"/>
    <w:rsid w:val="00EF2F18"/>
    <w:rsid w:val="00EF2F2F"/>
    <w:rsid w:val="00EF2F93"/>
    <w:rsid w:val="00EF4E20"/>
    <w:rsid w:val="00EF7059"/>
    <w:rsid w:val="00F00B1E"/>
    <w:rsid w:val="00F027D8"/>
    <w:rsid w:val="00F03E0C"/>
    <w:rsid w:val="00F0493A"/>
    <w:rsid w:val="00F07A0F"/>
    <w:rsid w:val="00F07DA2"/>
    <w:rsid w:val="00F105DD"/>
    <w:rsid w:val="00F1094B"/>
    <w:rsid w:val="00F12459"/>
    <w:rsid w:val="00F23170"/>
    <w:rsid w:val="00F238CB"/>
    <w:rsid w:val="00F2437E"/>
    <w:rsid w:val="00F25B00"/>
    <w:rsid w:val="00F2695C"/>
    <w:rsid w:val="00F26994"/>
    <w:rsid w:val="00F301B3"/>
    <w:rsid w:val="00F3166C"/>
    <w:rsid w:val="00F32661"/>
    <w:rsid w:val="00F345E3"/>
    <w:rsid w:val="00F35DB9"/>
    <w:rsid w:val="00F36C16"/>
    <w:rsid w:val="00F42A13"/>
    <w:rsid w:val="00F448D1"/>
    <w:rsid w:val="00F4688F"/>
    <w:rsid w:val="00F509D3"/>
    <w:rsid w:val="00F5201A"/>
    <w:rsid w:val="00F60C64"/>
    <w:rsid w:val="00F6588D"/>
    <w:rsid w:val="00F67535"/>
    <w:rsid w:val="00F8152C"/>
    <w:rsid w:val="00F825E1"/>
    <w:rsid w:val="00F834F3"/>
    <w:rsid w:val="00F8729D"/>
    <w:rsid w:val="00F91534"/>
    <w:rsid w:val="00F940C8"/>
    <w:rsid w:val="00F95822"/>
    <w:rsid w:val="00F959EC"/>
    <w:rsid w:val="00F96526"/>
    <w:rsid w:val="00F971FA"/>
    <w:rsid w:val="00FA5193"/>
    <w:rsid w:val="00FB06CD"/>
    <w:rsid w:val="00FB7309"/>
    <w:rsid w:val="00FC3FF1"/>
    <w:rsid w:val="00FC42D4"/>
    <w:rsid w:val="00FC49FE"/>
    <w:rsid w:val="00FC78F9"/>
    <w:rsid w:val="00FD79C2"/>
    <w:rsid w:val="00FE4AFC"/>
    <w:rsid w:val="00FF4D09"/>
    <w:rsid w:val="00FF5763"/>
    <w:rsid w:val="00FF6E87"/>
    <w:rsid w:val="00FF7D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4817"/>
    <o:shapelayout v:ext="edit">
      <o:idmap v:ext="edit" data="1"/>
    </o:shapelayout>
  </w:shapeDefaults>
  <w:decimalSymbol w:val="."/>
  <w:listSeparator w:val=","/>
  <w14:docId w14:val="325714AF"/>
  <w15:docId w15:val="{2CE4A62A-5F7D-46C8-89CE-3E24B999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834F3"/>
    <w:pPr>
      <w:widowControl w:val="0"/>
    </w:pPr>
    <w:rPr>
      <w:rFonts w:ascii="Times New Roman" w:eastAsia="標楷體" w:hAnsi="Times New Roman"/>
      <w:kern w:val="2"/>
      <w:sz w:val="24"/>
      <w:szCs w:val="24"/>
    </w:rPr>
  </w:style>
  <w:style w:type="paragraph" w:styleId="10">
    <w:name w:val="heading 1"/>
    <w:basedOn w:val="a1"/>
    <w:next w:val="a1"/>
    <w:link w:val="11"/>
    <w:qFormat/>
    <w:rsid w:val="00C83434"/>
    <w:pPr>
      <w:keepNext/>
      <w:spacing w:before="180" w:after="180" w:line="720" w:lineRule="auto"/>
      <w:outlineLvl w:val="0"/>
    </w:pPr>
    <w:rPr>
      <w:rFonts w:ascii="Calibri Light" w:eastAsia="新細明體" w:hAnsi="Calibri Light"/>
      <w:b/>
      <w:bCs/>
      <w:kern w:val="52"/>
      <w:sz w:val="52"/>
      <w:szCs w:val="52"/>
      <w:lang w:val="x-none" w:eastAsia="x-none"/>
    </w:rPr>
  </w:style>
  <w:style w:type="paragraph" w:styleId="2">
    <w:name w:val="heading 2"/>
    <w:basedOn w:val="a1"/>
    <w:next w:val="a1"/>
    <w:link w:val="20"/>
    <w:qFormat/>
    <w:rsid w:val="00C83434"/>
    <w:pPr>
      <w:keepNext/>
      <w:spacing w:line="720" w:lineRule="auto"/>
      <w:outlineLvl w:val="1"/>
    </w:pPr>
    <w:rPr>
      <w:rFonts w:ascii="Arial" w:eastAsia="新細明體" w:hAnsi="Arial"/>
      <w:b/>
      <w:bCs/>
      <w:kern w:val="0"/>
      <w:sz w:val="48"/>
      <w:szCs w:val="48"/>
      <w:lang w:val="x-none" w:eastAsia="x-none"/>
    </w:rPr>
  </w:style>
  <w:style w:type="paragraph" w:styleId="30">
    <w:name w:val="heading 3"/>
    <w:basedOn w:val="a1"/>
    <w:next w:val="a1"/>
    <w:link w:val="31"/>
    <w:qFormat/>
    <w:rsid w:val="00C83434"/>
    <w:pPr>
      <w:keepNext/>
      <w:spacing w:line="720" w:lineRule="auto"/>
      <w:outlineLvl w:val="2"/>
    </w:pPr>
    <w:rPr>
      <w:rFonts w:ascii="Arial" w:eastAsia="新細明體" w:hAnsi="Arial"/>
      <w:b/>
      <w:bCs/>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83434"/>
    <w:pPr>
      <w:tabs>
        <w:tab w:val="center" w:pos="4153"/>
        <w:tab w:val="right" w:pos="8306"/>
      </w:tabs>
      <w:snapToGrid w:val="0"/>
    </w:pPr>
    <w:rPr>
      <w:rFonts w:ascii="Calibri" w:eastAsia="新細明體" w:hAnsi="Calibri"/>
      <w:kern w:val="0"/>
      <w:sz w:val="20"/>
      <w:szCs w:val="20"/>
      <w:lang w:val="x-none" w:eastAsia="x-none"/>
    </w:rPr>
  </w:style>
  <w:style w:type="character" w:customStyle="1" w:styleId="a6">
    <w:name w:val="頁首 字元"/>
    <w:link w:val="a5"/>
    <w:uiPriority w:val="99"/>
    <w:rsid w:val="00C83434"/>
    <w:rPr>
      <w:rFonts w:ascii="Calibri" w:eastAsia="新細明體" w:hAnsi="Calibri" w:cs="Times New Roman"/>
      <w:kern w:val="0"/>
      <w:sz w:val="20"/>
      <w:szCs w:val="20"/>
      <w:lang w:val="x-none" w:eastAsia="x-none"/>
    </w:rPr>
  </w:style>
  <w:style w:type="paragraph" w:styleId="a7">
    <w:name w:val="footer"/>
    <w:basedOn w:val="a1"/>
    <w:link w:val="a8"/>
    <w:uiPriority w:val="99"/>
    <w:unhideWhenUsed/>
    <w:rsid w:val="00C83434"/>
    <w:pPr>
      <w:tabs>
        <w:tab w:val="center" w:pos="4153"/>
        <w:tab w:val="right" w:pos="8306"/>
      </w:tabs>
      <w:snapToGrid w:val="0"/>
    </w:pPr>
    <w:rPr>
      <w:rFonts w:ascii="Calibri" w:eastAsia="新細明體" w:hAnsi="Calibri"/>
      <w:kern w:val="0"/>
      <w:sz w:val="20"/>
      <w:szCs w:val="20"/>
      <w:lang w:val="x-none" w:eastAsia="x-none"/>
    </w:rPr>
  </w:style>
  <w:style w:type="character" w:customStyle="1" w:styleId="a8">
    <w:name w:val="頁尾 字元"/>
    <w:link w:val="a7"/>
    <w:uiPriority w:val="99"/>
    <w:rsid w:val="00C83434"/>
    <w:rPr>
      <w:rFonts w:ascii="Calibri" w:eastAsia="新細明體" w:hAnsi="Calibri" w:cs="Times New Roman"/>
      <w:kern w:val="0"/>
      <w:sz w:val="20"/>
      <w:szCs w:val="20"/>
      <w:lang w:val="x-none" w:eastAsia="x-none"/>
    </w:rPr>
  </w:style>
  <w:style w:type="character" w:styleId="a9">
    <w:name w:val="Hyperlink"/>
    <w:uiPriority w:val="99"/>
    <w:rsid w:val="00C83434"/>
    <w:rPr>
      <w:color w:val="0000FF"/>
      <w:u w:val="single"/>
    </w:rPr>
  </w:style>
  <w:style w:type="paragraph" w:styleId="13">
    <w:name w:val="toc 1"/>
    <w:basedOn w:val="a1"/>
    <w:next w:val="a1"/>
    <w:autoRedefine/>
    <w:uiPriority w:val="39"/>
    <w:qFormat/>
    <w:rsid w:val="00C83434"/>
    <w:pPr>
      <w:tabs>
        <w:tab w:val="right" w:leader="dot" w:pos="9402"/>
      </w:tabs>
    </w:pPr>
    <w:rPr>
      <w:b/>
      <w:noProof/>
      <w:sz w:val="26"/>
      <w:szCs w:val="26"/>
    </w:rPr>
  </w:style>
  <w:style w:type="paragraph" w:styleId="21">
    <w:name w:val="toc 2"/>
    <w:basedOn w:val="a1"/>
    <w:next w:val="a1"/>
    <w:autoRedefine/>
    <w:uiPriority w:val="39"/>
    <w:qFormat/>
    <w:rsid w:val="00547D83"/>
    <w:pPr>
      <w:tabs>
        <w:tab w:val="right" w:leader="dot" w:pos="9402"/>
      </w:tabs>
      <w:spacing w:line="400" w:lineRule="exact"/>
      <w:ind w:left="1135" w:hangingChars="436" w:hanging="1135"/>
    </w:pPr>
    <w:rPr>
      <w:b/>
      <w:noProof/>
      <w:sz w:val="26"/>
      <w:szCs w:val="26"/>
    </w:rPr>
  </w:style>
  <w:style w:type="character" w:customStyle="1" w:styleId="11">
    <w:name w:val="標題 1 字元"/>
    <w:link w:val="10"/>
    <w:rsid w:val="00C83434"/>
    <w:rPr>
      <w:rFonts w:ascii="Calibri Light" w:eastAsia="新細明體" w:hAnsi="Calibri Light" w:cs="Times New Roman"/>
      <w:b/>
      <w:bCs/>
      <w:kern w:val="52"/>
      <w:sz w:val="52"/>
      <w:szCs w:val="52"/>
    </w:rPr>
  </w:style>
  <w:style w:type="paragraph" w:styleId="aa">
    <w:name w:val="TOC Heading"/>
    <w:basedOn w:val="10"/>
    <w:next w:val="a1"/>
    <w:uiPriority w:val="39"/>
    <w:qFormat/>
    <w:rsid w:val="00C83434"/>
    <w:pPr>
      <w:keepLines/>
      <w:widowControl/>
      <w:spacing w:before="480" w:after="0" w:line="276" w:lineRule="auto"/>
      <w:outlineLvl w:val="9"/>
    </w:pPr>
    <w:rPr>
      <w:rFonts w:ascii="Cambria" w:hAnsi="Cambria"/>
      <w:color w:val="365F91"/>
      <w:kern w:val="0"/>
      <w:sz w:val="28"/>
      <w:szCs w:val="28"/>
    </w:rPr>
  </w:style>
  <w:style w:type="character" w:customStyle="1" w:styleId="20">
    <w:name w:val="標題 2 字元"/>
    <w:link w:val="2"/>
    <w:rsid w:val="00C83434"/>
    <w:rPr>
      <w:rFonts w:ascii="Arial" w:eastAsia="新細明體" w:hAnsi="Arial" w:cs="Times New Roman"/>
      <w:b/>
      <w:bCs/>
      <w:sz w:val="48"/>
      <w:szCs w:val="48"/>
      <w:lang w:val="x-none" w:eastAsia="x-none"/>
    </w:rPr>
  </w:style>
  <w:style w:type="character" w:customStyle="1" w:styleId="31">
    <w:name w:val="標題 3 字元"/>
    <w:link w:val="30"/>
    <w:rsid w:val="00C83434"/>
    <w:rPr>
      <w:rFonts w:ascii="Arial" w:eastAsia="新細明體" w:hAnsi="Arial" w:cs="Times New Roman"/>
      <w:b/>
      <w:bCs/>
      <w:sz w:val="36"/>
      <w:szCs w:val="36"/>
      <w:lang w:val="x-none" w:eastAsia="x-none"/>
    </w:rPr>
  </w:style>
  <w:style w:type="paragraph" w:customStyle="1" w:styleId="Default">
    <w:name w:val="Default"/>
    <w:rsid w:val="00C83434"/>
    <w:pPr>
      <w:widowControl w:val="0"/>
      <w:autoSpaceDE w:val="0"/>
      <w:autoSpaceDN w:val="0"/>
      <w:adjustRightInd w:val="0"/>
    </w:pPr>
    <w:rPr>
      <w:rFonts w:ascii="新細明體" w:cs="新細明體"/>
      <w:color w:val="000000"/>
      <w:sz w:val="24"/>
      <w:szCs w:val="24"/>
    </w:rPr>
  </w:style>
  <w:style w:type="table" w:styleId="ab">
    <w:name w:val="Table Grid"/>
    <w:basedOn w:val="a3"/>
    <w:uiPriority w:val="59"/>
    <w:rsid w:val="00C8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1"/>
    <w:link w:val="ad"/>
    <w:semiHidden/>
    <w:unhideWhenUsed/>
    <w:rsid w:val="00C83434"/>
    <w:rPr>
      <w:rFonts w:ascii="Cambria" w:eastAsia="新細明體" w:hAnsi="Cambria"/>
      <w:kern w:val="0"/>
      <w:sz w:val="18"/>
      <w:szCs w:val="18"/>
      <w:lang w:val="x-none" w:eastAsia="x-none"/>
    </w:rPr>
  </w:style>
  <w:style w:type="character" w:customStyle="1" w:styleId="ad">
    <w:name w:val="註解方塊文字 字元"/>
    <w:link w:val="ac"/>
    <w:semiHidden/>
    <w:rsid w:val="00C83434"/>
    <w:rPr>
      <w:rFonts w:ascii="Cambria" w:eastAsia="新細明體" w:hAnsi="Cambria" w:cs="Times New Roman"/>
      <w:sz w:val="18"/>
      <w:szCs w:val="18"/>
      <w:lang w:val="x-none" w:eastAsia="x-none"/>
    </w:rPr>
  </w:style>
  <w:style w:type="paragraph" w:styleId="ae">
    <w:name w:val="List Paragraph"/>
    <w:basedOn w:val="a1"/>
    <w:link w:val="af"/>
    <w:uiPriority w:val="34"/>
    <w:qFormat/>
    <w:rsid w:val="00C83434"/>
    <w:pPr>
      <w:ind w:leftChars="200" w:left="200"/>
    </w:pPr>
    <w:rPr>
      <w:rFonts w:ascii="Calibri" w:eastAsia="新細明體" w:hAnsi="Calibri"/>
      <w:kern w:val="0"/>
      <w:sz w:val="20"/>
      <w:szCs w:val="20"/>
      <w:lang w:val="x-none" w:eastAsia="x-none"/>
    </w:rPr>
  </w:style>
  <w:style w:type="character" w:customStyle="1" w:styleId="af">
    <w:name w:val="清單段落 字元"/>
    <w:link w:val="ae"/>
    <w:uiPriority w:val="34"/>
    <w:rsid w:val="00C83434"/>
    <w:rPr>
      <w:rFonts w:ascii="Calibri" w:eastAsia="新細明體" w:hAnsi="Calibri" w:cs="Times New Roman"/>
      <w:lang w:val="x-none" w:eastAsia="x-none"/>
    </w:rPr>
  </w:style>
  <w:style w:type="paragraph" w:customStyle="1" w:styleId="a0">
    <w:name w:val="小黑點"/>
    <w:basedOn w:val="ae"/>
    <w:link w:val="af0"/>
    <w:uiPriority w:val="99"/>
    <w:qFormat/>
    <w:rsid w:val="00C83434"/>
    <w:pPr>
      <w:numPr>
        <w:numId w:val="3"/>
      </w:numPr>
      <w:snapToGrid w:val="0"/>
      <w:ind w:leftChars="0" w:left="0"/>
      <w:jc w:val="both"/>
    </w:pPr>
    <w:rPr>
      <w:rFonts w:ascii="Times New Roman" w:eastAsia="標楷體" w:hAnsi="Times New Roman"/>
      <w:szCs w:val="24"/>
    </w:rPr>
  </w:style>
  <w:style w:type="character" w:customStyle="1" w:styleId="af0">
    <w:name w:val="小黑點 字元"/>
    <w:link w:val="a0"/>
    <w:uiPriority w:val="99"/>
    <w:rsid w:val="00C83434"/>
    <w:rPr>
      <w:rFonts w:ascii="Times New Roman" w:eastAsia="標楷體" w:hAnsi="Times New Roman" w:cs="Times New Roman"/>
      <w:szCs w:val="24"/>
      <w:lang w:val="x-none" w:eastAsia="x-none"/>
    </w:rPr>
  </w:style>
  <w:style w:type="character" w:customStyle="1" w:styleId="st1">
    <w:name w:val="st1"/>
    <w:rsid w:val="00C83434"/>
  </w:style>
  <w:style w:type="paragraph" w:styleId="a">
    <w:name w:val="List Bullet"/>
    <w:basedOn w:val="a1"/>
    <w:unhideWhenUsed/>
    <w:rsid w:val="00C83434"/>
    <w:pPr>
      <w:numPr>
        <w:numId w:val="4"/>
      </w:numPr>
      <w:contextualSpacing/>
    </w:pPr>
  </w:style>
  <w:style w:type="paragraph" w:styleId="Web">
    <w:name w:val="Normal (Web)"/>
    <w:basedOn w:val="a1"/>
    <w:rsid w:val="00C83434"/>
    <w:pPr>
      <w:widowControl/>
      <w:spacing w:before="100" w:beforeAutospacing="1" w:after="100" w:afterAutospacing="1"/>
    </w:pPr>
    <w:rPr>
      <w:rFonts w:ascii="Arial Unicode MS" w:eastAsia="Arial Unicode MS" w:hAnsi="Arial Unicode MS" w:cs="Arial Unicode MS"/>
      <w:kern w:val="0"/>
    </w:rPr>
  </w:style>
  <w:style w:type="paragraph" w:customStyle="1" w:styleId="s1">
    <w:name w:val="s1"/>
    <w:basedOn w:val="a1"/>
    <w:rsid w:val="00C83434"/>
    <w:pPr>
      <w:spacing w:line="360" w:lineRule="exact"/>
      <w:ind w:left="425" w:hanging="425"/>
    </w:pPr>
    <w:rPr>
      <w:sz w:val="28"/>
    </w:rPr>
  </w:style>
  <w:style w:type="paragraph" w:customStyle="1" w:styleId="14">
    <w:name w:val="清單段落1"/>
    <w:basedOn w:val="a1"/>
    <w:link w:val="ListParagraphChar"/>
    <w:qFormat/>
    <w:rsid w:val="00C83434"/>
    <w:pPr>
      <w:ind w:leftChars="200" w:left="480"/>
    </w:pPr>
    <w:rPr>
      <w:kern w:val="0"/>
      <w:sz w:val="20"/>
      <w:szCs w:val="20"/>
      <w:lang w:val="x-none" w:eastAsia="x-none"/>
    </w:rPr>
  </w:style>
  <w:style w:type="character" w:customStyle="1" w:styleId="af1">
    <w:name w:val="本文 字元"/>
    <w:link w:val="af2"/>
    <w:rsid w:val="00C83434"/>
    <w:rPr>
      <w:rFonts w:cs="Times New Roman"/>
      <w:lang w:val="x-none" w:eastAsia="x-none"/>
    </w:rPr>
  </w:style>
  <w:style w:type="character" w:customStyle="1" w:styleId="ListParagraphChar">
    <w:name w:val="List Paragraph Char"/>
    <w:link w:val="14"/>
    <w:locked/>
    <w:rsid w:val="00C83434"/>
    <w:rPr>
      <w:rFonts w:ascii="Times New Roman" w:eastAsia="標楷體" w:hAnsi="Times New Roman" w:cs="Times New Roman"/>
      <w:kern w:val="0"/>
      <w:szCs w:val="20"/>
      <w:lang w:val="x-none" w:eastAsia="x-none"/>
    </w:rPr>
  </w:style>
  <w:style w:type="character" w:styleId="af3">
    <w:name w:val="annotation reference"/>
    <w:unhideWhenUsed/>
    <w:rsid w:val="00C83434"/>
    <w:rPr>
      <w:sz w:val="18"/>
      <w:szCs w:val="18"/>
    </w:rPr>
  </w:style>
  <w:style w:type="paragraph" w:styleId="af4">
    <w:name w:val="annotation text"/>
    <w:basedOn w:val="a1"/>
    <w:link w:val="af5"/>
    <w:unhideWhenUsed/>
    <w:rsid w:val="00C83434"/>
    <w:rPr>
      <w:kern w:val="0"/>
      <w:sz w:val="20"/>
      <w:lang w:val="x-none" w:eastAsia="x-none"/>
    </w:rPr>
  </w:style>
  <w:style w:type="character" w:customStyle="1" w:styleId="af5">
    <w:name w:val="註解文字 字元"/>
    <w:link w:val="af4"/>
    <w:rsid w:val="00C83434"/>
    <w:rPr>
      <w:rFonts w:ascii="Times New Roman" w:eastAsia="標楷體" w:hAnsi="Times New Roman" w:cs="Times New Roman"/>
      <w:szCs w:val="24"/>
      <w:lang w:val="x-none" w:eastAsia="x-none"/>
    </w:rPr>
  </w:style>
  <w:style w:type="paragraph" w:styleId="af6">
    <w:name w:val="annotation subject"/>
    <w:basedOn w:val="af4"/>
    <w:next w:val="af4"/>
    <w:link w:val="af7"/>
    <w:unhideWhenUsed/>
    <w:rsid w:val="00C83434"/>
    <w:rPr>
      <w:b/>
      <w:bCs/>
    </w:rPr>
  </w:style>
  <w:style w:type="character" w:customStyle="1" w:styleId="af7">
    <w:name w:val="註解主旨 字元"/>
    <w:link w:val="af6"/>
    <w:rsid w:val="00C83434"/>
    <w:rPr>
      <w:rFonts w:ascii="Times New Roman" w:eastAsia="標楷體" w:hAnsi="Times New Roman" w:cs="Times New Roman"/>
      <w:b/>
      <w:bCs/>
      <w:szCs w:val="24"/>
      <w:lang w:val="x-none" w:eastAsia="x-none"/>
    </w:rPr>
  </w:style>
  <w:style w:type="paragraph" w:styleId="HTML">
    <w:name w:val="HTML Preformatted"/>
    <w:basedOn w:val="a1"/>
    <w:link w:val="HTML0"/>
    <w:unhideWhenUsed/>
    <w:rsid w:val="00C83434"/>
    <w:rPr>
      <w:rFonts w:ascii="Courier New" w:hAnsi="Courier New"/>
      <w:kern w:val="0"/>
      <w:sz w:val="20"/>
      <w:szCs w:val="20"/>
      <w:lang w:val="x-none" w:eastAsia="x-none"/>
    </w:rPr>
  </w:style>
  <w:style w:type="character" w:customStyle="1" w:styleId="HTML0">
    <w:name w:val="HTML 預設格式 字元"/>
    <w:link w:val="HTML"/>
    <w:rsid w:val="00C83434"/>
    <w:rPr>
      <w:rFonts w:ascii="Courier New" w:eastAsia="標楷體" w:hAnsi="Courier New" w:cs="Times New Roman"/>
      <w:sz w:val="20"/>
      <w:szCs w:val="20"/>
      <w:lang w:val="x-none" w:eastAsia="x-none"/>
    </w:rPr>
  </w:style>
  <w:style w:type="paragraph" w:styleId="af2">
    <w:name w:val="Body Text"/>
    <w:basedOn w:val="a1"/>
    <w:link w:val="af1"/>
    <w:rsid w:val="00C83434"/>
    <w:pPr>
      <w:spacing w:line="360" w:lineRule="exact"/>
      <w:jc w:val="center"/>
    </w:pPr>
    <w:rPr>
      <w:rFonts w:ascii="Calibri" w:eastAsia="新細明體" w:hAnsi="Calibri"/>
      <w:kern w:val="0"/>
      <w:sz w:val="20"/>
      <w:szCs w:val="20"/>
      <w:lang w:val="x-none" w:eastAsia="x-none"/>
    </w:rPr>
  </w:style>
  <w:style w:type="character" w:customStyle="1" w:styleId="15">
    <w:name w:val="本文 字元1"/>
    <w:uiPriority w:val="99"/>
    <w:semiHidden/>
    <w:rsid w:val="00C83434"/>
    <w:rPr>
      <w:rFonts w:ascii="Times New Roman" w:eastAsia="標楷體" w:hAnsi="Times New Roman" w:cs="Times New Roman"/>
      <w:szCs w:val="24"/>
    </w:rPr>
  </w:style>
  <w:style w:type="paragraph" w:styleId="22">
    <w:name w:val="Body Text Indent 2"/>
    <w:basedOn w:val="a1"/>
    <w:link w:val="23"/>
    <w:rsid w:val="00C83434"/>
    <w:pPr>
      <w:spacing w:line="480" w:lineRule="exact"/>
      <w:ind w:left="275" w:hanging="275"/>
      <w:jc w:val="both"/>
    </w:pPr>
    <w:rPr>
      <w:rFonts w:ascii="新細明體" w:eastAsia="新細明體" w:hAnsi="標楷體"/>
      <w:kern w:val="0"/>
      <w:sz w:val="22"/>
      <w:lang w:val="x-none" w:eastAsia="x-none"/>
    </w:rPr>
  </w:style>
  <w:style w:type="character" w:customStyle="1" w:styleId="23">
    <w:name w:val="本文縮排 2 字元"/>
    <w:link w:val="22"/>
    <w:rsid w:val="00C83434"/>
    <w:rPr>
      <w:rFonts w:ascii="新細明體" w:eastAsia="新細明體" w:hAnsi="標楷體" w:cs="Times New Roman"/>
      <w:sz w:val="22"/>
      <w:szCs w:val="24"/>
      <w:lang w:val="x-none" w:eastAsia="x-none"/>
    </w:rPr>
  </w:style>
  <w:style w:type="paragraph" w:styleId="af8">
    <w:name w:val="Block Text"/>
    <w:basedOn w:val="a1"/>
    <w:rsid w:val="00C83434"/>
    <w:pPr>
      <w:spacing w:line="300" w:lineRule="exact"/>
      <w:ind w:left="1080" w:right="624" w:hanging="456"/>
    </w:pPr>
    <w:rPr>
      <w:rFonts w:ascii="標楷體" w:hAnsi="新細明體"/>
    </w:rPr>
  </w:style>
  <w:style w:type="character" w:customStyle="1" w:styleId="f121">
    <w:name w:val="f121"/>
    <w:rsid w:val="00C83434"/>
    <w:rPr>
      <w:rFonts w:ascii="細明體" w:eastAsia="細明體" w:hAnsi="細明體" w:hint="eastAsia"/>
      <w:sz w:val="24"/>
      <w:szCs w:val="24"/>
    </w:rPr>
  </w:style>
  <w:style w:type="paragraph" w:customStyle="1" w:styleId="title2">
    <w:name w:val="title2"/>
    <w:basedOn w:val="a1"/>
    <w:rsid w:val="00C83434"/>
    <w:pPr>
      <w:spacing w:line="360" w:lineRule="auto"/>
      <w:jc w:val="both"/>
    </w:pPr>
    <w:rPr>
      <w:b/>
      <w:sz w:val="32"/>
      <w:szCs w:val="32"/>
    </w:rPr>
  </w:style>
  <w:style w:type="character" w:styleId="af9">
    <w:name w:val="page number"/>
    <w:uiPriority w:val="99"/>
    <w:rsid w:val="00C83434"/>
  </w:style>
  <w:style w:type="paragraph" w:customStyle="1" w:styleId="title1">
    <w:name w:val="title1"/>
    <w:basedOn w:val="a1"/>
    <w:rsid w:val="00C83434"/>
    <w:pPr>
      <w:spacing w:line="360" w:lineRule="auto"/>
      <w:jc w:val="center"/>
    </w:pPr>
    <w:rPr>
      <w:b/>
      <w:sz w:val="32"/>
      <w:szCs w:val="32"/>
    </w:rPr>
  </w:style>
  <w:style w:type="paragraph" w:customStyle="1" w:styleId="16">
    <w:name w:val="一般標題1"/>
    <w:basedOn w:val="title1"/>
    <w:rsid w:val="00C83434"/>
  </w:style>
  <w:style w:type="character" w:styleId="afa">
    <w:name w:val="FollowedHyperlink"/>
    <w:rsid w:val="00C83434"/>
    <w:rPr>
      <w:color w:val="800080"/>
      <w:u w:val="single"/>
    </w:rPr>
  </w:style>
  <w:style w:type="table" w:styleId="17">
    <w:name w:val="Table Simple 1"/>
    <w:basedOn w:val="a3"/>
    <w:rsid w:val="00C83434"/>
    <w:pPr>
      <w:widowControl w:val="0"/>
      <w:adjustRightInd w:val="0"/>
      <w:spacing w:line="360" w:lineRule="atLeast"/>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b">
    <w:name w:val="Body Text Indent"/>
    <w:basedOn w:val="a1"/>
    <w:link w:val="afc"/>
    <w:rsid w:val="00C83434"/>
    <w:pPr>
      <w:spacing w:after="120"/>
      <w:ind w:leftChars="200" w:left="480"/>
    </w:pPr>
    <w:rPr>
      <w:kern w:val="0"/>
      <w:sz w:val="26"/>
      <w:szCs w:val="26"/>
      <w:lang w:val="x-none" w:eastAsia="x-none"/>
    </w:rPr>
  </w:style>
  <w:style w:type="character" w:customStyle="1" w:styleId="afc">
    <w:name w:val="本文縮排 字元"/>
    <w:link w:val="afb"/>
    <w:rsid w:val="00C83434"/>
    <w:rPr>
      <w:rFonts w:ascii="Times New Roman" w:eastAsia="標楷體" w:hAnsi="Times New Roman" w:cs="Times New Roman"/>
      <w:sz w:val="26"/>
      <w:szCs w:val="26"/>
      <w:lang w:val="x-none" w:eastAsia="x-none"/>
    </w:rPr>
  </w:style>
  <w:style w:type="paragraph" w:styleId="afd">
    <w:name w:val="Plain Text"/>
    <w:basedOn w:val="a1"/>
    <w:link w:val="afe"/>
    <w:rsid w:val="00C83434"/>
    <w:rPr>
      <w:rFonts w:ascii="細明體" w:eastAsia="細明體" w:hAnsi="Courier New"/>
      <w:kern w:val="0"/>
      <w:sz w:val="20"/>
      <w:szCs w:val="20"/>
      <w:lang w:val="x-none" w:eastAsia="x-none"/>
    </w:rPr>
  </w:style>
  <w:style w:type="character" w:customStyle="1" w:styleId="afe">
    <w:name w:val="純文字 字元"/>
    <w:link w:val="afd"/>
    <w:rsid w:val="00C83434"/>
    <w:rPr>
      <w:rFonts w:ascii="細明體" w:eastAsia="細明體" w:hAnsi="Courier New" w:cs="Times New Roman"/>
      <w:szCs w:val="20"/>
      <w:lang w:val="x-none" w:eastAsia="x-none"/>
    </w:rPr>
  </w:style>
  <w:style w:type="character" w:customStyle="1" w:styleId="font10">
    <w:name w:val="font10"/>
    <w:rsid w:val="00C83434"/>
  </w:style>
  <w:style w:type="character" w:customStyle="1" w:styleId="a40">
    <w:name w:val="a4"/>
    <w:rsid w:val="00C83434"/>
  </w:style>
  <w:style w:type="numbering" w:customStyle="1" w:styleId="1">
    <w:name w:val="樣式1"/>
    <w:rsid w:val="00C83434"/>
    <w:pPr>
      <w:numPr>
        <w:numId w:val="8"/>
      </w:numPr>
    </w:pPr>
  </w:style>
  <w:style w:type="character" w:styleId="aff">
    <w:name w:val="Strong"/>
    <w:uiPriority w:val="22"/>
    <w:qFormat/>
    <w:rsid w:val="00C83434"/>
    <w:rPr>
      <w:b/>
      <w:bCs/>
    </w:rPr>
  </w:style>
  <w:style w:type="table" w:styleId="3D1">
    <w:name w:val="Table 3D effects 1"/>
    <w:basedOn w:val="a3"/>
    <w:rsid w:val="00C83434"/>
    <w:pPr>
      <w:widowControl w:val="0"/>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pple-style-span">
    <w:name w:val="apple-style-span"/>
    <w:rsid w:val="00C83434"/>
  </w:style>
  <w:style w:type="numbering" w:customStyle="1" w:styleId="18">
    <w:name w:val="無清單1"/>
    <w:next w:val="a4"/>
    <w:semiHidden/>
    <w:rsid w:val="00C83434"/>
  </w:style>
  <w:style w:type="paragraph" w:styleId="aff0">
    <w:name w:val="Note Heading"/>
    <w:basedOn w:val="a1"/>
    <w:next w:val="a1"/>
    <w:link w:val="aff1"/>
    <w:rsid w:val="00C83434"/>
    <w:pPr>
      <w:jc w:val="center"/>
    </w:pPr>
    <w:rPr>
      <w:kern w:val="0"/>
      <w:sz w:val="28"/>
      <w:szCs w:val="28"/>
      <w:lang w:val="x-none" w:eastAsia="x-none"/>
    </w:rPr>
  </w:style>
  <w:style w:type="character" w:customStyle="1" w:styleId="aff1">
    <w:name w:val="註釋標題 字元"/>
    <w:link w:val="aff0"/>
    <w:rsid w:val="00C83434"/>
    <w:rPr>
      <w:rFonts w:ascii="Times New Roman" w:eastAsia="標楷體" w:hAnsi="Times New Roman" w:cs="Times New Roman"/>
      <w:sz w:val="28"/>
      <w:szCs w:val="28"/>
      <w:lang w:val="x-none" w:eastAsia="x-none"/>
    </w:rPr>
  </w:style>
  <w:style w:type="paragraph" w:styleId="aff2">
    <w:name w:val="Closing"/>
    <w:basedOn w:val="a1"/>
    <w:link w:val="aff3"/>
    <w:rsid w:val="00C83434"/>
    <w:pPr>
      <w:ind w:leftChars="1800" w:left="100"/>
    </w:pPr>
    <w:rPr>
      <w:kern w:val="0"/>
      <w:sz w:val="28"/>
      <w:szCs w:val="28"/>
      <w:lang w:val="x-none" w:eastAsia="x-none"/>
    </w:rPr>
  </w:style>
  <w:style w:type="character" w:customStyle="1" w:styleId="aff3">
    <w:name w:val="結語 字元"/>
    <w:link w:val="aff2"/>
    <w:rsid w:val="00C83434"/>
    <w:rPr>
      <w:rFonts w:ascii="Times New Roman" w:eastAsia="標楷體" w:hAnsi="Times New Roman" w:cs="Times New Roman"/>
      <w:sz w:val="28"/>
      <w:szCs w:val="28"/>
      <w:lang w:val="x-none" w:eastAsia="x-none"/>
    </w:rPr>
  </w:style>
  <w:style w:type="paragraph" w:customStyle="1" w:styleId="110">
    <w:name w:val="清單段落11"/>
    <w:basedOn w:val="a1"/>
    <w:rsid w:val="00C83434"/>
    <w:pPr>
      <w:ind w:leftChars="200" w:left="480"/>
    </w:pPr>
    <w:rPr>
      <w:rFonts w:ascii="Calibri" w:eastAsia="新細明體" w:hAnsi="Calibri"/>
      <w:szCs w:val="22"/>
    </w:rPr>
  </w:style>
  <w:style w:type="paragraph" w:styleId="32">
    <w:name w:val="toc 3"/>
    <w:basedOn w:val="a1"/>
    <w:next w:val="a1"/>
    <w:autoRedefine/>
    <w:uiPriority w:val="39"/>
    <w:unhideWhenUsed/>
    <w:qFormat/>
    <w:rsid w:val="00C83434"/>
    <w:pPr>
      <w:ind w:leftChars="400" w:left="960"/>
    </w:pPr>
    <w:rPr>
      <w:rFonts w:ascii="Calibri" w:eastAsia="新細明體" w:hAnsi="Calibri"/>
      <w:szCs w:val="22"/>
    </w:rPr>
  </w:style>
  <w:style w:type="paragraph" w:styleId="4">
    <w:name w:val="toc 4"/>
    <w:basedOn w:val="a1"/>
    <w:next w:val="a1"/>
    <w:autoRedefine/>
    <w:uiPriority w:val="39"/>
    <w:unhideWhenUsed/>
    <w:rsid w:val="00C83434"/>
    <w:pPr>
      <w:ind w:leftChars="600" w:left="1440"/>
    </w:pPr>
    <w:rPr>
      <w:rFonts w:ascii="Calibri" w:eastAsia="新細明體" w:hAnsi="Calibri"/>
      <w:szCs w:val="22"/>
    </w:rPr>
  </w:style>
  <w:style w:type="paragraph" w:styleId="5">
    <w:name w:val="toc 5"/>
    <w:basedOn w:val="a1"/>
    <w:next w:val="a1"/>
    <w:autoRedefine/>
    <w:uiPriority w:val="39"/>
    <w:unhideWhenUsed/>
    <w:rsid w:val="00C83434"/>
    <w:pPr>
      <w:ind w:leftChars="800" w:left="1920"/>
    </w:pPr>
    <w:rPr>
      <w:rFonts w:ascii="Calibri" w:eastAsia="新細明體" w:hAnsi="Calibri"/>
      <w:szCs w:val="22"/>
    </w:rPr>
  </w:style>
  <w:style w:type="paragraph" w:styleId="6">
    <w:name w:val="toc 6"/>
    <w:basedOn w:val="a1"/>
    <w:next w:val="a1"/>
    <w:autoRedefine/>
    <w:uiPriority w:val="39"/>
    <w:unhideWhenUsed/>
    <w:rsid w:val="00C83434"/>
    <w:pPr>
      <w:ind w:leftChars="1000" w:left="2400"/>
    </w:pPr>
    <w:rPr>
      <w:rFonts w:ascii="Calibri" w:eastAsia="新細明體" w:hAnsi="Calibri"/>
      <w:szCs w:val="22"/>
    </w:rPr>
  </w:style>
  <w:style w:type="paragraph" w:styleId="7">
    <w:name w:val="toc 7"/>
    <w:basedOn w:val="a1"/>
    <w:next w:val="a1"/>
    <w:autoRedefine/>
    <w:uiPriority w:val="39"/>
    <w:unhideWhenUsed/>
    <w:rsid w:val="00C83434"/>
    <w:pPr>
      <w:ind w:leftChars="1200" w:left="2880"/>
    </w:pPr>
    <w:rPr>
      <w:rFonts w:ascii="Calibri" w:eastAsia="新細明體" w:hAnsi="Calibri"/>
      <w:szCs w:val="22"/>
    </w:rPr>
  </w:style>
  <w:style w:type="paragraph" w:styleId="8">
    <w:name w:val="toc 8"/>
    <w:basedOn w:val="a1"/>
    <w:next w:val="a1"/>
    <w:autoRedefine/>
    <w:uiPriority w:val="39"/>
    <w:unhideWhenUsed/>
    <w:rsid w:val="00C83434"/>
    <w:pPr>
      <w:ind w:leftChars="1400" w:left="3360"/>
    </w:pPr>
    <w:rPr>
      <w:rFonts w:ascii="Calibri" w:eastAsia="新細明體" w:hAnsi="Calibri"/>
      <w:szCs w:val="22"/>
    </w:rPr>
  </w:style>
  <w:style w:type="paragraph" w:styleId="9">
    <w:name w:val="toc 9"/>
    <w:basedOn w:val="a1"/>
    <w:next w:val="a1"/>
    <w:autoRedefine/>
    <w:uiPriority w:val="39"/>
    <w:unhideWhenUsed/>
    <w:rsid w:val="00C83434"/>
    <w:pPr>
      <w:ind w:leftChars="1600" w:left="3840"/>
    </w:pPr>
    <w:rPr>
      <w:rFonts w:ascii="Calibri" w:eastAsia="新細明體" w:hAnsi="Calibri"/>
      <w:szCs w:val="22"/>
    </w:rPr>
  </w:style>
  <w:style w:type="numbering" w:customStyle="1" w:styleId="24">
    <w:name w:val="無清單2"/>
    <w:next w:val="a4"/>
    <w:uiPriority w:val="99"/>
    <w:semiHidden/>
    <w:unhideWhenUsed/>
    <w:rsid w:val="00C83434"/>
  </w:style>
  <w:style w:type="table" w:customStyle="1" w:styleId="19">
    <w:name w:val="表格格線1"/>
    <w:basedOn w:val="a3"/>
    <w:next w:val="ab"/>
    <w:uiPriority w:val="59"/>
    <w:rsid w:val="00C83434"/>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 簡單 11"/>
    <w:basedOn w:val="a3"/>
    <w:next w:val="17"/>
    <w:rsid w:val="00C83434"/>
    <w:pPr>
      <w:widowControl w:val="0"/>
      <w:adjustRightInd w:val="0"/>
      <w:spacing w:line="360" w:lineRule="atLeast"/>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112">
    <w:name w:val="樣式11"/>
    <w:rsid w:val="00C83434"/>
  </w:style>
  <w:style w:type="table" w:customStyle="1" w:styleId="3D11">
    <w:name w:val="表格 3D 效果 11"/>
    <w:basedOn w:val="a3"/>
    <w:next w:val="3D1"/>
    <w:rsid w:val="00C83434"/>
    <w:pPr>
      <w:widowControl w:val="0"/>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113">
    <w:name w:val="無清單11"/>
    <w:next w:val="a4"/>
    <w:semiHidden/>
    <w:rsid w:val="00C83434"/>
  </w:style>
  <w:style w:type="table" w:customStyle="1" w:styleId="114">
    <w:name w:val="表格格線11"/>
    <w:basedOn w:val="a3"/>
    <w:next w:val="ab"/>
    <w:uiPriority w:val="59"/>
    <w:rsid w:val="00C8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標題一"/>
    <w:basedOn w:val="a1"/>
    <w:link w:val="aff5"/>
    <w:uiPriority w:val="99"/>
    <w:qFormat/>
    <w:rsid w:val="00C83434"/>
    <w:pPr>
      <w:jc w:val="both"/>
      <w:outlineLvl w:val="0"/>
    </w:pPr>
    <w:rPr>
      <w:rFonts w:hAnsi="標楷體"/>
      <w:b/>
      <w:kern w:val="0"/>
      <w:sz w:val="28"/>
      <w:szCs w:val="28"/>
      <w:lang w:val="x-none" w:eastAsia="x-none"/>
    </w:rPr>
  </w:style>
  <w:style w:type="character" w:customStyle="1" w:styleId="aff5">
    <w:name w:val="標題一 字元"/>
    <w:link w:val="aff4"/>
    <w:uiPriority w:val="99"/>
    <w:rsid w:val="00C83434"/>
    <w:rPr>
      <w:rFonts w:ascii="Times New Roman" w:eastAsia="標楷體" w:hAnsi="標楷體" w:cs="Times New Roman"/>
      <w:b/>
      <w:sz w:val="28"/>
      <w:szCs w:val="28"/>
      <w:lang w:val="x-none" w:eastAsia="x-none"/>
    </w:rPr>
  </w:style>
  <w:style w:type="character" w:styleId="aff6">
    <w:name w:val="Emphasis"/>
    <w:uiPriority w:val="20"/>
    <w:qFormat/>
    <w:rsid w:val="00C83434"/>
    <w:rPr>
      <w:rFonts w:cs="Times New Roman"/>
      <w:color w:val="CC0033"/>
    </w:rPr>
  </w:style>
  <w:style w:type="paragraph" w:customStyle="1" w:styleId="25">
    <w:name w:val="清單段落2"/>
    <w:basedOn w:val="a1"/>
    <w:rsid w:val="00C83434"/>
    <w:pPr>
      <w:ind w:leftChars="200" w:left="480"/>
    </w:pPr>
    <w:rPr>
      <w:rFonts w:ascii="Calibri" w:eastAsia="新細明體" w:hAnsi="Calibri" w:cs="Calibri"/>
    </w:rPr>
  </w:style>
  <w:style w:type="numbering" w:customStyle="1" w:styleId="33">
    <w:name w:val="無清單3"/>
    <w:next w:val="a4"/>
    <w:uiPriority w:val="99"/>
    <w:semiHidden/>
    <w:unhideWhenUsed/>
    <w:rsid w:val="00C83434"/>
  </w:style>
  <w:style w:type="table" w:customStyle="1" w:styleId="120">
    <w:name w:val="表格 簡單 12"/>
    <w:basedOn w:val="a3"/>
    <w:next w:val="17"/>
    <w:uiPriority w:val="99"/>
    <w:rsid w:val="00C83434"/>
    <w:pPr>
      <w:widowControl w:val="0"/>
      <w:adjustRightInd w:val="0"/>
      <w:spacing w:line="360" w:lineRule="atLeast"/>
      <w:textAlignment w:val="baseline"/>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3D12">
    <w:name w:val="表格 3D 效果 12"/>
    <w:basedOn w:val="a3"/>
    <w:next w:val="3D1"/>
    <w:uiPriority w:val="99"/>
    <w:rsid w:val="00C83434"/>
    <w:pPr>
      <w:widowControl w:val="0"/>
    </w:pPr>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10">
    <w:name w:val="表格 簡單 111"/>
    <w:uiPriority w:val="99"/>
    <w:rsid w:val="00C83434"/>
    <w:pPr>
      <w:widowControl w:val="0"/>
      <w:adjustRightInd w:val="0"/>
      <w:spacing w:line="360" w:lineRule="atLeast"/>
      <w:textAlignment w:val="baseline"/>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D111">
    <w:name w:val="表格 3D 效果 111"/>
    <w:uiPriority w:val="99"/>
    <w:rsid w:val="00C83434"/>
    <w:pPr>
      <w:widowControl w:val="0"/>
    </w:pPr>
    <w:rPr>
      <w:rFonts w:ascii="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1111">
    <w:name w:val="表格格線111"/>
    <w:uiPriority w:val="99"/>
    <w:rsid w:val="00C83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1"/>
    <w:uiPriority w:val="99"/>
    <w:rsid w:val="00C83434"/>
    <w:pPr>
      <w:numPr>
        <w:numId w:val="9"/>
      </w:numPr>
    </w:pPr>
    <w:rPr>
      <w:sz w:val="26"/>
      <w:szCs w:val="26"/>
    </w:rPr>
  </w:style>
  <w:style w:type="numbering" w:customStyle="1" w:styleId="12">
    <w:name w:val="樣式12"/>
    <w:rsid w:val="00C83434"/>
    <w:pPr>
      <w:numPr>
        <w:numId w:val="7"/>
      </w:numPr>
    </w:pPr>
  </w:style>
  <w:style w:type="paragraph" w:customStyle="1" w:styleId="2-2">
    <w:name w:val="2-2內文()"/>
    <w:basedOn w:val="a1"/>
    <w:qFormat/>
    <w:rsid w:val="00C83434"/>
    <w:pPr>
      <w:ind w:leftChars="253" w:left="1397" w:hangingChars="313" w:hanging="739"/>
    </w:pPr>
    <w:rPr>
      <w:sz w:val="26"/>
      <w:szCs w:val="26"/>
    </w:rPr>
  </w:style>
  <w:style w:type="paragraph" w:styleId="aff7">
    <w:name w:val="Revision"/>
    <w:hidden/>
    <w:uiPriority w:val="99"/>
    <w:semiHidden/>
    <w:rsid w:val="00C83434"/>
    <w:rPr>
      <w:rFonts w:ascii="Times New Roman" w:eastAsia="標楷體" w:hAnsi="Times New Roman"/>
      <w:kern w:val="2"/>
      <w:sz w:val="26"/>
      <w:szCs w:val="26"/>
    </w:rPr>
  </w:style>
  <w:style w:type="character" w:customStyle="1" w:styleId="Aff8">
    <w:name w:val="A字間縮"/>
    <w:uiPriority w:val="1"/>
    <w:qFormat/>
    <w:rsid w:val="00C83434"/>
    <w:rPr>
      <w:spacing w:val="-12"/>
    </w:rPr>
  </w:style>
  <w:style w:type="paragraph" w:customStyle="1" w:styleId="1-1">
    <w:name w:val="1-1書名"/>
    <w:basedOn w:val="a1"/>
    <w:qFormat/>
    <w:rsid w:val="00C83434"/>
    <w:pPr>
      <w:spacing w:afterLines="50"/>
      <w:jc w:val="center"/>
    </w:pPr>
    <w:rPr>
      <w:b/>
      <w:sz w:val="32"/>
      <w:szCs w:val="32"/>
    </w:rPr>
  </w:style>
  <w:style w:type="paragraph" w:customStyle="1" w:styleId="1-2">
    <w:name w:val="1-2章節"/>
    <w:basedOn w:val="aff4"/>
    <w:qFormat/>
    <w:rsid w:val="00C83434"/>
    <w:pPr>
      <w:overflowPunct w:val="0"/>
    </w:pPr>
  </w:style>
  <w:style w:type="paragraph" w:customStyle="1" w:styleId="1-3">
    <w:name w:val="1-3內文行首"/>
    <w:basedOn w:val="a1"/>
    <w:qFormat/>
    <w:rsid w:val="00C83434"/>
    <w:pPr>
      <w:overflowPunct w:val="0"/>
      <w:ind w:firstLineChars="200" w:firstLine="520"/>
      <w:jc w:val="both"/>
    </w:pPr>
    <w:rPr>
      <w:sz w:val="26"/>
      <w:szCs w:val="26"/>
    </w:rPr>
  </w:style>
  <w:style w:type="paragraph" w:customStyle="1" w:styleId="2-1">
    <w:name w:val="2-1標題"/>
    <w:basedOn w:val="a1"/>
    <w:qFormat/>
    <w:rsid w:val="00C83434"/>
    <w:pPr>
      <w:overflowPunct w:val="0"/>
      <w:ind w:leftChars="100" w:left="100"/>
      <w:jc w:val="both"/>
      <w:outlineLvl w:val="1"/>
    </w:pPr>
    <w:rPr>
      <w:sz w:val="26"/>
      <w:szCs w:val="26"/>
    </w:rPr>
  </w:style>
  <w:style w:type="paragraph" w:customStyle="1" w:styleId="2-20">
    <w:name w:val="2-2內文"/>
    <w:basedOn w:val="a1"/>
    <w:qFormat/>
    <w:rsid w:val="00C83434"/>
    <w:pPr>
      <w:ind w:leftChars="300" w:left="780"/>
    </w:pPr>
    <w:rPr>
      <w:sz w:val="26"/>
      <w:szCs w:val="26"/>
    </w:rPr>
  </w:style>
  <w:style w:type="paragraph" w:customStyle="1" w:styleId="A-">
    <w:name w:val="A-註解"/>
    <w:basedOn w:val="a1"/>
    <w:qFormat/>
    <w:rsid w:val="00C83434"/>
    <w:pPr>
      <w:overflowPunct w:val="0"/>
      <w:spacing w:line="360" w:lineRule="exact"/>
    </w:pPr>
    <w:rPr>
      <w:sz w:val="22"/>
      <w:szCs w:val="22"/>
    </w:rPr>
  </w:style>
  <w:style w:type="paragraph" w:customStyle="1" w:styleId="3-1">
    <w:name w:val="3-1備註"/>
    <w:basedOn w:val="A-"/>
    <w:qFormat/>
    <w:rsid w:val="00C83434"/>
    <w:pPr>
      <w:spacing w:afterLines="20" w:line="320" w:lineRule="exact"/>
    </w:pPr>
    <w:rPr>
      <w:color w:val="000000"/>
    </w:rPr>
  </w:style>
  <w:style w:type="paragraph" w:customStyle="1" w:styleId="3-2-">
    <w:name w:val="3-2-書眉"/>
    <w:basedOn w:val="a5"/>
    <w:qFormat/>
    <w:rsid w:val="00C83434"/>
    <w:rPr>
      <w:rFonts w:ascii="Times New Roman" w:eastAsia="標楷體" w:hAnsi="Times New Roman"/>
      <w:sz w:val="22"/>
      <w:szCs w:val="22"/>
      <w:lang w:val="en-US" w:eastAsia="zh-TW"/>
    </w:rPr>
  </w:style>
  <w:style w:type="paragraph" w:styleId="aff9">
    <w:name w:val="footnote text"/>
    <w:basedOn w:val="a1"/>
    <w:link w:val="affa"/>
    <w:rsid w:val="00C83434"/>
    <w:pPr>
      <w:snapToGrid w:val="0"/>
    </w:pPr>
    <w:rPr>
      <w:kern w:val="0"/>
      <w:sz w:val="20"/>
      <w:szCs w:val="20"/>
      <w:lang w:val="x-none" w:eastAsia="x-none"/>
    </w:rPr>
  </w:style>
  <w:style w:type="character" w:customStyle="1" w:styleId="affa">
    <w:name w:val="註腳文字 字元"/>
    <w:link w:val="aff9"/>
    <w:rsid w:val="00C83434"/>
    <w:rPr>
      <w:rFonts w:ascii="Times New Roman" w:eastAsia="標楷體" w:hAnsi="Times New Roman" w:cs="Times New Roman"/>
      <w:sz w:val="20"/>
      <w:szCs w:val="20"/>
      <w:lang w:val="x-none" w:eastAsia="x-none"/>
    </w:rPr>
  </w:style>
  <w:style w:type="character" w:styleId="affb">
    <w:name w:val="footnote reference"/>
    <w:rsid w:val="00C83434"/>
    <w:rPr>
      <w:vertAlign w:val="superscript"/>
    </w:rPr>
  </w:style>
  <w:style w:type="paragraph" w:styleId="z-">
    <w:name w:val="HTML Top of Form"/>
    <w:basedOn w:val="a1"/>
    <w:next w:val="a1"/>
    <w:link w:val="z-0"/>
    <w:hidden/>
    <w:uiPriority w:val="99"/>
    <w:unhideWhenUsed/>
    <w:rsid w:val="00C83434"/>
    <w:pPr>
      <w:widowControl/>
      <w:pBdr>
        <w:bottom w:val="single" w:sz="6" w:space="1" w:color="auto"/>
      </w:pBdr>
      <w:jc w:val="center"/>
    </w:pPr>
    <w:rPr>
      <w:rFonts w:ascii="Arial" w:eastAsia="新細明體" w:hAnsi="Arial"/>
      <w:vanish/>
      <w:kern w:val="0"/>
      <w:sz w:val="16"/>
      <w:szCs w:val="16"/>
      <w:lang w:val="x-none" w:eastAsia="x-none"/>
    </w:rPr>
  </w:style>
  <w:style w:type="character" w:customStyle="1" w:styleId="z-0">
    <w:name w:val="z-表單的頂端 字元"/>
    <w:link w:val="z-"/>
    <w:uiPriority w:val="99"/>
    <w:rsid w:val="00C83434"/>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uiPriority w:val="99"/>
    <w:unhideWhenUsed/>
    <w:rsid w:val="00C83434"/>
    <w:pPr>
      <w:widowControl/>
      <w:pBdr>
        <w:top w:val="single" w:sz="6" w:space="1" w:color="auto"/>
      </w:pBdr>
      <w:jc w:val="center"/>
    </w:pPr>
    <w:rPr>
      <w:rFonts w:ascii="Arial" w:eastAsia="新細明體" w:hAnsi="Arial"/>
      <w:vanish/>
      <w:kern w:val="0"/>
      <w:sz w:val="16"/>
      <w:szCs w:val="16"/>
      <w:lang w:val="x-none" w:eastAsia="x-none"/>
    </w:rPr>
  </w:style>
  <w:style w:type="character" w:customStyle="1" w:styleId="z-2">
    <w:name w:val="z-表單的底部 字元"/>
    <w:link w:val="z-1"/>
    <w:uiPriority w:val="99"/>
    <w:rsid w:val="00C83434"/>
    <w:rPr>
      <w:rFonts w:ascii="Arial" w:eastAsia="新細明體" w:hAnsi="Arial" w:cs="Times New Roman"/>
      <w:vanish/>
      <w:kern w:val="0"/>
      <w:sz w:val="16"/>
      <w:szCs w:val="16"/>
      <w:lang w:val="x-none" w:eastAsia="x-none"/>
    </w:rPr>
  </w:style>
  <w:style w:type="paragraph" w:customStyle="1" w:styleId="1-1-">
    <w:name w:val="1-1-章節"/>
    <w:basedOn w:val="aff4"/>
    <w:qFormat/>
    <w:rsid w:val="00C83434"/>
  </w:style>
  <w:style w:type="paragraph" w:customStyle="1" w:styleId="1-1--">
    <w:name w:val="1-1-內文-行首"/>
    <w:basedOn w:val="a1"/>
    <w:qFormat/>
    <w:rsid w:val="00C83434"/>
    <w:pPr>
      <w:overflowPunct w:val="0"/>
      <w:ind w:firstLineChars="200" w:firstLine="520"/>
      <w:jc w:val="both"/>
    </w:pPr>
    <w:rPr>
      <w:sz w:val="26"/>
      <w:szCs w:val="26"/>
    </w:rPr>
  </w:style>
  <w:style w:type="paragraph" w:customStyle="1" w:styleId="2-10">
    <w:name w:val="2-1小標"/>
    <w:basedOn w:val="a1"/>
    <w:qFormat/>
    <w:rsid w:val="00C83434"/>
    <w:pPr>
      <w:overflowPunct w:val="0"/>
      <w:ind w:leftChars="100" w:left="260"/>
      <w:jc w:val="both"/>
      <w:outlineLvl w:val="1"/>
    </w:pPr>
    <w:rPr>
      <w:sz w:val="26"/>
      <w:szCs w:val="26"/>
    </w:rPr>
  </w:style>
  <w:style w:type="character" w:customStyle="1" w:styleId="A-05">
    <w:name w:val="A-內文緊縮0.5"/>
    <w:uiPriority w:val="1"/>
    <w:qFormat/>
    <w:rsid w:val="00C83434"/>
    <w:rPr>
      <w:spacing w:val="-10"/>
    </w:rPr>
  </w:style>
  <w:style w:type="paragraph" w:customStyle="1" w:styleId="2-11">
    <w:name w:val="2-1內文()"/>
    <w:basedOn w:val="a1"/>
    <w:qFormat/>
    <w:rsid w:val="00C83434"/>
    <w:pPr>
      <w:ind w:leftChars="257" w:left="1381" w:hangingChars="297" w:hanging="713"/>
    </w:pPr>
    <w:rPr>
      <w:sz w:val="26"/>
      <w:szCs w:val="26"/>
    </w:rPr>
  </w:style>
  <w:style w:type="paragraph" w:customStyle="1" w:styleId="34">
    <w:name w:val="3書眉"/>
    <w:basedOn w:val="a5"/>
    <w:qFormat/>
    <w:rsid w:val="00C83434"/>
    <w:rPr>
      <w:rFonts w:ascii="Times New Roman" w:eastAsia="標楷體" w:hAnsi="Times New Roman"/>
      <w:color w:val="000000"/>
      <w:sz w:val="22"/>
      <w:szCs w:val="22"/>
      <w:lang w:val="en-US" w:eastAsia="zh-TW"/>
    </w:rPr>
  </w:style>
  <w:style w:type="table" w:customStyle="1" w:styleId="26">
    <w:name w:val="表格格線2"/>
    <w:basedOn w:val="a3"/>
    <w:next w:val="ab"/>
    <w:rsid w:val="00C83434"/>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清單段落3"/>
    <w:basedOn w:val="a1"/>
    <w:qFormat/>
    <w:rsid w:val="00C83434"/>
    <w:pPr>
      <w:ind w:leftChars="200" w:left="480"/>
    </w:pPr>
    <w:rPr>
      <w:kern w:val="0"/>
      <w:szCs w:val="20"/>
      <w:lang w:val="x-none" w:eastAsia="x-none"/>
    </w:rPr>
  </w:style>
  <w:style w:type="character" w:customStyle="1" w:styleId="st">
    <w:name w:val="st"/>
    <w:rsid w:val="00C83434"/>
  </w:style>
  <w:style w:type="character" w:customStyle="1" w:styleId="-1">
    <w:name w:val="彩色清單 - 輔色 1 字元"/>
    <w:link w:val="-10"/>
    <w:rsid w:val="00C83434"/>
    <w:rPr>
      <w:kern w:val="2"/>
      <w:sz w:val="24"/>
      <w:szCs w:val="22"/>
    </w:rPr>
  </w:style>
  <w:style w:type="table" w:styleId="-10">
    <w:name w:val="Colorful List Accent 1"/>
    <w:basedOn w:val="a3"/>
    <w:link w:val="-1"/>
    <w:rsid w:val="00C83434"/>
    <w:rPr>
      <w:kern w:val="2"/>
      <w:sz w:val="24"/>
      <w:szCs w:val="22"/>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c">
    <w:name w:val="Placeholder Text"/>
    <w:uiPriority w:val="99"/>
    <w:semiHidden/>
    <w:rsid w:val="00C83434"/>
    <w:rPr>
      <w:color w:val="808080"/>
    </w:rPr>
  </w:style>
  <w:style w:type="paragraph" w:styleId="affd">
    <w:name w:val="Salutation"/>
    <w:basedOn w:val="a1"/>
    <w:next w:val="a1"/>
    <w:link w:val="affe"/>
    <w:uiPriority w:val="99"/>
    <w:unhideWhenUsed/>
    <w:rsid w:val="00F6588D"/>
    <w:rPr>
      <w:snapToGrid w:val="0"/>
      <w:kern w:val="0"/>
      <w:sz w:val="20"/>
      <w:lang w:val="x-none" w:eastAsia="x-none"/>
    </w:rPr>
  </w:style>
  <w:style w:type="character" w:customStyle="1" w:styleId="affe">
    <w:name w:val="問候 字元"/>
    <w:link w:val="affd"/>
    <w:uiPriority w:val="99"/>
    <w:rsid w:val="00F6588D"/>
    <w:rPr>
      <w:rFonts w:ascii="Times New Roman" w:eastAsia="標楷體" w:hAnsi="Times New Roman" w:cs="Times New Roman"/>
      <w:snapToGrid w:val="0"/>
      <w:kern w:val="0"/>
      <w:szCs w:val="24"/>
    </w:rPr>
  </w:style>
  <w:style w:type="paragraph" w:styleId="afff">
    <w:name w:val="Date"/>
    <w:basedOn w:val="a1"/>
    <w:next w:val="a1"/>
    <w:link w:val="afff0"/>
    <w:uiPriority w:val="99"/>
    <w:semiHidden/>
    <w:unhideWhenUsed/>
    <w:rsid w:val="008B533F"/>
    <w:pPr>
      <w:jc w:val="right"/>
    </w:pPr>
  </w:style>
  <w:style w:type="character" w:customStyle="1" w:styleId="afff0">
    <w:name w:val="日期 字元"/>
    <w:basedOn w:val="a2"/>
    <w:link w:val="afff"/>
    <w:uiPriority w:val="99"/>
    <w:semiHidden/>
    <w:rsid w:val="008B533F"/>
    <w:rPr>
      <w:rFonts w:ascii="Times New Roman" w:eastAsia="標楷體" w:hAnsi="Times New Roman"/>
      <w:kern w:val="2"/>
      <w:sz w:val="24"/>
      <w:szCs w:val="24"/>
    </w:rPr>
  </w:style>
  <w:style w:type="paragraph" w:styleId="1a">
    <w:name w:val="index 1"/>
    <w:basedOn w:val="a1"/>
    <w:next w:val="a1"/>
    <w:autoRedefine/>
    <w:uiPriority w:val="99"/>
    <w:semiHidden/>
    <w:unhideWhenUsed/>
    <w:rsid w:val="00940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8868">
      <w:bodyDiv w:val="1"/>
      <w:marLeft w:val="0"/>
      <w:marRight w:val="0"/>
      <w:marTop w:val="0"/>
      <w:marBottom w:val="0"/>
      <w:divBdr>
        <w:top w:val="none" w:sz="0" w:space="0" w:color="auto"/>
        <w:left w:val="none" w:sz="0" w:space="0" w:color="auto"/>
        <w:bottom w:val="none" w:sz="0" w:space="0" w:color="auto"/>
        <w:right w:val="none" w:sz="0" w:space="0" w:color="auto"/>
      </w:divBdr>
    </w:div>
    <w:div w:id="618954412">
      <w:bodyDiv w:val="1"/>
      <w:marLeft w:val="0"/>
      <w:marRight w:val="0"/>
      <w:marTop w:val="0"/>
      <w:marBottom w:val="0"/>
      <w:divBdr>
        <w:top w:val="none" w:sz="0" w:space="0" w:color="auto"/>
        <w:left w:val="none" w:sz="0" w:space="0" w:color="auto"/>
        <w:bottom w:val="none" w:sz="0" w:space="0" w:color="auto"/>
        <w:right w:val="none" w:sz="0" w:space="0" w:color="auto"/>
      </w:divBdr>
    </w:div>
    <w:div w:id="956109303">
      <w:bodyDiv w:val="1"/>
      <w:marLeft w:val="0"/>
      <w:marRight w:val="0"/>
      <w:marTop w:val="0"/>
      <w:marBottom w:val="0"/>
      <w:divBdr>
        <w:top w:val="none" w:sz="0" w:space="0" w:color="auto"/>
        <w:left w:val="none" w:sz="0" w:space="0" w:color="auto"/>
        <w:bottom w:val="none" w:sz="0" w:space="0" w:color="auto"/>
        <w:right w:val="none" w:sz="0" w:space="0" w:color="auto"/>
      </w:divBdr>
    </w:div>
    <w:div w:id="1794210327">
      <w:bodyDiv w:val="1"/>
      <w:marLeft w:val="0"/>
      <w:marRight w:val="0"/>
      <w:marTop w:val="0"/>
      <w:marBottom w:val="0"/>
      <w:divBdr>
        <w:top w:val="none" w:sz="0" w:space="0" w:color="auto"/>
        <w:left w:val="none" w:sz="0" w:space="0" w:color="auto"/>
        <w:bottom w:val="none" w:sz="0" w:space="0" w:color="auto"/>
        <w:right w:val="none" w:sz="0" w:space="0" w:color="auto"/>
      </w:divBdr>
    </w:div>
    <w:div w:id="1898200926">
      <w:bodyDiv w:val="1"/>
      <w:marLeft w:val="0"/>
      <w:marRight w:val="0"/>
      <w:marTop w:val="0"/>
      <w:marBottom w:val="0"/>
      <w:divBdr>
        <w:top w:val="none" w:sz="0" w:space="0" w:color="auto"/>
        <w:left w:val="none" w:sz="0" w:space="0" w:color="auto"/>
        <w:bottom w:val="none" w:sz="0" w:space="0" w:color="auto"/>
        <w:right w:val="none" w:sz="0" w:space="0" w:color="auto"/>
      </w:divBdr>
    </w:div>
    <w:div w:id="19732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D69FC-A1AA-43D9-9343-55616898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118</Pages>
  <Words>12720</Words>
  <Characters>72510</Characters>
  <Application>Microsoft Office Word</Application>
  <DocSecurity>0</DocSecurity>
  <Lines>604</Lines>
  <Paragraphs>170</Paragraphs>
  <ScaleCrop>false</ScaleCrop>
  <Company>JC-TEAM</Company>
  <LinksUpToDate>false</LinksUpToDate>
  <CharactersWithSpaces>85060</CharactersWithSpaces>
  <SharedDoc>false</SharedDoc>
  <HLinks>
    <vt:vector size="102" baseType="variant">
      <vt:variant>
        <vt:i4>1703991</vt:i4>
      </vt:variant>
      <vt:variant>
        <vt:i4>98</vt:i4>
      </vt:variant>
      <vt:variant>
        <vt:i4>0</vt:i4>
      </vt:variant>
      <vt:variant>
        <vt:i4>5</vt:i4>
      </vt:variant>
      <vt:variant>
        <vt:lpwstr/>
      </vt:variant>
      <vt:variant>
        <vt:lpwstr>_Toc462779652</vt:lpwstr>
      </vt:variant>
      <vt:variant>
        <vt:i4>1703991</vt:i4>
      </vt:variant>
      <vt:variant>
        <vt:i4>92</vt:i4>
      </vt:variant>
      <vt:variant>
        <vt:i4>0</vt:i4>
      </vt:variant>
      <vt:variant>
        <vt:i4>5</vt:i4>
      </vt:variant>
      <vt:variant>
        <vt:lpwstr/>
      </vt:variant>
      <vt:variant>
        <vt:lpwstr>_Toc462779651</vt:lpwstr>
      </vt:variant>
      <vt:variant>
        <vt:i4>1703991</vt:i4>
      </vt:variant>
      <vt:variant>
        <vt:i4>86</vt:i4>
      </vt:variant>
      <vt:variant>
        <vt:i4>0</vt:i4>
      </vt:variant>
      <vt:variant>
        <vt:i4>5</vt:i4>
      </vt:variant>
      <vt:variant>
        <vt:lpwstr/>
      </vt:variant>
      <vt:variant>
        <vt:lpwstr>_Toc462779650</vt:lpwstr>
      </vt:variant>
      <vt:variant>
        <vt:i4>1769527</vt:i4>
      </vt:variant>
      <vt:variant>
        <vt:i4>80</vt:i4>
      </vt:variant>
      <vt:variant>
        <vt:i4>0</vt:i4>
      </vt:variant>
      <vt:variant>
        <vt:i4>5</vt:i4>
      </vt:variant>
      <vt:variant>
        <vt:lpwstr/>
      </vt:variant>
      <vt:variant>
        <vt:lpwstr>_Toc462779649</vt:lpwstr>
      </vt:variant>
      <vt:variant>
        <vt:i4>1769527</vt:i4>
      </vt:variant>
      <vt:variant>
        <vt:i4>74</vt:i4>
      </vt:variant>
      <vt:variant>
        <vt:i4>0</vt:i4>
      </vt:variant>
      <vt:variant>
        <vt:i4>5</vt:i4>
      </vt:variant>
      <vt:variant>
        <vt:lpwstr/>
      </vt:variant>
      <vt:variant>
        <vt:lpwstr>_Toc462779648</vt:lpwstr>
      </vt:variant>
      <vt:variant>
        <vt:i4>1769527</vt:i4>
      </vt:variant>
      <vt:variant>
        <vt:i4>68</vt:i4>
      </vt:variant>
      <vt:variant>
        <vt:i4>0</vt:i4>
      </vt:variant>
      <vt:variant>
        <vt:i4>5</vt:i4>
      </vt:variant>
      <vt:variant>
        <vt:lpwstr/>
      </vt:variant>
      <vt:variant>
        <vt:lpwstr>_Toc462779647</vt:lpwstr>
      </vt:variant>
      <vt:variant>
        <vt:i4>1769527</vt:i4>
      </vt:variant>
      <vt:variant>
        <vt:i4>62</vt:i4>
      </vt:variant>
      <vt:variant>
        <vt:i4>0</vt:i4>
      </vt:variant>
      <vt:variant>
        <vt:i4>5</vt:i4>
      </vt:variant>
      <vt:variant>
        <vt:lpwstr/>
      </vt:variant>
      <vt:variant>
        <vt:lpwstr>_Toc462779646</vt:lpwstr>
      </vt:variant>
      <vt:variant>
        <vt:i4>1769527</vt:i4>
      </vt:variant>
      <vt:variant>
        <vt:i4>56</vt:i4>
      </vt:variant>
      <vt:variant>
        <vt:i4>0</vt:i4>
      </vt:variant>
      <vt:variant>
        <vt:i4>5</vt:i4>
      </vt:variant>
      <vt:variant>
        <vt:lpwstr/>
      </vt:variant>
      <vt:variant>
        <vt:lpwstr>_Toc462779645</vt:lpwstr>
      </vt:variant>
      <vt:variant>
        <vt:i4>1769527</vt:i4>
      </vt:variant>
      <vt:variant>
        <vt:i4>50</vt:i4>
      </vt:variant>
      <vt:variant>
        <vt:i4>0</vt:i4>
      </vt:variant>
      <vt:variant>
        <vt:i4>5</vt:i4>
      </vt:variant>
      <vt:variant>
        <vt:lpwstr/>
      </vt:variant>
      <vt:variant>
        <vt:lpwstr>_Toc462779644</vt:lpwstr>
      </vt:variant>
      <vt:variant>
        <vt:i4>1769527</vt:i4>
      </vt:variant>
      <vt:variant>
        <vt:i4>44</vt:i4>
      </vt:variant>
      <vt:variant>
        <vt:i4>0</vt:i4>
      </vt:variant>
      <vt:variant>
        <vt:i4>5</vt:i4>
      </vt:variant>
      <vt:variant>
        <vt:lpwstr/>
      </vt:variant>
      <vt:variant>
        <vt:lpwstr>_Toc462779643</vt:lpwstr>
      </vt:variant>
      <vt:variant>
        <vt:i4>1769527</vt:i4>
      </vt:variant>
      <vt:variant>
        <vt:i4>38</vt:i4>
      </vt:variant>
      <vt:variant>
        <vt:i4>0</vt:i4>
      </vt:variant>
      <vt:variant>
        <vt:i4>5</vt:i4>
      </vt:variant>
      <vt:variant>
        <vt:lpwstr/>
      </vt:variant>
      <vt:variant>
        <vt:lpwstr>_Toc462779642</vt:lpwstr>
      </vt:variant>
      <vt:variant>
        <vt:i4>1769527</vt:i4>
      </vt:variant>
      <vt:variant>
        <vt:i4>32</vt:i4>
      </vt:variant>
      <vt:variant>
        <vt:i4>0</vt:i4>
      </vt:variant>
      <vt:variant>
        <vt:i4>5</vt:i4>
      </vt:variant>
      <vt:variant>
        <vt:lpwstr/>
      </vt:variant>
      <vt:variant>
        <vt:lpwstr>_Toc462779641</vt:lpwstr>
      </vt:variant>
      <vt:variant>
        <vt:i4>1769527</vt:i4>
      </vt:variant>
      <vt:variant>
        <vt:i4>26</vt:i4>
      </vt:variant>
      <vt:variant>
        <vt:i4>0</vt:i4>
      </vt:variant>
      <vt:variant>
        <vt:i4>5</vt:i4>
      </vt:variant>
      <vt:variant>
        <vt:lpwstr/>
      </vt:variant>
      <vt:variant>
        <vt:lpwstr>_Toc462779640</vt:lpwstr>
      </vt:variant>
      <vt:variant>
        <vt:i4>1835063</vt:i4>
      </vt:variant>
      <vt:variant>
        <vt:i4>20</vt:i4>
      </vt:variant>
      <vt:variant>
        <vt:i4>0</vt:i4>
      </vt:variant>
      <vt:variant>
        <vt:i4>5</vt:i4>
      </vt:variant>
      <vt:variant>
        <vt:lpwstr/>
      </vt:variant>
      <vt:variant>
        <vt:lpwstr>_Toc462779639</vt:lpwstr>
      </vt:variant>
      <vt:variant>
        <vt:i4>1835063</vt:i4>
      </vt:variant>
      <vt:variant>
        <vt:i4>14</vt:i4>
      </vt:variant>
      <vt:variant>
        <vt:i4>0</vt:i4>
      </vt:variant>
      <vt:variant>
        <vt:i4>5</vt:i4>
      </vt:variant>
      <vt:variant>
        <vt:lpwstr/>
      </vt:variant>
      <vt:variant>
        <vt:lpwstr>_Toc462779638</vt:lpwstr>
      </vt:variant>
      <vt:variant>
        <vt:i4>1835063</vt:i4>
      </vt:variant>
      <vt:variant>
        <vt:i4>8</vt:i4>
      </vt:variant>
      <vt:variant>
        <vt:i4>0</vt:i4>
      </vt:variant>
      <vt:variant>
        <vt:i4>5</vt:i4>
      </vt:variant>
      <vt:variant>
        <vt:lpwstr/>
      </vt:variant>
      <vt:variant>
        <vt:lpwstr>_Toc462779637</vt:lpwstr>
      </vt:variant>
      <vt:variant>
        <vt:i4>1835063</vt:i4>
      </vt:variant>
      <vt:variant>
        <vt:i4>2</vt:i4>
      </vt:variant>
      <vt:variant>
        <vt:i4>0</vt:i4>
      </vt:variant>
      <vt:variant>
        <vt:i4>5</vt:i4>
      </vt:variant>
      <vt:variant>
        <vt:lpwstr/>
      </vt:variant>
      <vt:variant>
        <vt:lpwstr>_Toc462779636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田智蓉</dc:creator>
  <cp:lastModifiedBy>陳佩娟組員</cp:lastModifiedBy>
  <cp:revision>4</cp:revision>
  <cp:lastPrinted>2018-03-29T07:48:00Z</cp:lastPrinted>
  <dcterms:created xsi:type="dcterms:W3CDTF">2019-04-22T08:22:00Z</dcterms:created>
  <dcterms:modified xsi:type="dcterms:W3CDTF">2019-04-22T10:07:00Z</dcterms:modified>
</cp:coreProperties>
</file>